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Iceland</w:t>
      </w:r>
      <w:r w:rsidDel="00000000" w:rsidR="00000000" w:rsidRPr="00000000">
        <w:rPr>
          <w:rFonts w:ascii="Cambria" w:cs="Cambria" w:eastAsia="Cambria" w:hAnsi="Cambria"/>
          <w:b w:val="1"/>
          <w:rtl w:val="0"/>
        </w:rPr>
        <w:t xml:space="preserve"> – Althingi</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https://www.althingi.is/</w:t>
        </w:r>
      </w:hyperlink>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7">
      <w:pPr>
        <w:ind w:left="720"/>
        <w:rPr>
          <w:rFonts w:ascii="Cambria" w:cs="Cambria" w:eastAsia="Cambria" w:hAnsi="Cambria"/>
          <w:b w:val="1"/>
        </w:rPr>
      </w:pPr>
      <w:r w:rsidDel="00000000" w:rsidR="00000000" w:rsidRPr="00000000">
        <w:rPr>
          <w:rFonts w:ascii="Cambria" w:cs="Cambria" w:eastAsia="Cambria" w:hAnsi="Cambria"/>
          <w:b w:val="1"/>
          <w:rtl w:val="0"/>
        </w:rPr>
        <w:t xml:space="preserve">1. Name:  </w:t>
      </w:r>
    </w:p>
    <w:p w:rsidR="00000000" w:rsidDel="00000000" w:rsidP="00000000" w:rsidRDefault="00000000" w:rsidRPr="00000000" w14:paraId="00000008">
      <w:pPr>
        <w:numPr>
          <w:ilvl w:val="0"/>
          <w:numId w:val="1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Lög um þingsköp Alþingis (Act on Parliament's Rules of Procedure)</w:t>
      </w:r>
    </w:p>
    <w:p w:rsidR="00000000" w:rsidDel="00000000" w:rsidP="00000000" w:rsidRDefault="00000000" w:rsidRPr="00000000" w14:paraId="00000009">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Starfsreglur fyrir fastanefndir Alþingis (Procedures for Standing Committees of Althingi)</w:t>
      </w:r>
    </w:p>
    <w:p w:rsidR="00000000" w:rsidDel="00000000" w:rsidP="00000000" w:rsidRDefault="00000000" w:rsidRPr="00000000" w14:paraId="0000000A">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B">
      <w:pPr>
        <w:numPr>
          <w:ilvl w:val="0"/>
          <w:numId w:val="20"/>
        </w:numPr>
        <w:spacing w:after="0" w:afterAutospacing="0"/>
        <w:ind w:left="720" w:hanging="360"/>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https://www.althingi.is/lagas/nuna/1991055.html</w:t>
        </w:r>
      </w:hyperlink>
      <w:r w:rsidDel="00000000" w:rsidR="00000000" w:rsidRPr="00000000">
        <w:rPr>
          <w:rtl w:val="0"/>
        </w:rPr>
      </w:r>
    </w:p>
    <w:p w:rsidR="00000000" w:rsidDel="00000000" w:rsidP="00000000" w:rsidRDefault="00000000" w:rsidRPr="00000000" w14:paraId="0000000C">
      <w:pPr>
        <w:numPr>
          <w:ilvl w:val="0"/>
          <w:numId w:val="20"/>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Icelandic</w:t>
      </w:r>
    </w:p>
    <w:p w:rsidR="00000000" w:rsidDel="00000000" w:rsidP="00000000" w:rsidRDefault="00000000" w:rsidRPr="00000000" w14:paraId="0000000D">
      <w:pPr>
        <w:numPr>
          <w:ilvl w:val="1"/>
          <w:numId w:val="20"/>
        </w:numPr>
        <w:spacing w:after="0" w:afterAutospacing="0"/>
        <w:ind w:left="1440" w:hanging="360"/>
        <w:rPr>
          <w:rFonts w:ascii="Cambria" w:cs="Cambria" w:eastAsia="Cambria" w:hAnsi="Cambria"/>
          <w:u w:val="none"/>
        </w:rPr>
      </w:pPr>
      <w:hyperlink r:id="rId8">
        <w:r w:rsidDel="00000000" w:rsidR="00000000" w:rsidRPr="00000000">
          <w:rPr>
            <w:rFonts w:ascii="Cambria" w:cs="Cambria" w:eastAsia="Cambria" w:hAnsi="Cambria"/>
            <w:color w:val="1155cc"/>
            <w:u w:val="single"/>
            <w:rtl w:val="0"/>
          </w:rPr>
          <w:t xml:space="preserve">https://www.althingi.is/um-althingi/upplysingar-um-althingi/reglur-settar-af-forsaetisnefnd-/fastanefndir/starfsreglur/</w:t>
        </w:r>
      </w:hyperlink>
      <w:r w:rsidDel="00000000" w:rsidR="00000000" w:rsidRPr="00000000">
        <w:rPr>
          <w:rtl w:val="0"/>
        </w:rPr>
      </w:r>
    </w:p>
    <w:p w:rsidR="00000000" w:rsidDel="00000000" w:rsidP="00000000" w:rsidRDefault="00000000" w:rsidRPr="00000000" w14:paraId="0000000E">
      <w:pPr>
        <w:numPr>
          <w:ilvl w:val="0"/>
          <w:numId w:val="20"/>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English</w:t>
      </w:r>
    </w:p>
    <w:p w:rsidR="00000000" w:rsidDel="00000000" w:rsidP="00000000" w:rsidRDefault="00000000" w:rsidRPr="00000000" w14:paraId="0000000F">
      <w:pPr>
        <w:numPr>
          <w:ilvl w:val="1"/>
          <w:numId w:val="20"/>
        </w:numPr>
        <w:ind w:left="1440" w:hanging="360"/>
        <w:rPr>
          <w:rFonts w:ascii="Cambria" w:cs="Cambria" w:eastAsia="Cambria" w:hAnsi="Cambria"/>
          <w:u w:val="none"/>
        </w:rPr>
      </w:pPr>
      <w:hyperlink r:id="rId9">
        <w:r w:rsidDel="00000000" w:rsidR="00000000" w:rsidRPr="00000000">
          <w:rPr>
            <w:rFonts w:ascii="Cambria" w:cs="Cambria" w:eastAsia="Cambria" w:hAnsi="Cambria"/>
            <w:color w:val="1155cc"/>
            <w:u w:val="single"/>
            <w:rtl w:val="0"/>
          </w:rPr>
          <w:t xml:space="preserve">https://www.althingi.is/english/about-the-parliament/standing-orders-of-the-althingi-/</w:t>
        </w:r>
      </w:hyperlink>
      <w:r w:rsidDel="00000000" w:rsidR="00000000" w:rsidRPr="00000000">
        <w:rPr>
          <w:rtl w:val="0"/>
        </w:rPr>
      </w:r>
    </w:p>
    <w:p w:rsidR="00000000" w:rsidDel="00000000" w:rsidP="00000000" w:rsidRDefault="00000000" w:rsidRPr="00000000" w14:paraId="00000010">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11">
      <w:pPr>
        <w:numPr>
          <w:ilvl w:val="0"/>
          <w:numId w:val="13"/>
        </w:numPr>
        <w:ind w:left="720" w:hanging="360"/>
        <w:rPr>
          <w:rFonts w:ascii="Cambria" w:cs="Cambria" w:eastAsia="Cambria" w:hAnsi="Cambria"/>
          <w:b w:val="1"/>
          <w:u w:val="none"/>
        </w:rPr>
      </w:pPr>
      <w:r w:rsidDel="00000000" w:rsidR="00000000" w:rsidRPr="00000000">
        <w:rPr>
          <w:rFonts w:ascii="Cambria" w:cs="Cambria" w:eastAsia="Cambria" w:hAnsi="Cambria"/>
          <w:rtl w:val="0"/>
        </w:rPr>
        <w:t xml:space="preserve">September 9, 2016</w:t>
      </w:r>
      <w:r w:rsidDel="00000000" w:rsidR="00000000" w:rsidRPr="00000000">
        <w:rPr>
          <w:rtl w:val="0"/>
        </w:rPr>
      </w:r>
    </w:p>
    <w:p w:rsidR="00000000" w:rsidDel="00000000" w:rsidP="00000000" w:rsidRDefault="00000000" w:rsidRPr="00000000" w14:paraId="00000012">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13">
      <w:pPr>
        <w:numPr>
          <w:ilvl w:val="0"/>
          <w:numId w:val="2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Article 71-75</w:t>
      </w:r>
    </w:p>
    <w:p w:rsidR="00000000" w:rsidDel="00000000" w:rsidP="00000000" w:rsidRDefault="00000000" w:rsidRPr="00000000" w14:paraId="00000014">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5">
      <w:pPr>
        <w:numPr>
          <w:ilvl w:val="0"/>
          <w:numId w:val="6"/>
        </w:numPr>
        <w:spacing w:after="0" w:afterAutospacing="0"/>
        <w:ind w:left="720" w:hanging="360"/>
        <w:rPr>
          <w:rFonts w:ascii="Cambria" w:cs="Cambria" w:eastAsia="Cambria" w:hAnsi="Cambria"/>
          <w:u w:val="none"/>
        </w:rPr>
      </w:pPr>
      <w:bookmarkStart w:colFirst="0" w:colLast="0" w:name="_gjdgxs" w:id="0"/>
      <w:bookmarkEnd w:id="0"/>
      <w:r w:rsidDel="00000000" w:rsidR="00000000" w:rsidRPr="00000000">
        <w:rPr>
          <w:rFonts w:ascii="Cambria" w:cs="Cambria" w:eastAsia="Cambria" w:hAnsi="Cambria"/>
          <w:rtl w:val="0"/>
        </w:rPr>
        <w:t xml:space="preserve">The Speaker may order a roll call instead of a vote pursuant to paragraphs 2 or 3. The Speaker is also permitted to use this alternative even if a vote has already been taken but the results have been unclear or any protests have been made, provided that the second vote is taken immediately. All requests for a vote by roll call shall be granted. Roll calls shall be taken by means of a numbered and alphabetically ordered list of Members' names, and lots shall be cast to determine at what number on the list the roll call shall begin. At a roll call the Speaker shall cast the last vote.</w:t>
      </w:r>
    </w:p>
    <w:p w:rsidR="00000000" w:rsidDel="00000000" w:rsidP="00000000" w:rsidRDefault="00000000" w:rsidRPr="00000000" w14:paraId="00000016">
      <w:pPr>
        <w:numPr>
          <w:ilvl w:val="1"/>
          <w:numId w:val="6"/>
        </w:numPr>
        <w:spacing w:after="0" w:afterAutospacing="0"/>
        <w:ind w:left="1440" w:hanging="360"/>
        <w:rPr>
          <w:rFonts w:ascii="Cambria" w:cs="Cambria" w:eastAsia="Cambria" w:hAnsi="Cambria"/>
        </w:rPr>
      </w:pPr>
      <w:bookmarkStart w:colFirst="0" w:colLast="0" w:name="_nu6s6rqsa474" w:id="1"/>
      <w:bookmarkEnd w:id="1"/>
      <w:r w:rsidDel="00000000" w:rsidR="00000000" w:rsidRPr="00000000">
        <w:rPr>
          <w:rFonts w:ascii="Cambria" w:cs="Cambria" w:eastAsia="Cambria" w:hAnsi="Cambria"/>
          <w:rtl w:val="0"/>
        </w:rPr>
        <w:t xml:space="preserve">2. The vote shall be conducted using electronic equipment that confirms which Members participated and how they cast their votes. The Speaker shall announce the result of the vote. The vote of each Member at the final reading of a bill or resolution shall be recorded in the Parliamentary Record; the same shall apply to other votes except in the case of unanimity. The Secretariat will preserve transcripts of all votes using electronic equipment.</w:t>
      </w:r>
    </w:p>
    <w:p w:rsidR="00000000" w:rsidDel="00000000" w:rsidP="00000000" w:rsidRDefault="00000000" w:rsidRPr="00000000" w14:paraId="00000017">
      <w:pPr>
        <w:numPr>
          <w:ilvl w:val="1"/>
          <w:numId w:val="6"/>
        </w:numPr>
        <w:spacing w:after="0" w:afterAutospacing="0"/>
        <w:ind w:left="1440" w:hanging="360"/>
        <w:rPr>
          <w:rFonts w:ascii="Cambria" w:cs="Cambria" w:eastAsia="Cambria" w:hAnsi="Cambria"/>
        </w:rPr>
      </w:pPr>
      <w:bookmarkStart w:colFirst="0" w:colLast="0" w:name="_tkynsuspvlb5" w:id="2"/>
      <w:bookmarkEnd w:id="2"/>
      <w:r w:rsidDel="00000000" w:rsidR="00000000" w:rsidRPr="00000000">
        <w:rPr>
          <w:rFonts w:ascii="Cambria" w:cs="Cambria" w:eastAsia="Cambria" w:hAnsi="Cambria"/>
          <w:rtl w:val="0"/>
        </w:rPr>
        <w:t xml:space="preserve">3. If a vote cannot be taken by electronic means the procedure of the vote shall be that each Member raises his or her hand when the Speaker calls for votes for or against or abstentions. The Speaker shall have the votes counted, including abstentions, and announce the results.</w:t>
      </w:r>
    </w:p>
    <w:p w:rsidR="00000000" w:rsidDel="00000000" w:rsidP="00000000" w:rsidRDefault="00000000" w:rsidRPr="00000000" w14:paraId="00000018">
      <w:pPr>
        <w:numPr>
          <w:ilvl w:val="0"/>
          <w:numId w:val="6"/>
        </w:numPr>
        <w:ind w:left="720" w:hanging="360"/>
        <w:rPr>
          <w:rFonts w:ascii="Cambria" w:cs="Cambria" w:eastAsia="Cambria" w:hAnsi="Cambria"/>
          <w:u w:val="none"/>
        </w:rPr>
      </w:pPr>
      <w:bookmarkStart w:colFirst="0" w:colLast="0" w:name="_4k7xe5dvqv91" w:id="3"/>
      <w:bookmarkEnd w:id="3"/>
      <w:r w:rsidDel="00000000" w:rsidR="00000000" w:rsidRPr="00000000">
        <w:rPr>
          <w:rFonts w:ascii="Cambria" w:cs="Cambria" w:eastAsia="Cambria" w:hAnsi="Cambria"/>
          <w:rtl w:val="0"/>
        </w:rPr>
        <w:t xml:space="preserve">On voting by electronic means, and in voting by roll call, Members may give a brief explanation of their vote.</w:t>
      </w:r>
    </w:p>
    <w:p w:rsidR="00000000" w:rsidDel="00000000" w:rsidP="00000000" w:rsidRDefault="00000000" w:rsidRPr="00000000" w14:paraId="00000019">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1A">
      <w:pPr>
        <w:numPr>
          <w:ilvl w:val="0"/>
          <w:numId w:val="3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same document is in English</w:t>
      </w:r>
    </w:p>
    <w:p w:rsidR="00000000" w:rsidDel="00000000" w:rsidP="00000000" w:rsidRDefault="00000000" w:rsidRPr="00000000" w14:paraId="0000001B">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1C">
      <w:pPr>
        <w:numPr>
          <w:ilvl w:val="0"/>
          <w:numId w:val="2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front page, click into any meeting minute, on the left click committee activities (Nefndastörf) → Rules on the work of standing committees (Reglur um störf fastanefnda) → Rules of Procedure (Þingsköp)</w:t>
      </w:r>
    </w:p>
    <w:p w:rsidR="00000000" w:rsidDel="00000000" w:rsidP="00000000" w:rsidRDefault="00000000" w:rsidRPr="00000000" w14:paraId="0000001D">
      <w:pPr>
        <w:numPr>
          <w:ilvl w:val="0"/>
          <w:numId w:val="2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These are all in the left sidebar but only appears when another is clicked</w:t>
      </w:r>
    </w:p>
    <w:p w:rsidR="00000000" w:rsidDel="00000000" w:rsidP="00000000" w:rsidRDefault="00000000" w:rsidRPr="00000000" w14:paraId="0000001E">
      <w:pPr>
        <w:numPr>
          <w:ilvl w:val="0"/>
          <w:numId w:val="21"/>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For English Version</w:t>
      </w:r>
    </w:p>
    <w:p w:rsidR="00000000" w:rsidDel="00000000" w:rsidP="00000000" w:rsidRDefault="00000000" w:rsidRPr="00000000" w14:paraId="0000001F">
      <w:pPr>
        <w:numPr>
          <w:ilvl w:val="1"/>
          <w:numId w:val="2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Front page &gt; English &gt; About the Parliament &gt; Standing Orders of the Althingi</w:t>
      </w:r>
    </w:p>
    <w:p w:rsidR="00000000" w:rsidDel="00000000" w:rsidP="00000000" w:rsidRDefault="00000000" w:rsidRPr="00000000" w14:paraId="00000020">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21">
      <w:pPr>
        <w:numPr>
          <w:ilvl w:val="0"/>
          <w:numId w:val="3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Icelandic is the original language</w:t>
      </w:r>
    </w:p>
    <w:p w:rsidR="00000000" w:rsidDel="00000000" w:rsidP="00000000" w:rsidRDefault="00000000" w:rsidRPr="00000000" w14:paraId="00000022">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23">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mbria" w:cs="Cambria" w:eastAsia="Cambria" w:hAnsi="Cambria"/>
          <w:b w:val="1"/>
        </w:rPr>
      </w:pPr>
      <w:r w:rsidDel="00000000" w:rsidR="00000000" w:rsidRPr="00000000">
        <w:rPr>
          <w:rFonts w:ascii="Cambria" w:cs="Cambria" w:eastAsia="Cambria" w:hAnsi="Cambria"/>
          <w:rtl w:val="0"/>
        </w:rPr>
        <w:t xml:space="preserve">Amended by </w:t>
      </w:r>
      <w:hyperlink r:id="rId10">
        <w:r w:rsidDel="00000000" w:rsidR="00000000" w:rsidRPr="00000000">
          <w:rPr>
            <w:rFonts w:ascii="Cambria" w:cs="Cambria" w:eastAsia="Cambria" w:hAnsi="Cambria"/>
            <w:rtl w:val="0"/>
          </w:rPr>
          <w:t xml:space="preserve">l. 74/1992</w:t>
        </w:r>
      </w:hyperlink>
      <w:r w:rsidDel="00000000" w:rsidR="00000000" w:rsidRPr="00000000">
        <w:rPr>
          <w:rFonts w:ascii="Cambria" w:cs="Cambria" w:eastAsia="Cambria" w:hAnsi="Cambria"/>
          <w:rtl w:val="0"/>
        </w:rPr>
        <w:t xml:space="preserve"> (entered into force on 19 August 1992)</w:t>
      </w:r>
    </w:p>
    <w:p w:rsidR="00000000" w:rsidDel="00000000" w:rsidP="00000000" w:rsidRDefault="00000000" w:rsidRPr="00000000" w14:paraId="00000025">
      <w:pPr>
        <w:numPr>
          <w:ilvl w:val="1"/>
          <w:numId w:val="18"/>
        </w:numPr>
        <w:spacing w:after="0" w:afterAutospacing="0"/>
        <w:ind w:left="1440" w:hanging="360"/>
        <w:rPr>
          <w:rFonts w:ascii="Cambria" w:cs="Cambria" w:eastAsia="Cambria" w:hAnsi="Cambria"/>
          <w:color w:val="242424"/>
          <w:highlight w:val="white"/>
        </w:rPr>
      </w:pPr>
      <w:hyperlink r:id="rId11">
        <w:r w:rsidDel="00000000" w:rsidR="00000000" w:rsidRPr="00000000">
          <w:rPr>
            <w:rFonts w:ascii="Cambria" w:cs="Cambria" w:eastAsia="Cambria" w:hAnsi="Cambria"/>
            <w:color w:val="1155cc"/>
            <w:highlight w:val="white"/>
            <w:u w:val="single"/>
            <w:rtl w:val="0"/>
          </w:rPr>
          <w:t xml:space="preserve">https://www.althingi.is/altext/stjt/1992.074.html</w:t>
        </w:r>
      </w:hyperlink>
      <w:r w:rsidDel="00000000" w:rsidR="00000000" w:rsidRPr="00000000">
        <w:rPr>
          <w:rFonts w:ascii="Cambria" w:cs="Cambria" w:eastAsia="Cambria" w:hAnsi="Cambria"/>
          <w:color w:val="242424"/>
          <w:highlight w:val="white"/>
          <w:rtl w:val="0"/>
        </w:rPr>
        <w:t xml:space="preserve"> </w:t>
      </w:r>
    </w:p>
    <w:p w:rsidR="00000000" w:rsidDel="00000000" w:rsidP="00000000" w:rsidRDefault="00000000" w:rsidRPr="00000000" w14:paraId="00000026">
      <w:pPr>
        <w:numPr>
          <w:ilvl w:val="0"/>
          <w:numId w:val="18"/>
        </w:numPr>
        <w:spacing w:after="0" w:afterAutospacing="0"/>
        <w:ind w:left="720" w:hanging="360"/>
        <w:rPr>
          <w:rFonts w:ascii="Cambria" w:cs="Cambria" w:eastAsia="Cambria" w:hAnsi="Cambria"/>
        </w:rPr>
      </w:pPr>
      <w:hyperlink r:id="rId12">
        <w:r w:rsidDel="00000000" w:rsidR="00000000" w:rsidRPr="00000000">
          <w:rPr>
            <w:rFonts w:ascii="Cambria" w:cs="Cambria" w:eastAsia="Cambria" w:hAnsi="Cambria"/>
            <w:highlight w:val="white"/>
            <w:rtl w:val="0"/>
          </w:rPr>
          <w:t xml:space="preserve">l. 102/1993</w:t>
        </w:r>
      </w:hyperlink>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color w:val="242424"/>
          <w:highlight w:val="white"/>
          <w:rtl w:val="0"/>
        </w:rPr>
        <w:t xml:space="preserve">entered into force Oct. 6, 1993)</w:t>
      </w:r>
    </w:p>
    <w:p w:rsidR="00000000" w:rsidDel="00000000" w:rsidP="00000000" w:rsidRDefault="00000000" w:rsidRPr="00000000" w14:paraId="00000027">
      <w:pPr>
        <w:numPr>
          <w:ilvl w:val="1"/>
          <w:numId w:val="18"/>
        </w:numPr>
        <w:spacing w:after="0" w:afterAutospacing="0"/>
        <w:ind w:left="1440" w:hanging="360"/>
        <w:rPr>
          <w:rFonts w:ascii="Cambria" w:cs="Cambria" w:eastAsia="Cambria" w:hAnsi="Cambria"/>
        </w:rPr>
      </w:pPr>
      <w:hyperlink r:id="rId13">
        <w:r w:rsidDel="00000000" w:rsidR="00000000" w:rsidRPr="00000000">
          <w:rPr>
            <w:rFonts w:ascii="Cambria" w:cs="Cambria" w:eastAsia="Cambria" w:hAnsi="Cambria"/>
            <w:color w:val="1155cc"/>
            <w:highlight w:val="white"/>
            <w:u w:val="single"/>
            <w:rtl w:val="0"/>
          </w:rPr>
          <w:t xml:space="preserve">https://www.althingi.is/altext/stjt/1993.102.html</w:t>
        </w:r>
      </w:hyperlink>
      <w:r w:rsidDel="00000000" w:rsidR="00000000" w:rsidRPr="00000000">
        <w:rPr>
          <w:rtl w:val="0"/>
        </w:rPr>
      </w:r>
    </w:p>
    <w:p w:rsidR="00000000" w:rsidDel="00000000" w:rsidP="00000000" w:rsidRDefault="00000000" w:rsidRPr="00000000" w14:paraId="00000028">
      <w:pPr>
        <w:numPr>
          <w:ilvl w:val="0"/>
          <w:numId w:val="18"/>
        </w:numPr>
        <w:spacing w:after="0" w:afterAutospacing="0"/>
        <w:ind w:left="720" w:hanging="360"/>
        <w:rPr>
          <w:rFonts w:ascii="Cambria" w:cs="Cambria" w:eastAsia="Cambria" w:hAnsi="Cambria"/>
        </w:rPr>
      </w:pPr>
      <w:hyperlink r:id="rId14">
        <w:r w:rsidDel="00000000" w:rsidR="00000000" w:rsidRPr="00000000">
          <w:rPr>
            <w:rFonts w:ascii="Cambria" w:cs="Cambria" w:eastAsia="Cambria" w:hAnsi="Cambria"/>
            <w:highlight w:val="white"/>
            <w:rtl w:val="0"/>
          </w:rPr>
          <w:t xml:space="preserve">l. 68/2007</w:t>
        </w:r>
      </w:hyperlink>
      <w:r w:rsidDel="00000000" w:rsidR="00000000" w:rsidRPr="00000000">
        <w:rPr>
          <w:rFonts w:ascii="Cambria" w:cs="Cambria" w:eastAsia="Cambria" w:hAnsi="Cambria"/>
          <w:highlight w:val="white"/>
          <w:rtl w:val="0"/>
        </w:rPr>
        <w:t xml:space="preserve"> (en</w:t>
      </w:r>
      <w:r w:rsidDel="00000000" w:rsidR="00000000" w:rsidRPr="00000000">
        <w:rPr>
          <w:rFonts w:ascii="Cambria" w:cs="Cambria" w:eastAsia="Cambria" w:hAnsi="Cambria"/>
          <w:color w:val="242424"/>
          <w:highlight w:val="white"/>
          <w:rtl w:val="0"/>
        </w:rPr>
        <w:t xml:space="preserve">tered into force on 4 April 2007)</w:t>
      </w:r>
    </w:p>
    <w:p w:rsidR="00000000" w:rsidDel="00000000" w:rsidP="00000000" w:rsidRDefault="00000000" w:rsidRPr="00000000" w14:paraId="00000029">
      <w:pPr>
        <w:numPr>
          <w:ilvl w:val="1"/>
          <w:numId w:val="18"/>
        </w:numPr>
        <w:spacing w:after="0" w:afterAutospacing="0"/>
        <w:ind w:left="1440" w:hanging="360"/>
        <w:rPr>
          <w:rFonts w:ascii="Cambria" w:cs="Cambria" w:eastAsia="Cambria" w:hAnsi="Cambria"/>
        </w:rPr>
      </w:pPr>
      <w:hyperlink r:id="rId15">
        <w:r w:rsidDel="00000000" w:rsidR="00000000" w:rsidRPr="00000000">
          <w:rPr>
            <w:rFonts w:ascii="Cambria" w:cs="Cambria" w:eastAsia="Cambria" w:hAnsi="Cambria"/>
            <w:color w:val="1155cc"/>
            <w:highlight w:val="white"/>
            <w:u w:val="single"/>
            <w:rtl w:val="0"/>
          </w:rPr>
          <w:t xml:space="preserve">https://www.althingi.is/altext/stjt/2007.068.html</w:t>
        </w:r>
      </w:hyperlink>
      <w:r w:rsidDel="00000000" w:rsidR="00000000" w:rsidRPr="00000000">
        <w:rPr>
          <w:rtl w:val="0"/>
        </w:rPr>
      </w:r>
    </w:p>
    <w:p w:rsidR="00000000" w:rsidDel="00000000" w:rsidP="00000000" w:rsidRDefault="00000000" w:rsidRPr="00000000" w14:paraId="0000002A">
      <w:pPr>
        <w:numPr>
          <w:ilvl w:val="0"/>
          <w:numId w:val="18"/>
        </w:numPr>
        <w:spacing w:after="0" w:afterAutospacing="0"/>
        <w:ind w:left="720" w:hanging="360"/>
        <w:rPr>
          <w:rFonts w:ascii="Cambria" w:cs="Cambria" w:eastAsia="Cambria" w:hAnsi="Cambria"/>
        </w:rPr>
      </w:pPr>
      <w:hyperlink r:id="rId16">
        <w:r w:rsidDel="00000000" w:rsidR="00000000" w:rsidRPr="00000000">
          <w:rPr>
            <w:rFonts w:ascii="Cambria" w:cs="Cambria" w:eastAsia="Cambria" w:hAnsi="Cambria"/>
            <w:highlight w:val="white"/>
            <w:rtl w:val="0"/>
          </w:rPr>
          <w:t xml:space="preserve">l. 102/2007</w:t>
        </w:r>
      </w:hyperlink>
      <w:r w:rsidDel="00000000" w:rsidR="00000000" w:rsidRPr="00000000">
        <w:rPr>
          <w:rFonts w:ascii="Cambria" w:cs="Cambria" w:eastAsia="Cambria" w:hAnsi="Cambria"/>
          <w:highlight w:val="white"/>
          <w:rtl w:val="0"/>
        </w:rPr>
        <w:t xml:space="preserve"> (entered in</w:t>
      </w:r>
      <w:r w:rsidDel="00000000" w:rsidR="00000000" w:rsidRPr="00000000">
        <w:rPr>
          <w:rFonts w:ascii="Cambria" w:cs="Cambria" w:eastAsia="Cambria" w:hAnsi="Cambria"/>
          <w:color w:val="242424"/>
          <w:highlight w:val="white"/>
          <w:rtl w:val="0"/>
        </w:rPr>
        <w:t xml:space="preserve">to force on June 7, 2007)</w:t>
      </w:r>
    </w:p>
    <w:p w:rsidR="00000000" w:rsidDel="00000000" w:rsidP="00000000" w:rsidRDefault="00000000" w:rsidRPr="00000000" w14:paraId="0000002B">
      <w:pPr>
        <w:numPr>
          <w:ilvl w:val="1"/>
          <w:numId w:val="18"/>
        </w:numPr>
        <w:spacing w:after="0" w:afterAutospacing="0"/>
        <w:ind w:left="1440" w:hanging="360"/>
        <w:rPr>
          <w:rFonts w:ascii="Cambria" w:cs="Cambria" w:eastAsia="Cambria" w:hAnsi="Cambria"/>
        </w:rPr>
      </w:pPr>
      <w:hyperlink r:id="rId17">
        <w:r w:rsidDel="00000000" w:rsidR="00000000" w:rsidRPr="00000000">
          <w:rPr>
            <w:rFonts w:ascii="Cambria" w:cs="Cambria" w:eastAsia="Cambria" w:hAnsi="Cambria"/>
            <w:color w:val="1155cc"/>
            <w:highlight w:val="white"/>
            <w:u w:val="single"/>
            <w:rtl w:val="0"/>
          </w:rPr>
          <w:t xml:space="preserve">https://www.althingi.is/altext/stjt/2007.102.html</w:t>
        </w:r>
      </w:hyperlink>
      <w:r w:rsidDel="00000000" w:rsidR="00000000" w:rsidRPr="00000000">
        <w:rPr>
          <w:rtl w:val="0"/>
        </w:rPr>
      </w:r>
    </w:p>
    <w:p w:rsidR="00000000" w:rsidDel="00000000" w:rsidP="00000000" w:rsidRDefault="00000000" w:rsidRPr="00000000" w14:paraId="0000002C">
      <w:pPr>
        <w:numPr>
          <w:ilvl w:val="0"/>
          <w:numId w:val="18"/>
        </w:numPr>
        <w:spacing w:after="0" w:afterAutospacing="0"/>
        <w:ind w:left="720" w:hanging="360"/>
        <w:rPr>
          <w:rFonts w:ascii="Cambria" w:cs="Cambria" w:eastAsia="Cambria" w:hAnsi="Cambria"/>
        </w:rPr>
      </w:pPr>
      <w:hyperlink r:id="rId18">
        <w:r w:rsidDel="00000000" w:rsidR="00000000" w:rsidRPr="00000000">
          <w:rPr>
            <w:rFonts w:ascii="Cambria" w:cs="Cambria" w:eastAsia="Cambria" w:hAnsi="Cambria"/>
            <w:highlight w:val="white"/>
            <w:rtl w:val="0"/>
          </w:rPr>
          <w:t xml:space="preserve">l. 161/2007</w:t>
        </w:r>
      </w:hyperlink>
      <w:r w:rsidDel="00000000" w:rsidR="00000000" w:rsidRPr="00000000">
        <w:rPr>
          <w:rFonts w:ascii="Cambria" w:cs="Cambria" w:eastAsia="Cambria" w:hAnsi="Cambria"/>
          <w:highlight w:val="white"/>
          <w:rtl w:val="0"/>
        </w:rPr>
        <w:t xml:space="preserve"> (ente</w:t>
      </w:r>
      <w:r w:rsidDel="00000000" w:rsidR="00000000" w:rsidRPr="00000000">
        <w:rPr>
          <w:rFonts w:ascii="Cambria" w:cs="Cambria" w:eastAsia="Cambria" w:hAnsi="Cambria"/>
          <w:color w:val="242424"/>
          <w:highlight w:val="white"/>
          <w:rtl w:val="0"/>
        </w:rPr>
        <w:t xml:space="preserve">red into force on 1 January 2008)</w:t>
      </w:r>
    </w:p>
    <w:p w:rsidR="00000000" w:rsidDel="00000000" w:rsidP="00000000" w:rsidRDefault="00000000" w:rsidRPr="00000000" w14:paraId="0000002D">
      <w:pPr>
        <w:numPr>
          <w:ilvl w:val="1"/>
          <w:numId w:val="18"/>
        </w:numPr>
        <w:spacing w:after="0" w:afterAutospacing="0"/>
        <w:ind w:left="1440" w:hanging="360"/>
        <w:rPr>
          <w:rFonts w:ascii="Cambria" w:cs="Cambria" w:eastAsia="Cambria" w:hAnsi="Cambria"/>
        </w:rPr>
      </w:pPr>
      <w:hyperlink r:id="rId19">
        <w:r w:rsidDel="00000000" w:rsidR="00000000" w:rsidRPr="00000000">
          <w:rPr>
            <w:rFonts w:ascii="Cambria" w:cs="Cambria" w:eastAsia="Cambria" w:hAnsi="Cambria"/>
            <w:color w:val="1155cc"/>
            <w:highlight w:val="white"/>
            <w:u w:val="single"/>
            <w:rtl w:val="0"/>
          </w:rPr>
          <w:t xml:space="preserve">https://www.althingi.is/altext/stjt/2007.161.html</w:t>
        </w:r>
      </w:hyperlink>
      <w:r w:rsidDel="00000000" w:rsidR="00000000" w:rsidRPr="00000000">
        <w:rPr>
          <w:rtl w:val="0"/>
        </w:rPr>
      </w:r>
    </w:p>
    <w:p w:rsidR="00000000" w:rsidDel="00000000" w:rsidP="00000000" w:rsidRDefault="00000000" w:rsidRPr="00000000" w14:paraId="0000002E">
      <w:pPr>
        <w:numPr>
          <w:ilvl w:val="0"/>
          <w:numId w:val="18"/>
        </w:numPr>
        <w:spacing w:after="0" w:afterAutospacing="0"/>
        <w:ind w:left="720" w:hanging="360"/>
        <w:rPr>
          <w:rFonts w:ascii="Cambria" w:cs="Cambria" w:eastAsia="Cambria" w:hAnsi="Cambria"/>
        </w:rPr>
      </w:pPr>
      <w:hyperlink r:id="rId20">
        <w:r w:rsidDel="00000000" w:rsidR="00000000" w:rsidRPr="00000000">
          <w:rPr>
            <w:rFonts w:ascii="Cambria" w:cs="Cambria" w:eastAsia="Cambria" w:hAnsi="Cambria"/>
            <w:highlight w:val="white"/>
            <w:rtl w:val="0"/>
          </w:rPr>
          <w:t xml:space="preserve">l. 84/2011</w:t>
        </w:r>
      </w:hyperlink>
      <w:r w:rsidDel="00000000" w:rsidR="00000000" w:rsidRPr="00000000">
        <w:rPr>
          <w:rFonts w:ascii="Cambria" w:cs="Cambria" w:eastAsia="Cambria" w:hAnsi="Cambria"/>
          <w:highlight w:val="white"/>
          <w:rtl w:val="0"/>
        </w:rPr>
        <w:t xml:space="preserve"> (ent</w:t>
      </w:r>
      <w:r w:rsidDel="00000000" w:rsidR="00000000" w:rsidRPr="00000000">
        <w:rPr>
          <w:rFonts w:ascii="Cambria" w:cs="Cambria" w:eastAsia="Cambria" w:hAnsi="Cambria"/>
          <w:color w:val="242424"/>
          <w:highlight w:val="white"/>
          <w:rtl w:val="0"/>
        </w:rPr>
        <w:t xml:space="preserve">ered into force on 30 June 2011 except Article 1 and Article 14 (c) which entered into force on 1 September 2012)</w:t>
      </w:r>
    </w:p>
    <w:p w:rsidR="00000000" w:rsidDel="00000000" w:rsidP="00000000" w:rsidRDefault="00000000" w:rsidRPr="00000000" w14:paraId="0000002F">
      <w:pPr>
        <w:numPr>
          <w:ilvl w:val="1"/>
          <w:numId w:val="18"/>
        </w:numPr>
        <w:spacing w:after="0" w:afterAutospacing="0"/>
        <w:ind w:left="1440" w:hanging="360"/>
        <w:rPr>
          <w:rFonts w:ascii="Cambria" w:cs="Cambria" w:eastAsia="Cambria" w:hAnsi="Cambria"/>
        </w:rPr>
      </w:pPr>
      <w:hyperlink r:id="rId21">
        <w:r w:rsidDel="00000000" w:rsidR="00000000" w:rsidRPr="00000000">
          <w:rPr>
            <w:rFonts w:ascii="Cambria" w:cs="Cambria" w:eastAsia="Cambria" w:hAnsi="Cambria"/>
            <w:color w:val="1155cc"/>
            <w:highlight w:val="white"/>
            <w:u w:val="single"/>
            <w:rtl w:val="0"/>
          </w:rPr>
          <w:t xml:space="preserve">https://www.althingi.is/altext/stjt/2011.084.html</w:t>
        </w:r>
      </w:hyperlink>
      <w:r w:rsidDel="00000000" w:rsidR="00000000" w:rsidRPr="00000000">
        <w:rPr>
          <w:rtl w:val="0"/>
        </w:rPr>
      </w:r>
    </w:p>
    <w:p w:rsidR="00000000" w:rsidDel="00000000" w:rsidP="00000000" w:rsidRDefault="00000000" w:rsidRPr="00000000" w14:paraId="00000030">
      <w:pPr>
        <w:numPr>
          <w:ilvl w:val="0"/>
          <w:numId w:val="18"/>
        </w:numPr>
        <w:spacing w:after="0" w:afterAutospacing="0"/>
        <w:ind w:left="720" w:hanging="360"/>
        <w:rPr>
          <w:rFonts w:ascii="Cambria" w:cs="Cambria" w:eastAsia="Cambria" w:hAnsi="Cambria"/>
        </w:rPr>
      </w:pPr>
      <w:hyperlink r:id="rId22">
        <w:r w:rsidDel="00000000" w:rsidR="00000000" w:rsidRPr="00000000">
          <w:rPr>
            <w:rFonts w:ascii="Cambria" w:cs="Cambria" w:eastAsia="Cambria" w:hAnsi="Cambria"/>
            <w:highlight w:val="white"/>
            <w:rtl w:val="0"/>
          </w:rPr>
          <w:t xml:space="preserve">l. 126/2011</w:t>
        </w:r>
      </w:hyperlink>
      <w:r w:rsidDel="00000000" w:rsidR="00000000" w:rsidRPr="00000000">
        <w:rPr>
          <w:rFonts w:ascii="Cambria" w:cs="Cambria" w:eastAsia="Cambria" w:hAnsi="Cambria"/>
          <w:highlight w:val="white"/>
          <w:rtl w:val="0"/>
        </w:rPr>
        <w:t xml:space="preserve"> (ent</w:t>
      </w:r>
      <w:r w:rsidDel="00000000" w:rsidR="00000000" w:rsidRPr="00000000">
        <w:rPr>
          <w:rFonts w:ascii="Cambria" w:cs="Cambria" w:eastAsia="Cambria" w:hAnsi="Cambria"/>
          <w:color w:val="242424"/>
          <w:highlight w:val="white"/>
          <w:rtl w:val="0"/>
        </w:rPr>
        <w:t xml:space="preserve">ered into force on 30 September 2011)</w:t>
      </w:r>
    </w:p>
    <w:p w:rsidR="00000000" w:rsidDel="00000000" w:rsidP="00000000" w:rsidRDefault="00000000" w:rsidRPr="00000000" w14:paraId="00000031">
      <w:pPr>
        <w:numPr>
          <w:ilvl w:val="1"/>
          <w:numId w:val="18"/>
        </w:numPr>
        <w:spacing w:after="0" w:afterAutospacing="0"/>
        <w:ind w:left="1440" w:hanging="360"/>
        <w:rPr>
          <w:rFonts w:ascii="Cambria" w:cs="Cambria" w:eastAsia="Cambria" w:hAnsi="Cambria"/>
        </w:rPr>
      </w:pPr>
      <w:hyperlink r:id="rId23">
        <w:r w:rsidDel="00000000" w:rsidR="00000000" w:rsidRPr="00000000">
          <w:rPr>
            <w:rFonts w:ascii="Cambria" w:cs="Cambria" w:eastAsia="Cambria" w:hAnsi="Cambria"/>
            <w:color w:val="1155cc"/>
            <w:highlight w:val="white"/>
            <w:u w:val="single"/>
            <w:rtl w:val="0"/>
          </w:rPr>
          <w:t xml:space="preserve">https://www.althingi.is/altext/stjt/2011.126.html</w:t>
        </w:r>
      </w:hyperlink>
      <w:r w:rsidDel="00000000" w:rsidR="00000000" w:rsidRPr="00000000">
        <w:rPr>
          <w:rtl w:val="0"/>
        </w:rPr>
      </w:r>
    </w:p>
    <w:p w:rsidR="00000000" w:rsidDel="00000000" w:rsidP="00000000" w:rsidRDefault="00000000" w:rsidRPr="00000000" w14:paraId="00000032">
      <w:pPr>
        <w:numPr>
          <w:ilvl w:val="0"/>
          <w:numId w:val="18"/>
        </w:numPr>
        <w:spacing w:after="0" w:afterAutospacing="0"/>
        <w:ind w:left="720" w:hanging="360"/>
        <w:rPr>
          <w:rFonts w:ascii="Cambria" w:cs="Cambria" w:eastAsia="Cambria" w:hAnsi="Cambria"/>
        </w:rPr>
      </w:pPr>
      <w:hyperlink r:id="rId24">
        <w:r w:rsidDel="00000000" w:rsidR="00000000" w:rsidRPr="00000000">
          <w:rPr>
            <w:rFonts w:ascii="Cambria" w:cs="Cambria" w:eastAsia="Cambria" w:hAnsi="Cambria"/>
            <w:highlight w:val="white"/>
            <w:rtl w:val="0"/>
          </w:rPr>
          <w:t xml:space="preserve">l. 85/2012</w:t>
        </w:r>
      </w:hyperlink>
      <w:r w:rsidDel="00000000" w:rsidR="00000000" w:rsidRPr="00000000">
        <w:rPr>
          <w:rFonts w:ascii="Cambria" w:cs="Cambria" w:eastAsia="Cambria" w:hAnsi="Cambria"/>
          <w:highlight w:val="white"/>
          <w:rtl w:val="0"/>
        </w:rPr>
        <w:t xml:space="preserve"> (entered in</w:t>
      </w:r>
      <w:r w:rsidDel="00000000" w:rsidR="00000000" w:rsidRPr="00000000">
        <w:rPr>
          <w:rFonts w:ascii="Cambria" w:cs="Cambria" w:eastAsia="Cambria" w:hAnsi="Cambria"/>
          <w:color w:val="242424"/>
          <w:highlight w:val="white"/>
          <w:rtl w:val="0"/>
        </w:rPr>
        <w:t xml:space="preserve">to force on September 11, 2012, except Article 12 (2) (b), effective September 1, 2013)</w:t>
      </w:r>
    </w:p>
    <w:p w:rsidR="00000000" w:rsidDel="00000000" w:rsidP="00000000" w:rsidRDefault="00000000" w:rsidRPr="00000000" w14:paraId="00000033">
      <w:pPr>
        <w:numPr>
          <w:ilvl w:val="1"/>
          <w:numId w:val="18"/>
        </w:numPr>
        <w:spacing w:after="0" w:afterAutospacing="0"/>
        <w:ind w:left="1440" w:hanging="360"/>
        <w:rPr>
          <w:rFonts w:ascii="Cambria" w:cs="Cambria" w:eastAsia="Cambria" w:hAnsi="Cambria"/>
        </w:rPr>
      </w:pPr>
      <w:hyperlink r:id="rId25">
        <w:r w:rsidDel="00000000" w:rsidR="00000000" w:rsidRPr="00000000">
          <w:rPr>
            <w:rFonts w:ascii="Cambria" w:cs="Cambria" w:eastAsia="Cambria" w:hAnsi="Cambria"/>
            <w:color w:val="1155cc"/>
            <w:highlight w:val="white"/>
            <w:u w:val="single"/>
            <w:rtl w:val="0"/>
          </w:rPr>
          <w:t xml:space="preserve">https://www.althingi.is/altext/stjt/2012.085.html</w:t>
        </w:r>
      </w:hyperlink>
      <w:r w:rsidDel="00000000" w:rsidR="00000000" w:rsidRPr="00000000">
        <w:rPr>
          <w:rtl w:val="0"/>
        </w:rPr>
      </w:r>
    </w:p>
    <w:p w:rsidR="00000000" w:rsidDel="00000000" w:rsidP="00000000" w:rsidRDefault="00000000" w:rsidRPr="00000000" w14:paraId="00000034">
      <w:pPr>
        <w:numPr>
          <w:ilvl w:val="0"/>
          <w:numId w:val="18"/>
        </w:numPr>
        <w:spacing w:after="0" w:afterAutospacing="0"/>
        <w:ind w:left="720" w:hanging="360"/>
        <w:rPr>
          <w:rFonts w:ascii="Cambria" w:cs="Cambria" w:eastAsia="Cambria" w:hAnsi="Cambria"/>
        </w:rPr>
      </w:pPr>
      <w:hyperlink r:id="rId26">
        <w:r w:rsidDel="00000000" w:rsidR="00000000" w:rsidRPr="00000000">
          <w:rPr>
            <w:rFonts w:ascii="Cambria" w:cs="Cambria" w:eastAsia="Cambria" w:hAnsi="Cambria"/>
            <w:highlight w:val="white"/>
            <w:rtl w:val="0"/>
          </w:rPr>
          <w:t xml:space="preserve">l. 88/2013</w:t>
        </w:r>
      </w:hyperlink>
      <w:r w:rsidDel="00000000" w:rsidR="00000000" w:rsidRPr="00000000">
        <w:rPr>
          <w:rFonts w:ascii="Cambria" w:cs="Cambria" w:eastAsia="Cambria" w:hAnsi="Cambria"/>
          <w:highlight w:val="white"/>
          <w:rtl w:val="0"/>
        </w:rPr>
        <w:t xml:space="preserve"> (ent</w:t>
      </w:r>
      <w:r w:rsidDel="00000000" w:rsidR="00000000" w:rsidRPr="00000000">
        <w:rPr>
          <w:rFonts w:ascii="Cambria" w:cs="Cambria" w:eastAsia="Cambria" w:hAnsi="Cambria"/>
          <w:color w:val="242424"/>
          <w:highlight w:val="white"/>
          <w:rtl w:val="0"/>
        </w:rPr>
        <w:t xml:space="preserve">ered into force on 16 July 2013)</w:t>
      </w:r>
    </w:p>
    <w:p w:rsidR="00000000" w:rsidDel="00000000" w:rsidP="00000000" w:rsidRDefault="00000000" w:rsidRPr="00000000" w14:paraId="00000035">
      <w:pPr>
        <w:numPr>
          <w:ilvl w:val="1"/>
          <w:numId w:val="18"/>
        </w:numPr>
        <w:spacing w:after="0" w:afterAutospacing="0"/>
        <w:ind w:left="1440" w:hanging="360"/>
        <w:rPr>
          <w:rFonts w:ascii="Cambria" w:cs="Cambria" w:eastAsia="Cambria" w:hAnsi="Cambria"/>
        </w:rPr>
      </w:pPr>
      <w:hyperlink r:id="rId27">
        <w:r w:rsidDel="00000000" w:rsidR="00000000" w:rsidRPr="00000000">
          <w:rPr>
            <w:rFonts w:ascii="Cambria" w:cs="Cambria" w:eastAsia="Cambria" w:hAnsi="Cambria"/>
            <w:color w:val="1155cc"/>
            <w:highlight w:val="white"/>
            <w:u w:val="single"/>
            <w:rtl w:val="0"/>
          </w:rPr>
          <w:t xml:space="preserve">https://www.althingi.is/altext/stjt/2013.088.html</w:t>
        </w:r>
      </w:hyperlink>
      <w:r w:rsidDel="00000000" w:rsidR="00000000" w:rsidRPr="00000000">
        <w:rPr>
          <w:rtl w:val="0"/>
        </w:rPr>
      </w:r>
    </w:p>
    <w:p w:rsidR="00000000" w:rsidDel="00000000" w:rsidP="00000000" w:rsidRDefault="00000000" w:rsidRPr="00000000" w14:paraId="00000036">
      <w:pPr>
        <w:numPr>
          <w:ilvl w:val="0"/>
          <w:numId w:val="18"/>
        </w:numPr>
        <w:spacing w:after="0" w:afterAutospacing="0"/>
        <w:ind w:left="720" w:hanging="360"/>
        <w:rPr>
          <w:rFonts w:ascii="Cambria" w:cs="Cambria" w:eastAsia="Cambria" w:hAnsi="Cambria"/>
        </w:rPr>
      </w:pPr>
      <w:hyperlink r:id="rId28">
        <w:r w:rsidDel="00000000" w:rsidR="00000000" w:rsidRPr="00000000">
          <w:rPr>
            <w:rFonts w:ascii="Cambria" w:cs="Cambria" w:eastAsia="Cambria" w:hAnsi="Cambria"/>
            <w:highlight w:val="white"/>
            <w:rtl w:val="0"/>
          </w:rPr>
          <w:t xml:space="preserve">l. 89/2016</w:t>
        </w:r>
      </w:hyperlink>
      <w:r w:rsidDel="00000000" w:rsidR="00000000" w:rsidRPr="00000000">
        <w:rPr>
          <w:rFonts w:ascii="Cambria" w:cs="Cambria" w:eastAsia="Cambria" w:hAnsi="Cambria"/>
          <w:highlight w:val="white"/>
          <w:rtl w:val="0"/>
        </w:rPr>
        <w:t xml:space="preserve"> (ent</w:t>
      </w:r>
      <w:r w:rsidDel="00000000" w:rsidR="00000000" w:rsidRPr="00000000">
        <w:rPr>
          <w:rFonts w:ascii="Cambria" w:cs="Cambria" w:eastAsia="Cambria" w:hAnsi="Cambria"/>
          <w:color w:val="242424"/>
          <w:highlight w:val="white"/>
          <w:rtl w:val="0"/>
        </w:rPr>
        <w:t xml:space="preserve">ered into force on 10 September 2016).</w:t>
      </w:r>
    </w:p>
    <w:p w:rsidR="00000000" w:rsidDel="00000000" w:rsidP="00000000" w:rsidRDefault="00000000" w:rsidRPr="00000000" w14:paraId="00000037">
      <w:pPr>
        <w:numPr>
          <w:ilvl w:val="1"/>
          <w:numId w:val="18"/>
        </w:numPr>
        <w:ind w:left="1440" w:hanging="360"/>
        <w:rPr>
          <w:rFonts w:ascii="Cambria" w:cs="Cambria" w:eastAsia="Cambria" w:hAnsi="Cambria"/>
          <w:color w:val="242424"/>
          <w:highlight w:val="white"/>
        </w:rPr>
      </w:pPr>
      <w:hyperlink r:id="rId29">
        <w:r w:rsidDel="00000000" w:rsidR="00000000" w:rsidRPr="00000000">
          <w:rPr>
            <w:rFonts w:ascii="Cambria" w:cs="Cambria" w:eastAsia="Cambria" w:hAnsi="Cambria"/>
            <w:color w:val="1155cc"/>
            <w:highlight w:val="white"/>
            <w:u w:val="single"/>
            <w:rtl w:val="0"/>
          </w:rPr>
          <w:t xml:space="preserve">https://www.althingi.is/altext/stjt/2016.089.html</w:t>
        </w:r>
      </w:hyperlink>
      <w:r w:rsidDel="00000000" w:rsidR="00000000" w:rsidRPr="00000000">
        <w:rPr>
          <w:rFonts w:ascii="Cambria" w:cs="Cambria" w:eastAsia="Cambria" w:hAnsi="Cambria"/>
          <w:color w:val="242424"/>
          <w:highlight w:val="white"/>
          <w:rtl w:val="0"/>
        </w:rPr>
        <w:t xml:space="preserve"> </w:t>
      </w:r>
    </w:p>
    <w:p w:rsidR="00000000" w:rsidDel="00000000" w:rsidP="00000000" w:rsidRDefault="00000000" w:rsidRPr="00000000" w14:paraId="00000038">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B.RECORD OF LEGISLATIVE VOTING</w:t>
      </w:r>
    </w:p>
    <w:p w:rsidR="00000000" w:rsidDel="00000000" w:rsidP="00000000" w:rsidRDefault="00000000" w:rsidRPr="00000000" w14:paraId="00000039">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3A">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Atkvæðagreiðslur</w:t>
      </w:r>
    </w:p>
    <w:p w:rsidR="00000000" w:rsidDel="00000000" w:rsidP="00000000" w:rsidRDefault="00000000" w:rsidRPr="00000000" w14:paraId="0000003B">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3C">
      <w:pPr>
        <w:numPr>
          <w:ilvl w:val="0"/>
          <w:numId w:val="3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Icelandic</w:t>
      </w:r>
    </w:p>
    <w:p w:rsidR="00000000" w:rsidDel="00000000" w:rsidP="00000000" w:rsidRDefault="00000000" w:rsidRPr="00000000" w14:paraId="0000003D">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3E">
      <w:pPr>
        <w:numPr>
          <w:ilvl w:val="0"/>
          <w:numId w:val="3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w:t>
      </w:r>
    </w:p>
    <w:p w:rsidR="00000000" w:rsidDel="00000000" w:rsidP="00000000" w:rsidRDefault="00000000" w:rsidRPr="00000000" w14:paraId="0000003F">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40">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41">
      <w:pPr>
        <w:ind w:left="1440"/>
        <w:rPr>
          <w:rFonts w:ascii="Cambria" w:cs="Cambria" w:eastAsia="Cambria" w:hAnsi="Cambria"/>
        </w:rPr>
      </w:pPr>
      <w:hyperlink r:id="rId30">
        <w:r w:rsidDel="00000000" w:rsidR="00000000" w:rsidRPr="00000000">
          <w:rPr>
            <w:rFonts w:ascii="Cambria" w:cs="Cambria" w:eastAsia="Cambria" w:hAnsi="Cambria"/>
            <w:color w:val="1155cc"/>
            <w:u w:val="single"/>
            <w:rtl w:val="0"/>
          </w:rPr>
          <w:t xml:space="preserve">https://www.althingi.is/thingstorf/leit-ad-thingmalum/atkvaedagreidslur/</w:t>
        </w:r>
      </w:hyperlink>
      <w:r w:rsidDel="00000000" w:rsidR="00000000" w:rsidRPr="00000000">
        <w:rPr>
          <w:rtl w:val="0"/>
        </w:rPr>
      </w:r>
    </w:p>
    <w:p w:rsidR="00000000" w:rsidDel="00000000" w:rsidP="00000000" w:rsidRDefault="00000000" w:rsidRPr="00000000" w14:paraId="00000042">
      <w:pPr>
        <w:ind w:left="1440"/>
        <w:rPr>
          <w:rFonts w:ascii="Cambria" w:cs="Cambria" w:eastAsia="Cambria" w:hAnsi="Cambria"/>
        </w:rPr>
      </w:pPr>
      <w:r w:rsidDel="00000000" w:rsidR="00000000" w:rsidRPr="00000000">
        <w:rPr>
          <w:rFonts w:ascii="Cambria" w:cs="Cambria" w:eastAsia="Cambria" w:hAnsi="Cambria"/>
          <w:rtl w:val="0"/>
        </w:rPr>
        <w:t xml:space="preserve">Forsíða &gt; Þingfundir og mál &gt; Leit að þingmálum &gt; Atkvæðagreiðslur</w:t>
      </w:r>
    </w:p>
    <w:p w:rsidR="00000000" w:rsidDel="00000000" w:rsidP="00000000" w:rsidRDefault="00000000" w:rsidRPr="00000000" w14:paraId="00000043">
      <w:pPr>
        <w:ind w:left="1440"/>
        <w:rPr>
          <w:rFonts w:ascii="Cambria" w:cs="Cambria" w:eastAsia="Cambria" w:hAnsi="Cambria"/>
        </w:rPr>
      </w:pPr>
      <w:hyperlink r:id="rId31">
        <w:r w:rsidDel="00000000" w:rsidR="00000000" w:rsidRPr="00000000">
          <w:rPr>
            <w:rFonts w:ascii="Cambria" w:cs="Cambria" w:eastAsia="Cambria" w:hAnsi="Cambria"/>
            <w:color w:val="1155cc"/>
            <w:u w:val="single"/>
            <w:rtl w:val="0"/>
          </w:rPr>
          <w:t xml:space="preserve">https://www.althingi.is/thingstorf/leit-ad-thingmalum/atkvaedagreidslur/lokaatkvaedagreidslur/?lthing=149</w:t>
        </w:r>
      </w:hyperlink>
      <w:r w:rsidDel="00000000" w:rsidR="00000000" w:rsidRPr="00000000">
        <w:rPr>
          <w:rtl w:val="0"/>
        </w:rPr>
      </w:r>
    </w:p>
    <w:p w:rsidR="00000000" w:rsidDel="00000000" w:rsidP="00000000" w:rsidRDefault="00000000" w:rsidRPr="00000000" w14:paraId="00000044">
      <w:pPr>
        <w:ind w:left="1440"/>
        <w:rPr>
          <w:rFonts w:ascii="Cambria" w:cs="Cambria" w:eastAsia="Cambria" w:hAnsi="Cambria"/>
        </w:rPr>
      </w:pPr>
      <w:r w:rsidDel="00000000" w:rsidR="00000000" w:rsidRPr="00000000">
        <w:rPr>
          <w:rFonts w:ascii="Cambria" w:cs="Cambria" w:eastAsia="Cambria" w:hAnsi="Cambria"/>
          <w:rtl w:val="0"/>
        </w:rPr>
        <w:t xml:space="preserve">Forsíða &gt; Þingfundir og mál &gt; Leit að þingmálum &gt; Atkvæðagreiðslur &gt; Lokaatkvæðagreiðslur</w:t>
      </w:r>
      <w:r w:rsidDel="00000000" w:rsidR="00000000" w:rsidRPr="00000000">
        <w:rPr>
          <w:rtl w:val="0"/>
        </w:rPr>
      </w:r>
    </w:p>
    <w:p w:rsidR="00000000" w:rsidDel="00000000" w:rsidP="00000000" w:rsidRDefault="00000000" w:rsidRPr="00000000" w14:paraId="00000045">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46">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47">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48">
      <w:pPr>
        <w:numPr>
          <w:ilvl w:val="0"/>
          <w:numId w:val="3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1991-2019</w:t>
      </w:r>
    </w:p>
    <w:p w:rsidR="00000000" w:rsidDel="00000000" w:rsidP="00000000" w:rsidRDefault="00000000" w:rsidRPr="00000000" w14:paraId="00000049">
      <w:pPr>
        <w:ind w:left="720"/>
        <w:rPr>
          <w:rFonts w:ascii="Cambria" w:cs="Cambria" w:eastAsia="Cambria" w:hAnsi="Cambria"/>
          <w:b w:val="1"/>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p>
    <w:p w:rsidR="00000000" w:rsidDel="00000000" w:rsidP="00000000" w:rsidRDefault="00000000" w:rsidRPr="00000000" w14:paraId="0000004A">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r w:rsidDel="00000000" w:rsidR="00000000" w:rsidRPr="00000000">
        <w:rPr>
          <w:rtl w:val="0"/>
        </w:rPr>
      </w:r>
    </w:p>
    <w:p w:rsidR="00000000" w:rsidDel="00000000" w:rsidP="00000000" w:rsidRDefault="00000000" w:rsidRPr="00000000" w14:paraId="0000004B">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4C">
      <w:pPr>
        <w:numPr>
          <w:ilvl w:val="0"/>
          <w:numId w:val="25"/>
        </w:numPr>
        <w:ind w:left="720" w:hanging="360"/>
        <w:rPr>
          <w:rFonts w:ascii="Cambria" w:cs="Cambria" w:eastAsia="Cambria" w:hAnsi="Cambria"/>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4D">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4E">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4F">
      <w:pPr>
        <w:numPr>
          <w:ilvl w:val="0"/>
          <w:numId w:val="3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Fundargerðir</w:t>
      </w:r>
    </w:p>
    <w:p w:rsidR="00000000" w:rsidDel="00000000" w:rsidP="00000000" w:rsidRDefault="00000000" w:rsidRPr="00000000" w14:paraId="00000050">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51">
      <w:pPr>
        <w:numPr>
          <w:ilvl w:val="0"/>
          <w:numId w:val="40"/>
        </w:numPr>
        <w:spacing w:after="0" w:afterAutospacing="0"/>
        <w:ind w:left="720" w:hanging="360"/>
        <w:rPr>
          <w:rFonts w:ascii="Cambria" w:cs="Cambria" w:eastAsia="Cambria" w:hAnsi="Cambria"/>
          <w:u w:val="none"/>
        </w:rPr>
      </w:pPr>
      <w:hyperlink r:id="rId32">
        <w:r w:rsidDel="00000000" w:rsidR="00000000" w:rsidRPr="00000000">
          <w:rPr>
            <w:rFonts w:ascii="Cambria" w:cs="Cambria" w:eastAsia="Cambria" w:hAnsi="Cambria"/>
            <w:color w:val="1155cc"/>
            <w:u w:val="single"/>
            <w:rtl w:val="0"/>
          </w:rPr>
          <w:t xml:space="preserve">https://www.althingi.is/thingnefndir/nefndastorf/fundargerdir-nefnda/</w:t>
        </w:r>
      </w:hyperlink>
      <w:r w:rsidDel="00000000" w:rsidR="00000000" w:rsidRPr="00000000">
        <w:rPr>
          <w:rtl w:val="0"/>
        </w:rPr>
      </w:r>
    </w:p>
    <w:p w:rsidR="00000000" w:rsidDel="00000000" w:rsidP="00000000" w:rsidRDefault="00000000" w:rsidRPr="00000000" w14:paraId="00000052">
      <w:pPr>
        <w:numPr>
          <w:ilvl w:val="0"/>
          <w:numId w:val="40"/>
        </w:numPr>
        <w:ind w:left="720" w:hanging="360"/>
        <w:rPr>
          <w:rFonts w:ascii="Cambria" w:cs="Cambria" w:eastAsia="Cambria" w:hAnsi="Cambria"/>
          <w:u w:val="none"/>
        </w:rPr>
      </w:pPr>
      <w:hyperlink r:id="rId33">
        <w:r w:rsidDel="00000000" w:rsidR="00000000" w:rsidRPr="00000000">
          <w:rPr>
            <w:rFonts w:ascii="Cambria" w:cs="Cambria" w:eastAsia="Cambria" w:hAnsi="Cambria"/>
            <w:color w:val="1155cc"/>
            <w:u w:val="single"/>
            <w:rtl w:val="0"/>
          </w:rPr>
          <w:t xml:space="preserve">https://www.althingi.is/thingstorf/thingfundir-og-raedur/fundargerdir-og-upptokur/</w:t>
        </w:r>
      </w:hyperlink>
      <w:r w:rsidDel="00000000" w:rsidR="00000000" w:rsidRPr="00000000">
        <w:rPr>
          <w:rtl w:val="0"/>
        </w:rPr>
      </w:r>
    </w:p>
    <w:p w:rsidR="00000000" w:rsidDel="00000000" w:rsidP="00000000" w:rsidRDefault="00000000" w:rsidRPr="00000000" w14:paraId="00000053">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54">
      <w:pPr>
        <w:numPr>
          <w:ilvl w:val="0"/>
          <w:numId w:val="30"/>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Depends on the committee</w:t>
      </w:r>
    </w:p>
    <w:p w:rsidR="00000000" w:rsidDel="00000000" w:rsidP="00000000" w:rsidRDefault="00000000" w:rsidRPr="00000000" w14:paraId="00000055">
      <w:pPr>
        <w:numPr>
          <w:ilvl w:val="1"/>
          <w:numId w:val="30"/>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mostly 2011-2019</w:t>
      </w:r>
    </w:p>
    <w:p w:rsidR="00000000" w:rsidDel="00000000" w:rsidP="00000000" w:rsidRDefault="00000000" w:rsidRPr="00000000" w14:paraId="00000056">
      <w:pPr>
        <w:numPr>
          <w:ilvl w:val="1"/>
          <w:numId w:val="30"/>
        </w:numPr>
        <w:spacing w:after="0" w:afterAutospacing="0"/>
        <w:ind w:left="1440" w:hanging="360"/>
        <w:rPr>
          <w:rFonts w:ascii="Cambria" w:cs="Cambria" w:eastAsia="Cambria" w:hAnsi="Cambria"/>
          <w:u w:val="none"/>
        </w:rPr>
      </w:pPr>
      <w:r w:rsidDel="00000000" w:rsidR="00000000" w:rsidRPr="00000000">
        <w:rPr>
          <w:rFonts w:ascii="Cambria" w:cs="Cambria" w:eastAsia="Cambria" w:hAnsi="Cambria"/>
          <w:rtl w:val="0"/>
        </w:rPr>
        <w:t xml:space="preserve">overall 2001-2019</w:t>
      </w:r>
    </w:p>
    <w:p w:rsidR="00000000" w:rsidDel="00000000" w:rsidP="00000000" w:rsidRDefault="00000000" w:rsidRPr="00000000" w14:paraId="00000057">
      <w:pPr>
        <w:numPr>
          <w:ilvl w:val="0"/>
          <w:numId w:val="3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1995-2019 for the second link</w:t>
      </w:r>
    </w:p>
    <w:p w:rsidR="00000000" w:rsidDel="00000000" w:rsidP="00000000" w:rsidRDefault="00000000" w:rsidRPr="00000000" w14:paraId="00000058">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59">
      <w:pPr>
        <w:numPr>
          <w:ilvl w:val="0"/>
          <w:numId w:val="33"/>
        </w:numPr>
        <w:ind w:left="720" w:hanging="360"/>
        <w:rPr>
          <w:rFonts w:ascii="Cambria" w:cs="Cambria" w:eastAsia="Cambria" w:hAnsi="Cambria"/>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5A">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5B">
      <w:pPr>
        <w:numPr>
          <w:ilvl w:val="0"/>
          <w:numId w:val="3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Icelandic</w:t>
      </w:r>
    </w:p>
    <w:p w:rsidR="00000000" w:rsidDel="00000000" w:rsidP="00000000" w:rsidRDefault="00000000" w:rsidRPr="00000000" w14:paraId="0000005C">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5D">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sure</w:t>
      </w:r>
    </w:p>
    <w:p w:rsidR="00000000" w:rsidDel="00000000" w:rsidP="00000000" w:rsidRDefault="00000000" w:rsidRPr="00000000" w14:paraId="0000005E">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 ATTENDANCE</w:t>
      </w:r>
    </w:p>
    <w:p w:rsidR="00000000" w:rsidDel="00000000" w:rsidP="00000000" w:rsidRDefault="00000000" w:rsidRPr="00000000" w14:paraId="0000005F">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60">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Mættir</w:t>
      </w:r>
    </w:p>
    <w:p w:rsidR="00000000" w:rsidDel="00000000" w:rsidP="00000000" w:rsidRDefault="00000000" w:rsidRPr="00000000" w14:paraId="00000061">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62">
      <w:pPr>
        <w:numPr>
          <w:ilvl w:val="0"/>
          <w:numId w:val="2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covered in the minutes at the beginning by stating the committee member that are absent</w:t>
      </w:r>
    </w:p>
    <w:p w:rsidR="00000000" w:rsidDel="00000000" w:rsidP="00000000" w:rsidRDefault="00000000" w:rsidRPr="00000000" w14:paraId="00000063">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64">
      <w:pPr>
        <w:numPr>
          <w:ilvl w:val="0"/>
          <w:numId w:val="15"/>
        </w:numPr>
        <w:ind w:left="720" w:hanging="360"/>
        <w:rPr>
          <w:rFonts w:ascii="Cambria" w:cs="Cambria" w:eastAsia="Cambria" w:hAnsi="Cambria"/>
        </w:rPr>
      </w:pPr>
      <w:r w:rsidDel="00000000" w:rsidR="00000000" w:rsidRPr="00000000">
        <w:rPr>
          <w:rFonts w:ascii="Cambria" w:cs="Cambria" w:eastAsia="Cambria" w:hAnsi="Cambria"/>
          <w:rtl w:val="0"/>
        </w:rPr>
        <w:t xml:space="preserve">2001-2019 (same as minutes)</w:t>
      </w:r>
    </w:p>
    <w:p w:rsidR="00000000" w:rsidDel="00000000" w:rsidP="00000000" w:rsidRDefault="00000000" w:rsidRPr="00000000" w14:paraId="00000065">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66">
      <w:pPr>
        <w:numPr>
          <w:ilvl w:val="0"/>
          <w:numId w:val="3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67">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68">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Icelandic</w:t>
      </w:r>
    </w:p>
    <w:p w:rsidR="00000000" w:rsidDel="00000000" w:rsidP="00000000" w:rsidRDefault="00000000" w:rsidRPr="00000000" w14:paraId="00000069">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6A">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B">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6C">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6D">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6E">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6F">
      <w:pPr>
        <w:numPr>
          <w:ilvl w:val="0"/>
          <w:numId w:val="1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70">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71">
      <w:pPr>
        <w:numPr>
          <w:ilvl w:val="0"/>
          <w:numId w:val="27"/>
        </w:numPr>
        <w:ind w:left="720" w:hanging="360"/>
        <w:rPr>
          <w:rFonts w:ascii="Cambria" w:cs="Cambria" w:eastAsia="Cambria" w:hAnsi="Cambria"/>
        </w:rPr>
      </w:pPr>
      <w:r w:rsidDel="00000000" w:rsidR="00000000" w:rsidRPr="00000000">
        <w:rPr>
          <w:rFonts w:ascii="Cambria" w:cs="Cambria" w:eastAsia="Cambria" w:hAnsi="Cambria"/>
          <w:rtl w:val="0"/>
        </w:rPr>
        <w:t xml:space="preserve">A vote shall be taken if requested by a Member.</w:t>
      </w:r>
    </w:p>
    <w:p w:rsidR="00000000" w:rsidDel="00000000" w:rsidP="00000000" w:rsidRDefault="00000000" w:rsidRPr="00000000" w14:paraId="00000072">
      <w:pPr>
        <w:ind w:left="810"/>
        <w:rPr>
          <w:rFonts w:ascii="Cambria" w:cs="Cambria" w:eastAsia="Cambria" w:hAnsi="Cambria"/>
        </w:rPr>
      </w:pPr>
      <w:r w:rsidDel="00000000" w:rsidR="00000000" w:rsidRPr="00000000">
        <w:rPr>
          <w:rtl w:val="0"/>
        </w:rPr>
      </w:r>
    </w:p>
    <w:p w:rsidR="00000000" w:rsidDel="00000000" w:rsidP="00000000" w:rsidRDefault="00000000" w:rsidRPr="00000000" w14:paraId="00000073">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74">
      <w:pPr>
        <w:numPr>
          <w:ilvl w:val="0"/>
          <w:numId w:val="29"/>
        </w:numPr>
        <w:ind w:left="720" w:hanging="360"/>
        <w:rPr>
          <w:rFonts w:ascii="Cambria" w:cs="Cambria" w:eastAsia="Cambria" w:hAnsi="Cambria"/>
        </w:rPr>
      </w:pPr>
      <w:r w:rsidDel="00000000" w:rsidR="00000000" w:rsidRPr="00000000">
        <w:rPr>
          <w:rFonts w:ascii="Cambria" w:cs="Cambria" w:eastAsia="Cambria" w:hAnsi="Cambria"/>
          <w:rtl w:val="0"/>
        </w:rPr>
        <w:t xml:space="preserve">According to the rules of procedure. All should be accepted.</w:t>
      </w:r>
    </w:p>
    <w:p w:rsidR="00000000" w:rsidDel="00000000" w:rsidP="00000000" w:rsidRDefault="00000000" w:rsidRPr="00000000" w14:paraId="00000075">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77">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78">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By looking at the committee members in correspondence to the meetings in the voting website.</w:t>
      </w:r>
    </w:p>
    <w:p w:rsidR="00000000" w:rsidDel="00000000" w:rsidP="00000000" w:rsidRDefault="00000000" w:rsidRPr="00000000" w14:paraId="00000079">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7A">
      <w:pPr>
        <w:numPr>
          <w:ilvl w:val="0"/>
          <w:numId w:val="12"/>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Recordings of all meetings are available </w:t>
      </w:r>
      <w:hyperlink r:id="rId34">
        <w:r w:rsidDel="00000000" w:rsidR="00000000" w:rsidRPr="00000000">
          <w:rPr>
            <w:rFonts w:ascii="Cambria" w:cs="Cambria" w:eastAsia="Cambria" w:hAnsi="Cambria"/>
            <w:color w:val="1155cc"/>
            <w:u w:val="single"/>
            <w:rtl w:val="0"/>
          </w:rPr>
          <w:t xml:space="preserve">https://www.althingi.is/thingnefndir/nefndastorf/upptokur-af-opnum-fundum-nefnda/</w:t>
        </w:r>
      </w:hyperlink>
      <w:r w:rsidDel="00000000" w:rsidR="00000000" w:rsidRPr="00000000">
        <w:rPr>
          <w:rtl w:val="0"/>
        </w:rPr>
      </w:r>
    </w:p>
    <w:p w:rsidR="00000000" w:rsidDel="00000000" w:rsidP="00000000" w:rsidRDefault="00000000" w:rsidRPr="00000000" w14:paraId="0000007B">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Speeches in texts are available </w:t>
      </w:r>
      <w:hyperlink r:id="rId35">
        <w:r w:rsidDel="00000000" w:rsidR="00000000" w:rsidRPr="00000000">
          <w:rPr>
            <w:rFonts w:ascii="Cambria" w:cs="Cambria" w:eastAsia="Cambria" w:hAnsi="Cambria"/>
            <w:color w:val="1155cc"/>
            <w:u w:val="single"/>
            <w:rtl w:val="0"/>
          </w:rPr>
          <w:t xml:space="preserve">https://www.althingi.is/thingstorf/raedur/nybirtar-raedur/</w:t>
        </w:r>
      </w:hyperlink>
      <w:r w:rsidDel="00000000" w:rsidR="00000000" w:rsidRPr="00000000">
        <w:rPr>
          <w:rtl w:val="0"/>
        </w:rPr>
      </w:r>
    </w:p>
    <w:p w:rsidR="00000000" w:rsidDel="00000000" w:rsidP="00000000" w:rsidRDefault="00000000" w:rsidRPr="00000000" w14:paraId="0000007C">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 same as above</w:t>
      </w:r>
    </w:p>
    <w:p w:rsidR="00000000" w:rsidDel="00000000" w:rsidP="00000000" w:rsidRDefault="00000000" w:rsidRPr="00000000" w14:paraId="0000007D">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7E">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F">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80">
      <w:pPr>
        <w:rPr>
          <w:rFonts w:ascii="Cambria" w:cs="Cambria" w:eastAsia="Cambria" w:hAnsi="Cambria"/>
        </w:rPr>
      </w:pPr>
      <w:r w:rsidDel="00000000" w:rsidR="00000000" w:rsidRPr="00000000">
        <w:rPr>
          <w:rtl w:val="0"/>
        </w:rPr>
      </w:r>
    </w:p>
    <w:p w:rsidR="00000000" w:rsidDel="00000000" w:rsidP="00000000" w:rsidRDefault="00000000" w:rsidRPr="00000000" w14:paraId="00000081">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82">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83">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84">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 In the agenda</w:t>
      </w:r>
    </w:p>
    <w:p w:rsidR="00000000" w:rsidDel="00000000" w:rsidP="00000000" w:rsidRDefault="00000000" w:rsidRPr="00000000" w14:paraId="00000085">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86">
      <w:pPr>
        <w:numPr>
          <w:ilvl w:val="0"/>
          <w:numId w:val="17"/>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Yes. Through the case number.</w:t>
      </w:r>
    </w:p>
    <w:p w:rsidR="00000000" w:rsidDel="00000000" w:rsidP="00000000" w:rsidRDefault="00000000" w:rsidRPr="00000000" w14:paraId="00000087">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Case List: </w:t>
      </w:r>
      <w:hyperlink r:id="rId36">
        <w:r w:rsidDel="00000000" w:rsidR="00000000" w:rsidRPr="00000000">
          <w:rPr>
            <w:rFonts w:ascii="Cambria" w:cs="Cambria" w:eastAsia="Cambria" w:hAnsi="Cambria"/>
            <w:color w:val="1155cc"/>
            <w:u w:val="single"/>
            <w:rtl w:val="0"/>
          </w:rPr>
          <w:t xml:space="preserve">https://www.althingi.is/thingstorf/thingmalalistar-eftir-thingum/lagafrumvorp/</w:t>
        </w:r>
      </w:hyperlink>
      <w:r w:rsidDel="00000000" w:rsidR="00000000" w:rsidRPr="00000000">
        <w:rPr>
          <w:rtl w:val="0"/>
        </w:rPr>
      </w:r>
    </w:p>
    <w:p w:rsidR="00000000" w:rsidDel="00000000" w:rsidP="00000000" w:rsidRDefault="00000000" w:rsidRPr="00000000" w14:paraId="00000088">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89">
      <w:pPr>
        <w:numPr>
          <w:ilvl w:val="0"/>
          <w:numId w:val="1"/>
        </w:numPr>
        <w:spacing w:after="0" w:afterAutospacing="0"/>
        <w:ind w:left="720" w:hanging="360"/>
        <w:rPr>
          <w:rFonts w:ascii="Cambria" w:cs="Cambria" w:eastAsia="Cambria" w:hAnsi="Cambria"/>
          <w:u w:val="none"/>
        </w:rPr>
      </w:pPr>
      <w:hyperlink r:id="rId37">
        <w:r w:rsidDel="00000000" w:rsidR="00000000" w:rsidRPr="00000000">
          <w:rPr>
            <w:rFonts w:ascii="Cambria" w:cs="Cambria" w:eastAsia="Cambria" w:hAnsi="Cambria"/>
            <w:color w:val="1155cc"/>
            <w:u w:val="single"/>
            <w:rtl w:val="0"/>
          </w:rPr>
          <w:t xml:space="preserve">https://www.althingi.is/thingnefndir/nefndastorf/onnur-mal-nefnda/?uid=1809052</w:t>
        </w:r>
      </w:hyperlink>
      <w:r w:rsidDel="00000000" w:rsidR="00000000" w:rsidRPr="00000000">
        <w:rPr>
          <w:rtl w:val="0"/>
        </w:rPr>
      </w:r>
    </w:p>
    <w:p w:rsidR="00000000" w:rsidDel="00000000" w:rsidP="00000000" w:rsidRDefault="00000000" w:rsidRPr="00000000" w14:paraId="0000008A">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results of all minutes</w:t>
      </w:r>
      <w:r w:rsidDel="00000000" w:rsidR="00000000" w:rsidRPr="00000000">
        <w:rPr>
          <w:rtl w:val="0"/>
        </w:rPr>
      </w:r>
    </w:p>
    <w:p w:rsidR="00000000" w:rsidDel="00000000" w:rsidP="00000000" w:rsidRDefault="00000000" w:rsidRPr="00000000" w14:paraId="0000008B">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8C">
      <w:pPr>
        <w:numPr>
          <w:ilvl w:val="0"/>
          <w:numId w:val="2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Through the case number and the title</w:t>
      </w:r>
    </w:p>
    <w:p w:rsidR="00000000" w:rsidDel="00000000" w:rsidP="00000000" w:rsidRDefault="00000000" w:rsidRPr="00000000" w14:paraId="0000008D">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8E">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The breakdown is shown </w:t>
      </w:r>
      <w:hyperlink r:id="rId38">
        <w:r w:rsidDel="00000000" w:rsidR="00000000" w:rsidRPr="00000000">
          <w:rPr>
            <w:rFonts w:ascii="Cambria" w:cs="Cambria" w:eastAsia="Cambria" w:hAnsi="Cambria"/>
            <w:color w:val="1155cc"/>
            <w:u w:val="single"/>
            <w:rtl w:val="0"/>
          </w:rPr>
          <w:t xml:space="preserve">https://www.althingi.is/thingstorf/leit-ad-thingmalum/atkvaedagreidslur/lokaatkvaedagreidslur/?lthing=149</w:t>
        </w:r>
      </w:hyperlink>
      <w:r w:rsidDel="00000000" w:rsidR="00000000" w:rsidRPr="00000000">
        <w:rPr>
          <w:rtl w:val="0"/>
        </w:rPr>
      </w:r>
    </w:p>
    <w:p w:rsidR="00000000" w:rsidDel="00000000" w:rsidP="00000000" w:rsidRDefault="00000000" w:rsidRPr="00000000" w14:paraId="0000008F">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90">
      <w:pPr>
        <w:numPr>
          <w:ilvl w:val="0"/>
          <w:numId w:val="2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debates are labeled in the minutes</w:t>
      </w:r>
    </w:p>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rtl w:val="0"/>
        </w:rPr>
        <w:t xml:space="preserve">2. Indication votes: same as above</w:t>
      </w:r>
    </w:p>
    <w:p w:rsidR="00000000" w:rsidDel="00000000" w:rsidP="00000000" w:rsidRDefault="00000000" w:rsidRPr="00000000" w14:paraId="00000092">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93">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94">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95">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96">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97">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98">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99">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9A">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9B">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9C">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9D">
      <w:pPr>
        <w:rPr>
          <w:rFonts w:ascii="Cambria" w:cs="Cambria" w:eastAsia="Cambria" w:hAnsi="Cambria"/>
        </w:rPr>
      </w:pPr>
      <w:r w:rsidDel="00000000" w:rsidR="00000000" w:rsidRPr="00000000">
        <w:rPr>
          <w:rtl w:val="0"/>
        </w:rPr>
      </w:r>
    </w:p>
    <w:p w:rsidR="00000000" w:rsidDel="00000000" w:rsidP="00000000" w:rsidRDefault="00000000" w:rsidRPr="00000000" w14:paraId="0000009E">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9F">
      <w:pPr>
        <w:numPr>
          <w:ilvl w:val="0"/>
          <w:numId w:val="28"/>
        </w:numPr>
        <w:spacing w:after="0" w:afterAutospacing="0"/>
        <w:ind w:left="720" w:hanging="360"/>
        <w:rPr>
          <w:u w:val="none"/>
        </w:rPr>
      </w:pPr>
      <w:r w:rsidDel="00000000" w:rsidR="00000000" w:rsidRPr="00000000">
        <w:rPr>
          <w:rtl w:val="0"/>
        </w:rPr>
        <w:t xml:space="preserve">many translations by google are not accurate</w:t>
      </w:r>
    </w:p>
    <w:p w:rsidR="00000000" w:rsidDel="00000000" w:rsidP="00000000" w:rsidRDefault="00000000" w:rsidRPr="00000000" w14:paraId="000000A0">
      <w:pPr>
        <w:numPr>
          <w:ilvl w:val="0"/>
          <w:numId w:val="28"/>
        </w:numPr>
        <w:spacing w:after="0" w:afterAutospacing="0"/>
        <w:ind w:left="720" w:hanging="360"/>
        <w:rPr>
          <w:u w:val="none"/>
        </w:rPr>
      </w:pPr>
      <w:r w:rsidDel="00000000" w:rsidR="00000000" w:rsidRPr="00000000">
        <w:rPr>
          <w:rtl w:val="0"/>
        </w:rPr>
        <w:t xml:space="preserve">language skill would be much helpful</w:t>
      </w:r>
    </w:p>
    <w:p w:rsidR="00000000" w:rsidDel="00000000" w:rsidP="00000000" w:rsidRDefault="00000000" w:rsidRPr="00000000" w14:paraId="000000A1">
      <w:pPr>
        <w:numPr>
          <w:ilvl w:val="0"/>
          <w:numId w:val="28"/>
        </w:numPr>
        <w:spacing w:after="0" w:afterAutospacing="0"/>
        <w:ind w:left="720" w:hanging="360"/>
        <w:rPr>
          <w:u w:val="none"/>
        </w:rPr>
      </w:pPr>
      <w:r w:rsidDel="00000000" w:rsidR="00000000" w:rsidRPr="00000000">
        <w:rPr>
          <w:rtl w:val="0"/>
        </w:rPr>
        <w:t xml:space="preserve">unsure terms</w:t>
      </w:r>
    </w:p>
    <w:p w:rsidR="00000000" w:rsidDel="00000000" w:rsidP="00000000" w:rsidRDefault="00000000" w:rsidRPr="00000000" w14:paraId="000000A2">
      <w:pPr>
        <w:numPr>
          <w:ilvl w:val="1"/>
          <w:numId w:val="28"/>
        </w:numPr>
        <w:ind w:left="1440" w:hanging="360"/>
        <w:rPr>
          <w:u w:val="none"/>
        </w:rPr>
      </w:pPr>
      <w:r w:rsidDel="00000000" w:rsidR="00000000" w:rsidRPr="00000000">
        <w:rPr>
          <w:rtl w:val="0"/>
        </w:rPr>
        <w:t xml:space="preserve">Meðflutningsmenn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lthingi.is/altext/stjt/2011.084.html" TargetMode="External"/><Relationship Id="rId22" Type="http://schemas.openxmlformats.org/officeDocument/2006/relationships/hyperlink" Target="https://www.althingi.is/altext/stjt/2011.126.html" TargetMode="External"/><Relationship Id="rId21" Type="http://schemas.openxmlformats.org/officeDocument/2006/relationships/hyperlink" Target="https://www.althingi.is/altext/stjt/2011.084.html" TargetMode="External"/><Relationship Id="rId24" Type="http://schemas.openxmlformats.org/officeDocument/2006/relationships/hyperlink" Target="https://www.althingi.is/altext/stjt/2012.085.html" TargetMode="External"/><Relationship Id="rId23" Type="http://schemas.openxmlformats.org/officeDocument/2006/relationships/hyperlink" Target="https://www.althingi.is/altext/stjt/2011.12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thingi.is/english/about-the-parliament/standing-orders-of-the-althingi-/" TargetMode="External"/><Relationship Id="rId26" Type="http://schemas.openxmlformats.org/officeDocument/2006/relationships/hyperlink" Target="https://www.althingi.is/altext/stjt/2013.088.html" TargetMode="External"/><Relationship Id="rId25" Type="http://schemas.openxmlformats.org/officeDocument/2006/relationships/hyperlink" Target="https://www.althingi.is/altext/stjt/2012.085.html" TargetMode="External"/><Relationship Id="rId28" Type="http://schemas.openxmlformats.org/officeDocument/2006/relationships/hyperlink" Target="https://www.althingi.is/altext/stjt/2016.089.html" TargetMode="External"/><Relationship Id="rId27" Type="http://schemas.openxmlformats.org/officeDocument/2006/relationships/hyperlink" Target="https://www.althingi.is/altext/stjt/2013.088.html" TargetMode="External"/><Relationship Id="rId5" Type="http://schemas.openxmlformats.org/officeDocument/2006/relationships/styles" Target="styles.xml"/><Relationship Id="rId6" Type="http://schemas.openxmlformats.org/officeDocument/2006/relationships/hyperlink" Target="https://www.althingi.is/" TargetMode="External"/><Relationship Id="rId29" Type="http://schemas.openxmlformats.org/officeDocument/2006/relationships/hyperlink" Target="https://www.althingi.is/altext/stjt/2016.089.html" TargetMode="External"/><Relationship Id="rId7" Type="http://schemas.openxmlformats.org/officeDocument/2006/relationships/hyperlink" Target="https://www.althingi.is/lagas/nuna/1991055.html" TargetMode="External"/><Relationship Id="rId8" Type="http://schemas.openxmlformats.org/officeDocument/2006/relationships/hyperlink" Target="https://www.althingi.is/um-althingi/upplysingar-um-althingi/reglur-settar-af-forsaetisnefnd-/fastanefndir/starfsreglur/" TargetMode="External"/><Relationship Id="rId31" Type="http://schemas.openxmlformats.org/officeDocument/2006/relationships/hyperlink" Target="https://www.althingi.is/thingstorf/leit-ad-thingmalum/atkvaedagreidslur/lokaatkvaedagreidslur/?lthing=149" TargetMode="External"/><Relationship Id="rId30" Type="http://schemas.openxmlformats.org/officeDocument/2006/relationships/hyperlink" Target="https://www.althingi.is/thingstorf/leit-ad-thingmalum/atkvaedagreidslur/" TargetMode="External"/><Relationship Id="rId11" Type="http://schemas.openxmlformats.org/officeDocument/2006/relationships/hyperlink" Target="https://www.althingi.is/altext/stjt/1992.074.html" TargetMode="External"/><Relationship Id="rId33" Type="http://schemas.openxmlformats.org/officeDocument/2006/relationships/hyperlink" Target="https://www.althingi.is/thingstorf/thingfundir-og-raedur/fundargerdir-og-upptokur/" TargetMode="External"/><Relationship Id="rId10" Type="http://schemas.openxmlformats.org/officeDocument/2006/relationships/hyperlink" Target="https://www.althingi.is/altext/stjt/1992.074.html" TargetMode="External"/><Relationship Id="rId32" Type="http://schemas.openxmlformats.org/officeDocument/2006/relationships/hyperlink" Target="https://www.althingi.is/thingnefndir/nefndastorf/fundargerdir-nefnda/" TargetMode="External"/><Relationship Id="rId13" Type="http://schemas.openxmlformats.org/officeDocument/2006/relationships/hyperlink" Target="https://www.althingi.is/altext/stjt/1993.102.html" TargetMode="External"/><Relationship Id="rId35" Type="http://schemas.openxmlformats.org/officeDocument/2006/relationships/hyperlink" Target="https://www.althingi.is/thingstorf/raedur/nybirtar-raedur/" TargetMode="External"/><Relationship Id="rId12" Type="http://schemas.openxmlformats.org/officeDocument/2006/relationships/hyperlink" Target="https://www.althingi.is/altext/stjt/1993.102.html" TargetMode="External"/><Relationship Id="rId34" Type="http://schemas.openxmlformats.org/officeDocument/2006/relationships/hyperlink" Target="https://www.althingi.is/thingnefndir/nefndastorf/upptokur-af-opnum-fundum-nefnda/" TargetMode="External"/><Relationship Id="rId15" Type="http://schemas.openxmlformats.org/officeDocument/2006/relationships/hyperlink" Target="https://www.althingi.is/altext/stjt/2007.068.html" TargetMode="External"/><Relationship Id="rId37" Type="http://schemas.openxmlformats.org/officeDocument/2006/relationships/hyperlink" Target="https://www.althingi.is/thingnefndir/nefndastorf/onnur-mal-nefnda/?uid=1809052" TargetMode="External"/><Relationship Id="rId14" Type="http://schemas.openxmlformats.org/officeDocument/2006/relationships/hyperlink" Target="https://www.althingi.is/altext/stjt/2007.068.html" TargetMode="External"/><Relationship Id="rId36" Type="http://schemas.openxmlformats.org/officeDocument/2006/relationships/hyperlink" Target="https://www.althingi.is/thingstorf/thingmalalistar-eftir-thingum/lagafrumvorp/" TargetMode="External"/><Relationship Id="rId17" Type="http://schemas.openxmlformats.org/officeDocument/2006/relationships/hyperlink" Target="https://www.althingi.is/altext/stjt/2007.102.html" TargetMode="External"/><Relationship Id="rId16" Type="http://schemas.openxmlformats.org/officeDocument/2006/relationships/hyperlink" Target="https://www.althingi.is/altext/stjt/2007.102.html" TargetMode="External"/><Relationship Id="rId38" Type="http://schemas.openxmlformats.org/officeDocument/2006/relationships/hyperlink" Target="https://www.althingi.is/thingstorf/leit-ad-thingmalum/atkvaedagreidslur/lokaatkvaedagreidslur/?lthing=149" TargetMode="External"/><Relationship Id="rId19" Type="http://schemas.openxmlformats.org/officeDocument/2006/relationships/hyperlink" Target="https://www.althingi.is/altext/stjt/2007.161.html" TargetMode="External"/><Relationship Id="rId18" Type="http://schemas.openxmlformats.org/officeDocument/2006/relationships/hyperlink" Target="https://www.althingi.is/altext/stjt/2007.1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