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</w:p>
    <w:p>
      <w:pPr>
        <w:pStyle w:val="Author"/>
      </w:pPr>
      <w:r>
        <w:t xml:space="preserve">Yichen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oblem-4b"/>
      <w:bookmarkEnd w:id="21"/>
      <w:r>
        <w:t xml:space="preserve">Problem 4b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ortho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"Orthogonal.txt"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q1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(x){x}</w:t>
      </w:r>
      <w:r>
        <w:br w:type="textWrapping"/>
      </w:r>
      <w:r>
        <w:rPr>
          <w:rStyle w:val="NormalTok"/>
        </w:rPr>
        <w:t xml:space="preserve">q3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q4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x}</w:t>
      </w:r>
      <w:r>
        <w:br w:type="textWrapping"/>
      </w:r>
      <w:r>
        <w:rPr>
          <w:rStyle w:val="NormalTok"/>
        </w:rPr>
        <w:t xml:space="preserve">g_x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(ortho)</w:t>
      </w:r>
      <w:r>
        <w:br w:type="textWrapping"/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q1</w:t>
      </w:r>
      <w:r>
        <w:rPr>
          <w:rStyle w:val="NormalTok"/>
        </w:rPr>
        <w:t xml:space="preserve">(ortho)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g_x</w:t>
      </w:r>
      <w:r>
        <w:rPr>
          <w:rStyle w:val="NormalTok"/>
        </w:rPr>
        <w:t xml:space="preserve">(ortho))</w:t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q2</w:t>
      </w:r>
      <w:r>
        <w:rPr>
          <w:rStyle w:val="NormalTok"/>
        </w:rPr>
        <w:t xml:space="preserve">(ortho)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g_x</w:t>
      </w:r>
      <w:r>
        <w:rPr>
          <w:rStyle w:val="NormalTok"/>
        </w:rPr>
        <w:t xml:space="preserve">(ortho))</w:t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q3</w:t>
      </w:r>
      <w:r>
        <w:rPr>
          <w:rStyle w:val="NormalTok"/>
        </w:rPr>
        <w:t xml:space="preserve">(ortho)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g_x</w:t>
      </w:r>
      <w:r>
        <w:rPr>
          <w:rStyle w:val="NormalTok"/>
        </w:rPr>
        <w:t xml:space="preserve">(ortho))</w:t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q4</w:t>
      </w:r>
      <w:r>
        <w:rPr>
          <w:rStyle w:val="NormalTok"/>
        </w:rPr>
        <w:t xml:space="preserve">(ortho)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g_x</w:t>
      </w:r>
      <w:r>
        <w:rPr>
          <w:rStyle w:val="NormalTok"/>
        </w:rPr>
        <w:t xml:space="preserve">(ortho))</w:t>
      </w:r>
      <w:r>
        <w:br w:type="textWrapping"/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0.9410636</w:t>
      </w:r>
    </w:p>
    <w:p>
      <w:pPr>
        <w:pStyle w:val="SourceCode"/>
      </w:pPr>
      <w:r>
        <w:rPr>
          <w:rStyle w:val="NormalTok"/>
        </w:rPr>
        <w:t xml:space="preserve">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-0.00415153</w:t>
      </w:r>
    </w:p>
    <w:p>
      <w:pPr>
        <w:pStyle w:val="SourceCode"/>
      </w:pPr>
      <w:r>
        <w:rPr>
          <w:rStyle w:val="NormalTok"/>
        </w:rPr>
        <w:t xml:space="preserve">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-0.8583737</w:t>
      </w:r>
    </w:p>
    <w:p>
      <w:pPr>
        <w:pStyle w:val="SourceCode"/>
      </w:pPr>
      <w:r>
        <w:rPr>
          <w:rStyle w:val="NormalTok"/>
        </w:rPr>
        <w:t xml:space="preserve">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0.01297196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q1</w:t>
      </w:r>
      <w:r>
        <w:rPr>
          <w:rStyle w:val="NormalTok"/>
        </w:rPr>
        <w:t xml:space="preserve">(ortho))</w:t>
      </w:r>
    </w:p>
    <w:p>
      <w:pPr>
        <w:pStyle w:val="SourceCode"/>
      </w:pPr>
      <w:r>
        <w:rPr>
          <w:rStyle w:val="VerbatimChar"/>
        </w:rPr>
        <w:t xml:space="preserve">## [1] 0.9410636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q2</w:t>
      </w:r>
      <w:r>
        <w:rPr>
          <w:rStyle w:val="NormalTok"/>
        </w:rPr>
        <w:t xml:space="preserve">(ortho))</w:t>
      </w:r>
    </w:p>
    <w:p>
      <w:pPr>
        <w:pStyle w:val="SourceCode"/>
      </w:pPr>
      <w:r>
        <w:rPr>
          <w:rStyle w:val="VerbatimChar"/>
        </w:rPr>
        <w:t xml:space="preserve">## [1] 0.01014201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q3</w:t>
      </w:r>
      <w:r>
        <w:rPr>
          <w:rStyle w:val="NormalTok"/>
        </w:rPr>
        <w:t xml:space="preserve">(ortho))</w:t>
      </w:r>
    </w:p>
    <w:p>
      <w:pPr>
        <w:pStyle w:val="SourceCode"/>
      </w:pPr>
      <w:r>
        <w:rPr>
          <w:rStyle w:val="VerbatimChar"/>
        </w:rPr>
        <w:t xml:space="preserve">## [1] 700.3602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q4</w:t>
      </w:r>
      <w:r>
        <w:rPr>
          <w:rStyle w:val="NormalTok"/>
        </w:rPr>
        <w:t xml:space="preserve">(ortho))</w:t>
      </w:r>
    </w:p>
    <w:p>
      <w:pPr>
        <w:pStyle w:val="SourceCode"/>
      </w:pPr>
      <w:r>
        <w:rPr>
          <w:rStyle w:val="VerbatimChar"/>
        </w:rPr>
        <w:t xml:space="preserve">## [1] 0.1002212</w:t>
      </w:r>
    </w:p>
    <w:p>
      <w:pPr>
        <w:pStyle w:val="SourceCode"/>
      </w:pPr>
      <w:r>
        <w:rPr>
          <w:rStyle w:val="NormalTok"/>
        </w:rPr>
        <w:t xml:space="preserve">f_hat_x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(x){.</w:t>
      </w:r>
      <w:r>
        <w:rPr>
          <w:rStyle w:val="DecValTok"/>
        </w:rPr>
        <w:t xml:space="preserve">0004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00029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699059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ortho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(ortho)</w:t>
      </w:r>
      <w:r>
        <w:br w:type="textWrapping"/>
      </w:r>
      <w:r>
        <w:rPr>
          <w:rStyle w:val="NormalTok"/>
        </w:rPr>
        <w:t xml:space="preserve">ortho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ortho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f_hat_x</w:t>
      </w:r>
      <w:r>
        <w:rPr>
          <w:rStyle w:val="NormalTok"/>
        </w:rPr>
        <w:t xml:space="preserve">(ortho),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dnorm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(ortho,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definitely don’t think I did this right. I might have misunderstood what q(x) meant or what g(x) is supposed to be, because my answers do not make any sense whatsoever.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9f0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>Yichen Dong</dc:creator>
  <dcterms:created xsi:type="dcterms:W3CDTF">2018-11-09T04:53:29Z</dcterms:created>
  <dcterms:modified xsi:type="dcterms:W3CDTF">2018-11-09T04:53:29Z</dcterms:modified>
</cp:coreProperties>
</file>