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D9E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上传了女生的三个模板放到了public-woman-models里面分别对应漫画型、力量型、健美型 更新一下：</w:t>
      </w:r>
    </w:p>
    <w:p w14:paraId="6BA374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身体档案流程，为什么和之前的完全变了？</w:t>
      </w:r>
    </w:p>
    <w:p w14:paraId="615BD827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>目前：</w:t>
      </w:r>
      <w:r>
        <w:drawing>
          <wp:inline distT="0" distB="0" distL="114300" distR="114300">
            <wp:extent cx="4041775" cy="6539230"/>
            <wp:effectExtent l="0" t="0" r="1206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65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7C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原来的效果：</w:t>
      </w:r>
    </w:p>
    <w:p w14:paraId="289EB33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314825" cy="7010400"/>
            <wp:effectExtent l="0" t="0" r="1333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71E2">
      <w:pPr>
        <w:widowControl w:val="0"/>
        <w:numPr>
          <w:numId w:val="0"/>
        </w:numPr>
        <w:jc w:val="both"/>
      </w:pPr>
    </w:p>
    <w:p w14:paraId="00C84A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目前：</w:t>
      </w:r>
    </w:p>
    <w:p w14:paraId="2EAA9F6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848225" cy="7715250"/>
            <wp:effectExtent l="0" t="0" r="13335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DC4B">
      <w:pPr>
        <w:widowControl w:val="0"/>
        <w:numPr>
          <w:numId w:val="0"/>
        </w:numPr>
        <w:jc w:val="both"/>
      </w:pPr>
    </w:p>
    <w:p w14:paraId="1377D3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原来：</w:t>
      </w:r>
    </w:p>
    <w:p w14:paraId="66650F4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026535" cy="6339205"/>
            <wp:effectExtent l="0" t="0" r="1206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633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333750" cy="7810500"/>
            <wp:effectExtent l="0" t="0" r="381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AB83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对应的背景图对应public-man-models文件下和public-woman-model</w:t>
      </w:r>
      <w:r>
        <w:rPr>
          <w:rFonts w:hint="eastAsia"/>
          <w:lang w:eastAsia="zh-CN"/>
        </w:rPr>
        <w:t>】</w:t>
      </w:r>
    </w:p>
    <w:p w14:paraId="1E30B5E9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6B26968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上传身体照片UI没问题，但是上传的照片在页面展示效果没有全部体现</w:t>
      </w:r>
    </w:p>
    <w:p w14:paraId="267A0A9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95140" cy="6846570"/>
            <wp:effectExtent l="0" t="0" r="254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84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E5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67FF09A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157345" cy="6301105"/>
            <wp:effectExtent l="0" t="0" r="3175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DD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这一块的对话引导不在这边体现，这一块主要就是引导用户“PS”自己，基于上传的理想身材和目标身材来共创PS未来的自己的理想身材</w:t>
      </w:r>
    </w:p>
    <w:p w14:paraId="65EFA33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866900" cy="2886075"/>
            <wp:effectExtent l="0" t="0" r="7620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0EC2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UI参考成这样，并且在下方增加“脸部替换”的功能，点击可以换起图库，上传一张自己的正脸照然后继续颠图，把这张图和</w:t>
      </w:r>
      <w:bookmarkStart w:id="0" w:name="_GoBack"/>
      <w:bookmarkEnd w:id="0"/>
      <w:r>
        <w:rPr>
          <w:rFonts w:hint="eastAsia"/>
          <w:lang w:val="en-US" w:eastAsia="zh-CN"/>
        </w:rPr>
        <w:t>身材做融合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82D28"/>
    <w:multiLevelType w:val="singleLevel"/>
    <w:tmpl w:val="EFC82D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61F0"/>
    <w:rsid w:val="0D6970C2"/>
    <w:rsid w:val="1D5C5B6E"/>
    <w:rsid w:val="25FA169A"/>
    <w:rsid w:val="331D234C"/>
    <w:rsid w:val="42330C85"/>
    <w:rsid w:val="50160147"/>
    <w:rsid w:val="7768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1600</Words>
  <Characters>14431</Characters>
  <Lines>0</Lines>
  <Paragraphs>0</Paragraphs>
  <TotalTime>18</TotalTime>
  <ScaleCrop>false</ScaleCrop>
  <LinksUpToDate>false</LinksUpToDate>
  <CharactersWithSpaces>17378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2026-02-25T05:23:00Z</dcterms:created>
  <dc:creator>linjun</dc:creator>
  <cp:lastModifiedBy>ssa****@****asd.xyz</cp:lastModifiedBy>
  <dcterms:modified xsi:type="dcterms:W3CDTF">2026-03-01T03:53:12Z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eyJoZGlkIjoiOTRkMWRhZTAwYzQzZmYyODNiZmFmN2Y5YjYwYWFhNGYiLCJ1c2VySWQiOiIxNzY0MDEwMzMxIn0=</vt:lpwstr>
  </property>
  <property fmtid="{D5CDD505-2E9C-101B-9397-08002B2CF9AE}" pid="4" name="ICV">
    <vt:lpwstr>BE42E8758C6C4EF6ADEE31DBB3F68942_12</vt:lpwstr>
  </property>
</Properties>
</file>