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9886" w14:textId="3C7C5724" w:rsidR="00781CE1" w:rsidRDefault="0085421F" w:rsidP="003650D4">
      <w:pPr>
        <w:pStyle w:val="AMIATitle"/>
      </w:pPr>
      <w:r>
        <w:t xml:space="preserve">Predict Stock Price </w:t>
      </w:r>
      <w:r w:rsidR="0077494C">
        <w:t>F</w:t>
      </w:r>
      <w:r>
        <w:t>rom LinkedIn Profiles</w:t>
      </w:r>
    </w:p>
    <w:p w14:paraId="564C1296" w14:textId="2C50BC0F" w:rsidR="00781CE1" w:rsidRDefault="005A3E5F" w:rsidP="00984ABF">
      <w:pPr>
        <w:pStyle w:val="AMIAAuthors"/>
      </w:pPr>
      <w:r w:rsidRPr="005A3E5F">
        <w:t>Yichao Zhang</w:t>
      </w:r>
    </w:p>
    <w:p w14:paraId="3F71ED3E" w14:textId="77777777" w:rsidR="000876BD" w:rsidRDefault="000876BD" w:rsidP="003650D4">
      <w:pPr>
        <w:jc w:val="center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57A539C" w14:textId="7F5855A2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Motivation</w:t>
      </w:r>
    </w:p>
    <w:p w14:paraId="2B757191" w14:textId="77777777" w:rsidR="00FE073C" w:rsidRDefault="0055226B" w:rsidP="003650D4">
      <w:pPr>
        <w:pStyle w:val="AMIAHeading"/>
        <w:rPr>
          <w:b w:val="0"/>
          <w:sz w:val="22"/>
          <w:szCs w:val="22"/>
          <w:lang w:eastAsia="zh-CN"/>
        </w:rPr>
      </w:pPr>
      <w:r w:rsidRPr="0055226B">
        <w:rPr>
          <w:rFonts w:hint="eastAsia"/>
          <w:b w:val="0"/>
          <w:sz w:val="22"/>
          <w:szCs w:val="22"/>
          <w:lang w:eastAsia="zh-CN"/>
        </w:rPr>
        <w:t>Tradi</w:t>
      </w:r>
      <w:r>
        <w:rPr>
          <w:b w:val="0"/>
          <w:sz w:val="22"/>
          <w:szCs w:val="22"/>
          <w:lang w:eastAsia="zh-CN"/>
        </w:rPr>
        <w:t xml:space="preserve">tional stock trading </w:t>
      </w:r>
      <w:r w:rsidRPr="0055226B">
        <w:rPr>
          <w:b w:val="0"/>
          <w:sz w:val="22"/>
          <w:szCs w:val="22"/>
          <w:lang w:eastAsia="zh-CN"/>
        </w:rPr>
        <w:t>techniques</w:t>
      </w:r>
      <w:r>
        <w:rPr>
          <w:b w:val="0"/>
          <w:sz w:val="22"/>
          <w:szCs w:val="22"/>
          <w:lang w:eastAsia="zh-CN"/>
        </w:rPr>
        <w:t xml:space="preserve"> focus on the historical prices and volumes of stocks to predict the future price. T</w:t>
      </w:r>
      <w:r w:rsidRPr="0055226B">
        <w:rPr>
          <w:b w:val="0"/>
          <w:sz w:val="22"/>
          <w:szCs w:val="22"/>
          <w:lang w:eastAsia="zh-CN"/>
        </w:rPr>
        <w:t>echniques</w:t>
      </w:r>
      <w:r>
        <w:rPr>
          <w:b w:val="0"/>
          <w:sz w:val="22"/>
          <w:szCs w:val="22"/>
          <w:lang w:eastAsia="zh-CN"/>
        </w:rPr>
        <w:t xml:space="preserve"> methods have been widely used in</w:t>
      </w:r>
      <w:r w:rsidR="00EE2A26">
        <w:rPr>
          <w:b w:val="0"/>
          <w:sz w:val="22"/>
          <w:szCs w:val="22"/>
          <w:lang w:eastAsia="zh-CN"/>
        </w:rPr>
        <w:t xml:space="preserve"> </w:t>
      </w:r>
      <w:r w:rsidR="00EE2A26">
        <w:rPr>
          <w:rFonts w:hint="eastAsia"/>
          <w:b w:val="0"/>
          <w:sz w:val="22"/>
          <w:szCs w:val="22"/>
          <w:lang w:eastAsia="zh-CN"/>
        </w:rPr>
        <w:t>h</w:t>
      </w:r>
      <w:r w:rsidR="00EE2A26" w:rsidRPr="00EE2A26">
        <w:rPr>
          <w:b w:val="0"/>
          <w:sz w:val="22"/>
          <w:szCs w:val="22"/>
          <w:lang w:eastAsia="zh-CN"/>
        </w:rPr>
        <w:t>igh frequency trading</w:t>
      </w:r>
      <w:r>
        <w:rPr>
          <w:b w:val="0"/>
          <w:sz w:val="22"/>
          <w:szCs w:val="22"/>
          <w:lang w:eastAsia="zh-CN"/>
        </w:rPr>
        <w:t xml:space="preserve"> </w:t>
      </w:r>
      <w:r w:rsidR="00EE2A26">
        <w:rPr>
          <w:b w:val="0"/>
          <w:sz w:val="22"/>
          <w:szCs w:val="22"/>
          <w:lang w:eastAsia="zh-CN"/>
        </w:rPr>
        <w:t xml:space="preserve">and </w:t>
      </w:r>
      <w:r>
        <w:rPr>
          <w:b w:val="0"/>
          <w:sz w:val="22"/>
          <w:szCs w:val="22"/>
          <w:lang w:eastAsia="zh-CN"/>
        </w:rPr>
        <w:t>short term trading, and became less efficient since more and more people use similar features as stock price indicators.</w:t>
      </w:r>
      <w:r w:rsidR="00423E13">
        <w:rPr>
          <w:b w:val="0"/>
          <w:sz w:val="22"/>
          <w:szCs w:val="22"/>
          <w:lang w:eastAsia="zh-CN"/>
        </w:rPr>
        <w:t xml:space="preserve"> Here we use the social media </w:t>
      </w:r>
      <w:r w:rsidR="00423E13">
        <w:rPr>
          <w:rFonts w:hint="eastAsia"/>
          <w:b w:val="0"/>
          <w:sz w:val="22"/>
          <w:szCs w:val="22"/>
          <w:lang w:eastAsia="zh-CN"/>
        </w:rPr>
        <w:t>information</w:t>
      </w:r>
      <w:r w:rsidR="00423E13">
        <w:rPr>
          <w:b w:val="0"/>
          <w:sz w:val="22"/>
          <w:szCs w:val="22"/>
          <w:lang w:eastAsia="zh-CN"/>
        </w:rPr>
        <w:t xml:space="preserve"> from LinkedIn Profiles to predict the stock prices. We are building model</w:t>
      </w:r>
      <w:r w:rsidR="00EE2A26">
        <w:rPr>
          <w:rFonts w:hint="eastAsia"/>
          <w:b w:val="0"/>
          <w:sz w:val="22"/>
          <w:szCs w:val="22"/>
          <w:lang w:eastAsia="zh-CN"/>
        </w:rPr>
        <w:t>s</w:t>
      </w:r>
      <w:r w:rsidR="00423E13">
        <w:rPr>
          <w:b w:val="0"/>
          <w:sz w:val="22"/>
          <w:szCs w:val="22"/>
          <w:lang w:eastAsia="zh-CN"/>
        </w:rPr>
        <w:t xml:space="preserve"> which use the expansion of the number of employees as an indicator, and predict the stock price of the corresponding company</w:t>
      </w:r>
      <w:r w:rsidR="00FE073C">
        <w:rPr>
          <w:b w:val="0"/>
          <w:sz w:val="22"/>
          <w:szCs w:val="22"/>
          <w:lang w:eastAsia="zh-CN"/>
        </w:rPr>
        <w:t>.</w:t>
      </w:r>
    </w:p>
    <w:p w14:paraId="6DDE13AD" w14:textId="54490D99" w:rsidR="0055226B" w:rsidRPr="00F463E5" w:rsidRDefault="00D414DF" w:rsidP="003650D4">
      <w:pPr>
        <w:pStyle w:val="AMIAHeading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We find that the number</w:t>
      </w:r>
      <w:r w:rsidR="003922C2">
        <w:rPr>
          <w:b w:val="0"/>
          <w:sz w:val="22"/>
          <w:szCs w:val="22"/>
          <w:lang w:eastAsia="zh-CN"/>
        </w:rPr>
        <w:t>s</w:t>
      </w:r>
      <w:r>
        <w:rPr>
          <w:b w:val="0"/>
          <w:sz w:val="22"/>
          <w:szCs w:val="22"/>
          <w:lang w:eastAsia="zh-CN"/>
        </w:rPr>
        <w:t xml:space="preserve"> of employees </w:t>
      </w:r>
      <w:r w:rsidR="003922C2">
        <w:rPr>
          <w:b w:val="0"/>
          <w:sz w:val="22"/>
          <w:szCs w:val="22"/>
          <w:lang w:eastAsia="zh-CN"/>
        </w:rPr>
        <w:t>are</w:t>
      </w:r>
      <w:r w:rsidR="00FE073C">
        <w:rPr>
          <w:b w:val="0"/>
          <w:sz w:val="22"/>
          <w:szCs w:val="22"/>
          <w:lang w:eastAsia="zh-CN"/>
        </w:rPr>
        <w:t xml:space="preserve"> leading the stock price</w:t>
      </w:r>
      <w:r w:rsidR="003922C2">
        <w:rPr>
          <w:b w:val="0"/>
          <w:sz w:val="22"/>
          <w:szCs w:val="22"/>
          <w:lang w:eastAsia="zh-CN"/>
        </w:rPr>
        <w:t>s</w:t>
      </w:r>
      <w:r w:rsidR="00FE073C">
        <w:rPr>
          <w:b w:val="0"/>
          <w:sz w:val="22"/>
          <w:szCs w:val="22"/>
          <w:lang w:eastAsia="zh-CN"/>
        </w:rPr>
        <w:t xml:space="preserve"> for many companies, and this indicator can be used to predict the market trending</w:t>
      </w:r>
      <w:r w:rsidR="00C118B2">
        <w:rPr>
          <w:b w:val="0"/>
          <w:sz w:val="22"/>
          <w:szCs w:val="22"/>
          <w:lang w:eastAsia="zh-CN"/>
        </w:rPr>
        <w:t xml:space="preserve">. </w:t>
      </w:r>
      <w:r w:rsidR="007008C1">
        <w:rPr>
          <w:b w:val="0"/>
          <w:sz w:val="22"/>
          <w:szCs w:val="22"/>
          <w:lang w:eastAsia="zh-CN"/>
        </w:rPr>
        <w:t>For s</w:t>
      </w:r>
      <w:r w:rsidR="00193BF8">
        <w:rPr>
          <w:b w:val="0"/>
          <w:sz w:val="22"/>
          <w:szCs w:val="22"/>
          <w:lang w:eastAsia="zh-CN"/>
        </w:rPr>
        <w:t>ome of the companies</w:t>
      </w:r>
      <w:r w:rsidR="007008C1">
        <w:rPr>
          <w:b w:val="0"/>
          <w:sz w:val="22"/>
          <w:szCs w:val="22"/>
          <w:lang w:eastAsia="zh-CN"/>
        </w:rPr>
        <w:t>, th</w:t>
      </w:r>
      <w:r w:rsidR="00056F0B">
        <w:rPr>
          <w:b w:val="0"/>
          <w:sz w:val="22"/>
          <w:szCs w:val="22"/>
          <w:lang w:eastAsia="zh-CN"/>
        </w:rPr>
        <w:t>e number of employees</w:t>
      </w:r>
      <w:r w:rsidR="00193BF8">
        <w:rPr>
          <w:b w:val="0"/>
          <w:sz w:val="22"/>
          <w:szCs w:val="22"/>
          <w:lang w:eastAsia="zh-CN"/>
        </w:rPr>
        <w:t xml:space="preserve"> </w:t>
      </w:r>
      <w:r w:rsidR="00FC38B9">
        <w:rPr>
          <w:b w:val="0"/>
          <w:sz w:val="22"/>
          <w:szCs w:val="22"/>
          <w:lang w:eastAsia="zh-CN"/>
        </w:rPr>
        <w:t>has a</w:t>
      </w:r>
      <w:r w:rsidR="00193BF8">
        <w:rPr>
          <w:b w:val="0"/>
          <w:sz w:val="22"/>
          <w:szCs w:val="22"/>
          <w:lang w:eastAsia="zh-CN"/>
        </w:rPr>
        <w:t xml:space="preserve"> large numbe</w:t>
      </w:r>
      <w:r w:rsidR="00FC38B9">
        <w:rPr>
          <w:b w:val="0"/>
          <w:sz w:val="22"/>
          <w:szCs w:val="22"/>
          <w:lang w:eastAsia="zh-CN"/>
        </w:rPr>
        <w:t>r</w:t>
      </w:r>
      <w:r w:rsidR="00EC40F0">
        <w:rPr>
          <w:b w:val="0"/>
          <w:sz w:val="22"/>
          <w:szCs w:val="22"/>
          <w:lang w:eastAsia="zh-CN"/>
        </w:rPr>
        <w:t xml:space="preserve"> of</w:t>
      </w:r>
      <w:r w:rsidR="00193BF8">
        <w:rPr>
          <w:b w:val="0"/>
          <w:sz w:val="22"/>
          <w:szCs w:val="22"/>
          <w:lang w:eastAsia="zh-CN"/>
        </w:rPr>
        <w:t xml:space="preserve"> leading days</w:t>
      </w:r>
      <w:r w:rsidR="007F2AFB">
        <w:rPr>
          <w:b w:val="0"/>
          <w:sz w:val="22"/>
          <w:szCs w:val="22"/>
          <w:lang w:eastAsia="zh-CN"/>
        </w:rPr>
        <w:t xml:space="preserve"> (</w:t>
      </w:r>
      <w:r w:rsidR="00515C99">
        <w:rPr>
          <w:b w:val="0"/>
          <w:sz w:val="22"/>
          <w:szCs w:val="22"/>
          <w:lang w:eastAsia="zh-CN"/>
        </w:rPr>
        <w:t xml:space="preserve">about </w:t>
      </w:r>
      <w:r w:rsidR="003B22ED">
        <w:rPr>
          <w:b w:val="0"/>
          <w:sz w:val="22"/>
          <w:szCs w:val="22"/>
          <w:lang w:eastAsia="zh-CN"/>
        </w:rPr>
        <w:t xml:space="preserve">several </w:t>
      </w:r>
      <w:r w:rsidR="007F2AFB">
        <w:rPr>
          <w:b w:val="0"/>
          <w:sz w:val="22"/>
          <w:szCs w:val="22"/>
          <w:lang w:eastAsia="zh-CN"/>
        </w:rPr>
        <w:t>months)</w:t>
      </w:r>
      <w:r w:rsidR="00193BF8">
        <w:rPr>
          <w:b w:val="0"/>
          <w:sz w:val="22"/>
          <w:szCs w:val="22"/>
          <w:lang w:eastAsia="zh-CN"/>
        </w:rPr>
        <w:t xml:space="preserve"> in front of the market, which means there are less people us</w:t>
      </w:r>
      <w:r w:rsidR="00EA3EB3">
        <w:rPr>
          <w:b w:val="0"/>
          <w:sz w:val="22"/>
          <w:szCs w:val="22"/>
          <w:lang w:eastAsia="zh-CN"/>
        </w:rPr>
        <w:t>ing</w:t>
      </w:r>
      <w:r w:rsidR="00193BF8">
        <w:rPr>
          <w:b w:val="0"/>
          <w:sz w:val="22"/>
          <w:szCs w:val="22"/>
          <w:lang w:eastAsia="zh-CN"/>
        </w:rPr>
        <w:t xml:space="preserve"> this </w:t>
      </w:r>
      <w:r w:rsidR="004E3617">
        <w:rPr>
          <w:b w:val="0"/>
          <w:sz w:val="22"/>
          <w:szCs w:val="22"/>
          <w:lang w:eastAsia="zh-CN"/>
        </w:rPr>
        <w:t>information</w:t>
      </w:r>
      <w:r w:rsidR="00B5475C">
        <w:rPr>
          <w:b w:val="0"/>
          <w:sz w:val="22"/>
          <w:szCs w:val="22"/>
          <w:lang w:eastAsia="zh-CN"/>
        </w:rPr>
        <w:t>. S</w:t>
      </w:r>
      <w:r w:rsidR="00193BF8">
        <w:rPr>
          <w:b w:val="0"/>
          <w:sz w:val="22"/>
          <w:szCs w:val="22"/>
          <w:lang w:eastAsia="zh-CN"/>
        </w:rPr>
        <w:t xml:space="preserve">o this indicator is more or less a </w:t>
      </w:r>
      <w:r w:rsidR="00B5475C">
        <w:rPr>
          <w:b w:val="0"/>
          <w:sz w:val="22"/>
          <w:szCs w:val="22"/>
          <w:lang w:eastAsia="zh-CN"/>
        </w:rPr>
        <w:t>“</w:t>
      </w:r>
      <w:r w:rsidR="00193BF8">
        <w:rPr>
          <w:b w:val="0"/>
          <w:sz w:val="22"/>
          <w:szCs w:val="22"/>
          <w:lang w:eastAsia="zh-CN"/>
        </w:rPr>
        <w:t>private</w:t>
      </w:r>
      <w:r w:rsidR="00B5475C">
        <w:rPr>
          <w:b w:val="0"/>
          <w:sz w:val="22"/>
          <w:szCs w:val="22"/>
          <w:lang w:eastAsia="zh-CN"/>
        </w:rPr>
        <w:t>”</w:t>
      </w:r>
      <w:r w:rsidR="00193BF8">
        <w:rPr>
          <w:b w:val="0"/>
          <w:sz w:val="22"/>
          <w:szCs w:val="22"/>
          <w:lang w:eastAsia="zh-CN"/>
        </w:rPr>
        <w:t xml:space="preserve"> information </w:t>
      </w:r>
      <w:r w:rsidR="002E6895">
        <w:rPr>
          <w:b w:val="0"/>
          <w:sz w:val="22"/>
          <w:szCs w:val="22"/>
          <w:lang w:eastAsia="zh-CN"/>
        </w:rPr>
        <w:t xml:space="preserve">for </w:t>
      </w:r>
      <w:r w:rsidR="0093529D">
        <w:rPr>
          <w:b w:val="0"/>
          <w:sz w:val="22"/>
          <w:szCs w:val="22"/>
          <w:lang w:eastAsia="zh-CN"/>
        </w:rPr>
        <w:t>the</w:t>
      </w:r>
      <w:r w:rsidR="00B044B2">
        <w:rPr>
          <w:b w:val="0"/>
          <w:sz w:val="22"/>
          <w:szCs w:val="22"/>
          <w:lang w:eastAsia="zh-CN"/>
        </w:rPr>
        <w:t xml:space="preserve"> </w:t>
      </w:r>
      <w:r w:rsidR="00B044B2">
        <w:rPr>
          <w:rFonts w:hint="eastAsia"/>
          <w:b w:val="0"/>
          <w:sz w:val="22"/>
          <w:szCs w:val="22"/>
          <w:lang w:eastAsia="zh-CN"/>
        </w:rPr>
        <w:t>current</w:t>
      </w:r>
      <w:r w:rsidR="0093529D">
        <w:rPr>
          <w:b w:val="0"/>
          <w:sz w:val="22"/>
          <w:szCs w:val="22"/>
          <w:lang w:eastAsia="zh-CN"/>
        </w:rPr>
        <w:t xml:space="preserve"> market</w:t>
      </w:r>
      <w:r w:rsidR="00B5475C">
        <w:rPr>
          <w:b w:val="0"/>
          <w:sz w:val="22"/>
          <w:szCs w:val="22"/>
          <w:lang w:eastAsia="zh-CN"/>
        </w:rPr>
        <w:t xml:space="preserve">, and </w:t>
      </w:r>
      <w:r w:rsidR="00B5475C" w:rsidRPr="00B5475C">
        <w:rPr>
          <w:b w:val="0"/>
          <w:sz w:val="22"/>
          <w:szCs w:val="22"/>
          <w:lang w:eastAsia="zh-CN"/>
        </w:rPr>
        <w:t>can be used to get profit in semi-strong or weak efficient markets.</w:t>
      </w:r>
    </w:p>
    <w:p w14:paraId="3DC8CB8E" w14:textId="74449FE7" w:rsidR="00206DA6" w:rsidRPr="00984ABF" w:rsidRDefault="003922C2" w:rsidP="003650D4">
      <w:pPr>
        <w:pStyle w:val="AMIAHeading"/>
        <w:rPr>
          <w:b w:val="0"/>
          <w:sz w:val="22"/>
          <w:szCs w:val="22"/>
        </w:rPr>
      </w:pPr>
      <w:r w:rsidRPr="003922C2">
        <w:rPr>
          <w:b w:val="0"/>
          <w:sz w:val="22"/>
          <w:szCs w:val="22"/>
        </w:rPr>
        <w:t>Another</w:t>
      </w:r>
      <w:r>
        <w:rPr>
          <w:b w:val="0"/>
          <w:sz w:val="22"/>
          <w:szCs w:val="22"/>
        </w:rPr>
        <w:t xml:space="preserve"> interesting thing is that for many companies, the number of employers </w:t>
      </w:r>
      <w:r w:rsidR="00A362C3">
        <w:rPr>
          <w:b w:val="0"/>
          <w:sz w:val="22"/>
          <w:szCs w:val="22"/>
        </w:rPr>
        <w:t>is</w:t>
      </w:r>
      <w:r>
        <w:rPr>
          <w:b w:val="0"/>
          <w:sz w:val="22"/>
          <w:szCs w:val="22"/>
        </w:rPr>
        <w:t xml:space="preserve"> far lagging (about 1 year) the stock price. Th</w:t>
      </w:r>
      <w:r w:rsidR="008D7A37">
        <w:rPr>
          <w:b w:val="0"/>
          <w:sz w:val="22"/>
          <w:szCs w:val="22"/>
        </w:rPr>
        <w:t>is</w:t>
      </w:r>
      <w:r>
        <w:rPr>
          <w:b w:val="0"/>
          <w:sz w:val="22"/>
          <w:szCs w:val="22"/>
        </w:rPr>
        <w:t xml:space="preserve"> information can be used </w:t>
      </w:r>
      <w:r w:rsidR="00CF65BA">
        <w:rPr>
          <w:b w:val="0"/>
          <w:sz w:val="22"/>
          <w:szCs w:val="22"/>
        </w:rPr>
        <w:t>for</w:t>
      </w:r>
      <w:r>
        <w:rPr>
          <w:b w:val="0"/>
          <w:sz w:val="22"/>
          <w:szCs w:val="22"/>
        </w:rPr>
        <w:t xml:space="preserve"> employees and job seekers to make wise decisions of preparing to find a new positions.</w:t>
      </w:r>
    </w:p>
    <w:p w14:paraId="182431AF" w14:textId="77777777" w:rsidR="00BD2CF6" w:rsidRPr="0077494C" w:rsidRDefault="00BD2CF6" w:rsidP="00BD2CF6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Data</w:t>
      </w:r>
    </w:p>
    <w:p w14:paraId="3F92D480" w14:textId="77777777" w:rsidR="00BD2CF6" w:rsidRDefault="00BD2CF6" w:rsidP="00BD2CF6">
      <w:pPr>
        <w:pStyle w:val="AMIABodyText"/>
        <w:numPr>
          <w:ilvl w:val="0"/>
          <w:numId w:val="5"/>
        </w:numPr>
        <w:rPr>
          <w:sz w:val="22"/>
          <w:szCs w:val="22"/>
        </w:rPr>
      </w:pPr>
      <w:r w:rsidRPr="006A7220">
        <w:rPr>
          <w:sz w:val="22"/>
          <w:szCs w:val="22"/>
        </w:rPr>
        <w:t>LinkedIn profile data</w:t>
      </w:r>
      <w:r>
        <w:rPr>
          <w:sz w:val="22"/>
          <w:szCs w:val="22"/>
        </w:rPr>
        <w:t xml:space="preserve"> set</w:t>
      </w:r>
      <w:r w:rsidRPr="0077494C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954 MB, 2426196 records, in </w:t>
      </w:r>
      <w:r w:rsidRPr="00C81CF3">
        <w:rPr>
          <w:sz w:val="22"/>
          <w:szCs w:val="22"/>
        </w:rPr>
        <w:t>2015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09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14 </w:t>
      </w:r>
      <w:r>
        <w:rPr>
          <w:sz w:val="22"/>
          <w:szCs w:val="22"/>
        </w:rPr>
        <w:t xml:space="preserve">- </w:t>
      </w:r>
      <w:r w:rsidRPr="00C81CF3">
        <w:rPr>
          <w:sz w:val="22"/>
          <w:szCs w:val="22"/>
        </w:rPr>
        <w:t>2018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07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17</w:t>
      </w:r>
      <w:r>
        <w:rPr>
          <w:sz w:val="22"/>
          <w:szCs w:val="22"/>
        </w:rPr>
        <w:t xml:space="preserve"> </w:t>
      </w:r>
      <w:r w:rsidRPr="0077494C">
        <w:rPr>
          <w:sz w:val="22"/>
          <w:szCs w:val="22"/>
        </w:rPr>
        <w:t>)</w:t>
      </w:r>
      <w:r>
        <w:rPr>
          <w:sz w:val="22"/>
          <w:szCs w:val="22"/>
        </w:rPr>
        <w:t xml:space="preserve">. It covers </w:t>
      </w:r>
      <w:r w:rsidRPr="002D6648">
        <w:rPr>
          <w:sz w:val="22"/>
          <w:szCs w:val="22"/>
        </w:rPr>
        <w:t>5028 companies, and 141 industry types</w:t>
      </w:r>
      <w:r>
        <w:rPr>
          <w:sz w:val="22"/>
          <w:szCs w:val="22"/>
        </w:rPr>
        <w:t xml:space="preserve">. Each record includes 14 variables. </w:t>
      </w:r>
      <w:r>
        <w:rPr>
          <w:sz w:val="22"/>
          <w:szCs w:val="22"/>
          <w:lang w:eastAsia="zh-CN"/>
        </w:rPr>
        <w:t>W</w:t>
      </w:r>
      <w:r>
        <w:rPr>
          <w:sz w:val="22"/>
          <w:szCs w:val="22"/>
        </w:rPr>
        <w:t>e mainly focus on 5 variables: [</w:t>
      </w:r>
      <w:r w:rsidRPr="007343D1">
        <w:rPr>
          <w:sz w:val="22"/>
          <w:szCs w:val="22"/>
        </w:rPr>
        <w:t>date</w:t>
      </w:r>
      <w:r>
        <w:rPr>
          <w:sz w:val="22"/>
          <w:szCs w:val="22"/>
        </w:rPr>
        <w:t>,</w:t>
      </w:r>
      <w:r w:rsidRPr="007343D1">
        <w:rPr>
          <w:sz w:val="22"/>
          <w:szCs w:val="22"/>
        </w:rPr>
        <w:t xml:space="preserve"> company_name</w:t>
      </w:r>
      <w:r>
        <w:rPr>
          <w:sz w:val="22"/>
          <w:szCs w:val="22"/>
        </w:rPr>
        <w:t>,</w:t>
      </w:r>
      <w:r w:rsidRPr="007343D1">
        <w:rPr>
          <w:sz w:val="22"/>
          <w:szCs w:val="22"/>
        </w:rPr>
        <w:t xml:space="preserve"> followers_count</w:t>
      </w:r>
      <w:r>
        <w:rPr>
          <w:sz w:val="22"/>
          <w:szCs w:val="22"/>
        </w:rPr>
        <w:t xml:space="preserve">, </w:t>
      </w:r>
      <w:r w:rsidRPr="007343D1">
        <w:rPr>
          <w:sz w:val="22"/>
          <w:szCs w:val="22"/>
        </w:rPr>
        <w:t>employees_on_platform</w:t>
      </w:r>
      <w:r>
        <w:rPr>
          <w:sz w:val="22"/>
          <w:szCs w:val="22"/>
        </w:rPr>
        <w:t xml:space="preserve">, </w:t>
      </w:r>
      <w:r w:rsidRPr="007343D1">
        <w:rPr>
          <w:sz w:val="22"/>
          <w:szCs w:val="22"/>
        </w:rPr>
        <w:t>industry</w:t>
      </w:r>
      <w:r>
        <w:rPr>
          <w:sz w:val="22"/>
          <w:szCs w:val="22"/>
        </w:rPr>
        <w:t>]</w:t>
      </w:r>
    </w:p>
    <w:p w14:paraId="7EEF08BD" w14:textId="77777777" w:rsidR="00BD2CF6" w:rsidRDefault="00BD2CF6" w:rsidP="00BD2CF6">
      <w:pPr>
        <w:pStyle w:val="AMIABodyText"/>
        <w:numPr>
          <w:ilvl w:val="0"/>
          <w:numId w:val="5"/>
        </w:numPr>
        <w:rPr>
          <w:sz w:val="22"/>
          <w:szCs w:val="22"/>
          <w:lang w:eastAsia="zh-CN"/>
        </w:rPr>
      </w:pPr>
      <w:r>
        <w:rPr>
          <w:sz w:val="22"/>
          <w:szCs w:val="22"/>
        </w:rPr>
        <w:t xml:space="preserve">Stock price </w:t>
      </w:r>
      <w:r>
        <w:rPr>
          <w:rFonts w:hint="eastAsia"/>
          <w:sz w:val="22"/>
          <w:szCs w:val="22"/>
          <w:lang w:eastAsia="zh-CN"/>
        </w:rPr>
        <w:t>data</w:t>
      </w:r>
      <w:r>
        <w:rPr>
          <w:sz w:val="22"/>
          <w:szCs w:val="22"/>
          <w:lang w:eastAsia="zh-CN"/>
        </w:rPr>
        <w:t xml:space="preserve"> from Yahoo Finance</w:t>
      </w:r>
      <w:r w:rsidRPr="00663AE0">
        <w:t xml:space="preserve"> </w:t>
      </w:r>
      <w:r w:rsidRPr="00663AE0">
        <w:rPr>
          <w:sz w:val="22"/>
          <w:szCs w:val="22"/>
          <w:lang w:eastAsia="zh-CN"/>
        </w:rPr>
        <w:t>(</w:t>
      </w:r>
      <w:hyperlink r:id="rId9" w:history="1">
        <w:r w:rsidRPr="00C225FA">
          <w:rPr>
            <w:rStyle w:val="Hyperlink"/>
            <w:sz w:val="22"/>
            <w:szCs w:val="22"/>
            <w:lang w:eastAsia="zh-CN"/>
          </w:rPr>
          <w:t>https://finance.yahoo.com</w:t>
        </w:r>
      </w:hyperlink>
      <w:r w:rsidRPr="00663AE0">
        <w:rPr>
          <w:sz w:val="22"/>
          <w:szCs w:val="22"/>
          <w:lang w:eastAsia="zh-CN"/>
        </w:rPr>
        <w:t>)</w:t>
      </w:r>
    </w:p>
    <w:p w14:paraId="18C8C191" w14:textId="1814E291" w:rsidR="00206DA6" w:rsidRDefault="00BD2CF6" w:rsidP="00D3419B">
      <w:pPr>
        <w:pStyle w:val="AMIABodyText"/>
        <w:ind w:left="720"/>
        <w:rPr>
          <w:sz w:val="22"/>
          <w:szCs w:val="22"/>
        </w:rPr>
      </w:pPr>
      <w:r>
        <w:rPr>
          <w:sz w:val="22"/>
          <w:szCs w:val="22"/>
          <w:lang w:eastAsia="zh-CN"/>
        </w:rPr>
        <w:t xml:space="preserve">From a </w:t>
      </w:r>
      <w:r w:rsidRPr="007343D1">
        <w:rPr>
          <w:sz w:val="22"/>
          <w:szCs w:val="22"/>
        </w:rPr>
        <w:t>company</w:t>
      </w:r>
      <w:r>
        <w:rPr>
          <w:sz w:val="22"/>
          <w:szCs w:val="22"/>
        </w:rPr>
        <w:t xml:space="preserve"> </w:t>
      </w:r>
      <w:r w:rsidRPr="007343D1">
        <w:rPr>
          <w:sz w:val="22"/>
          <w:szCs w:val="22"/>
        </w:rPr>
        <w:t>name</w:t>
      </w:r>
      <w:r>
        <w:rPr>
          <w:sz w:val="22"/>
          <w:szCs w:val="22"/>
        </w:rPr>
        <w:t xml:space="preserve"> of the previous dataset, we can find a stock name of that company. We download the stock price data in</w:t>
      </w:r>
      <w:r w:rsidRPr="00C81CF3">
        <w:rPr>
          <w:sz w:val="22"/>
          <w:szCs w:val="22"/>
        </w:rPr>
        <w:t xml:space="preserve"> 2015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09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14 </w:t>
      </w:r>
      <w:r>
        <w:rPr>
          <w:sz w:val="22"/>
          <w:szCs w:val="22"/>
        </w:rPr>
        <w:t>–</w:t>
      </w:r>
      <w:r w:rsidRPr="00C81CF3">
        <w:rPr>
          <w:sz w:val="22"/>
          <w:szCs w:val="22"/>
        </w:rPr>
        <w:t xml:space="preserve"> 2018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07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17 </w:t>
      </w:r>
      <w:r>
        <w:rPr>
          <w:sz w:val="22"/>
          <w:szCs w:val="22"/>
        </w:rPr>
        <w:t xml:space="preserve">from Yahoo Finance. We use the </w:t>
      </w:r>
      <w:r>
        <w:rPr>
          <w:rFonts w:hint="eastAsia"/>
          <w:sz w:val="22"/>
          <w:szCs w:val="22"/>
          <w:lang w:eastAsia="zh-CN"/>
        </w:rPr>
        <w:t>daily</w:t>
      </w:r>
      <w:r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Adj Close price as our target.</w:t>
      </w:r>
    </w:p>
    <w:p w14:paraId="11777E53" w14:textId="5D2A0009" w:rsidR="005F626E" w:rsidRPr="00E53481" w:rsidRDefault="00633231" w:rsidP="00E53481">
      <w:pPr>
        <w:pStyle w:val="AMIAHeading"/>
        <w:rPr>
          <w:sz w:val="22"/>
          <w:szCs w:val="22"/>
          <w:lang w:eastAsia="zh-CN"/>
        </w:rPr>
      </w:pPr>
      <w:r>
        <w:rPr>
          <w:sz w:val="22"/>
          <w:szCs w:val="22"/>
        </w:rPr>
        <w:t>Data</w:t>
      </w:r>
      <w:r w:rsidRPr="007D485E">
        <w:rPr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</w:p>
    <w:p w14:paraId="5BBF325E" w14:textId="20801F5E" w:rsidR="005F626E" w:rsidRDefault="00271AC2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histogram below </w:t>
      </w:r>
      <w:r w:rsidR="009A3703">
        <w:rPr>
          <w:color w:val="000000"/>
          <w:sz w:val="22"/>
          <w:szCs w:val="22"/>
        </w:rPr>
        <w:t xml:space="preserve">counts the number of companies based on the increased number of employees from </w:t>
      </w:r>
      <w:r w:rsidR="009A3703" w:rsidRPr="00C81CF3">
        <w:rPr>
          <w:sz w:val="22"/>
          <w:szCs w:val="22"/>
        </w:rPr>
        <w:t>2015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09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 xml:space="preserve">14 </w:t>
      </w:r>
      <w:r w:rsidR="009A3703">
        <w:rPr>
          <w:sz w:val="22"/>
          <w:szCs w:val="22"/>
        </w:rPr>
        <w:t>to</w:t>
      </w:r>
      <w:r w:rsidR="009A3703" w:rsidRPr="00C81CF3">
        <w:rPr>
          <w:sz w:val="22"/>
          <w:szCs w:val="22"/>
        </w:rPr>
        <w:t xml:space="preserve"> 2018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07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17</w:t>
      </w:r>
      <w:r w:rsidR="009A3703">
        <w:rPr>
          <w:sz w:val="22"/>
          <w:szCs w:val="22"/>
        </w:rPr>
        <w:t>.</w:t>
      </w:r>
    </w:p>
    <w:p w14:paraId="01FF9119" w14:textId="3A925C49" w:rsidR="00EB40A0" w:rsidRDefault="00EB40A0" w:rsidP="00EB40A0">
      <w:pPr>
        <w:jc w:val="center"/>
        <w:rPr>
          <w:rFonts w:eastAsia="Times New Roman"/>
          <w:sz w:val="24"/>
          <w:szCs w:val="24"/>
          <w:lang w:eastAsia="zh-CN"/>
        </w:rPr>
      </w:pPr>
      <w:r w:rsidRPr="00EB40A0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35DD3323" wp14:editId="1D725DEA">
            <wp:extent cx="4965192" cy="2450592"/>
            <wp:effectExtent l="0" t="0" r="0" b="0"/>
            <wp:docPr id="4" name="Picture 4" descr="/var/folders/dq/hdz2y7w952g28ny0g8ld5ymr0000gn/T/com.microsoft.Word/Content.MSO/75BA45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dq/hdz2y7w952g28ny0g8ld5ymr0000gn/T/com.microsoft.Word/Content.MSO/75BA45B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C64F" w14:textId="0FC6D5DD" w:rsidR="00EB40A0" w:rsidRDefault="009A3703" w:rsidP="009A3703">
      <w:pPr>
        <w:rPr>
          <w:rFonts w:eastAsia="Times New Roman"/>
          <w:sz w:val="22"/>
          <w:szCs w:val="22"/>
          <w:lang w:eastAsia="zh-CN"/>
        </w:rPr>
      </w:pPr>
      <w:r w:rsidRPr="009A3703">
        <w:rPr>
          <w:rFonts w:eastAsia="Times New Roman"/>
          <w:sz w:val="22"/>
          <w:szCs w:val="22"/>
          <w:lang w:eastAsia="zh-CN"/>
        </w:rPr>
        <w:lastRenderedPageBreak/>
        <w:t>We can</w:t>
      </w:r>
      <w:r>
        <w:rPr>
          <w:rFonts w:eastAsia="Times New Roman"/>
          <w:sz w:val="22"/>
          <w:szCs w:val="22"/>
          <w:lang w:eastAsia="zh-CN"/>
        </w:rPr>
        <w:t xml:space="preserve"> see that most of the companies in this dataset increased 0-50,000 employees in this period. There are 6 companies expanded more than 100,000 employees, while 4 companies decreased more than 10,000 employees. Below is the top 20 expansion companies in this period:</w:t>
      </w:r>
    </w:p>
    <w:p w14:paraId="5A073A41" w14:textId="77777777" w:rsidR="008E1931" w:rsidRDefault="008E1931" w:rsidP="009A3703">
      <w:pPr>
        <w:rPr>
          <w:rFonts w:eastAsia="Times New Roman"/>
          <w:sz w:val="22"/>
          <w:szCs w:val="22"/>
          <w:lang w:eastAsia="zh-CN"/>
        </w:rPr>
      </w:pPr>
    </w:p>
    <w:p w14:paraId="12520FE7" w14:textId="77777777" w:rsidR="009A3703" w:rsidRPr="009A3703" w:rsidRDefault="009A3703" w:rsidP="009A3703">
      <w:pPr>
        <w:rPr>
          <w:rFonts w:eastAsia="Times New Roman"/>
          <w:sz w:val="22"/>
          <w:szCs w:val="22"/>
          <w:lang w:eastAsia="zh-CN"/>
        </w:rPr>
      </w:pPr>
    </w:p>
    <w:p w14:paraId="026C4AAB" w14:textId="0743E812" w:rsidR="00EB40A0" w:rsidRPr="005F626E" w:rsidRDefault="00B36ECE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expand_num  expand_ratio</w:t>
      </w:r>
    </w:p>
    <w:p w14:paraId="0F7939A5" w14:textId="3C6C5B05" w:rsidR="00EB40A0" w:rsidRPr="005F626E" w:rsidRDefault="00B36ECE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 w:rsidR="00255251">
        <w:rPr>
          <w:rFonts w:ascii="Courier New" w:eastAsia="Times New Roman" w:hAnsi="Courier New" w:cs="Courier New"/>
          <w:b/>
          <w:color w:val="000000"/>
          <w:lang w:eastAsia="zh-CN"/>
        </w:rPr>
        <w:t xml:space="preserve">     </w:t>
      </w:r>
      <w:r w:rsidR="00366627">
        <w:rPr>
          <w:rFonts w:ascii="Courier New" w:eastAsia="Times New Roman" w:hAnsi="Courier New" w:cs="Courier New"/>
          <w:b/>
          <w:color w:val="000000"/>
          <w:lang w:eastAsia="zh-CN"/>
        </w:rPr>
        <w:t xml:space="preserve">  </w:t>
      </w:r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company_name</w:t>
      </w:r>
    </w:p>
    <w:p w14:paraId="38A53946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Walmart                   181442.0      0.790146</w:t>
      </w:r>
    </w:p>
    <w:p w14:paraId="3593041A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Amazon                    176769.0      2.087716</w:t>
      </w:r>
    </w:p>
    <w:p w14:paraId="641132D5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IBM                       163813.0      0.395551</w:t>
      </w:r>
    </w:p>
    <w:p w14:paraId="02D809F9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Accenture                 122157.0      0.473460</w:t>
      </w:r>
    </w:p>
    <w:p w14:paraId="35033AD9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McDonald's                119906.0      1.160497</w:t>
      </w:r>
    </w:p>
    <w:p w14:paraId="57F562CF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Marriott International    115879.0      1.861959</w:t>
      </w:r>
    </w:p>
    <w:p w14:paraId="7BDC9715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Cognizant                  85812.0      0.543995</w:t>
      </w:r>
    </w:p>
    <w:p w14:paraId="589CF272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Ford Motor Company         84251.0      1.024702</w:t>
      </w:r>
    </w:p>
    <w:p w14:paraId="180DD5F6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Apple                      82126.0      0.790251</w:t>
      </w:r>
    </w:p>
    <w:p w14:paraId="65D5E9F9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Google                     72997.0      1.078529</w:t>
      </w:r>
    </w:p>
    <w:p w14:paraId="5A7DEAB8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JPMorgan Chase &amp; Co.       71919.0      0.379084</w:t>
      </w:r>
    </w:p>
    <w:p w14:paraId="2BA278F3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HSBC                       69610.0      0.501513</w:t>
      </w:r>
    </w:p>
    <w:p w14:paraId="1306CF88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Vodafone                   65685.0      0.839307</w:t>
      </w:r>
    </w:p>
    <w:p w14:paraId="0754524D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Citi                       63873.0      0.441759</w:t>
      </w:r>
    </w:p>
    <w:p w14:paraId="48E608CC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Bank of America            63626.0      0.321339</w:t>
      </w:r>
    </w:p>
    <w:p w14:paraId="3BEC561F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Sprint                     61329.0      1.599484</w:t>
      </w:r>
    </w:p>
    <w:p w14:paraId="74B0BF32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Starbucks                  60479.0      1.015907</w:t>
      </w:r>
    </w:p>
    <w:p w14:paraId="3BA3DC7F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GE                         58862.0      0.332875</w:t>
      </w:r>
    </w:p>
    <w:p w14:paraId="184ECD61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AT&amp;T                       58101.0      0.337875</w:t>
      </w:r>
    </w:p>
    <w:p w14:paraId="2229C287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Wells Fargo                56078.0      0.303592</w:t>
      </w:r>
    </w:p>
    <w:p w14:paraId="17F3BC0C" w14:textId="7C81E5AF" w:rsidR="008E1931" w:rsidRDefault="00523B4A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</w:t>
      </w:r>
      <w:r w:rsidRPr="00523B4A">
        <w:rPr>
          <w:color w:val="000000"/>
          <w:sz w:val="22"/>
          <w:szCs w:val="22"/>
        </w:rPr>
        <w:t xml:space="preserve">e found that </w:t>
      </w:r>
      <w:r>
        <w:rPr>
          <w:color w:val="000000"/>
          <w:sz w:val="22"/>
          <w:szCs w:val="22"/>
        </w:rPr>
        <w:t xml:space="preserve">Walmart expanded the most in this period, while </w:t>
      </w:r>
      <w:r w:rsidRPr="00523B4A">
        <w:rPr>
          <w:color w:val="000000"/>
          <w:sz w:val="22"/>
          <w:szCs w:val="22"/>
        </w:rPr>
        <w:t>Amazon has the highest expan</w:t>
      </w:r>
      <w:r w:rsidR="0058254F">
        <w:rPr>
          <w:color w:val="000000"/>
          <w:sz w:val="22"/>
          <w:szCs w:val="22"/>
        </w:rPr>
        <w:t>sion</w:t>
      </w:r>
      <w:r w:rsidRPr="00523B4A">
        <w:rPr>
          <w:color w:val="000000"/>
          <w:sz w:val="22"/>
          <w:szCs w:val="22"/>
        </w:rPr>
        <w:t xml:space="preserve"> ratio </w:t>
      </w:r>
      <w:r>
        <w:rPr>
          <w:color w:val="000000"/>
          <w:sz w:val="22"/>
          <w:szCs w:val="22"/>
        </w:rPr>
        <w:t>(</w:t>
      </w:r>
      <w:r w:rsidRPr="00523B4A">
        <w:rPr>
          <w:color w:val="000000"/>
          <w:sz w:val="22"/>
          <w:szCs w:val="22"/>
        </w:rPr>
        <w:t>2.087716</w:t>
      </w:r>
      <w:r>
        <w:rPr>
          <w:color w:val="000000"/>
          <w:sz w:val="22"/>
          <w:szCs w:val="22"/>
        </w:rPr>
        <w:t xml:space="preserve">) </w:t>
      </w:r>
      <w:r w:rsidRPr="00523B4A">
        <w:rPr>
          <w:color w:val="000000"/>
          <w:sz w:val="22"/>
          <w:szCs w:val="22"/>
        </w:rPr>
        <w:t>among the top 20 expansion companies.</w:t>
      </w:r>
    </w:p>
    <w:p w14:paraId="0BAFFDDF" w14:textId="2B0086F7" w:rsidR="00453905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Here is a simple example of comparing the number of employees and stock price for company Amazon. </w:t>
      </w:r>
      <w:r w:rsidRPr="00453905">
        <w:rPr>
          <w:color w:val="000000"/>
          <w:sz w:val="22"/>
          <w:szCs w:val="22"/>
        </w:rPr>
        <w:t xml:space="preserve">For the purpose of generalization, we scale the number of employees and stock prices by dividing the </w:t>
      </w:r>
      <w:r w:rsidR="00A01FE4">
        <w:rPr>
          <w:color w:val="000000"/>
          <w:sz w:val="22"/>
          <w:szCs w:val="22"/>
        </w:rPr>
        <w:t>starting</w:t>
      </w:r>
      <w:r w:rsidRPr="00453905">
        <w:rPr>
          <w:color w:val="000000"/>
          <w:sz w:val="22"/>
          <w:szCs w:val="22"/>
        </w:rPr>
        <w:t xml:space="preserve"> value </w:t>
      </w:r>
      <w:r>
        <w:rPr>
          <w:color w:val="000000"/>
          <w:sz w:val="22"/>
          <w:szCs w:val="22"/>
        </w:rPr>
        <w:t>( shown in the figure below):</w:t>
      </w:r>
    </w:p>
    <w:p w14:paraId="6517D8F0" w14:textId="5C84D023" w:rsidR="00E101F2" w:rsidRPr="00453905" w:rsidRDefault="00E101F2" w:rsidP="00453905">
      <w:pPr>
        <w:jc w:val="center"/>
        <w:rPr>
          <w:rFonts w:eastAsia="Times New Roman"/>
          <w:sz w:val="24"/>
          <w:szCs w:val="24"/>
          <w:lang w:eastAsia="zh-CN"/>
        </w:rPr>
      </w:pPr>
      <w:r w:rsidRPr="00E101F2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20AB07A7" wp14:editId="7F34E69D">
            <wp:extent cx="4974336" cy="2459736"/>
            <wp:effectExtent l="0" t="0" r="0" b="0"/>
            <wp:docPr id="3" name="Picture 3" descr="/var/folders/dq/hdz2y7w952g28ny0g8ld5ymr0000gn/T/com.microsoft.Word/Content.MSO/51EB2C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q/hdz2y7w952g28ny0g8ld5ymr0000gn/T/com.microsoft.Word/Content.MSO/51EB2C9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36" cy="24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FAA1" w14:textId="27A29155" w:rsidR="00C83BE2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 can see that the stock price of Amazon is highly correlated with the number of employees from 2015 to 2018.</w:t>
      </w:r>
    </w:p>
    <w:p w14:paraId="4AC94A40" w14:textId="77777777" w:rsidR="008E1931" w:rsidRDefault="008E1931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</w:p>
    <w:p w14:paraId="79A0D203" w14:textId="1E5555CD" w:rsidR="00E101F2" w:rsidRPr="007D485E" w:rsidRDefault="00633231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>H</w:t>
      </w:r>
      <w:r w:rsidR="00453905">
        <w:rPr>
          <w:color w:val="000000"/>
          <w:sz w:val="22"/>
          <w:szCs w:val="22"/>
        </w:rPr>
        <w:t>owever, h</w:t>
      </w:r>
      <w:r w:rsidRPr="007D485E">
        <w:rPr>
          <w:color w:val="000000"/>
          <w:sz w:val="22"/>
          <w:szCs w:val="22"/>
        </w:rPr>
        <w:t>igh correlation coefficient is not enough for a market indicator. Because we want the predictor in front of the market, thus we can use it to predict the</w:t>
      </w:r>
      <w:r w:rsidR="00E50968">
        <w:rPr>
          <w:color w:val="000000"/>
          <w:sz w:val="22"/>
          <w:szCs w:val="22"/>
        </w:rPr>
        <w:t xml:space="preserve"> stock</w:t>
      </w:r>
      <w:r w:rsidRPr="007D485E">
        <w:rPr>
          <w:color w:val="000000"/>
          <w:sz w:val="22"/>
          <w:szCs w:val="22"/>
        </w:rPr>
        <w:t xml:space="preserve"> </w:t>
      </w:r>
      <w:r w:rsidR="00E50968">
        <w:rPr>
          <w:color w:val="000000"/>
          <w:sz w:val="22"/>
          <w:szCs w:val="22"/>
        </w:rPr>
        <w:t>price</w:t>
      </w:r>
      <w:r w:rsidR="00E101F2">
        <w:rPr>
          <w:color w:val="000000"/>
          <w:sz w:val="22"/>
          <w:szCs w:val="22"/>
        </w:rPr>
        <w:t xml:space="preserve">. </w:t>
      </w:r>
      <w:r w:rsidR="00974A72">
        <w:rPr>
          <w:color w:val="000000"/>
          <w:sz w:val="22"/>
          <w:szCs w:val="22"/>
        </w:rPr>
        <w:t xml:space="preserve">We calculate </w:t>
      </w:r>
      <w:r w:rsidR="00E101F2">
        <w:rPr>
          <w:color w:val="000000"/>
          <w:sz w:val="22"/>
          <w:szCs w:val="22"/>
        </w:rPr>
        <w:t>the correlation coefficients on different the leading days of the number of employees for Amazon</w:t>
      </w:r>
      <w:r w:rsidR="00974A72">
        <w:rPr>
          <w:color w:val="000000"/>
          <w:sz w:val="22"/>
          <w:szCs w:val="22"/>
        </w:rPr>
        <w:t xml:space="preserve"> (figure below)</w:t>
      </w:r>
      <w:r w:rsidR="00C83BE2">
        <w:rPr>
          <w:color w:val="000000"/>
          <w:sz w:val="22"/>
          <w:szCs w:val="22"/>
        </w:rPr>
        <w:t>. W</w:t>
      </w:r>
      <w:r w:rsidR="00C83BE2" w:rsidRPr="00C83BE2">
        <w:rPr>
          <w:color w:val="000000"/>
          <w:sz w:val="22"/>
          <w:szCs w:val="22"/>
        </w:rPr>
        <w:t>e can find the number of employees is a quite good indicator ( correlation coefficient = 0.97972886 ) to predict the stock price of Amazon 37 weekdays in the future.</w:t>
      </w:r>
    </w:p>
    <w:p w14:paraId="15720648" w14:textId="177CC6D5" w:rsidR="008042B6" w:rsidRPr="008042B6" w:rsidRDefault="008042B6" w:rsidP="008042B6">
      <w:pPr>
        <w:jc w:val="center"/>
        <w:rPr>
          <w:rFonts w:eastAsia="Times New Roman"/>
          <w:sz w:val="24"/>
          <w:szCs w:val="24"/>
          <w:lang w:eastAsia="zh-CN"/>
        </w:rPr>
      </w:pPr>
      <w:r w:rsidRPr="008042B6">
        <w:rPr>
          <w:rFonts w:eastAsiaTheme="majorEastAsia"/>
          <w:noProof/>
          <w:color w:val="000000"/>
          <w:sz w:val="22"/>
          <w:szCs w:val="22"/>
        </w:rPr>
        <w:drawing>
          <wp:inline distT="0" distB="0" distL="0" distR="0" wp14:anchorId="10E3CCDD" wp14:editId="6785EA5C">
            <wp:extent cx="3776472" cy="2679192"/>
            <wp:effectExtent l="0" t="0" r="0" b="0"/>
            <wp:docPr id="2" name="Picture 2" descr="/var/folders/dq/hdz2y7w952g28ny0g8ld5ymr0000gn/T/com.microsoft.Word/Content.MSO/6BC594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dq/hdz2y7w952g28ny0g8ld5ymr0000gn/T/com.microsoft.Word/Content.MSO/6BC5947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13C3" w14:textId="39C368FD" w:rsidR="00633231" w:rsidRPr="007D485E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Leading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leading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( as the figure of </w:t>
      </w:r>
      <w:r w:rsidR="00372501"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Amazon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shown above )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&gt; 0, and high correlation leads to a good indicator to predict the stock price. Based</w:t>
      </w:r>
      <w:r w:rsidR="00635850">
        <w:rPr>
          <w:rFonts w:ascii="Times New Roman" w:hAnsi="Times New Roman" w:cs="Times New Roman"/>
          <w:color w:val="000000"/>
          <w:sz w:val="22"/>
          <w:szCs w:val="22"/>
        </w:rPr>
        <w:t xml:space="preserve"> on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efficient-market hypothesis (EMH), if less people use this indicator, the indicator is more likely a private information, and can be used to get profit in semi-strong or weak efficient markets.</w:t>
      </w:r>
    </w:p>
    <w:p w14:paraId="035E1475" w14:textId="6460035E" w:rsidR="00633231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lagging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&lt; 0, and high correlation might be useless to predict the stock price. However, the stock price can be used to predict the company's expansion plan. A current employee knows that he/she may need to find another employer when the stock price goes down, while a job seeker knows that it is a good chance to join the company when the stock price goes up.</w:t>
      </w:r>
    </w:p>
    <w:p w14:paraId="49C9E06B" w14:textId="27325C9B" w:rsidR="00475AD2" w:rsidRDefault="00475AD2" w:rsidP="00475AD2"/>
    <w:p w14:paraId="52177A9A" w14:textId="77777777" w:rsidR="008E1931" w:rsidRPr="00475AD2" w:rsidRDefault="008E1931" w:rsidP="00475AD2"/>
    <w:p w14:paraId="4B436BE6" w14:textId="3F246FE6" w:rsidR="00633231" w:rsidRPr="007D485E" w:rsidRDefault="00633231" w:rsidP="003650D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 xml:space="preserve">The figure </w:t>
      </w:r>
      <w:r w:rsidR="00475AD2">
        <w:rPr>
          <w:color w:val="000000"/>
          <w:sz w:val="22"/>
          <w:szCs w:val="22"/>
        </w:rPr>
        <w:t>below</w:t>
      </w:r>
      <w:r w:rsidRPr="007D485E">
        <w:rPr>
          <w:color w:val="000000"/>
          <w:sz w:val="22"/>
          <w:szCs w:val="22"/>
        </w:rPr>
        <w:t xml:space="preserve"> shows the indicator performance of the stocks of top 20 expansion companies.</w:t>
      </w:r>
    </w:p>
    <w:p w14:paraId="15210CB9" w14:textId="08978D10" w:rsidR="003650D4" w:rsidRPr="003650D4" w:rsidRDefault="003650D4" w:rsidP="003650D4">
      <w:pPr>
        <w:jc w:val="center"/>
        <w:rPr>
          <w:rFonts w:eastAsia="Times New Roman"/>
          <w:sz w:val="24"/>
          <w:szCs w:val="24"/>
          <w:lang w:eastAsia="zh-CN"/>
        </w:rPr>
      </w:pPr>
      <w:r w:rsidRPr="003650D4">
        <w:rPr>
          <w:rFonts w:eastAsiaTheme="majorEastAsia"/>
          <w:noProof/>
          <w:color w:val="000000"/>
          <w:sz w:val="22"/>
          <w:szCs w:val="22"/>
        </w:rPr>
        <w:lastRenderedPageBreak/>
        <w:drawing>
          <wp:inline distT="0" distB="0" distL="0" distR="0" wp14:anchorId="76F141FD" wp14:editId="5945D840">
            <wp:extent cx="4855464" cy="2944368"/>
            <wp:effectExtent l="0" t="0" r="0" b="0"/>
            <wp:docPr id="1" name="Picture 1" descr="/var/folders/dq/hdz2y7w952g28ny0g8ld5ymr0000gn/T/com.microsoft.Word/Content.MSO/51F49B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q/hdz2y7w952g28ny0g8ld5ymr0000gn/T/com.microsoft.Word/Content.MSO/51F49BC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64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A131" w14:textId="6D829FBD" w:rsidR="003650D4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Leading Indicator Companies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n the upper right of the graph, we </w:t>
      </w:r>
      <w:r w:rsidR="00B4538E">
        <w:rPr>
          <w:rFonts w:ascii="Times New Roman" w:hAnsi="Times New Roman" w:cs="Times New Roman"/>
          <w:color w:val="000000"/>
          <w:sz w:val="22"/>
          <w:szCs w:val="22"/>
        </w:rPr>
        <w:t>find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that the numbers of employees lead the stocks of { AMZN, MCD, APPL, CTSH, GE } </w:t>
      </w:r>
      <w:r w:rsidR="00A129AB">
        <w:rPr>
          <w:rFonts w:ascii="Times New Roman" w:hAnsi="Times New Roman" w:cs="Times New Roman"/>
          <w:color w:val="000000"/>
          <w:sz w:val="22"/>
          <w:szCs w:val="22"/>
        </w:rPr>
        <w:t xml:space="preserve">for several months,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with high correlation coefficients (&gt;0.85). People can use this indicator for trading among these stocks.</w:t>
      </w:r>
    </w:p>
    <w:p w14:paraId="65EC1EAC" w14:textId="75C7F49A" w:rsidR="007D485E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 Indicator Companie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s: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n the upper left of the graph, we </w:t>
      </w:r>
      <w:r w:rsidR="005B7FE7">
        <w:rPr>
          <w:rFonts w:ascii="Times New Roman" w:hAnsi="Times New Roman" w:cs="Times New Roman"/>
          <w:color w:val="000000"/>
          <w:sz w:val="22"/>
          <w:szCs w:val="22"/>
        </w:rPr>
        <w:t>find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that the stock prices of { T, WMT, IBM, BAC, S, HSBC, JPM, GOOGL, WFC } lead the number of employees of corresponding companies</w:t>
      </w:r>
      <w:r w:rsidR="00FC2B3B">
        <w:rPr>
          <w:rFonts w:ascii="Times New Roman" w:hAnsi="Times New Roman" w:cs="Times New Roman"/>
          <w:color w:val="000000"/>
          <w:sz w:val="22"/>
          <w:szCs w:val="22"/>
        </w:rPr>
        <w:t xml:space="preserve"> for nearly one year or</w:t>
      </w:r>
      <w:r w:rsidR="00EB4D6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7650C">
        <w:rPr>
          <w:rFonts w:ascii="Times New Roman" w:hAnsi="Times New Roman" w:cs="Times New Roman"/>
          <w:color w:val="000000"/>
          <w:sz w:val="22"/>
          <w:szCs w:val="22"/>
        </w:rPr>
        <w:t xml:space="preserve">even </w:t>
      </w:r>
      <w:r w:rsidR="00EB4D63">
        <w:rPr>
          <w:rFonts w:ascii="Times New Roman" w:hAnsi="Times New Roman" w:cs="Times New Roman"/>
          <w:color w:val="000000"/>
          <w:sz w:val="22"/>
          <w:szCs w:val="22"/>
        </w:rPr>
        <w:t>more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, with high correlation coefficients (&gt;0.8). The employees and job seekers can use this indicator to prepare to find new positions.</w:t>
      </w:r>
    </w:p>
    <w:p w14:paraId="2DE08189" w14:textId="77777777" w:rsidR="00B87320" w:rsidRPr="00B87320" w:rsidRDefault="00B87320" w:rsidP="00B87320"/>
    <w:p w14:paraId="2B8A94AE" w14:textId="1D0F875A" w:rsidR="00A04C02" w:rsidRPr="0077494C" w:rsidRDefault="00766D96" w:rsidP="003650D4">
      <w:pPr>
        <w:pStyle w:val="AMIAHeading"/>
        <w:rPr>
          <w:sz w:val="22"/>
          <w:szCs w:val="22"/>
        </w:rPr>
      </w:pPr>
      <w:r w:rsidRPr="00766D96">
        <w:rPr>
          <w:sz w:val="22"/>
          <w:szCs w:val="22"/>
        </w:rPr>
        <w:t>Further Steps</w:t>
      </w:r>
      <w:r>
        <w:rPr>
          <w:sz w:val="22"/>
          <w:szCs w:val="22"/>
        </w:rPr>
        <w:t xml:space="preserve"> and </w:t>
      </w:r>
      <w:r w:rsidRPr="0077494C">
        <w:rPr>
          <w:sz w:val="22"/>
          <w:szCs w:val="22"/>
        </w:rPr>
        <w:t>Approach</w:t>
      </w:r>
      <w:r w:rsidR="00B87320">
        <w:rPr>
          <w:sz w:val="22"/>
          <w:szCs w:val="22"/>
        </w:rPr>
        <w:t>:</w:t>
      </w:r>
    </w:p>
    <w:p w14:paraId="1B982C70" w14:textId="418D679C" w:rsidR="00DA7CDF" w:rsidRPr="00DA7CDF" w:rsidRDefault="00DE056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E056F">
        <w:rPr>
          <w:sz w:val="22"/>
          <w:szCs w:val="22"/>
          <w:lang w:eastAsia="zh-CN"/>
        </w:rPr>
        <w:t>Explore the indicator for all the 5028 companies, and 141 industry types in this dataset</w:t>
      </w:r>
      <w:r>
        <w:rPr>
          <w:sz w:val="22"/>
          <w:szCs w:val="22"/>
          <w:lang w:eastAsia="zh-CN"/>
        </w:rPr>
        <w:t xml:space="preserve">. </w:t>
      </w:r>
      <w:r w:rsidR="00DA7CDF" w:rsidRPr="00DA7CDF">
        <w:rPr>
          <w:sz w:val="22"/>
          <w:szCs w:val="22"/>
        </w:rPr>
        <w:t xml:space="preserve">Focus on </w:t>
      </w:r>
      <w:r w:rsidR="00165422">
        <w:rPr>
          <w:sz w:val="22"/>
          <w:szCs w:val="22"/>
        </w:rPr>
        <w:t xml:space="preserve">the </w:t>
      </w:r>
      <w:bookmarkStart w:id="0" w:name="_GoBack"/>
      <w:bookmarkEnd w:id="0"/>
      <w:r w:rsidR="00DA7CDF" w:rsidRPr="00DA7CDF">
        <w:rPr>
          <w:sz w:val="22"/>
          <w:szCs w:val="22"/>
        </w:rPr>
        <w:t xml:space="preserve">companies with long date range </w:t>
      </w:r>
      <w:r w:rsidR="00DA7CDF">
        <w:rPr>
          <w:sz w:val="22"/>
          <w:szCs w:val="22"/>
        </w:rPr>
        <w:t>for machine learning</w:t>
      </w:r>
      <w:r w:rsidR="00DA7CDF" w:rsidRPr="00DA7CDF">
        <w:rPr>
          <w:sz w:val="22"/>
          <w:szCs w:val="22"/>
        </w:rPr>
        <w:t xml:space="preserve"> model</w:t>
      </w:r>
      <w:r w:rsidR="00DA7CDF">
        <w:rPr>
          <w:sz w:val="22"/>
          <w:szCs w:val="22"/>
        </w:rPr>
        <w:t>ing</w:t>
      </w:r>
      <w:r w:rsidR="00633231">
        <w:rPr>
          <w:sz w:val="22"/>
          <w:szCs w:val="22"/>
        </w:rPr>
        <w:t>.</w:t>
      </w:r>
    </w:p>
    <w:p w14:paraId="66662B91" w14:textId="665E327D" w:rsidR="00DA7CDF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 xml:space="preserve">Split the date range into in sample period ( for training ) and out of sample period ( for testing ) </w:t>
      </w:r>
    </w:p>
    <w:p w14:paraId="46C3DD11" w14:textId="563C417B" w:rsidR="00E678DF" w:rsidRPr="00667552" w:rsidRDefault="00E678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Predictive modeling ( </w:t>
      </w:r>
      <w:r w:rsidRPr="00E678DF">
        <w:rPr>
          <w:sz w:val="22"/>
          <w:szCs w:val="22"/>
        </w:rPr>
        <w:t>Naive Bayes</w:t>
      </w:r>
      <w:r>
        <w:rPr>
          <w:sz w:val="22"/>
          <w:szCs w:val="22"/>
        </w:rPr>
        <w:t>, Random Forest, LSTM, etc.)</w:t>
      </w:r>
      <w:r w:rsidR="00FE71FF">
        <w:rPr>
          <w:sz w:val="22"/>
          <w:szCs w:val="22"/>
        </w:rPr>
        <w:t xml:space="preserve">. Based on the expansion of a company is leading or lagging the stock price, we build </w:t>
      </w:r>
      <w:r w:rsidR="00FC1AD3">
        <w:rPr>
          <w:sz w:val="22"/>
          <w:szCs w:val="22"/>
        </w:rPr>
        <w:t>2 different type of models</w:t>
      </w:r>
      <w:r w:rsidR="00FE71FF">
        <w:rPr>
          <w:sz w:val="22"/>
          <w:szCs w:val="22"/>
        </w:rPr>
        <w:t>:</w:t>
      </w:r>
    </w:p>
    <w:p w14:paraId="3E590CCC" w14:textId="20E30E19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Leading model: select companies with high correlation coefficients leading indicators, and build a machine learning model to predict the stock price from the number of employees</w:t>
      </w:r>
    </w:p>
    <w:p w14:paraId="539B3B11" w14:textId="692E7C1E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Lagging model: select companies with high correlation coefficients lagging indicators, and build a machine learning model to predict the number of employees from the stock price</w:t>
      </w:r>
    </w:p>
    <w:p w14:paraId="1442D962" w14:textId="77777777" w:rsidR="00FC1AD3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Explore the followers_count, and add it as an additional indicator into the models</w:t>
      </w:r>
    </w:p>
    <w:p w14:paraId="1AC6175D" w14:textId="2591747B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FC1AD3">
        <w:rPr>
          <w:sz w:val="22"/>
          <w:szCs w:val="22"/>
        </w:rPr>
        <w:t>Backtesting</w:t>
      </w:r>
      <w:r w:rsidRPr="00FC1AD3">
        <w:rPr>
          <w:rFonts w:hint="eastAsia"/>
          <w:sz w:val="22"/>
          <w:szCs w:val="22"/>
        </w:rPr>
        <w:t xml:space="preserve"> </w:t>
      </w:r>
      <w:r w:rsidRPr="00FC1AD3">
        <w:rPr>
          <w:rFonts w:hint="eastAsia"/>
          <w:sz w:val="22"/>
          <w:szCs w:val="22"/>
          <w:lang w:eastAsia="zh-CN"/>
        </w:rPr>
        <w:t>in</w:t>
      </w:r>
      <w:r w:rsidRPr="00FC1AD3">
        <w:rPr>
          <w:sz w:val="22"/>
          <w:szCs w:val="22"/>
          <w:lang w:eastAsia="zh-CN"/>
        </w:rPr>
        <w:t xml:space="preserve"> sample and out of sample, f</w:t>
      </w:r>
      <w:r w:rsidRPr="00FC1AD3">
        <w:rPr>
          <w:sz w:val="22"/>
          <w:szCs w:val="22"/>
        </w:rPr>
        <w:t>ine tune the model</w:t>
      </w:r>
    </w:p>
    <w:p w14:paraId="05C73C38" w14:textId="77777777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The performance </w:t>
      </w:r>
      <w:r>
        <w:rPr>
          <w:sz w:val="22"/>
          <w:szCs w:val="22"/>
        </w:rPr>
        <w:t>metric:</w:t>
      </w:r>
    </w:p>
    <w:p w14:paraId="582E5D89" w14:textId="2FED9B78" w:rsidR="00FC1AD3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For</w:t>
      </w:r>
      <w:r>
        <w:rPr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regression</w:t>
      </w:r>
      <w:r>
        <w:rPr>
          <w:sz w:val="22"/>
          <w:szCs w:val="22"/>
          <w:lang w:eastAsia="zh-CN"/>
        </w:rPr>
        <w:t xml:space="preserve"> model (e.g. predict the stock price values), we use </w:t>
      </w:r>
      <w:r w:rsidRPr="00FC1AD3">
        <w:rPr>
          <w:sz w:val="22"/>
          <w:szCs w:val="22"/>
          <w:lang w:eastAsia="zh-CN"/>
        </w:rPr>
        <w:t>Root Mean Square Error (RMSE)</w:t>
      </w:r>
    </w:p>
    <w:p w14:paraId="4E7494DE" w14:textId="78D76963" w:rsidR="00FC1AD3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eastAsia="zh-CN"/>
        </w:rPr>
        <w:lastRenderedPageBreak/>
        <w:t xml:space="preserve">For classification model (e.g. predict of the stock price goes up or down), we use </w:t>
      </w:r>
      <w:r w:rsidRPr="00FC1AD3">
        <w:rPr>
          <w:sz w:val="22"/>
          <w:szCs w:val="22"/>
          <w:lang w:eastAsia="zh-CN"/>
        </w:rPr>
        <w:t>Area Under the Receiver Operating Characteristics (</w:t>
      </w:r>
      <w:r>
        <w:rPr>
          <w:sz w:val="22"/>
          <w:szCs w:val="22"/>
          <w:lang w:eastAsia="zh-CN"/>
        </w:rPr>
        <w:t>AUROC</w:t>
      </w:r>
      <w:r w:rsidRPr="00FC1AD3">
        <w:rPr>
          <w:sz w:val="22"/>
          <w:szCs w:val="22"/>
          <w:lang w:eastAsia="zh-CN"/>
        </w:rPr>
        <w:t>)</w:t>
      </w:r>
    </w:p>
    <w:p w14:paraId="7AF2FFBC" w14:textId="77777777" w:rsidR="00BF5C8E" w:rsidRPr="00BD6B82" w:rsidRDefault="00BF5C8E" w:rsidP="00BF5C8E">
      <w:pPr>
        <w:pStyle w:val="AMIABodyText"/>
        <w:ind w:left="1440"/>
        <w:rPr>
          <w:sz w:val="22"/>
          <w:szCs w:val="22"/>
        </w:rPr>
      </w:pPr>
    </w:p>
    <w:p w14:paraId="14E58A25" w14:textId="4E06DD3E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Experimental Setup</w:t>
      </w:r>
    </w:p>
    <w:p w14:paraId="2F33B0EE" w14:textId="77777777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hardware for our experimental setup consists of a workstation with the following characteristics:</w:t>
      </w:r>
    </w:p>
    <w:p w14:paraId="655CD66F" w14:textId="5FE34BC6" w:rsidR="001714CD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CPU: </w:t>
      </w:r>
      <w:r w:rsidR="00F861F9" w:rsidRPr="0077494C">
        <w:rPr>
          <w:sz w:val="22"/>
          <w:szCs w:val="22"/>
        </w:rPr>
        <w:t>2.2 GHz Intel Core i7</w:t>
      </w:r>
    </w:p>
    <w:p w14:paraId="72FF428B" w14:textId="20D7D97F" w:rsidR="005078AE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RAM: </w:t>
      </w:r>
      <w:r w:rsidR="00F861F9" w:rsidRPr="0077494C">
        <w:rPr>
          <w:sz w:val="22"/>
          <w:szCs w:val="22"/>
        </w:rPr>
        <w:t>6 GB 1600 MHz DDR3</w:t>
      </w:r>
    </w:p>
    <w:p w14:paraId="19DD06C5" w14:textId="0B1BFEB8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software environment includes:</w:t>
      </w:r>
    </w:p>
    <w:p w14:paraId="7231FC6A" w14:textId="042CDB20" w:rsidR="00A02AD3" w:rsidRPr="0077494C" w:rsidRDefault="001852C2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macOS</w:t>
      </w:r>
      <w:r w:rsidR="00A02AD3" w:rsidRPr="0077494C">
        <w:rPr>
          <w:sz w:val="22"/>
          <w:szCs w:val="22"/>
        </w:rPr>
        <w:t xml:space="preserve"> </w:t>
      </w:r>
      <w:r w:rsidRPr="0077494C">
        <w:rPr>
          <w:sz w:val="22"/>
          <w:szCs w:val="22"/>
        </w:rPr>
        <w:t xml:space="preserve">Mojave </w:t>
      </w:r>
      <w:r w:rsidR="00A02AD3" w:rsidRPr="0077494C">
        <w:rPr>
          <w:sz w:val="22"/>
          <w:szCs w:val="22"/>
        </w:rPr>
        <w:t>1</w:t>
      </w:r>
      <w:r w:rsidRPr="0077494C">
        <w:rPr>
          <w:sz w:val="22"/>
          <w:szCs w:val="22"/>
        </w:rPr>
        <w:t>0</w:t>
      </w:r>
      <w:r w:rsidR="00A02AD3" w:rsidRPr="0077494C">
        <w:rPr>
          <w:sz w:val="22"/>
          <w:szCs w:val="22"/>
        </w:rPr>
        <w:t>.</w:t>
      </w:r>
      <w:r w:rsidRPr="0077494C">
        <w:rPr>
          <w:sz w:val="22"/>
          <w:szCs w:val="22"/>
        </w:rPr>
        <w:t>1</w:t>
      </w:r>
      <w:r w:rsidR="00A02AD3" w:rsidRPr="0077494C">
        <w:rPr>
          <w:sz w:val="22"/>
          <w:szCs w:val="22"/>
        </w:rPr>
        <w:t>4</w:t>
      </w:r>
      <w:r w:rsidRPr="0077494C">
        <w:rPr>
          <w:sz w:val="22"/>
          <w:szCs w:val="22"/>
        </w:rPr>
        <w:t>.4</w:t>
      </w:r>
    </w:p>
    <w:p w14:paraId="2CD45C92" w14:textId="5E8380C5" w:rsidR="005078AE" w:rsidRPr="0077494C" w:rsidRDefault="005078AE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Python 3.6 with current versions of the following libraries:</w:t>
      </w:r>
    </w:p>
    <w:p w14:paraId="76BC07F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Numpy</w:t>
      </w:r>
    </w:p>
    <w:p w14:paraId="185C2C14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Pandas</w:t>
      </w:r>
    </w:p>
    <w:p w14:paraId="2734DE7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Matplotlib</w:t>
      </w:r>
    </w:p>
    <w:p w14:paraId="5482DDBA" w14:textId="357164B8" w:rsidR="001852C2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Scikit-learn</w:t>
      </w:r>
    </w:p>
    <w:p w14:paraId="5A31B3F2" w14:textId="790E9DE1" w:rsidR="001852C2" w:rsidRDefault="001852C2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Scipy</w:t>
      </w:r>
    </w:p>
    <w:p w14:paraId="40CBC3CA" w14:textId="5A7B7451" w:rsidR="00600DAE" w:rsidRPr="0077494C" w:rsidRDefault="00600D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Deep Learning </w:t>
      </w:r>
      <w:r w:rsidRPr="0077494C">
        <w:rPr>
          <w:sz w:val="22"/>
          <w:szCs w:val="22"/>
        </w:rPr>
        <w:t>libraries</w:t>
      </w:r>
      <w:r>
        <w:rPr>
          <w:sz w:val="22"/>
          <w:szCs w:val="22"/>
        </w:rPr>
        <w:t>: PyTorch, Keras</w:t>
      </w:r>
    </w:p>
    <w:p w14:paraId="4F9AF02D" w14:textId="31D2EAEC" w:rsidR="00A04C02" w:rsidRPr="0077494C" w:rsidRDefault="00976121" w:rsidP="003650D4">
      <w:pPr>
        <w:pStyle w:val="AMIAHeading"/>
        <w:rPr>
          <w:sz w:val="22"/>
          <w:szCs w:val="22"/>
        </w:rPr>
      </w:pPr>
      <w:r>
        <w:rPr>
          <w:sz w:val="22"/>
          <w:szCs w:val="22"/>
        </w:rPr>
        <w:t>T</w:t>
      </w:r>
      <w:r w:rsidRPr="0077494C">
        <w:rPr>
          <w:sz w:val="22"/>
          <w:szCs w:val="22"/>
        </w:rPr>
        <w:t>imeline</w:t>
      </w:r>
      <w:r>
        <w:rPr>
          <w:sz w:val="22"/>
          <w:szCs w:val="22"/>
        </w:rPr>
        <w:t>s</w:t>
      </w:r>
    </w:p>
    <w:p w14:paraId="7BB850C3" w14:textId="087339FC" w:rsidR="00F239EF" w:rsidRPr="0077494C" w:rsidRDefault="00976121" w:rsidP="003650D4">
      <w:pPr>
        <w:pStyle w:val="AMIABodyText"/>
        <w:rPr>
          <w:sz w:val="22"/>
          <w:szCs w:val="22"/>
        </w:rPr>
      </w:pPr>
      <w:r>
        <w:rPr>
          <w:sz w:val="22"/>
          <w:szCs w:val="22"/>
        </w:rPr>
        <w:t>The</w:t>
      </w:r>
      <w:r w:rsidR="00257543" w:rsidRPr="0077494C">
        <w:rPr>
          <w:sz w:val="22"/>
          <w:szCs w:val="22"/>
        </w:rPr>
        <w:t xml:space="preserve"> project timeline</w:t>
      </w:r>
      <w:r>
        <w:rPr>
          <w:sz w:val="22"/>
          <w:szCs w:val="22"/>
        </w:rPr>
        <w:t>s are listed below</w:t>
      </w:r>
      <w:r w:rsidR="00DA210F" w:rsidRPr="0077494C">
        <w:rPr>
          <w:sz w:val="22"/>
          <w:szCs w:val="22"/>
        </w:rPr>
        <w:t>.</w:t>
      </w:r>
    </w:p>
    <w:p w14:paraId="6EED24EE" w14:textId="54E3E6A9" w:rsidR="00F239EF" w:rsidRPr="0077494C" w:rsidRDefault="00F239EF" w:rsidP="003650D4">
      <w:pPr>
        <w:pStyle w:val="AMIABodyText"/>
        <w:rPr>
          <w:sz w:val="22"/>
          <w:szCs w:val="22"/>
        </w:rPr>
      </w:pPr>
      <w:r w:rsidRPr="0077494C">
        <w:rPr>
          <w:b/>
          <w:sz w:val="22"/>
          <w:szCs w:val="22"/>
        </w:rPr>
        <w:t xml:space="preserve">Table 1. </w:t>
      </w:r>
      <w:r w:rsidRPr="0077494C">
        <w:rPr>
          <w:sz w:val="22"/>
          <w:szCs w:val="22"/>
        </w:rPr>
        <w:t>Project timeline.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72"/>
        <w:gridCol w:w="6513"/>
      </w:tblGrid>
      <w:tr w:rsidR="00F239EF" w:rsidRPr="0077494C" w14:paraId="023200D6" w14:textId="77777777" w:rsidTr="00F239EF">
        <w:tc>
          <w:tcPr>
            <w:tcW w:w="772" w:type="dxa"/>
          </w:tcPr>
          <w:p w14:paraId="543A43B3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513" w:type="dxa"/>
          </w:tcPr>
          <w:p w14:paraId="5A441DA4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Milestone</w:t>
            </w:r>
          </w:p>
        </w:tc>
      </w:tr>
      <w:tr w:rsidR="00F239EF" w:rsidRPr="0077494C" w14:paraId="524B46E0" w14:textId="77777777" w:rsidTr="00F239EF">
        <w:tc>
          <w:tcPr>
            <w:tcW w:w="772" w:type="dxa"/>
          </w:tcPr>
          <w:p w14:paraId="5356C691" w14:textId="38B4A7ED" w:rsidR="00F239EF" w:rsidRPr="001E3CCD" w:rsidRDefault="00F239EF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0</w:t>
            </w:r>
            <w:r w:rsidR="001E3CCD" w:rsidRPr="001E3CCD">
              <w:rPr>
                <w:sz w:val="22"/>
                <w:szCs w:val="22"/>
              </w:rPr>
              <w:t>5</w:t>
            </w:r>
            <w:r w:rsidRPr="001E3CCD">
              <w:rPr>
                <w:sz w:val="22"/>
                <w:szCs w:val="22"/>
              </w:rPr>
              <w:t>/0</w:t>
            </w:r>
            <w:r w:rsidR="002C72E8">
              <w:rPr>
                <w:sz w:val="22"/>
                <w:szCs w:val="22"/>
              </w:rPr>
              <w:t>3</w:t>
            </w:r>
          </w:p>
        </w:tc>
        <w:tc>
          <w:tcPr>
            <w:tcW w:w="6513" w:type="dxa"/>
          </w:tcPr>
          <w:p w14:paraId="430C84B1" w14:textId="21C3B26B" w:rsidR="00F239EF" w:rsidRPr="001E3CCD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Selection and Preprocessing</w:t>
            </w:r>
          </w:p>
        </w:tc>
      </w:tr>
      <w:tr w:rsidR="001E3CCD" w:rsidRPr="0077494C" w14:paraId="0D4A8C6B" w14:textId="77777777" w:rsidTr="00F239EF">
        <w:tc>
          <w:tcPr>
            <w:tcW w:w="772" w:type="dxa"/>
          </w:tcPr>
          <w:p w14:paraId="2CEAF1A4" w14:textId="3707572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05/05</w:t>
            </w:r>
          </w:p>
        </w:tc>
        <w:tc>
          <w:tcPr>
            <w:tcW w:w="6513" w:type="dxa"/>
          </w:tcPr>
          <w:p w14:paraId="4C44FA7E" w14:textId="40EA5571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E</w:t>
            </w:r>
            <w:r w:rsidRPr="001E3CCD">
              <w:rPr>
                <w:sz w:val="22"/>
                <w:szCs w:val="22"/>
                <w:lang w:eastAsia="zh-CN"/>
              </w:rPr>
              <w:t xml:space="preserve">xploratory </w:t>
            </w:r>
            <w:r>
              <w:rPr>
                <w:sz w:val="22"/>
                <w:szCs w:val="22"/>
                <w:lang w:eastAsia="zh-CN"/>
              </w:rPr>
              <w:t>D</w:t>
            </w:r>
            <w:r w:rsidRPr="001E3CCD">
              <w:rPr>
                <w:sz w:val="22"/>
                <w:szCs w:val="22"/>
                <w:lang w:eastAsia="zh-CN"/>
              </w:rPr>
              <w:t xml:space="preserve">ata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1E3CCD">
              <w:rPr>
                <w:sz w:val="22"/>
                <w:szCs w:val="22"/>
                <w:lang w:eastAsia="zh-CN"/>
              </w:rPr>
              <w:t>nalysis</w:t>
            </w:r>
          </w:p>
        </w:tc>
      </w:tr>
      <w:tr w:rsidR="001E3CCD" w:rsidRPr="0077494C" w14:paraId="36E6A480" w14:textId="77777777" w:rsidTr="00F239EF">
        <w:tc>
          <w:tcPr>
            <w:tcW w:w="772" w:type="dxa"/>
          </w:tcPr>
          <w:p w14:paraId="7FF993C6" w14:textId="7E896309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06</w:t>
            </w:r>
          </w:p>
        </w:tc>
        <w:tc>
          <w:tcPr>
            <w:tcW w:w="6513" w:type="dxa"/>
          </w:tcPr>
          <w:p w14:paraId="24A707E5" w14:textId="04F1203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 xml:space="preserve">Submit </w:t>
            </w:r>
            <w:r w:rsidR="002A67EC">
              <w:rPr>
                <w:b/>
                <w:sz w:val="22"/>
                <w:szCs w:val="22"/>
              </w:rPr>
              <w:t>P</w:t>
            </w:r>
            <w:r w:rsidRPr="0077494C">
              <w:rPr>
                <w:b/>
                <w:sz w:val="22"/>
                <w:szCs w:val="22"/>
              </w:rPr>
              <w:t>roposal</w:t>
            </w:r>
          </w:p>
        </w:tc>
      </w:tr>
      <w:tr w:rsidR="001E3CCD" w:rsidRPr="0077494C" w14:paraId="0BBBBA50" w14:textId="77777777" w:rsidTr="00F239EF">
        <w:tc>
          <w:tcPr>
            <w:tcW w:w="772" w:type="dxa"/>
          </w:tcPr>
          <w:p w14:paraId="494180D7" w14:textId="1B403954" w:rsidR="001E3CCD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05/10</w:t>
            </w:r>
          </w:p>
        </w:tc>
        <w:tc>
          <w:tcPr>
            <w:tcW w:w="6513" w:type="dxa"/>
          </w:tcPr>
          <w:p w14:paraId="70F896BD" w14:textId="06FDF8D4" w:rsidR="00895E07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Explore the indicator for all the 5028 companies in this dataset</w:t>
            </w:r>
            <w:r w:rsidR="00895E07">
              <w:rPr>
                <w:sz w:val="22"/>
                <w:szCs w:val="22"/>
              </w:rPr>
              <w:t xml:space="preserve">. </w:t>
            </w:r>
            <w:r w:rsidR="00895E07" w:rsidRPr="00895E07">
              <w:rPr>
                <w:sz w:val="22"/>
                <w:szCs w:val="22"/>
              </w:rPr>
              <w:t>Focus on companies with long date range to build predictive models</w:t>
            </w:r>
          </w:p>
        </w:tc>
      </w:tr>
      <w:tr w:rsidR="00895E07" w:rsidRPr="0077494C" w14:paraId="49FE7EAA" w14:textId="77777777" w:rsidTr="00F239EF">
        <w:tc>
          <w:tcPr>
            <w:tcW w:w="772" w:type="dxa"/>
          </w:tcPr>
          <w:p w14:paraId="3BE74709" w14:textId="28F947D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05/11</w:t>
            </w:r>
          </w:p>
        </w:tc>
        <w:tc>
          <w:tcPr>
            <w:tcW w:w="6513" w:type="dxa"/>
          </w:tcPr>
          <w:p w14:paraId="329CF20C" w14:textId="48867DA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Leading modeling: predict the stock price from the number of employees</w:t>
            </w:r>
          </w:p>
        </w:tc>
      </w:tr>
      <w:tr w:rsidR="00837183" w:rsidRPr="0077494C" w14:paraId="4F55F2F8" w14:textId="77777777" w:rsidTr="00F239EF">
        <w:tc>
          <w:tcPr>
            <w:tcW w:w="772" w:type="dxa"/>
          </w:tcPr>
          <w:p w14:paraId="397E2A26" w14:textId="621F0303" w:rsidR="00837183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05/12</w:t>
            </w:r>
          </w:p>
        </w:tc>
        <w:tc>
          <w:tcPr>
            <w:tcW w:w="6513" w:type="dxa"/>
          </w:tcPr>
          <w:p w14:paraId="3823C554" w14:textId="00BB2236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Lagging modeling:  predict the number of employees from the stock price</w:t>
            </w:r>
          </w:p>
        </w:tc>
      </w:tr>
      <w:tr w:rsidR="00837183" w:rsidRPr="0077494C" w14:paraId="63159526" w14:textId="77777777" w:rsidTr="00F239EF">
        <w:tc>
          <w:tcPr>
            <w:tcW w:w="772" w:type="dxa"/>
          </w:tcPr>
          <w:p w14:paraId="434E2476" w14:textId="3140AB39" w:rsidR="00837183" w:rsidRPr="0077494C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6513" w:type="dxa"/>
          </w:tcPr>
          <w:p w14:paraId="27D9A181" w14:textId="51A483AD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Explore the followers_count, and add it as an additional indicator into the models</w:t>
            </w:r>
          </w:p>
        </w:tc>
      </w:tr>
      <w:tr w:rsidR="00837183" w:rsidRPr="0077494C" w14:paraId="485FE915" w14:textId="77777777" w:rsidTr="00F239EF">
        <w:tc>
          <w:tcPr>
            <w:tcW w:w="772" w:type="dxa"/>
            <w:tcBorders>
              <w:bottom w:val="single" w:sz="4" w:space="0" w:color="auto"/>
            </w:tcBorders>
          </w:tcPr>
          <w:p w14:paraId="4E07B0FD" w14:textId="0947247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05/25</w:t>
            </w:r>
          </w:p>
        </w:tc>
        <w:tc>
          <w:tcPr>
            <w:tcW w:w="6513" w:type="dxa"/>
            <w:tcBorders>
              <w:bottom w:val="single" w:sz="4" w:space="0" w:color="auto"/>
            </w:tcBorders>
          </w:tcPr>
          <w:p w14:paraId="181DC01D" w14:textId="4CCF88D6" w:rsidR="00837183" w:rsidRPr="00837183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837183">
              <w:rPr>
                <w:b/>
                <w:sz w:val="22"/>
                <w:szCs w:val="22"/>
              </w:rPr>
              <w:t>Report Draft</w:t>
            </w:r>
          </w:p>
        </w:tc>
      </w:tr>
      <w:tr w:rsidR="00837183" w:rsidRPr="0077494C" w14:paraId="61911E55" w14:textId="77777777" w:rsidTr="00B436FB">
        <w:tc>
          <w:tcPr>
            <w:tcW w:w="772" w:type="dxa"/>
            <w:shd w:val="clear" w:color="auto" w:fill="auto"/>
          </w:tcPr>
          <w:p w14:paraId="227DAE96" w14:textId="2D4149CA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06/01</w:t>
            </w:r>
          </w:p>
        </w:tc>
        <w:tc>
          <w:tcPr>
            <w:tcW w:w="6513" w:type="dxa"/>
            <w:shd w:val="clear" w:color="auto" w:fill="auto"/>
          </w:tcPr>
          <w:p w14:paraId="4A9F6FCE" w14:textId="5D73D71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Backtesting</w:t>
            </w:r>
            <w:r w:rsidRPr="00895E07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in</w:t>
            </w:r>
            <w:r>
              <w:rPr>
                <w:sz w:val="22"/>
                <w:szCs w:val="22"/>
                <w:lang w:eastAsia="zh-CN"/>
              </w:rPr>
              <w:t xml:space="preserve"> sample and out of sample, f</w:t>
            </w:r>
            <w:r>
              <w:rPr>
                <w:sz w:val="22"/>
                <w:szCs w:val="22"/>
              </w:rPr>
              <w:t>ine tune the model</w:t>
            </w:r>
          </w:p>
        </w:tc>
      </w:tr>
      <w:tr w:rsidR="00837183" w:rsidRPr="0077494C" w14:paraId="7FF2A077" w14:textId="77777777" w:rsidTr="00F239EF">
        <w:tc>
          <w:tcPr>
            <w:tcW w:w="772" w:type="dxa"/>
          </w:tcPr>
          <w:p w14:paraId="17457D52" w14:textId="5D23D042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5FE56F7B" w14:textId="58A2E3F4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Make the final version of the project code</w:t>
            </w:r>
            <w:r w:rsidR="0009668C">
              <w:rPr>
                <w:sz w:val="22"/>
                <w:szCs w:val="22"/>
              </w:rPr>
              <w:t>,</w:t>
            </w:r>
            <w:r w:rsidRPr="0077494C">
              <w:rPr>
                <w:sz w:val="22"/>
                <w:szCs w:val="22"/>
              </w:rPr>
              <w:t xml:space="preserve"> make video presentation</w:t>
            </w:r>
          </w:p>
        </w:tc>
      </w:tr>
      <w:tr w:rsidR="00837183" w:rsidRPr="0077494C" w14:paraId="3089A29A" w14:textId="77777777" w:rsidTr="00F239EF">
        <w:tc>
          <w:tcPr>
            <w:tcW w:w="772" w:type="dxa"/>
          </w:tcPr>
          <w:p w14:paraId="1A02ECD2" w14:textId="388E653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7D43E3DD" w14:textId="19C15CC5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  <w:r w:rsidRPr="0077494C">
              <w:rPr>
                <w:b/>
                <w:sz w:val="22"/>
                <w:szCs w:val="22"/>
              </w:rPr>
              <w:t xml:space="preserve"> report</w:t>
            </w:r>
          </w:p>
        </w:tc>
      </w:tr>
    </w:tbl>
    <w:p w14:paraId="5B4ED1A3" w14:textId="77777777" w:rsidR="000876BD" w:rsidRPr="0077494C" w:rsidRDefault="000876BD" w:rsidP="003650D4">
      <w:pPr>
        <w:jc w:val="both"/>
        <w:rPr>
          <w:sz w:val="22"/>
          <w:szCs w:val="22"/>
        </w:rPr>
        <w:sectPr w:rsidR="000876BD" w:rsidRPr="0077494C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9CD4788" w14:textId="77777777" w:rsidR="000876BD" w:rsidRPr="0077494C" w:rsidRDefault="000876BD" w:rsidP="00BD6B82">
      <w:pPr>
        <w:jc w:val="both"/>
        <w:rPr>
          <w:sz w:val="22"/>
          <w:szCs w:val="22"/>
        </w:rPr>
      </w:pPr>
    </w:p>
    <w:sectPr w:rsidR="000876BD" w:rsidRPr="0077494C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584B0" w14:textId="77777777" w:rsidR="00B022E7" w:rsidRDefault="00B022E7">
      <w:r>
        <w:separator/>
      </w:r>
    </w:p>
  </w:endnote>
  <w:endnote w:type="continuationSeparator" w:id="0">
    <w:p w14:paraId="0369A09B" w14:textId="77777777" w:rsidR="00B022E7" w:rsidRDefault="00B0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72F8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FA720F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1083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5B56546B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C31D4" w14:textId="77777777" w:rsidR="00B022E7" w:rsidRDefault="00B022E7">
      <w:r>
        <w:separator/>
      </w:r>
    </w:p>
  </w:footnote>
  <w:footnote w:type="continuationSeparator" w:id="0">
    <w:p w14:paraId="5B3D8758" w14:textId="77777777" w:rsidR="00B022E7" w:rsidRDefault="00B02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4861EBD"/>
    <w:multiLevelType w:val="hybridMultilevel"/>
    <w:tmpl w:val="13261A5E"/>
    <w:lvl w:ilvl="0" w:tplc="5DECB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590D"/>
    <w:multiLevelType w:val="hybridMultilevel"/>
    <w:tmpl w:val="8272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1DA"/>
    <w:multiLevelType w:val="hybridMultilevel"/>
    <w:tmpl w:val="533A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659AB"/>
    <w:multiLevelType w:val="hybridMultilevel"/>
    <w:tmpl w:val="587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D5AE7"/>
    <w:multiLevelType w:val="hybridMultilevel"/>
    <w:tmpl w:val="0CEC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0MDcztDS2NLIwMjVR0lEKTi0uzszPAykwrAUAx7K+yCwAAAA="/>
  </w:docVars>
  <w:rsids>
    <w:rsidRoot w:val="001D5D81"/>
    <w:rsid w:val="00001FF6"/>
    <w:rsid w:val="00014602"/>
    <w:rsid w:val="00056F0B"/>
    <w:rsid w:val="00061121"/>
    <w:rsid w:val="00062FD5"/>
    <w:rsid w:val="000876BD"/>
    <w:rsid w:val="0009668C"/>
    <w:rsid w:val="000A0C45"/>
    <w:rsid w:val="000B7D0C"/>
    <w:rsid w:val="000C53B7"/>
    <w:rsid w:val="000F41E2"/>
    <w:rsid w:val="0011516B"/>
    <w:rsid w:val="00123B63"/>
    <w:rsid w:val="0013651A"/>
    <w:rsid w:val="00144759"/>
    <w:rsid w:val="00145499"/>
    <w:rsid w:val="001527A9"/>
    <w:rsid w:val="00152DBC"/>
    <w:rsid w:val="00165422"/>
    <w:rsid w:val="00165B36"/>
    <w:rsid w:val="001714CD"/>
    <w:rsid w:val="001805BC"/>
    <w:rsid w:val="001852C2"/>
    <w:rsid w:val="00190176"/>
    <w:rsid w:val="00193BF8"/>
    <w:rsid w:val="001A47CF"/>
    <w:rsid w:val="001A577D"/>
    <w:rsid w:val="001C76E3"/>
    <w:rsid w:val="001D1567"/>
    <w:rsid w:val="001D1BCD"/>
    <w:rsid w:val="001D3422"/>
    <w:rsid w:val="001D5D81"/>
    <w:rsid w:val="001E3CCD"/>
    <w:rsid w:val="00206DA6"/>
    <w:rsid w:val="0022156E"/>
    <w:rsid w:val="002539AF"/>
    <w:rsid w:val="00254B1D"/>
    <w:rsid w:val="00255251"/>
    <w:rsid w:val="00257543"/>
    <w:rsid w:val="00266C5C"/>
    <w:rsid w:val="00271AC2"/>
    <w:rsid w:val="00276756"/>
    <w:rsid w:val="00277BEB"/>
    <w:rsid w:val="002A67EC"/>
    <w:rsid w:val="002C72E8"/>
    <w:rsid w:val="002D6648"/>
    <w:rsid w:val="002D77AB"/>
    <w:rsid w:val="002E6895"/>
    <w:rsid w:val="002F7C79"/>
    <w:rsid w:val="00300E25"/>
    <w:rsid w:val="00305A9B"/>
    <w:rsid w:val="00314467"/>
    <w:rsid w:val="00322966"/>
    <w:rsid w:val="003244B8"/>
    <w:rsid w:val="003256DE"/>
    <w:rsid w:val="0034511B"/>
    <w:rsid w:val="00347E3A"/>
    <w:rsid w:val="00350672"/>
    <w:rsid w:val="0035275E"/>
    <w:rsid w:val="00363217"/>
    <w:rsid w:val="003650D4"/>
    <w:rsid w:val="00366627"/>
    <w:rsid w:val="00372501"/>
    <w:rsid w:val="00372BBB"/>
    <w:rsid w:val="00380448"/>
    <w:rsid w:val="003922C2"/>
    <w:rsid w:val="00397B36"/>
    <w:rsid w:val="003A14D8"/>
    <w:rsid w:val="003B0234"/>
    <w:rsid w:val="003B22ED"/>
    <w:rsid w:val="003C0115"/>
    <w:rsid w:val="003C6BE4"/>
    <w:rsid w:val="003D19F4"/>
    <w:rsid w:val="003D31D2"/>
    <w:rsid w:val="003D5748"/>
    <w:rsid w:val="003D7BB0"/>
    <w:rsid w:val="003E5E4A"/>
    <w:rsid w:val="004019EA"/>
    <w:rsid w:val="0041521A"/>
    <w:rsid w:val="00423E13"/>
    <w:rsid w:val="00436CF6"/>
    <w:rsid w:val="004464BE"/>
    <w:rsid w:val="00447056"/>
    <w:rsid w:val="00447D9D"/>
    <w:rsid w:val="00453905"/>
    <w:rsid w:val="00475AD2"/>
    <w:rsid w:val="004D08B6"/>
    <w:rsid w:val="004E22E7"/>
    <w:rsid w:val="004E3617"/>
    <w:rsid w:val="00500BD7"/>
    <w:rsid w:val="005078AE"/>
    <w:rsid w:val="0051107F"/>
    <w:rsid w:val="00515C99"/>
    <w:rsid w:val="00520BAB"/>
    <w:rsid w:val="00523B4A"/>
    <w:rsid w:val="00533333"/>
    <w:rsid w:val="0055226B"/>
    <w:rsid w:val="00556080"/>
    <w:rsid w:val="0058254F"/>
    <w:rsid w:val="00590340"/>
    <w:rsid w:val="005A3E5F"/>
    <w:rsid w:val="005B0F09"/>
    <w:rsid w:val="005B7FE7"/>
    <w:rsid w:val="005E0F74"/>
    <w:rsid w:val="005F626E"/>
    <w:rsid w:val="00600255"/>
    <w:rsid w:val="00600DAE"/>
    <w:rsid w:val="00607539"/>
    <w:rsid w:val="00633231"/>
    <w:rsid w:val="00635850"/>
    <w:rsid w:val="00636609"/>
    <w:rsid w:val="00650B1B"/>
    <w:rsid w:val="00663AE0"/>
    <w:rsid w:val="00663E23"/>
    <w:rsid w:val="00667552"/>
    <w:rsid w:val="00677127"/>
    <w:rsid w:val="00677909"/>
    <w:rsid w:val="00681EBF"/>
    <w:rsid w:val="0069458E"/>
    <w:rsid w:val="00696DA5"/>
    <w:rsid w:val="006A0A8B"/>
    <w:rsid w:val="006A2950"/>
    <w:rsid w:val="006A7220"/>
    <w:rsid w:val="006B2E2E"/>
    <w:rsid w:val="006C79A8"/>
    <w:rsid w:val="006D0A2C"/>
    <w:rsid w:val="006E41ED"/>
    <w:rsid w:val="007008C1"/>
    <w:rsid w:val="00715266"/>
    <w:rsid w:val="00722AED"/>
    <w:rsid w:val="00726B30"/>
    <w:rsid w:val="0073428E"/>
    <w:rsid w:val="007343D1"/>
    <w:rsid w:val="00737F46"/>
    <w:rsid w:val="00741BE9"/>
    <w:rsid w:val="00741D2B"/>
    <w:rsid w:val="00744D65"/>
    <w:rsid w:val="00766D96"/>
    <w:rsid w:val="0077494C"/>
    <w:rsid w:val="00781CE1"/>
    <w:rsid w:val="007B0F22"/>
    <w:rsid w:val="007B4D7E"/>
    <w:rsid w:val="007C5369"/>
    <w:rsid w:val="007C5BDF"/>
    <w:rsid w:val="007D485E"/>
    <w:rsid w:val="007D6054"/>
    <w:rsid w:val="007D63B4"/>
    <w:rsid w:val="007E534A"/>
    <w:rsid w:val="007F2AFB"/>
    <w:rsid w:val="008042B6"/>
    <w:rsid w:val="00811801"/>
    <w:rsid w:val="00811D49"/>
    <w:rsid w:val="008310C2"/>
    <w:rsid w:val="00837183"/>
    <w:rsid w:val="00842C12"/>
    <w:rsid w:val="00852CBF"/>
    <w:rsid w:val="0085421F"/>
    <w:rsid w:val="00857029"/>
    <w:rsid w:val="008570BF"/>
    <w:rsid w:val="00876424"/>
    <w:rsid w:val="0087650C"/>
    <w:rsid w:val="008803D4"/>
    <w:rsid w:val="00880AE8"/>
    <w:rsid w:val="00883CF0"/>
    <w:rsid w:val="00885900"/>
    <w:rsid w:val="00887953"/>
    <w:rsid w:val="00895E07"/>
    <w:rsid w:val="00895E92"/>
    <w:rsid w:val="008A2E55"/>
    <w:rsid w:val="008C2B02"/>
    <w:rsid w:val="008D516B"/>
    <w:rsid w:val="008D7A37"/>
    <w:rsid w:val="008E1931"/>
    <w:rsid w:val="008E6278"/>
    <w:rsid w:val="008E7FD8"/>
    <w:rsid w:val="00903B95"/>
    <w:rsid w:val="00907431"/>
    <w:rsid w:val="00924B71"/>
    <w:rsid w:val="00930D9A"/>
    <w:rsid w:val="0093529D"/>
    <w:rsid w:val="009354B7"/>
    <w:rsid w:val="00940944"/>
    <w:rsid w:val="00956D31"/>
    <w:rsid w:val="0096184F"/>
    <w:rsid w:val="00965DCC"/>
    <w:rsid w:val="00973A98"/>
    <w:rsid w:val="00974A72"/>
    <w:rsid w:val="00976121"/>
    <w:rsid w:val="00984ABF"/>
    <w:rsid w:val="009953BE"/>
    <w:rsid w:val="00995750"/>
    <w:rsid w:val="009A3703"/>
    <w:rsid w:val="009A55F9"/>
    <w:rsid w:val="009A7C7F"/>
    <w:rsid w:val="009D6555"/>
    <w:rsid w:val="00A01FE4"/>
    <w:rsid w:val="00A02AD3"/>
    <w:rsid w:val="00A04C02"/>
    <w:rsid w:val="00A12050"/>
    <w:rsid w:val="00A129AB"/>
    <w:rsid w:val="00A33F82"/>
    <w:rsid w:val="00A362C3"/>
    <w:rsid w:val="00A45902"/>
    <w:rsid w:val="00A5594C"/>
    <w:rsid w:val="00A559A1"/>
    <w:rsid w:val="00A624E0"/>
    <w:rsid w:val="00A6283C"/>
    <w:rsid w:val="00AF2A0A"/>
    <w:rsid w:val="00AF6478"/>
    <w:rsid w:val="00B022E7"/>
    <w:rsid w:val="00B044B2"/>
    <w:rsid w:val="00B15F26"/>
    <w:rsid w:val="00B30D9A"/>
    <w:rsid w:val="00B36ECE"/>
    <w:rsid w:val="00B436FB"/>
    <w:rsid w:val="00B4538E"/>
    <w:rsid w:val="00B52D0E"/>
    <w:rsid w:val="00B5475C"/>
    <w:rsid w:val="00B547B7"/>
    <w:rsid w:val="00B600FC"/>
    <w:rsid w:val="00B656D3"/>
    <w:rsid w:val="00B84F48"/>
    <w:rsid w:val="00B87320"/>
    <w:rsid w:val="00BA3C08"/>
    <w:rsid w:val="00BB2B1E"/>
    <w:rsid w:val="00BD2CF6"/>
    <w:rsid w:val="00BD30DA"/>
    <w:rsid w:val="00BD6B82"/>
    <w:rsid w:val="00BE54EA"/>
    <w:rsid w:val="00BF5C8E"/>
    <w:rsid w:val="00C05102"/>
    <w:rsid w:val="00C118B2"/>
    <w:rsid w:val="00C25098"/>
    <w:rsid w:val="00C435D4"/>
    <w:rsid w:val="00C50B1F"/>
    <w:rsid w:val="00C7194E"/>
    <w:rsid w:val="00C81CF3"/>
    <w:rsid w:val="00C83BE2"/>
    <w:rsid w:val="00C94391"/>
    <w:rsid w:val="00CA1D90"/>
    <w:rsid w:val="00CA1EF1"/>
    <w:rsid w:val="00CA52ED"/>
    <w:rsid w:val="00CB3792"/>
    <w:rsid w:val="00CD1CE4"/>
    <w:rsid w:val="00CF65BA"/>
    <w:rsid w:val="00D1684F"/>
    <w:rsid w:val="00D3419B"/>
    <w:rsid w:val="00D414DF"/>
    <w:rsid w:val="00D569B6"/>
    <w:rsid w:val="00D72377"/>
    <w:rsid w:val="00D733F7"/>
    <w:rsid w:val="00D864EA"/>
    <w:rsid w:val="00DA210F"/>
    <w:rsid w:val="00DA4570"/>
    <w:rsid w:val="00DA7CDF"/>
    <w:rsid w:val="00DC026C"/>
    <w:rsid w:val="00DC0519"/>
    <w:rsid w:val="00DC4B18"/>
    <w:rsid w:val="00DC6BAB"/>
    <w:rsid w:val="00DE056F"/>
    <w:rsid w:val="00DF5E64"/>
    <w:rsid w:val="00E101F2"/>
    <w:rsid w:val="00E1053B"/>
    <w:rsid w:val="00E23B3B"/>
    <w:rsid w:val="00E40A62"/>
    <w:rsid w:val="00E50968"/>
    <w:rsid w:val="00E53481"/>
    <w:rsid w:val="00E678DF"/>
    <w:rsid w:val="00E756D3"/>
    <w:rsid w:val="00E81D55"/>
    <w:rsid w:val="00E974A5"/>
    <w:rsid w:val="00EA3BF3"/>
    <w:rsid w:val="00EA3C75"/>
    <w:rsid w:val="00EA3EB3"/>
    <w:rsid w:val="00EB40A0"/>
    <w:rsid w:val="00EB4D63"/>
    <w:rsid w:val="00EC29D2"/>
    <w:rsid w:val="00EC40F0"/>
    <w:rsid w:val="00EC774E"/>
    <w:rsid w:val="00EE2A26"/>
    <w:rsid w:val="00EE7E40"/>
    <w:rsid w:val="00F10206"/>
    <w:rsid w:val="00F17F2E"/>
    <w:rsid w:val="00F239EF"/>
    <w:rsid w:val="00F463E5"/>
    <w:rsid w:val="00F66156"/>
    <w:rsid w:val="00F70CA6"/>
    <w:rsid w:val="00F861F9"/>
    <w:rsid w:val="00FB56D6"/>
    <w:rsid w:val="00FC1AD3"/>
    <w:rsid w:val="00FC2B3B"/>
    <w:rsid w:val="00FC38B9"/>
    <w:rsid w:val="00FD64C2"/>
    <w:rsid w:val="00FE073C"/>
    <w:rsid w:val="00FE2F4E"/>
    <w:rsid w:val="00FE71FF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B5CE3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D48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table" w:styleId="TableGrid">
    <w:name w:val="Table Grid"/>
    <w:basedOn w:val="TableNormal"/>
    <w:rsid w:val="00F23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663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A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7D48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485E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26E"/>
    <w:rPr>
      <w:rFonts w:ascii="Courier New" w:eastAsia="Times New Roman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Settings\jeff\Local Settings\Temporary Internet Files\OLKDA\AMIA Submission template.dot</Template>
  <TotalTime>1</TotalTime>
  <Pages>6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Zhang, Yichao</cp:lastModifiedBy>
  <cp:revision>7</cp:revision>
  <cp:lastPrinted>2019-05-06T18:20:00Z</cp:lastPrinted>
  <dcterms:created xsi:type="dcterms:W3CDTF">2019-05-06T18:20:00Z</dcterms:created>
  <dcterms:modified xsi:type="dcterms:W3CDTF">2019-05-06T18:22:00Z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