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1A365D"/>
          <w:sz w:val="36"/>
        </w:rPr>
        <w:t>PRODUCT BACKLOG: TARJETAS DE HISTORIAS DE USUARIO</w:t>
      </w:r>
    </w:p>
    <w:p>
      <w:pPr>
        <w:spacing w:after="200"/>
      </w:pPr>
      <w:r>
        <w:rPr>
          <w:rFonts w:ascii="Arial" w:hAnsi="Arial"/>
          <w:color w:val="C2410C"/>
          <w:sz w:val="22"/>
        </w:rPr>
        <w:t>Barbarian Inventory — Clasificación de Historias Hechas vs Faltantes</w:t>
      </w:r>
    </w:p>
    <w:p>
      <w:pPr>
        <w:spacing w:after="200"/>
      </w:pPr>
      <w:r>
        <w:t>A continuación se presenta el catálogo completo de Historias de Usuario estructuradas en orden lógico de negocio: Seguridad y Accesos, Catálogos y Recetas, Stock e Inventarios, Compras y Recepciones, Movimientos y Logística, Salón y Ventas, y Auditoría. Cada tarjeta incluye la indicación explícita de si ya se encuentra IMPLEMENTADA EN EL SISTEMA (Hecha) o si corresponde a una historia PENDIENTE DE DESARROLLO (Falta hacer).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2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Cantidad de Historias</w:t>
            </w:r>
          </w:p>
        </w:tc>
        <w:tc>
          <w:tcPr>
            <w:tcW w:type="dxa" w:w="32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Story Points</w:t>
            </w:r>
          </w:p>
        </w:tc>
      </w:tr>
      <w:tr>
        <w:tc>
          <w:tcPr>
            <w:tcW w:type="dxa" w:w="3216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✅ IMPLEMENTADAS EN EL SISTEMA (HECHAS)</w:t>
            </w:r>
          </w:p>
        </w:tc>
        <w:tc>
          <w:tcPr>
            <w:tcW w:type="dxa" w:w="3216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19 Historias de Usuario</w:t>
            </w:r>
          </w:p>
        </w:tc>
        <w:tc>
          <w:tcPr>
            <w:tcW w:type="dxa" w:w="3216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112 SP</w:t>
            </w:r>
          </w:p>
        </w:tc>
      </w:tr>
      <w:tr>
        <w:tc>
          <w:tcPr>
            <w:tcW w:type="dxa" w:w="3216"/>
            <w:shd w:fill="FFF7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⏳ PENDIENTES DE DESARROLLO (FALTA HACER)</w:t>
            </w:r>
          </w:p>
        </w:tc>
        <w:tc>
          <w:tcPr>
            <w:tcW w:type="dxa" w:w="3216"/>
            <w:shd w:fill="FFF7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4 Historias de Usuario</w:t>
            </w:r>
          </w:p>
        </w:tc>
        <w:tc>
          <w:tcPr>
            <w:tcW w:type="dxa" w:w="3216"/>
            <w:shd w:fill="FFF7ED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26 SP</w:t>
            </w:r>
          </w:p>
        </w:tc>
      </w:tr>
    </w:tbl>
    <w:p>
      <w:pPr>
        <w:spacing w:after="24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HU-01 Iniciar sesión y cargar el menú autorizado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HU-01 | Iniciar sesión y cargar el menú autorizado | 5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Seguridad · Crítica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Usuarios activos, perfiles, permisos y opciones de menú configurados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usuario autorizado, quiero iniciar sesión y visualizar únicamente las opciones habilitadas para mi perfil para acceder de forma segura a las funciones que me corresponden.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Acceder de forma segura a las funciones que me corresponden.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/api/auth/login, /api/auth/me y permisos por opción de menú (LoginPage.tsx).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usuario, su perfil y su cuenta están activos, cuando ingresa un correo y una contraseña válidos, entonces el sistema devuelve una sesión válida, sus datos de usuario y el menú permitido.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las credenciales son incorrectas, cuando intenta iniciar sesión, entonces el sistema responde con un mensaje genérico y no revela si el correo existe.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usuario o su perfil está inactivo, cuando intenta autenticarse, entonces el acceso es rechazado y no se crea una sesión.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 usuario autenticado intenta ejecutar una acción sin permiso, cuando invoca la operación, entonces la API responde 403 y no modifica datos.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HU-02 Gestionar usuarios operativos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HU-02 | Gestionar usuarios operativos | 8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Seguridad · Alta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HU-01 y matriz de perfiles gestionables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administrador de usuarios, quiero crear, editar, activar y desactivar usuarios dentro de los perfiles que puedo gestionar para mantener el acceso del personal actualizado y controlado.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Mantener el acceso del personal actualizado y controlado.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Módulo usuarios y perfil_gestion_usuario (UsersPage.tsx).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administrador tiene permiso para crear el perfil seleccionado, cuando registra DNI de 8 dígitos, celular de 9 a 15 dígitos, correo válido y contraseña de al menos 8 caracteres, entonces el usuario se crea con el perfil indicado.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DNI o correo ya está registrado, cuando se intenta crear o editar el usuario, entonces el sistema rechaza la operación con conflicto y conserva los datos existentes.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administrador no puede gestionar el perfil objetivo, cuando intenta crearlo, editarlo o asignarlo, entonces la API responde 403.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 administrador intenta desactivar su propia cuenta, cuando confirma la acción, entonces el sistema la rechaza y registra únicamente los cambios de usuario permitidos en auditoría.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HU-02B Acceso rápido al salón mediante PIN operativo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HU-02B | Acceso rápido al salón mediante PIN operativo | 5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Salón · Seguridad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HU-01 y asignación de perfil Mesero/Bartender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mesero o bartender, quiero iniciar sesión en el salón mediante un PIN numérico de 4 dígitos para acceder rápidamente a la atención de mesas sin escribir contraseñas largas en la pantalla del bar.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Agilidad y rapidez en la toma de pedidos durante la atención al cliente.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/api/salon/login, SalonAccess.tsx y SalonPinDialog.tsx.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un usuario con puesto Mesero o Bartender y PIN asignado, cuando ingresa su sede y PIN correcto, entonces el sistema genera una sesión de salón temporal de 2 horas.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ingresa un PIN erróneo más de 3 veces consecutivas, entonces la API bloquea temporalmente los intentos por seguridad.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administrador edita un usuario, cuando ingresa un nuevo PIN de 4 dígitos, entonces se actualiza y encripta en base de datos sin guardarse en texto plano.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HU-03 Mantener categorías proveedores y productos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HU-03 | Mantener categorías proveedores y productos | 8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Catálogos · Crítica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HU-01 y permisos de catálogo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responsable de catálogos, quiero crear, editar, desactivar y reactivar categorías, proveedores y productos para contar con un catálogo confiable para inventarios y compras.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Contar con un catálogo confiable para inventarios y compras.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/api/catalogos y pantallas de productos, categorías y proveedores.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los datos son válidos y no duplicados, cuando se registra una categoría, proveedor o producto, entonces se genera el registro activo y se devuelve confirmación.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edita un producto, cuando se seleccionan una categoría y un proveedor activos, entonces se guardan nombre, unidad, presentación y stock mínimo válidos.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categoría o proveedor mantiene productos activos, cuando se solicita desactivarlo, entonces el sistema exige reasignar o desactivar primero sus dependencias.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desactiva o reactiva un registro, cuando se envía un motivo de al menos 10 caracteres, entonces se cambia el estado y se registra la actividad del usuario.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HU-04 Consultar catálogos de carta y 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HU-04 | Consultar catálogos de carta y producción | 3 SP | COULD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3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Carta y producción · Media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HU-01 y datos maestros cargados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usuario operativo, quiero consultar categorías de carta, presentaciones, menajes, subproductos, grupos de salsa, recetas y promociones para conocer la composición operativa asociada a los insumos.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Conocer la composición operativa asociada a los insumos.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Módulos carta, producción, recetas y promociones.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usuario tiene permiso de consulta, cuando abre un catálogo, entonces visualiza los registros activos con sus relaciones principales.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presentación tiene receta o grupo de salsa, cuando se consulta su detalle, entonces se muestran componentes, cantidades y unidades disponibles.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existe una promoción con horario, cuando se consulta, entonces se muestran precio, intervalo horario, grupos y opciones configuradas.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perfil no tiene permiso para una opción, cuando intenta consultar su API, entonces recibe 403 y no obtiene el catálogo.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HU-04B Formulación de subproductos de 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HU-04B | Formulación de subproductos de producción | 5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Producción · Media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HU-03 y HU-04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jefe de cocina o maestro cervecero, quiero formular subproductos (jarabes, salsas cocinadas, premezclas) con sus insumos de inventario y rendimiento para utilizarlos como ingredientes en recetas finales.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Estandarización y control de costos de preparaciones intermedias.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/api/produccion/subproductos y SubproductsPage.tsx.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registra un nuevo subproducto, entonces el sistema genera automáticamente el código correlativo SP-XXXX.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agregan ingredientes de inventario, cuando se guardan cantidades y rendimiento, entonces se calculan las equivalencias correspondientes.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 subproducto está vinculado como ingrediente en una receta de carta activa, cuando se intenta desactivar, entonces el sistema rechaza la operación.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HU-04C Configuración de límites de stock por tienda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HU-04C | Configuración de límites de stock por tienda | 5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Catálogos · Alta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HU-03 y perfil Gerente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gerente de tienda, quiero configurar el stock mínimo y máximo de cada producto exclusivamente para mi local para adaptar el abastecimiento al volumen de ventas de mi sede.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Gestión descentralizada y precisa de niveles de inventario por sede.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/api/catalogos/limites-stock y StockLimitsPage.tsx.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un usuario con perfil Gerente (ID 2), cuando accede a límites de stock, entonces puede editar el mínimo y máximo de su sede activa.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ingresan valores de stock, cuando se confirma, entonces el sistema valida que el stock máximo sea mayor o igual al mínimo.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guardan los límites, cuando finaliza la transacción, entonces se actualiza la tabla producto_stock_local sin alterar los límites de otras tiendas.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HU-05 Consultar el stock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HU-05 | Consultar el stock actual | 5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Inventario · Crítica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HU-03 y al menos un inventario cerrado para stock calculable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encargado de almacén, quiero consultar existencias y su estado por producto para detectar faltantes y tomar decisiones de reposición.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Detectar faltantes y tomar decisiones de reposición.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/api/inventarios/stock y StockPage.tsx.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existe un último conteo cerrado, cuando se consulta el stock, entonces el sistema calcula stock actual como conteo más recepciones y entradas posteriores menos salidas posteriores.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 producto no tiene conteo cerrado, cuando se consulta el stock, entonces se muestra como SIN_CONTEO y no se inventa una existencia igual a cero.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stock calculado se compara con el stock mínimo, cuando se carga la lista, entonces cada producto aparece como DISPONIBLE, STOCK_BAJO o AGOTADO según corresponda.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hay varios productos, cuando el usuario busca o filtra por categoría en la pantalla, entonces la lista y el resumen reflejan el subconjunto visible sin alterar los datos.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HU-06 Realizar el inventario diario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HU-06 | Realizar el inventario diario | 8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Inventario · Crítica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HU-03 y HU-01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encargado de almacén, quiero iniciar, guardar y cerrar el conteo físico diario para establecer una base confiable para el stock del restaurante.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Establecer una base confiable para el stock del restaurante.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/api/inventarios/actual e InventoryPage.tsx.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no existe otro inventario abierto, cuando el usuario elige hoy o ayer antes de las 9:00 a. m. hora de Lima, entonces el sistema inicia un único inventario para esa fecha.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inventario está abierto, cuando se guardan conteos no negativos de productos activos y sin duplicados, entonces el progreso queda en BORRADOR o INCOMPLETO y se actualiza el porcentaje de avance.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borrador alcanza las 9:00 a. m. del día siguiente, cuando el usuario intenta recuperarlo o guardarlo, entonces el sistema elimina el progreso vencido e informa la expiración.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inventario permanece abierto, cuando el usuario lo cierra, entonces se registra el estado CERRADO, la cantidad contada, los pendientes y la actividad del responsable.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HU-06B Control de jornadas operativas y mix de ventas nocturno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HU-06B | Control de jornadas operativas y mix de ventas nocturno | 8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Inventario · Operativo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HU-05 y ventas de salón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administrador de tienda, quiero abrir y cerrar jornadas operativas que resistan la atención de madrugada pasada la medianoche para analizar las ventas por franja horaria sin partirlas en dos días.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Consistencia contable en atención nocturna de bares y restaurantes.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/api/inventario-operativo y OperationalPage.tsx (DayPanel y MixPanel).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la atención del bar se extiende de madrugada, cuando se consulta la jornada, entonces agrupa todos los pedidos y cobros hasta el cierre manual.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existen mesas con comandas abiertas, cuando se intenta cerrar la jornada, entonces el sistema exige resolverlas antes de proceder.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la jornada está cerrada, cuando se abre el Mix de ventas, entonces se visualizan los gráficos de consumo y ranking de platos/cervezas por franja horaria.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HU-06C Asignación y conteo físico por puesto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HU-06C | Asignación y conteo físico por puesto de trabajo | 8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Inventario · Operativo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HU-06B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gerente de tienda, quiero asignar listas de conteo físico a los puestos de trabajo (Cocina, Barra, Salón) para que el personal cuente solo lo que le corresponde y el sistema calcule el Real vs Teórico.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Distribución eficiente del trabajo de inventario en el equipo operativo.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OperationalPage.tsx (CountsPanel y AssignmentsPanel).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el panel de asignación, cuando el gerente marca qué insumos cuenta Cocina, Barra o Almacén, entonces se guarda la plantilla por sede.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 mesero o cocinero abre la pantalla de conteos, entonces visualiza únicamente los insumos asignados a su puesto activo.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finaliza el conteo, cuando el gerente revisa, entonces el sistema muestra la comparativa Real vs Teórico y permite registrar justificaciones.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HU-07 Conciliación y justificación de discrepancias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HU-07 | Conciliación y justificación de discrepancias de inventario | 8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Inventario · Control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HU-05 y HU-06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2410C"/>
                <w:sz w:val="19"/>
              </w:rPr>
              <w:t>⏳ PENDIENTE DE DESARROLLO (FALTA HACER)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jefe de tienda o auditor, quiero conciliar el inventario físico cerrado contra el stock teórico del sistema y registrar justificaciones por cada descuadre para auditar mermas ocultas y desvíos.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Control de mermas, detección de pérdidas y auditoría de costos.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Módulo de Conciliación y Ajustes de Auditoría.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un inventario cerrado, cuando se ejecuta la conciliación, entonces el sistema calcula la diferencia física vs teórica, el porcentaje de desvío y el costo monetario.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 insumo presenta una diferencia superior a la tolerancia permitida (5%), cuando se intenta cerrar la revisión, entonces el sistema exige un motivo justificado obligatorio.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aprueba la conciliación, cuando el supervisor confirma, entonces se genera un ajuste formal en stock y se registra en auditoría.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HU-15B Kardex y trazabilidad histórica por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HU-15B | Kardex y trazabilidad histórica por producto | 8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Inventario · Trazabilidad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HU-05 y HU-08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2410C"/>
                <w:sz w:val="19"/>
              </w:rPr>
              <w:t>⏳ PENDIENTE DE DESARROLLO (FALTA HACER)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auditor o encargado de compras, quiero consultar la ficha cronológica (Kardex) de un insumo para auditar cada entrada, salida, recepción y saldo resultante en un rango de fechas.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Trazabilidad completa e inalterable de cada gramo o mililitro en almacén.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Módulo de Kardex Valorizado.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selecciona un producto y un rango de fechas, cuando se consulta, entonces se listan cronológicamente todas las operaciones que afectaron su existencia.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un registro del listado, cuando se revisa, entonces muestra fecha, documento de referencia, tipo de movimiento, cantidad entrante/saliente y saldo final resultante.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usuario hace clic sobre el documento origen (factura o guía), entonces el sistema abre el detalle del registro asociado.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HU-09 Obtener un pedido de compra sugerido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HU-09 | Obtener un pedido de compra sugerido | 5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Compras · Alta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HU-05 y definición aprobada del período de consumo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responsable de compras, quiero consultar cantidades sugeridas según consumo, stock y presentación para preparar la reposición con una base cuantitativa.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Preparar la reposición con una base cuantitativa.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/api/ordenes-compra/pedido-sugerido y PurchaseOrderPage.tsx.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existe consumo calculable, cuando se solicita la sugerencia, entonces el sistema aplica un margen de 20 por ciento y resta el stock disponible.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la necesidad neta es positiva, cuando se convierte a la presentación de compra, entonces la cantidad se redondea por paquetes usando 0.5 como umbral.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stock cubre la necesidad o no existe consumo positivo, cuando se genera la sugerencia, entonces el producto no aparece con una compra mayor que cero.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 producto, categoría o proveedor está inactivo, cuando se genera el pedido sugerido, entonces dicho producto queda excluido.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HU-10 Crear y enviar una orden de compra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HU-10 | Crear y enviar una orden de compra | 5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Compras · Crítica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HU-03 y opcionalmente HU-09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responsable de compras, quiero seleccionar productos y registrar una orden como borrador o enviada para formalizar el abastecimiento y dar seguimiento a lo solicitado.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Formalizar el abastecimiento y dar seguimiento a lo solicitado.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/api/ordenes-compra y PurchaseOrderPage.tsx.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usuario abre el formulario, cuando carga los datos, entonces visualiza productos activos con categoría, proveedor, unidad, presentación, stock mínimo y stock actual.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agrega al menos un producto activo, sin duplicados y con cantidad mayor que cero, cuando guarda, entonces se genera un código único de orden.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selecciona GUARDAR_BORRADOR, cuando confirma, entonces la orden queda en BORRADOR; si selecciona ENVIAR, queda en ENVIADA con fecha de registro.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la orden se crea, cuando finaliza la transacción, entonces se guardan todos los detalles y la actividad o se revierte todo si ocurre un error.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HU-11 Registrar recepciones parciales o totales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HU-11 | Registrar recepciones parciales o totales | 8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Recepciones · Crítica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HU-10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receptor de mercadería, quiero registrar los productos recibidos contra una orden enviada para actualizar el abastecimiento y las cantidades pendientes.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Actualizar el abastecimiento y las cantidades pendientes.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/api/recepciones/pendientes y PendingReceiptsPage.tsx.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orden está ENVIADA o en RECEPCION_PARCIAL, cuando el usuario consulta pendientes, entonces visualiza productos, proveedores y cantidades solicitadas, recibidas y pendientes.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ingresa proveedor, factura, fecha y al menos un producto, cuando registra cantidades positivas que no superan lo pendiente, entonces se crea la recepción.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la misma factura ya existe para el proveedor, cuando se intenta guardar, entonces el sistema rechaza el duplicado y no modifica la orden.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registra una recepción, cuando se recalcula el avance total, entonces la orden queda ENVIADA, RECEPCION_PARCIAL o RECEPCIONADA según las cantidades acumuladas.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HU-12 Anulación y cierre anticipado de órdenes de compra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HU-12 | Anulación y cierre anticipado de órdenes de compra | 5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Compras · Control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HU-10 y HU-11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2410C"/>
                <w:sz w:val="19"/>
              </w:rPr>
              <w:t>⏳ PENDIENTE DE DESARROLLO (FALTA HACER)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responsable de compras, quiero anular órdenes erróneas o marcar como cerradas incompletas aquellas donde el proveedor no entregará el saldo restante para liberar compromisos y limpiar la bandeja de pendientes.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Depuración de compromisos de compra y limpieza operativa de recepciones.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Bandeja de Historial de Órdenes de Compra.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orden está ENVIADA y no tiene recepciones, cuando el usuario confirma la anulación con motivo, entonces pasa a estado CANCELADA.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orden está en RECEPCION_PARCIAL y el proveedor confirma que no enviará el saldo, cuando se confirma el cierre, entonces pasa a CERRADA_INCOMPLETA.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orden pasa a CERRADA_INCOMPLETA, cuando se actualiza la bandeja de pendientes de recepción, entonces los ítems no recibidos se retiran automáticamente.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HU-13 Consultar y corregir recepciones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HU-13 | Consultar y corregir recepciones | 8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Recepciones · Alta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HU-11 y permiso editar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responsable autorizado, quiero consultar facturas recibidas y corregir errores con trazabilidad para mantener consistentes la recepción, la orden y el stock.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Mantener consistentes la recepción, la orden y el stock.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Historial y corrección de recepciones (ReceptionHistoryPage.tsx).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define un rango válido y opcionalmente un proveedor, cuando se consulta el historial, entonces se listan las recepciones coincidentes con su orden y estado.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abre una recepción, cuando se consulta su detalle, entonces se muestran factura, fecha, proveedor, productos y cantidades recibidas.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corrige una recepción permitida, cuando se indica motivo, observación y valores válidos, entonces se guarda la diferencia y se conserva la información anterior en el historial.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corrección cambia cantidades, cuando se confirma, entonces el sistema recalcula el estado de la orden y registra al responsable de la modificación.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HU-17P Exportación formal de orden de compra en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HU-17P | Exportación formal de orden de compra en PDF | 5 SP | COULD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Compras · Reportes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HU-10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2410C"/>
                <w:sz w:val="19"/>
              </w:rPr>
              <w:t>⏳ PENDIENTE DE DESARROLLO (FALTA HACER)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responsable de compras, quiero descargar la orden de compra en formato PDF con membrete oficial y detalle de insumos para enviarla formalmente al proveedor por correo o WhatsApp.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Formalización comercial del abastecimiento con proveedores.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Generador de documentos en PurchaseOrderHistoryPage.tsx.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orden está en estado ENVIADA, cuando se hace clic en 'Descargar PDF', entonces el sistema genera el documento formateado.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el PDF generado, cuando se visualiza, entonces incluye el logotipo de Barbarian, código de orden, datos del proveedor, tabla de insumos y espacio para firma.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descarga el archivo, cuando se guarda, entonces adopta un nombre estándar como OC-2026-0042.pdf.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HU-08 Registrar movimientos extraordinarios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HU-08 | Registrar movimientos extraordinarios de inventario | 5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Movimientos · Crítica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HU-03 y HU-05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encargado de almacén, quiero registrar entradas y salidas que no provienen de una recepción de compra para mantener el stock alineado con préstamos, mermas, devoluciones y reposiciones.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Mantener el stock alineado con préstamos, mermas, devoluciones y reposiciones.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/api/movimientos y RegisterMovementPage.tsx.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selecciona un motivo válido, cuando se registra el movimiento, entonces el sistema determina automáticamente si es ENTRADA o SALIDA.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motivo es préstamo recibido o entregado, cuando se guarda, entonces exige un local relacionado y rechaza un proveedor.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motivo es devolución o reposición de proveedor, cuando se guarda, entonces exige un proveedor activo; para merma no acepta local ni proveedor.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envían productos activos, únicos y con cantidades mayores que cero, cuando se confirma, entonces se genera un código, se guardan cabecera y detalle y se registra la actividad.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HU-08B Seguimiento de transferencias y préstamos entre sedes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HU-08B | Seguimiento de transferencias y préstamos entre sedes | 5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Movimientos · Logística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encargado de almacén, quiero hacer seguimiento a los préstamos de insumos enviados a otro local para confirmar su recepción en destino y controlar las devoluciones pendientes.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Control de insumos en tránsito y consistencia de existencias entre sucursales.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/api/movimientos y MovementTrackingPage.tsx.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registra un préstamo entregado, cuando se despacha, entonces el stock de origen se descuenta de inmediato y queda en estado PENDIENTE.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local de destino abre la pantalla de seguimiento, cuando pulsa 'Aceptar', entonces se registra la entrada en su inventario.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realiza la devolución de un préstamo, cuando se confirma, entonces permite registrar reintegros parciales o totales asociados a la transferencia original.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HU-18 Configuración visual del plano de mesas del salón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HU-18 | Configuración visual del plano de mesas del salón | 5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Salón · Configuración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HU-01 y perfil Gerente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gerente de tienda, quiero configurar la distribución de mesas y barra en un editor visual interactivo para que el mapa en pantalla refleje la distribución física real del restaurante.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Flexibilidad operativa para adaptar el software a los cambios físicos del salón.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/api/salon/layout y SalonLayoutPage.tsx.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un usuario con perfil Gerente, cuando ingresa a opciones de salón, entonces puede mover mesas y barra con arrastrar y soltar (drag &amp; drop).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ajustan las posiciones y dimensiones, cuando se guarda, entonces se persiste la configuración en formato JSON por sede.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una mesa mantiene comensales o pedidos activos, cuando se intenta eliminar del plano, entonces el sistema bloquea la acción.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HU-16 Registro de comandas y pedidos por mesa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HU-16 | Registro de comandas y pedidos por mesa | 8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Salón · Ventas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HU-04 y HU-18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mesero, quiero seleccionar una mesa en el plano y registrar los platos, bebidas y salsas solicitadas para enviar la comanda a cocina y barra.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Atención rápida y reducción de errores en la toma de pedidos.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/api/salon/orders y SalonOrderPage.tsx.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mozo toca una mesa libre, cuando ingresa al pedido, entonces visualiza la carta con categorías y productos activos.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agrega un plato con salsas opcionales, cuando se selecciona, entonces el sistema valida las cantidades permitidas y comentarios de preparación.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la mesa ya tiene comanda enviada, cuando los clientes piden otra ronda, entonces permite realizar envíos adicionales acumulativos sin sobrescribir lo previo.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HU-17 Cobro de comanda y descarga automática de inventario por receta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HU-17 | Cobro de comanda y descarga automática de inventario por receta | 8 SP | 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8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Must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Salón · Cobros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HU-16 y HU-05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cajero o administrador de salón, quiero cobrar una mesa (efectivo/tarjeta), emitir el comprobante y que el sistema descuente de almacén los insumos utilizados según sus recetas.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Cierre de cuenta formal y descuento automático del stock en tiempo real.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/api/salon/payments y SalonPaymentPage.tsx.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solicita pagar una mesa, cuando se ingresa el método de pago (efectivo o tarjeta), entonces se registra el cobro y se emite el comprobante visual en SVG.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cliente solicita Boleta o Factura, cuando se ingresa DNI o RUC, entonces se valida el formato y se asocia al comprobante emitido.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confirma el cobro, cuando finaliza la transacción, entonces el sistema ejecuta la explosión de recetas y descuenta de inmediato los insumos de inventario (VENTA_SALON).</w:t>
      </w:r>
    </w:p>
    <w:p>
      <w:pPr>
        <w:spacing w:after="160"/>
      </w:pPr>
    </w:p>
    <w:p>
      <w:pPr>
        <w:keepNext/>
        <w:spacing w:before="320" w:after="80"/>
      </w:pPr>
      <w:r>
        <w:rPr>
          <w:rFonts w:ascii="Arial" w:hAnsi="Arial"/>
          <w:b/>
          <w:color w:val="000000"/>
          <w:sz w:val="26"/>
        </w:rPr>
        <w:t>HU-14 Consultar la actividad de usuarios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Título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HU-14 | Consultar la actividad de usuarios | 3 SP | 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Story Points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3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Prioridad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Should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Etiquetas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Auditoría · Alta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Dependencias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HU-01 y permiso consultar auditoría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9"/>
              </w:rPr>
              <w:t>Estado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✅ IMPLEMENTADA EN EL SISTEMA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sz w:val="21"/>
        </w:rPr>
        <w:t>Descripción</w:t>
      </w:r>
    </w:p>
    <w:p>
      <w:pPr>
        <w:spacing w:after="40"/>
      </w:pPr>
      <w:r>
        <w:rPr>
          <w:sz w:val="19"/>
        </w:rPr>
        <w:t>Como supervisor o auditor, quiero revisar las acciones relevantes ejecutadas en el sistema para investigar cambios y verificar responsabilidades.</w:t>
      </w:r>
    </w:p>
    <w:p>
      <w:pPr>
        <w:spacing w:after="40"/>
      </w:pPr>
      <w:r>
        <w:rPr>
          <w:b/>
        </w:rPr>
        <w:t xml:space="preserve">Valor: </w:t>
      </w:r>
      <w:r>
        <w:rPr>
          <w:sz w:val="19"/>
        </w:rPr>
        <w:t>Investigar cambios y verificar responsabilidades.</w:t>
      </w:r>
    </w:p>
    <w:p>
      <w:pPr>
        <w:spacing w:after="120"/>
      </w:pPr>
      <w:r>
        <w:rPr>
          <w:b/>
        </w:rPr>
        <w:t xml:space="preserve">Base funcional: </w:t>
      </w:r>
      <w:r>
        <w:rPr>
          <w:sz w:val="19"/>
        </w:rPr>
        <w:t>API /api/actividades y ActivityPage.tsx.</w:t>
      </w:r>
    </w:p>
    <w:p>
      <w:pPr>
        <w:spacing w:before="80" w:after="60"/>
      </w:pPr>
      <w:r>
        <w:rPr>
          <w:rFonts w:ascii="Arial" w:hAnsi="Arial"/>
          <w:b/>
          <w:sz w:val="21"/>
        </w:rPr>
        <w:t>Checklist Criterios de aceptación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usuario tiene permiso de auditoría, cuando solicita actividades, entonces recibe los eventos más recientes con usuario, módulo, acción, registro afectado, descripción y fecha.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se indica un límite válido, cuando se consulta, entonces la respuesta respeta el máximo configurado por el servicio.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ocurre una operación registrada como inicio de sesión, creación, edición, cierre, revisión o corrección, cuando la transacción finaliza, entonces se crea la actividad asociada al responsable.</w:t>
      </w:r>
    </w:p>
    <w:p>
      <w:pPr>
        <w:spacing w:after="40"/>
        <w:ind w:left="216"/>
      </w:pPr>
      <w:r>
        <w:rPr>
          <w:b/>
        </w:rPr>
        <w:t xml:space="preserve">☐ </w:t>
      </w:r>
      <w:r>
        <w:rPr>
          <w:sz w:val="19"/>
        </w:rPr>
        <w:t>Dado que el perfil no tiene permiso, cuando intenta consultar actividades, entonces la API responde 403 y no expone eventos.</w:t>
      </w:r>
    </w:p>
    <w:p>
      <w:pPr>
        <w:spacing w:after="16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