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54488" w14:textId="77777777" w:rsidR="006F25BC" w:rsidRDefault="006F25BC" w:rsidP="006F25BC">
      <w:r>
        <w:t>Names and NSIDs: Ruida Xie (rux793); Hao Li (hal356); Yinsheng Dong (yid164)</w:t>
      </w:r>
    </w:p>
    <w:p w14:paraId="0DD2F252" w14:textId="77777777" w:rsidR="006F25BC" w:rsidRPr="00DD1B4C" w:rsidRDefault="006F25BC" w:rsidP="006F25BC">
      <w:r>
        <w:t>Project: jEdit</w:t>
      </w:r>
    </w:p>
    <w:p w14:paraId="70A6F041" w14:textId="77777777" w:rsidR="006F25BC" w:rsidRPr="001E2839" w:rsidRDefault="006F25BC" w:rsidP="006F25BC">
      <w:r>
        <w:t>Change Number: [5</w:t>
      </w:r>
      <w:r w:rsidRPr="008E4D4D">
        <w:t>]</w:t>
      </w:r>
    </w:p>
    <w:p w14:paraId="4F5BDDDB" w14:textId="77777777" w:rsidR="006F25BC" w:rsidRDefault="006F25BC" w:rsidP="006F25BC">
      <w:pPr>
        <w:rPr>
          <w:i/>
        </w:rPr>
      </w:pPr>
      <w:r>
        <w:t xml:space="preserve">Date: </w:t>
      </w:r>
      <w:r w:rsidRPr="008E4D4D">
        <w:t>04/02/2018</w:t>
      </w:r>
    </w:p>
    <w:p w14:paraId="125AF84C" w14:textId="77777777" w:rsidR="006F25BC" w:rsidRDefault="006F25BC" w:rsidP="006F25BC"/>
    <w:p w14:paraId="46F43800" w14:textId="77777777" w:rsidR="006F25BC" w:rsidRPr="00D80A90" w:rsidRDefault="006F25BC" w:rsidP="006F25BC">
      <w:pPr>
        <w:rPr>
          <w:i/>
        </w:rPr>
      </w:pPr>
      <w:r>
        <w:rPr>
          <w:i/>
        </w:rPr>
        <w:t xml:space="preserve">Everything in italic should be changed as appropriate by you and should not be italic when submitted.  </w:t>
      </w:r>
    </w:p>
    <w:p w14:paraId="22154147" w14:textId="77777777" w:rsidR="006F25BC" w:rsidRDefault="006F25BC" w:rsidP="006F25BC"/>
    <w:p w14:paraId="2475FC23" w14:textId="77777777" w:rsidR="006F25BC" w:rsidRPr="008800FE" w:rsidRDefault="006F25BC" w:rsidP="006F25BC">
      <w:pPr>
        <w:jc w:val="center"/>
      </w:pPr>
      <w:r w:rsidRPr="008800FE">
        <w:t>(</w:t>
      </w:r>
      <w:r>
        <w:t>Duplicate data when creating a new view</w:t>
      </w:r>
      <w:r w:rsidRPr="008800FE">
        <w:t>)</w:t>
      </w:r>
    </w:p>
    <w:p w14:paraId="5D569F28" w14:textId="77777777" w:rsidR="006F25BC" w:rsidRDefault="006F25BC" w:rsidP="006F25BC"/>
    <w:p w14:paraId="5F24B691" w14:textId="77777777" w:rsidR="006F25BC" w:rsidRPr="00AA094E" w:rsidRDefault="006F25BC" w:rsidP="006F25BC">
      <w:pPr>
        <w:numPr>
          <w:ilvl w:val="0"/>
          <w:numId w:val="1"/>
        </w:numPr>
        <w:rPr>
          <w:b/>
          <w:i/>
        </w:rPr>
      </w:pPr>
      <w:r w:rsidRPr="00AA094E">
        <w:rPr>
          <w:b/>
        </w:rPr>
        <w:t>Change Request</w:t>
      </w:r>
      <w:r w:rsidRPr="00AA094E">
        <w:rPr>
          <w:b/>
          <w:i/>
        </w:rPr>
        <w:t xml:space="preserve">: </w:t>
      </w:r>
    </w:p>
    <w:p w14:paraId="1E7CCE3E" w14:textId="77777777" w:rsidR="006F25BC" w:rsidRPr="008800FE" w:rsidRDefault="006F25BC" w:rsidP="006F25BC">
      <w:pPr>
        <w:ind w:firstLine="720"/>
        <w:jc w:val="both"/>
      </w:pPr>
      <w:r>
        <w:t>Currently clicking View | New View will create a new view for the same data; which means that modification in one view will affect the other one. Add menu item New View&amp;Buffer under menu View to allow the user to duplicate data for the current shown view only.Locate where the activity.log is and add timestamps to all kinds of messages. Currently there are no timestamps in the log file.</w:t>
      </w:r>
    </w:p>
    <w:p w14:paraId="3500D3C6" w14:textId="77777777" w:rsidR="006F25BC" w:rsidRDefault="006F25BC" w:rsidP="006F25BC">
      <w:pPr>
        <w:rPr>
          <w:i/>
        </w:rPr>
      </w:pPr>
    </w:p>
    <w:p w14:paraId="7BC9360E" w14:textId="77777777" w:rsidR="006F25BC" w:rsidRPr="00860526" w:rsidRDefault="006F25BC" w:rsidP="00860526">
      <w:pPr>
        <w:numPr>
          <w:ilvl w:val="0"/>
          <w:numId w:val="1"/>
        </w:numPr>
        <w:rPr>
          <w:b/>
        </w:rPr>
      </w:pPr>
      <w:r w:rsidRPr="00AA094E">
        <w:rPr>
          <w:b/>
        </w:rPr>
        <w:t>Concept Location:</w:t>
      </w:r>
      <w:bookmarkStart w:id="0" w:name="_GoBack"/>
      <w:bookmarkEnd w:id="0"/>
      <w:r>
        <w:t xml:space="preserve"> </w:t>
      </w:r>
    </w:p>
    <w:p w14:paraId="712BC333" w14:textId="77777777" w:rsidR="006F25BC" w:rsidRDefault="006F25BC" w:rsidP="006F25BC">
      <w:pPr>
        <w:jc w:val="both"/>
        <w:rPr>
          <w:i/>
        </w:rPr>
      </w:pPr>
    </w:p>
    <w:p w14:paraId="36EC6F25" w14:textId="77777777" w:rsidR="006F25BC" w:rsidRPr="00A46623" w:rsidRDefault="006F25BC" w:rsidP="006F25BC">
      <w:pPr>
        <w:jc w:val="center"/>
        <w:rPr>
          <w:b/>
        </w:rPr>
      </w:pPr>
      <w:r w:rsidRPr="00A46623">
        <w:rPr>
          <w:b/>
        </w:rPr>
        <w:t>Table 1. The list of all the classes visited during concept 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
        <w:gridCol w:w="1710"/>
        <w:gridCol w:w="2610"/>
        <w:gridCol w:w="1530"/>
        <w:gridCol w:w="3330"/>
      </w:tblGrid>
      <w:tr w:rsidR="006F25BC" w:rsidRPr="004D528D" w14:paraId="7C623676" w14:textId="77777777" w:rsidTr="00FD330A">
        <w:tc>
          <w:tcPr>
            <w:tcW w:w="288" w:type="dxa"/>
          </w:tcPr>
          <w:p w14:paraId="27709C69" w14:textId="77777777" w:rsidR="006F25BC" w:rsidRPr="004D528D" w:rsidRDefault="006F25BC" w:rsidP="00FD330A">
            <w:pPr>
              <w:jc w:val="both"/>
              <w:rPr>
                <w:b/>
              </w:rPr>
            </w:pPr>
            <w:r w:rsidRPr="004D528D">
              <w:rPr>
                <w:b/>
              </w:rPr>
              <w:t>#</w:t>
            </w:r>
          </w:p>
        </w:tc>
        <w:tc>
          <w:tcPr>
            <w:tcW w:w="1710" w:type="dxa"/>
          </w:tcPr>
          <w:p w14:paraId="262D23F0" w14:textId="77777777" w:rsidR="006F25BC" w:rsidRPr="004D528D" w:rsidRDefault="006F25BC" w:rsidP="00FD330A">
            <w:pPr>
              <w:jc w:val="both"/>
              <w:rPr>
                <w:b/>
              </w:rPr>
            </w:pPr>
            <w:r>
              <w:rPr>
                <w:b/>
              </w:rPr>
              <w:t>File</w:t>
            </w:r>
            <w:r w:rsidRPr="004D528D">
              <w:rPr>
                <w:b/>
              </w:rPr>
              <w:t xml:space="preserve"> name</w:t>
            </w:r>
          </w:p>
        </w:tc>
        <w:tc>
          <w:tcPr>
            <w:tcW w:w="2610" w:type="dxa"/>
          </w:tcPr>
          <w:p w14:paraId="2CC88614" w14:textId="77777777" w:rsidR="006F25BC" w:rsidRPr="004D528D" w:rsidRDefault="006F25BC" w:rsidP="00FD330A">
            <w:pPr>
              <w:jc w:val="both"/>
              <w:rPr>
                <w:b/>
              </w:rPr>
            </w:pPr>
            <w:r w:rsidRPr="004D528D">
              <w:rPr>
                <w:b/>
              </w:rPr>
              <w:t>Tool used</w:t>
            </w:r>
          </w:p>
        </w:tc>
        <w:tc>
          <w:tcPr>
            <w:tcW w:w="1530" w:type="dxa"/>
          </w:tcPr>
          <w:p w14:paraId="23CC8994" w14:textId="77777777" w:rsidR="006F25BC" w:rsidRPr="004D528D" w:rsidRDefault="006F25BC" w:rsidP="00FD330A">
            <w:pPr>
              <w:jc w:val="both"/>
              <w:rPr>
                <w:b/>
              </w:rPr>
            </w:pPr>
            <w:r w:rsidRPr="004D528D">
              <w:rPr>
                <w:b/>
              </w:rPr>
              <w:t>Located?</w:t>
            </w:r>
          </w:p>
        </w:tc>
        <w:tc>
          <w:tcPr>
            <w:tcW w:w="3330" w:type="dxa"/>
          </w:tcPr>
          <w:p w14:paraId="78C6C436" w14:textId="77777777" w:rsidR="006F25BC" w:rsidRPr="004D528D" w:rsidRDefault="006F25BC" w:rsidP="00FD330A">
            <w:pPr>
              <w:jc w:val="both"/>
              <w:rPr>
                <w:b/>
              </w:rPr>
            </w:pPr>
            <w:r w:rsidRPr="004D528D">
              <w:rPr>
                <w:b/>
              </w:rPr>
              <w:t>Comments</w:t>
            </w:r>
          </w:p>
        </w:tc>
      </w:tr>
      <w:tr w:rsidR="006F25BC" w:rsidRPr="004D528D" w14:paraId="590154B2" w14:textId="77777777" w:rsidTr="00FD330A">
        <w:tc>
          <w:tcPr>
            <w:tcW w:w="288" w:type="dxa"/>
          </w:tcPr>
          <w:p w14:paraId="5ED04DF8" w14:textId="77777777" w:rsidR="006F25BC" w:rsidRPr="00125F06" w:rsidRDefault="006F25BC" w:rsidP="00FD330A">
            <w:r>
              <w:t>1</w:t>
            </w:r>
          </w:p>
        </w:tc>
        <w:tc>
          <w:tcPr>
            <w:tcW w:w="1710" w:type="dxa"/>
          </w:tcPr>
          <w:p w14:paraId="784BFBBB" w14:textId="77777777" w:rsidR="006F25BC" w:rsidRPr="00125F06" w:rsidRDefault="007874A8" w:rsidP="00FD330A">
            <w:r>
              <w:t>Jedit_gui.props</w:t>
            </w:r>
          </w:p>
        </w:tc>
        <w:tc>
          <w:tcPr>
            <w:tcW w:w="2610" w:type="dxa"/>
          </w:tcPr>
          <w:p w14:paraId="16053091" w14:textId="77777777" w:rsidR="006F25BC" w:rsidRPr="00BB16C1" w:rsidRDefault="007874A8" w:rsidP="00FD330A">
            <w:r>
              <w:t>Read Source</w:t>
            </w:r>
          </w:p>
        </w:tc>
        <w:tc>
          <w:tcPr>
            <w:tcW w:w="1530" w:type="dxa"/>
          </w:tcPr>
          <w:p w14:paraId="6024F96C" w14:textId="77777777" w:rsidR="006F25BC" w:rsidRPr="00125F06" w:rsidRDefault="007874A8" w:rsidP="00FD330A">
            <w:r>
              <w:t>Propagating &amp; Changed</w:t>
            </w:r>
          </w:p>
        </w:tc>
        <w:tc>
          <w:tcPr>
            <w:tcW w:w="3330" w:type="dxa"/>
          </w:tcPr>
          <w:p w14:paraId="0581A0C5" w14:textId="77777777" w:rsidR="006F25BC" w:rsidRDefault="007874A8" w:rsidP="00FD330A">
            <w:r>
              <w:t>GUI related actions stored here</w:t>
            </w:r>
          </w:p>
        </w:tc>
      </w:tr>
      <w:tr w:rsidR="006F25BC" w:rsidRPr="004D528D" w14:paraId="1951215D" w14:textId="77777777" w:rsidTr="00FD330A">
        <w:tc>
          <w:tcPr>
            <w:tcW w:w="288" w:type="dxa"/>
          </w:tcPr>
          <w:p w14:paraId="231B142C" w14:textId="77777777" w:rsidR="006F25BC" w:rsidRPr="00125F06" w:rsidRDefault="006F25BC" w:rsidP="00FD330A">
            <w:r>
              <w:t>2</w:t>
            </w:r>
          </w:p>
        </w:tc>
        <w:tc>
          <w:tcPr>
            <w:tcW w:w="1710" w:type="dxa"/>
          </w:tcPr>
          <w:p w14:paraId="60E197DA" w14:textId="77777777" w:rsidR="006F25BC" w:rsidRPr="00125F06" w:rsidRDefault="007874A8" w:rsidP="00FD330A">
            <w:r>
              <w:t>Actions.xml</w:t>
            </w:r>
          </w:p>
        </w:tc>
        <w:tc>
          <w:tcPr>
            <w:tcW w:w="2610" w:type="dxa"/>
          </w:tcPr>
          <w:p w14:paraId="498B650E" w14:textId="77777777" w:rsidR="006F25BC" w:rsidRPr="00BB16C1" w:rsidRDefault="007874A8" w:rsidP="00FD330A">
            <w:r>
              <w:t>Read Source</w:t>
            </w:r>
          </w:p>
        </w:tc>
        <w:tc>
          <w:tcPr>
            <w:tcW w:w="1530" w:type="dxa"/>
          </w:tcPr>
          <w:p w14:paraId="03B0A248" w14:textId="77777777" w:rsidR="006F25BC" w:rsidRPr="00125F06" w:rsidRDefault="007874A8" w:rsidP="00FD330A">
            <w:r>
              <w:t>Changed</w:t>
            </w:r>
          </w:p>
        </w:tc>
        <w:tc>
          <w:tcPr>
            <w:tcW w:w="3330" w:type="dxa"/>
          </w:tcPr>
          <w:p w14:paraId="2A4E4F9E" w14:textId="77777777" w:rsidR="006F25BC" w:rsidRDefault="007874A8" w:rsidP="00FD330A">
            <w:r>
              <w:t>Methods linked to java code</w:t>
            </w:r>
          </w:p>
        </w:tc>
      </w:tr>
      <w:tr w:rsidR="006F25BC" w:rsidRPr="004D528D" w14:paraId="62DB1512" w14:textId="77777777" w:rsidTr="00FD330A">
        <w:tc>
          <w:tcPr>
            <w:tcW w:w="288" w:type="dxa"/>
          </w:tcPr>
          <w:p w14:paraId="5879B2C4" w14:textId="77777777" w:rsidR="006F25BC" w:rsidRDefault="006F25BC" w:rsidP="00FD330A">
            <w:r>
              <w:t>3</w:t>
            </w:r>
          </w:p>
        </w:tc>
        <w:tc>
          <w:tcPr>
            <w:tcW w:w="1710" w:type="dxa"/>
          </w:tcPr>
          <w:p w14:paraId="4FCBFC11" w14:textId="77777777" w:rsidR="006F25BC" w:rsidRDefault="007874A8" w:rsidP="00FD330A">
            <w:r>
              <w:t>Jedit.java</w:t>
            </w:r>
          </w:p>
        </w:tc>
        <w:tc>
          <w:tcPr>
            <w:tcW w:w="2610" w:type="dxa"/>
          </w:tcPr>
          <w:p w14:paraId="5F920379" w14:textId="77777777" w:rsidR="006F25BC" w:rsidRDefault="006F25BC" w:rsidP="00FD330A">
            <w:r>
              <w:t>Read Source</w:t>
            </w:r>
            <w:r w:rsidR="007874A8">
              <w:t xml:space="preserve"> &amp; Search Method</w:t>
            </w:r>
          </w:p>
        </w:tc>
        <w:tc>
          <w:tcPr>
            <w:tcW w:w="1530" w:type="dxa"/>
          </w:tcPr>
          <w:p w14:paraId="7F9C16FD" w14:textId="77777777" w:rsidR="006F25BC" w:rsidRDefault="006F25BC" w:rsidP="00FD330A">
            <w:r>
              <w:t>Changed</w:t>
            </w:r>
          </w:p>
        </w:tc>
        <w:tc>
          <w:tcPr>
            <w:tcW w:w="3330" w:type="dxa"/>
          </w:tcPr>
          <w:p w14:paraId="222AE68B" w14:textId="77777777" w:rsidR="006F25BC" w:rsidRDefault="007874A8" w:rsidP="00FD330A">
            <w:r>
              <w:t>Create new view with buffer similar to openfile()</w:t>
            </w:r>
          </w:p>
        </w:tc>
      </w:tr>
      <w:tr w:rsidR="006F25BC" w:rsidRPr="004D528D" w14:paraId="66767BB5" w14:textId="77777777" w:rsidTr="00FD330A">
        <w:tc>
          <w:tcPr>
            <w:tcW w:w="288" w:type="dxa"/>
          </w:tcPr>
          <w:p w14:paraId="09C444AF" w14:textId="77777777" w:rsidR="006F25BC" w:rsidRPr="007874A8" w:rsidRDefault="006F25BC" w:rsidP="00FD330A">
            <w:pPr>
              <w:rPr>
                <w:lang w:val="en-CA" w:eastAsia="zh-CN"/>
              </w:rPr>
            </w:pPr>
          </w:p>
        </w:tc>
        <w:tc>
          <w:tcPr>
            <w:tcW w:w="1710" w:type="dxa"/>
          </w:tcPr>
          <w:p w14:paraId="498BABB1" w14:textId="77777777" w:rsidR="006F25BC" w:rsidRDefault="006F25BC" w:rsidP="00FD330A"/>
        </w:tc>
        <w:tc>
          <w:tcPr>
            <w:tcW w:w="2610" w:type="dxa"/>
          </w:tcPr>
          <w:p w14:paraId="0E466F09" w14:textId="77777777" w:rsidR="006F25BC" w:rsidRDefault="006F25BC" w:rsidP="00FD330A"/>
        </w:tc>
        <w:tc>
          <w:tcPr>
            <w:tcW w:w="1530" w:type="dxa"/>
          </w:tcPr>
          <w:p w14:paraId="3F1E558E" w14:textId="77777777" w:rsidR="006F25BC" w:rsidRDefault="006F25BC" w:rsidP="00FD330A"/>
        </w:tc>
        <w:tc>
          <w:tcPr>
            <w:tcW w:w="3330" w:type="dxa"/>
          </w:tcPr>
          <w:p w14:paraId="09C505A7" w14:textId="77777777" w:rsidR="006F25BC" w:rsidRDefault="006F25BC" w:rsidP="00FD330A"/>
        </w:tc>
      </w:tr>
      <w:tr w:rsidR="006F25BC" w:rsidRPr="004D528D" w14:paraId="39FB0F0B" w14:textId="77777777" w:rsidTr="00FD330A">
        <w:tc>
          <w:tcPr>
            <w:tcW w:w="288" w:type="dxa"/>
          </w:tcPr>
          <w:p w14:paraId="6A74B6C1" w14:textId="77777777" w:rsidR="006F25BC" w:rsidRPr="00125F06" w:rsidRDefault="006F25BC" w:rsidP="00FD330A">
            <w:pPr>
              <w:jc w:val="both"/>
            </w:pPr>
          </w:p>
        </w:tc>
        <w:tc>
          <w:tcPr>
            <w:tcW w:w="1710" w:type="dxa"/>
          </w:tcPr>
          <w:p w14:paraId="1A93E873" w14:textId="77777777" w:rsidR="006F25BC" w:rsidRPr="00125F06" w:rsidRDefault="006F25BC" w:rsidP="00FD330A">
            <w:pPr>
              <w:jc w:val="both"/>
            </w:pPr>
          </w:p>
        </w:tc>
        <w:tc>
          <w:tcPr>
            <w:tcW w:w="2610" w:type="dxa"/>
          </w:tcPr>
          <w:p w14:paraId="3749518E" w14:textId="77777777" w:rsidR="006F25BC" w:rsidRPr="00125F06" w:rsidRDefault="006F25BC" w:rsidP="00FD330A">
            <w:pPr>
              <w:jc w:val="both"/>
            </w:pPr>
          </w:p>
        </w:tc>
        <w:tc>
          <w:tcPr>
            <w:tcW w:w="1530" w:type="dxa"/>
          </w:tcPr>
          <w:p w14:paraId="12CA7CE5" w14:textId="77777777" w:rsidR="006F25BC" w:rsidRPr="00125F06" w:rsidRDefault="006F25BC" w:rsidP="00FD330A">
            <w:pPr>
              <w:jc w:val="both"/>
            </w:pPr>
          </w:p>
        </w:tc>
        <w:tc>
          <w:tcPr>
            <w:tcW w:w="3330" w:type="dxa"/>
          </w:tcPr>
          <w:p w14:paraId="7D261B87" w14:textId="77777777" w:rsidR="006F25BC" w:rsidRPr="00125F06" w:rsidRDefault="006F25BC" w:rsidP="00FD330A">
            <w:pPr>
              <w:jc w:val="both"/>
            </w:pPr>
          </w:p>
        </w:tc>
      </w:tr>
    </w:tbl>
    <w:p w14:paraId="6F7CDC5B" w14:textId="77777777" w:rsidR="006F25BC" w:rsidRDefault="006F25BC" w:rsidP="006F25BC">
      <w:pPr>
        <w:ind w:left="450"/>
        <w:rPr>
          <w:b/>
        </w:rPr>
      </w:pPr>
    </w:p>
    <w:p w14:paraId="241E7437" w14:textId="77777777" w:rsidR="006F25BC" w:rsidRDefault="006F25BC" w:rsidP="006F25BC">
      <w:pPr>
        <w:ind w:left="450"/>
        <w:rPr>
          <w:b/>
        </w:rPr>
      </w:pPr>
    </w:p>
    <w:p w14:paraId="3F5D1DD9" w14:textId="77777777" w:rsidR="006F25BC" w:rsidRPr="00663D63" w:rsidRDefault="006F25BC" w:rsidP="006F25BC">
      <w:pPr>
        <w:numPr>
          <w:ilvl w:val="0"/>
          <w:numId w:val="1"/>
        </w:numPr>
        <w:rPr>
          <w:b/>
        </w:rPr>
      </w:pPr>
      <w:r w:rsidRPr="00AA094E">
        <w:rPr>
          <w:b/>
        </w:rPr>
        <w:t>Impact Analysis:</w:t>
      </w:r>
      <w:r w:rsidRPr="00663D63">
        <w:rPr>
          <w:i/>
        </w:rPr>
        <w:t xml:space="preserve"> </w:t>
      </w:r>
    </w:p>
    <w:p w14:paraId="724EECB0" w14:textId="77777777" w:rsidR="006F25BC" w:rsidRDefault="006F25BC" w:rsidP="006F25BC">
      <w:pPr>
        <w:rPr>
          <w:i/>
        </w:rPr>
      </w:pPr>
    </w:p>
    <w:p w14:paraId="58DB1A7D" w14:textId="77777777" w:rsidR="006F25BC" w:rsidRDefault="006F25BC" w:rsidP="006F25BC">
      <w:pPr>
        <w:jc w:val="center"/>
        <w:rPr>
          <w:b/>
        </w:rPr>
      </w:pPr>
    </w:p>
    <w:p w14:paraId="689425AB" w14:textId="77777777" w:rsidR="006F25BC" w:rsidRPr="00373497" w:rsidRDefault="006F25BC" w:rsidP="006F25BC">
      <w:pPr>
        <w:jc w:val="center"/>
        <w:rPr>
          <w:b/>
        </w:rPr>
      </w:pPr>
      <w:r w:rsidRPr="00373497">
        <w:rPr>
          <w:b/>
        </w:rPr>
        <w:t>Table 2. The list of all the classes visited during impact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
        <w:gridCol w:w="1856"/>
        <w:gridCol w:w="3485"/>
        <w:gridCol w:w="1520"/>
        <w:gridCol w:w="2278"/>
      </w:tblGrid>
      <w:tr w:rsidR="006F25BC" w:rsidRPr="004D528D" w14:paraId="1F547C35" w14:textId="77777777" w:rsidTr="00FD330A">
        <w:tc>
          <w:tcPr>
            <w:tcW w:w="437" w:type="dxa"/>
          </w:tcPr>
          <w:p w14:paraId="1675FF6B" w14:textId="77777777" w:rsidR="006F25BC" w:rsidRPr="004D528D" w:rsidRDefault="006F25BC" w:rsidP="00FD330A">
            <w:pPr>
              <w:jc w:val="both"/>
              <w:rPr>
                <w:b/>
              </w:rPr>
            </w:pPr>
            <w:r w:rsidRPr="004D528D">
              <w:rPr>
                <w:b/>
              </w:rPr>
              <w:t>#</w:t>
            </w:r>
          </w:p>
        </w:tc>
        <w:tc>
          <w:tcPr>
            <w:tcW w:w="1856" w:type="dxa"/>
          </w:tcPr>
          <w:p w14:paraId="47D46DBC" w14:textId="77777777" w:rsidR="006F25BC" w:rsidRPr="004D528D" w:rsidRDefault="006F25BC" w:rsidP="00FD330A">
            <w:pPr>
              <w:jc w:val="both"/>
              <w:rPr>
                <w:b/>
              </w:rPr>
            </w:pPr>
            <w:r w:rsidRPr="004D528D">
              <w:rPr>
                <w:b/>
              </w:rPr>
              <w:t>Class name</w:t>
            </w:r>
          </w:p>
        </w:tc>
        <w:tc>
          <w:tcPr>
            <w:tcW w:w="3485" w:type="dxa"/>
          </w:tcPr>
          <w:p w14:paraId="3B82922D" w14:textId="77777777" w:rsidR="006F25BC" w:rsidRPr="004D528D" w:rsidRDefault="006F25BC" w:rsidP="00FD330A">
            <w:pPr>
              <w:jc w:val="both"/>
              <w:rPr>
                <w:b/>
              </w:rPr>
            </w:pPr>
            <w:r w:rsidRPr="004D528D">
              <w:rPr>
                <w:b/>
              </w:rPr>
              <w:t>Tool used</w:t>
            </w:r>
          </w:p>
        </w:tc>
        <w:tc>
          <w:tcPr>
            <w:tcW w:w="1520" w:type="dxa"/>
          </w:tcPr>
          <w:p w14:paraId="1B2E89C3" w14:textId="77777777" w:rsidR="006F25BC" w:rsidRPr="004D528D" w:rsidRDefault="006F25BC" w:rsidP="00FD330A">
            <w:pPr>
              <w:jc w:val="both"/>
              <w:rPr>
                <w:b/>
              </w:rPr>
            </w:pPr>
            <w:r w:rsidRPr="004D528D">
              <w:rPr>
                <w:b/>
              </w:rPr>
              <w:t>Impacted?</w:t>
            </w:r>
          </w:p>
        </w:tc>
        <w:tc>
          <w:tcPr>
            <w:tcW w:w="2278" w:type="dxa"/>
          </w:tcPr>
          <w:p w14:paraId="6367C745" w14:textId="77777777" w:rsidR="006F25BC" w:rsidRPr="004D528D" w:rsidRDefault="006F25BC" w:rsidP="00FD330A">
            <w:pPr>
              <w:jc w:val="both"/>
              <w:rPr>
                <w:b/>
              </w:rPr>
            </w:pPr>
            <w:r w:rsidRPr="004D528D">
              <w:rPr>
                <w:b/>
              </w:rPr>
              <w:t>Comments</w:t>
            </w:r>
          </w:p>
        </w:tc>
      </w:tr>
      <w:tr w:rsidR="006F25BC" w:rsidRPr="004D528D" w14:paraId="0F0CE15A" w14:textId="77777777" w:rsidTr="00FD330A">
        <w:tc>
          <w:tcPr>
            <w:tcW w:w="437" w:type="dxa"/>
          </w:tcPr>
          <w:p w14:paraId="072DC471" w14:textId="77777777" w:rsidR="006F25BC" w:rsidRDefault="006F25BC" w:rsidP="00FD330A">
            <w:r>
              <w:t>1</w:t>
            </w:r>
          </w:p>
        </w:tc>
        <w:tc>
          <w:tcPr>
            <w:tcW w:w="1856" w:type="dxa"/>
          </w:tcPr>
          <w:p w14:paraId="01D5C599" w14:textId="77777777" w:rsidR="006F25BC" w:rsidRPr="00E07343" w:rsidRDefault="00E07343" w:rsidP="00FD330A">
            <w:pPr>
              <w:rPr>
                <w:lang w:val="en-CA" w:eastAsia="zh-CN"/>
              </w:rPr>
            </w:pPr>
            <w:r>
              <w:rPr>
                <w:lang w:val="en-CA" w:eastAsia="zh-CN"/>
              </w:rPr>
              <w:t>Jedit_gui.props</w:t>
            </w:r>
          </w:p>
        </w:tc>
        <w:tc>
          <w:tcPr>
            <w:tcW w:w="3485" w:type="dxa"/>
          </w:tcPr>
          <w:p w14:paraId="010A27F2" w14:textId="77777777" w:rsidR="006F25BC" w:rsidRDefault="006F25BC" w:rsidP="00FD330A">
            <w:r>
              <w:t>Read Source</w:t>
            </w:r>
          </w:p>
        </w:tc>
        <w:tc>
          <w:tcPr>
            <w:tcW w:w="1520" w:type="dxa"/>
          </w:tcPr>
          <w:p w14:paraId="7DAB2C94" w14:textId="77777777" w:rsidR="006F25BC" w:rsidRDefault="006F25BC" w:rsidP="00FD330A">
            <w:r>
              <w:t>Changed</w:t>
            </w:r>
          </w:p>
        </w:tc>
        <w:tc>
          <w:tcPr>
            <w:tcW w:w="2278" w:type="dxa"/>
          </w:tcPr>
          <w:p w14:paraId="2ADA2D69" w14:textId="77777777" w:rsidR="006F25BC" w:rsidRPr="00E07343" w:rsidRDefault="00E07343" w:rsidP="00FD330A">
            <w:pPr>
              <w:rPr>
                <w:lang w:val="en-CA"/>
              </w:rPr>
            </w:pPr>
            <w:r>
              <w:rPr>
                <w:rFonts w:hint="eastAsia"/>
                <w:lang w:eastAsia="zh-CN"/>
              </w:rPr>
              <w:t>Added</w:t>
            </w:r>
            <w:r>
              <w:rPr>
                <w:lang w:val="en-CA" w:eastAsia="zh-CN"/>
              </w:rPr>
              <w:t xml:space="preserve"> menu items</w:t>
            </w:r>
          </w:p>
        </w:tc>
      </w:tr>
      <w:tr w:rsidR="006F25BC" w:rsidRPr="004D528D" w14:paraId="21BAD2F3" w14:textId="77777777" w:rsidTr="00FD330A">
        <w:tc>
          <w:tcPr>
            <w:tcW w:w="437" w:type="dxa"/>
          </w:tcPr>
          <w:p w14:paraId="7C2DE2C1" w14:textId="77777777" w:rsidR="006F25BC" w:rsidRPr="00125F06" w:rsidRDefault="00E07343" w:rsidP="00FD330A">
            <w:r>
              <w:t>2</w:t>
            </w:r>
          </w:p>
        </w:tc>
        <w:tc>
          <w:tcPr>
            <w:tcW w:w="1856" w:type="dxa"/>
          </w:tcPr>
          <w:p w14:paraId="0760F4A3" w14:textId="77777777" w:rsidR="006F25BC" w:rsidRPr="00125F06" w:rsidRDefault="00E07343" w:rsidP="00FD330A">
            <w:r>
              <w:t>Actions.xml</w:t>
            </w:r>
          </w:p>
        </w:tc>
        <w:tc>
          <w:tcPr>
            <w:tcW w:w="3485" w:type="dxa"/>
          </w:tcPr>
          <w:p w14:paraId="2D95C1B2" w14:textId="77777777" w:rsidR="006F25BC" w:rsidRPr="00BB16C1" w:rsidRDefault="00E07343" w:rsidP="00FD330A">
            <w:r>
              <w:t>Read source</w:t>
            </w:r>
          </w:p>
        </w:tc>
        <w:tc>
          <w:tcPr>
            <w:tcW w:w="1520" w:type="dxa"/>
          </w:tcPr>
          <w:p w14:paraId="65349125" w14:textId="77777777" w:rsidR="006F25BC" w:rsidRPr="00125F06" w:rsidRDefault="00E07343" w:rsidP="00FD330A">
            <w:r>
              <w:t>Changed</w:t>
            </w:r>
          </w:p>
        </w:tc>
        <w:tc>
          <w:tcPr>
            <w:tcW w:w="2278" w:type="dxa"/>
          </w:tcPr>
          <w:p w14:paraId="2CB11D39" w14:textId="77777777" w:rsidR="006F25BC" w:rsidRDefault="00E07343" w:rsidP="00FD330A">
            <w:r>
              <w:t>Added gui method link</w:t>
            </w:r>
          </w:p>
        </w:tc>
      </w:tr>
      <w:tr w:rsidR="006F25BC" w:rsidRPr="004D528D" w14:paraId="240B8416" w14:textId="77777777" w:rsidTr="00FD330A">
        <w:tc>
          <w:tcPr>
            <w:tcW w:w="437" w:type="dxa"/>
          </w:tcPr>
          <w:p w14:paraId="173B7372" w14:textId="77777777" w:rsidR="006F25BC" w:rsidRDefault="00E07343" w:rsidP="00FD330A">
            <w:r>
              <w:t>3</w:t>
            </w:r>
          </w:p>
        </w:tc>
        <w:tc>
          <w:tcPr>
            <w:tcW w:w="1856" w:type="dxa"/>
          </w:tcPr>
          <w:p w14:paraId="5EC8949C" w14:textId="77777777" w:rsidR="006F25BC" w:rsidRDefault="00E07343" w:rsidP="00FD330A">
            <w:r>
              <w:t>Jedit.java</w:t>
            </w:r>
          </w:p>
        </w:tc>
        <w:tc>
          <w:tcPr>
            <w:tcW w:w="3485" w:type="dxa"/>
          </w:tcPr>
          <w:p w14:paraId="4FFA075A" w14:textId="77777777" w:rsidR="006F25BC" w:rsidRDefault="00E07343" w:rsidP="00FD330A">
            <w:r>
              <w:t>Read source &amp; find usage</w:t>
            </w:r>
          </w:p>
        </w:tc>
        <w:tc>
          <w:tcPr>
            <w:tcW w:w="1520" w:type="dxa"/>
          </w:tcPr>
          <w:p w14:paraId="45F8EA00" w14:textId="77777777" w:rsidR="006F25BC" w:rsidRDefault="00E07343" w:rsidP="00FD330A">
            <w:r>
              <w:t>Changed</w:t>
            </w:r>
          </w:p>
        </w:tc>
        <w:tc>
          <w:tcPr>
            <w:tcW w:w="2278" w:type="dxa"/>
          </w:tcPr>
          <w:p w14:paraId="7935E7D3" w14:textId="77777777" w:rsidR="006F25BC" w:rsidRDefault="00E07343" w:rsidP="00FD330A">
            <w:r>
              <w:t>Added new method</w:t>
            </w:r>
          </w:p>
        </w:tc>
      </w:tr>
      <w:tr w:rsidR="006F25BC" w:rsidRPr="004D528D" w14:paraId="3F4B28A1" w14:textId="77777777" w:rsidTr="00FD330A">
        <w:tc>
          <w:tcPr>
            <w:tcW w:w="437" w:type="dxa"/>
          </w:tcPr>
          <w:p w14:paraId="68D71256" w14:textId="77777777" w:rsidR="006F25BC" w:rsidRDefault="006F25BC" w:rsidP="00FD330A"/>
        </w:tc>
        <w:tc>
          <w:tcPr>
            <w:tcW w:w="1856" w:type="dxa"/>
          </w:tcPr>
          <w:p w14:paraId="1DE75EFC" w14:textId="77777777" w:rsidR="006F25BC" w:rsidRDefault="006F25BC" w:rsidP="00FD330A"/>
        </w:tc>
        <w:tc>
          <w:tcPr>
            <w:tcW w:w="3485" w:type="dxa"/>
          </w:tcPr>
          <w:p w14:paraId="5033B90C" w14:textId="77777777" w:rsidR="006F25BC" w:rsidRDefault="006F25BC" w:rsidP="00FD330A"/>
        </w:tc>
        <w:tc>
          <w:tcPr>
            <w:tcW w:w="1520" w:type="dxa"/>
          </w:tcPr>
          <w:p w14:paraId="6B4ED07B" w14:textId="77777777" w:rsidR="006F25BC" w:rsidRDefault="006F25BC" w:rsidP="00FD330A"/>
        </w:tc>
        <w:tc>
          <w:tcPr>
            <w:tcW w:w="2278" w:type="dxa"/>
          </w:tcPr>
          <w:p w14:paraId="49A0F7B1" w14:textId="77777777" w:rsidR="006F25BC" w:rsidRDefault="006F25BC" w:rsidP="00FD330A"/>
        </w:tc>
      </w:tr>
      <w:tr w:rsidR="006F25BC" w:rsidRPr="004D528D" w14:paraId="34810A91" w14:textId="77777777" w:rsidTr="00FD330A">
        <w:tc>
          <w:tcPr>
            <w:tcW w:w="437" w:type="dxa"/>
          </w:tcPr>
          <w:p w14:paraId="41626E79" w14:textId="77777777" w:rsidR="006F25BC" w:rsidRDefault="006F25BC" w:rsidP="00FD330A">
            <w:pPr>
              <w:jc w:val="both"/>
            </w:pPr>
          </w:p>
        </w:tc>
        <w:tc>
          <w:tcPr>
            <w:tcW w:w="1856" w:type="dxa"/>
          </w:tcPr>
          <w:p w14:paraId="7834E475" w14:textId="77777777" w:rsidR="006F25BC" w:rsidRDefault="006F25BC" w:rsidP="00FD330A">
            <w:pPr>
              <w:jc w:val="both"/>
            </w:pPr>
          </w:p>
        </w:tc>
        <w:tc>
          <w:tcPr>
            <w:tcW w:w="3485" w:type="dxa"/>
          </w:tcPr>
          <w:p w14:paraId="202D47CE" w14:textId="77777777" w:rsidR="006F25BC" w:rsidRDefault="006F25BC" w:rsidP="00FD330A">
            <w:pPr>
              <w:jc w:val="both"/>
            </w:pPr>
          </w:p>
        </w:tc>
        <w:tc>
          <w:tcPr>
            <w:tcW w:w="1520" w:type="dxa"/>
          </w:tcPr>
          <w:p w14:paraId="04286183" w14:textId="77777777" w:rsidR="006F25BC" w:rsidRDefault="006F25BC" w:rsidP="00FD330A">
            <w:pPr>
              <w:jc w:val="both"/>
            </w:pPr>
          </w:p>
        </w:tc>
        <w:tc>
          <w:tcPr>
            <w:tcW w:w="2278" w:type="dxa"/>
          </w:tcPr>
          <w:p w14:paraId="1C31907F" w14:textId="77777777" w:rsidR="006F25BC" w:rsidRDefault="006F25BC" w:rsidP="00FD330A">
            <w:pPr>
              <w:jc w:val="both"/>
            </w:pPr>
          </w:p>
        </w:tc>
      </w:tr>
      <w:tr w:rsidR="006F25BC" w:rsidRPr="004D528D" w14:paraId="0F4E184A" w14:textId="77777777" w:rsidTr="00FD330A">
        <w:tc>
          <w:tcPr>
            <w:tcW w:w="437" w:type="dxa"/>
          </w:tcPr>
          <w:p w14:paraId="557F1984" w14:textId="77777777" w:rsidR="006F25BC" w:rsidRPr="00125F06" w:rsidRDefault="006F25BC" w:rsidP="00FD330A">
            <w:pPr>
              <w:jc w:val="both"/>
            </w:pPr>
          </w:p>
        </w:tc>
        <w:tc>
          <w:tcPr>
            <w:tcW w:w="1856" w:type="dxa"/>
          </w:tcPr>
          <w:p w14:paraId="0802C9AE" w14:textId="77777777" w:rsidR="006F25BC" w:rsidRPr="00125F06" w:rsidRDefault="006F25BC" w:rsidP="00FD330A">
            <w:pPr>
              <w:jc w:val="both"/>
            </w:pPr>
          </w:p>
        </w:tc>
        <w:tc>
          <w:tcPr>
            <w:tcW w:w="3485" w:type="dxa"/>
          </w:tcPr>
          <w:p w14:paraId="6DFFBAD3" w14:textId="77777777" w:rsidR="006F25BC" w:rsidRPr="00125F06" w:rsidRDefault="006F25BC" w:rsidP="00FD330A">
            <w:pPr>
              <w:jc w:val="both"/>
            </w:pPr>
          </w:p>
        </w:tc>
        <w:tc>
          <w:tcPr>
            <w:tcW w:w="1520" w:type="dxa"/>
          </w:tcPr>
          <w:p w14:paraId="06AF2DB6" w14:textId="77777777" w:rsidR="006F25BC" w:rsidRPr="00125F06" w:rsidRDefault="006F25BC" w:rsidP="00FD330A">
            <w:pPr>
              <w:jc w:val="both"/>
            </w:pPr>
          </w:p>
        </w:tc>
        <w:tc>
          <w:tcPr>
            <w:tcW w:w="2278" w:type="dxa"/>
          </w:tcPr>
          <w:p w14:paraId="097958BE" w14:textId="77777777" w:rsidR="006F25BC" w:rsidRPr="00125F06" w:rsidRDefault="006F25BC" w:rsidP="00FD330A">
            <w:pPr>
              <w:jc w:val="both"/>
            </w:pPr>
          </w:p>
        </w:tc>
      </w:tr>
    </w:tbl>
    <w:p w14:paraId="42068941" w14:textId="77777777" w:rsidR="006F25BC" w:rsidRDefault="006F25BC" w:rsidP="006F25BC"/>
    <w:p w14:paraId="0FCC4933" w14:textId="77777777" w:rsidR="006F25BC" w:rsidRDefault="006F25BC" w:rsidP="006F25BC">
      <w:pPr>
        <w:numPr>
          <w:ilvl w:val="0"/>
          <w:numId w:val="1"/>
        </w:numPr>
        <w:rPr>
          <w:b/>
        </w:rPr>
      </w:pPr>
      <w:r>
        <w:rPr>
          <w:b/>
        </w:rPr>
        <w:t xml:space="preserve">Learning process: </w:t>
      </w:r>
      <w:r>
        <w:rPr>
          <w:i/>
        </w:rPr>
        <w:t xml:space="preserve">Include a partial UML </w:t>
      </w:r>
      <w:r w:rsidRPr="006D371E">
        <w:rPr>
          <w:b/>
          <w:i/>
        </w:rPr>
        <w:t xml:space="preserve">class </w:t>
      </w:r>
      <w:r>
        <w:rPr>
          <w:b/>
          <w:i/>
        </w:rPr>
        <w:t>diagram.</w:t>
      </w:r>
      <w:r w:rsidRPr="000E414B">
        <w:rPr>
          <w:i/>
        </w:rPr>
        <w:t xml:space="preserve"> </w:t>
      </w:r>
      <w:r w:rsidRPr="000E414B">
        <w:rPr>
          <w:bCs/>
          <w:i/>
          <w:color w:val="000000"/>
          <w:szCs w:val="28"/>
        </w:rPr>
        <w:t>The class diagram must contain all the classes that you visited and all the relations (dependencies) between the clas</w:t>
      </w:r>
      <w:r>
        <w:rPr>
          <w:bCs/>
          <w:i/>
          <w:color w:val="000000"/>
          <w:szCs w:val="28"/>
        </w:rPr>
        <w:t xml:space="preserve">ses that </w:t>
      </w:r>
      <w:r>
        <w:rPr>
          <w:bCs/>
          <w:i/>
          <w:color w:val="000000"/>
          <w:szCs w:val="28"/>
        </w:rPr>
        <w:lastRenderedPageBreak/>
        <w:t>you understood</w:t>
      </w:r>
      <w:r w:rsidRPr="000E414B">
        <w:rPr>
          <w:bCs/>
          <w:i/>
          <w:color w:val="000000"/>
          <w:szCs w:val="28"/>
        </w:rPr>
        <w:t>.</w:t>
      </w:r>
      <w:r>
        <w:rPr>
          <w:i/>
        </w:rPr>
        <w:t xml:space="preserve"> (see Figure 1). Mark the classes that were changed with red text as in the example.</w:t>
      </w:r>
    </w:p>
    <w:p w14:paraId="2B20E10D" w14:textId="77777777" w:rsidR="006F25BC" w:rsidRDefault="00E07343" w:rsidP="006F25BC">
      <w:pPr>
        <w:ind w:left="450"/>
        <w:rPr>
          <w:b/>
        </w:rPr>
      </w:pPr>
      <w:r>
        <w:rPr>
          <w:b/>
          <w:noProof/>
          <w:lang w:eastAsia="zh-CN"/>
        </w:rPr>
        <w:drawing>
          <wp:inline distT="0" distB="0" distL="0" distR="0" wp14:anchorId="630C404C" wp14:editId="680B94E6">
            <wp:extent cx="53213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2 at 11.03.26 PM.png"/>
                    <pic:cNvPicPr/>
                  </pic:nvPicPr>
                  <pic:blipFill>
                    <a:blip r:embed="rId5">
                      <a:extLst>
                        <a:ext uri="{28A0092B-C50C-407E-A947-70E740481C1C}">
                          <a14:useLocalDpi xmlns:a14="http://schemas.microsoft.com/office/drawing/2010/main" val="0"/>
                        </a:ext>
                      </a:extLst>
                    </a:blip>
                    <a:stretch>
                      <a:fillRect/>
                    </a:stretch>
                  </pic:blipFill>
                  <pic:spPr>
                    <a:xfrm>
                      <a:off x="0" y="0"/>
                      <a:ext cx="5321300" cy="2667000"/>
                    </a:xfrm>
                    <a:prstGeom prst="rect">
                      <a:avLst/>
                    </a:prstGeom>
                  </pic:spPr>
                </pic:pic>
              </a:graphicData>
            </a:graphic>
          </wp:inline>
        </w:drawing>
      </w:r>
    </w:p>
    <w:p w14:paraId="27667A0E" w14:textId="77777777" w:rsidR="006F25BC" w:rsidRDefault="006F25BC" w:rsidP="006F25BC">
      <w:pPr>
        <w:pStyle w:val="Caption"/>
        <w:jc w:val="center"/>
      </w:pPr>
      <w:r>
        <w:t xml:space="preserve">Figure </w:t>
      </w:r>
      <w:fldSimple w:instr=" SEQ Figure \* ARABIC ">
        <w:r>
          <w:rPr>
            <w:noProof/>
          </w:rPr>
          <w:t>1</w:t>
        </w:r>
      </w:fldSimple>
      <w:r>
        <w:t xml:space="preserve"> class diagram</w:t>
      </w:r>
    </w:p>
    <w:p w14:paraId="216525C2" w14:textId="77777777" w:rsidR="006F25BC" w:rsidRDefault="006F25BC" w:rsidP="006F25BC">
      <w:pPr>
        <w:ind w:left="450"/>
        <w:rPr>
          <w:b/>
        </w:rPr>
      </w:pPr>
    </w:p>
    <w:p w14:paraId="40663F92" w14:textId="77777777" w:rsidR="006F25BC" w:rsidRPr="009757AA" w:rsidRDefault="006F25BC" w:rsidP="006F25BC">
      <w:pPr>
        <w:numPr>
          <w:ilvl w:val="0"/>
          <w:numId w:val="1"/>
        </w:numPr>
        <w:rPr>
          <w:b/>
        </w:rPr>
      </w:pPr>
      <w:r>
        <w:rPr>
          <w:b/>
        </w:rPr>
        <w:t>Description of the implementation:</w:t>
      </w:r>
    </w:p>
    <w:p w14:paraId="2DA19171" w14:textId="77777777" w:rsidR="006F25BC" w:rsidRPr="009757AA" w:rsidRDefault="00E07343" w:rsidP="006F25BC">
      <w:pPr>
        <w:ind w:firstLine="720"/>
        <w:jc w:val="both"/>
        <w:rPr>
          <w:i/>
          <w:lang w:eastAsia="zh-CN"/>
        </w:rPr>
      </w:pPr>
      <w:r>
        <w:t>I added newViewAndBuffer()</w:t>
      </w:r>
      <w:r w:rsidR="006F25BC">
        <w:t xml:space="preserve"> method in </w:t>
      </w:r>
      <w:r>
        <w:t>jedit</w:t>
      </w:r>
      <w:r w:rsidR="006F25BC">
        <w:t xml:space="preserve">.java. </w:t>
      </w:r>
    </w:p>
    <w:p w14:paraId="2A5567E1" w14:textId="77777777" w:rsidR="006F25BC" w:rsidRDefault="006F25BC" w:rsidP="006F25BC">
      <w:pPr>
        <w:rPr>
          <w:i/>
          <w:lang w:eastAsia="zh-CN"/>
        </w:rPr>
      </w:pPr>
    </w:p>
    <w:p w14:paraId="297EF5B0" w14:textId="77777777" w:rsidR="006F25BC" w:rsidRDefault="006F25BC" w:rsidP="006F25BC">
      <w:pPr>
        <w:numPr>
          <w:ilvl w:val="0"/>
          <w:numId w:val="1"/>
        </w:numPr>
        <w:jc w:val="both"/>
        <w:rPr>
          <w:i/>
        </w:rPr>
      </w:pPr>
      <w:r w:rsidRPr="00F80716">
        <w:rPr>
          <w:b/>
        </w:rPr>
        <w:t>Sources:</w:t>
      </w:r>
      <w:r>
        <w:rPr>
          <w:b/>
        </w:rPr>
        <w:t xml:space="preserve">  </w:t>
      </w:r>
      <w:r w:rsidR="00E07343">
        <w:t>openFile() method in jedit.java</w:t>
      </w:r>
      <w:r>
        <w:rPr>
          <w:i/>
        </w:rPr>
        <w:t>.</w:t>
      </w:r>
    </w:p>
    <w:p w14:paraId="06A41757" w14:textId="77777777" w:rsidR="006F25BC" w:rsidRDefault="006F25BC" w:rsidP="006F25BC">
      <w:pPr>
        <w:jc w:val="both"/>
        <w:rPr>
          <w:i/>
        </w:rPr>
      </w:pPr>
    </w:p>
    <w:p w14:paraId="60201322" w14:textId="77777777" w:rsidR="006F25BC" w:rsidRPr="00A66603" w:rsidRDefault="006F25BC" w:rsidP="006F25BC">
      <w:pPr>
        <w:numPr>
          <w:ilvl w:val="0"/>
          <w:numId w:val="1"/>
        </w:numPr>
        <w:jc w:val="both"/>
        <w:rPr>
          <w:i/>
        </w:rPr>
      </w:pPr>
      <w:r w:rsidRPr="00131825">
        <w:rPr>
          <w:b/>
        </w:rPr>
        <w:t>Highlighted Source Code:</w:t>
      </w:r>
      <w:r>
        <w:rPr>
          <w:b/>
        </w:rPr>
        <w:tab/>
      </w:r>
    </w:p>
    <w:p w14:paraId="498AF7D6" w14:textId="77777777" w:rsidR="006F25BC" w:rsidRDefault="006F25BC" w:rsidP="006F25BC">
      <w:pPr>
        <w:pStyle w:val="ListParagraph"/>
        <w:rPr>
          <w:i/>
        </w:rPr>
      </w:pPr>
    </w:p>
    <w:p w14:paraId="7352A993" w14:textId="77777777" w:rsidR="00E07343" w:rsidRDefault="00E07343" w:rsidP="006F25BC">
      <w:pPr>
        <w:ind w:left="450"/>
        <w:jc w:val="both"/>
      </w:pPr>
      <w:r>
        <w:t>Actions.xml:</w:t>
      </w:r>
    </w:p>
    <w:p w14:paraId="45406EA1" w14:textId="77777777" w:rsidR="00DB0139" w:rsidRPr="00DB0139" w:rsidRDefault="00DB0139" w:rsidP="00DB0139">
      <w:pPr>
        <w:ind w:left="450"/>
        <w:jc w:val="both"/>
        <w:rPr>
          <w:color w:val="00B050"/>
        </w:rPr>
      </w:pPr>
      <w:r w:rsidRPr="00DB0139">
        <w:rPr>
          <w:color w:val="00B050"/>
        </w:rPr>
        <w:t>&lt;ACTION NAME="new-view-and-buffer"&gt;</w:t>
      </w:r>
    </w:p>
    <w:p w14:paraId="53E0E4A3" w14:textId="77777777" w:rsidR="00DB0139" w:rsidRPr="00DB0139" w:rsidRDefault="00DB0139" w:rsidP="00DB0139">
      <w:pPr>
        <w:ind w:left="450"/>
        <w:jc w:val="both"/>
        <w:rPr>
          <w:color w:val="00B050"/>
        </w:rPr>
      </w:pPr>
      <w:r w:rsidRPr="00DB0139">
        <w:rPr>
          <w:color w:val="00B050"/>
        </w:rPr>
        <w:t xml:space="preserve">    &lt;CODE&gt;</w:t>
      </w:r>
    </w:p>
    <w:p w14:paraId="75B02C5C" w14:textId="77777777" w:rsidR="00DB0139" w:rsidRPr="00DB0139" w:rsidRDefault="00DB0139" w:rsidP="00DB0139">
      <w:pPr>
        <w:ind w:left="450"/>
        <w:jc w:val="both"/>
        <w:rPr>
          <w:color w:val="00B050"/>
        </w:rPr>
      </w:pPr>
      <w:r w:rsidRPr="00DB0139">
        <w:rPr>
          <w:color w:val="00B050"/>
        </w:rPr>
        <w:t xml:space="preserve">        jEdit.newViewAndBuffer(view);</w:t>
      </w:r>
    </w:p>
    <w:p w14:paraId="02A2BBE3" w14:textId="77777777" w:rsidR="00DB0139" w:rsidRPr="00DB0139" w:rsidRDefault="00DB0139" w:rsidP="00DB0139">
      <w:pPr>
        <w:ind w:left="450"/>
        <w:jc w:val="both"/>
        <w:rPr>
          <w:color w:val="00B050"/>
        </w:rPr>
      </w:pPr>
      <w:r w:rsidRPr="00DB0139">
        <w:rPr>
          <w:color w:val="00B050"/>
        </w:rPr>
        <w:t xml:space="preserve">    &lt;/CODE&gt;</w:t>
      </w:r>
    </w:p>
    <w:p w14:paraId="380EADAF" w14:textId="77777777" w:rsidR="00E07343" w:rsidRDefault="00DB0139" w:rsidP="00DB0139">
      <w:pPr>
        <w:ind w:left="450"/>
        <w:jc w:val="both"/>
        <w:rPr>
          <w:color w:val="00B050"/>
        </w:rPr>
      </w:pPr>
      <w:r w:rsidRPr="00DB0139">
        <w:rPr>
          <w:color w:val="00B050"/>
        </w:rPr>
        <w:t>&lt;/ACTION&gt;</w:t>
      </w:r>
    </w:p>
    <w:p w14:paraId="2629F196" w14:textId="77777777" w:rsidR="00DB0139" w:rsidRDefault="00DB0139" w:rsidP="00DB0139">
      <w:pPr>
        <w:ind w:left="450"/>
        <w:jc w:val="both"/>
        <w:rPr>
          <w:color w:val="00B050"/>
        </w:rPr>
      </w:pPr>
    </w:p>
    <w:p w14:paraId="3225DE43" w14:textId="77777777" w:rsidR="00DB0139" w:rsidRDefault="00DB0139" w:rsidP="00DB0139">
      <w:pPr>
        <w:ind w:left="450"/>
        <w:jc w:val="both"/>
        <w:rPr>
          <w:color w:val="000000" w:themeColor="text1"/>
        </w:rPr>
      </w:pPr>
      <w:r>
        <w:rPr>
          <w:color w:val="000000" w:themeColor="text1"/>
        </w:rPr>
        <w:t>Jedit_gui.props:</w:t>
      </w:r>
    </w:p>
    <w:p w14:paraId="71CC70DA" w14:textId="77777777" w:rsidR="00DB0139" w:rsidRDefault="00DB0139" w:rsidP="00DB0139">
      <w:pPr>
        <w:ind w:left="450"/>
        <w:jc w:val="both"/>
        <w:rPr>
          <w:color w:val="000000" w:themeColor="text1"/>
        </w:rPr>
      </w:pPr>
      <w:r w:rsidRPr="00DB0139">
        <w:rPr>
          <w:color w:val="00B050"/>
        </w:rPr>
        <w:t>new-view-and-buffer \</w:t>
      </w:r>
    </w:p>
    <w:p w14:paraId="4B124418" w14:textId="77777777" w:rsidR="00DB0139" w:rsidRDefault="00DB0139" w:rsidP="00DB0139">
      <w:pPr>
        <w:ind w:left="450"/>
        <w:jc w:val="both"/>
        <w:rPr>
          <w:color w:val="000000" w:themeColor="text1"/>
        </w:rPr>
      </w:pPr>
      <w:r>
        <w:rPr>
          <w:color w:val="000000" w:themeColor="text1"/>
        </w:rPr>
        <w:t>…</w:t>
      </w:r>
    </w:p>
    <w:p w14:paraId="16CB31F3" w14:textId="77777777" w:rsidR="00DB0139" w:rsidRPr="00DB0139" w:rsidRDefault="00DB0139" w:rsidP="00DB0139">
      <w:pPr>
        <w:ind w:left="450"/>
        <w:jc w:val="both"/>
        <w:rPr>
          <w:color w:val="000000" w:themeColor="text1"/>
        </w:rPr>
      </w:pPr>
      <w:r w:rsidRPr="00DB0139">
        <w:rPr>
          <w:color w:val="00B050"/>
        </w:rPr>
        <w:t>new-view-and-buffer.label=New View with Buffer</w:t>
      </w:r>
    </w:p>
    <w:p w14:paraId="0C47F9F8" w14:textId="77777777" w:rsidR="00E07343" w:rsidRDefault="00E07343" w:rsidP="006F25BC">
      <w:pPr>
        <w:ind w:left="450"/>
        <w:jc w:val="both"/>
      </w:pPr>
    </w:p>
    <w:p w14:paraId="404D4588" w14:textId="77777777" w:rsidR="006F25BC" w:rsidRDefault="00E07343" w:rsidP="006F25BC">
      <w:pPr>
        <w:ind w:left="450"/>
        <w:jc w:val="both"/>
      </w:pPr>
      <w:r>
        <w:t>jedit</w:t>
      </w:r>
      <w:r w:rsidR="006F25BC">
        <w:t>.java:</w:t>
      </w:r>
    </w:p>
    <w:p w14:paraId="6F715336" w14:textId="77777777" w:rsidR="00DB0139" w:rsidRPr="00DB0139" w:rsidRDefault="00DB0139" w:rsidP="00DB0139">
      <w:pPr>
        <w:ind w:left="450"/>
        <w:jc w:val="both"/>
        <w:rPr>
          <w:color w:val="00B050"/>
        </w:rPr>
      </w:pPr>
      <w:r w:rsidRPr="00DB0139">
        <w:rPr>
          <w:color w:val="00B050"/>
        </w:rPr>
        <w:t>//{{{ newViewAndBuffer() method</w:t>
      </w:r>
    </w:p>
    <w:p w14:paraId="69923287" w14:textId="77777777" w:rsidR="00DB0139" w:rsidRPr="00DB0139" w:rsidRDefault="00DB0139" w:rsidP="00DB0139">
      <w:pPr>
        <w:ind w:left="450"/>
        <w:jc w:val="both"/>
        <w:rPr>
          <w:color w:val="00B050"/>
        </w:rPr>
      </w:pPr>
      <w:r w:rsidRPr="00DB0139">
        <w:rPr>
          <w:color w:val="00B050"/>
        </w:rPr>
        <w:tab/>
        <w:t>/**</w:t>
      </w:r>
    </w:p>
    <w:p w14:paraId="28A9653F" w14:textId="77777777" w:rsidR="00DB0139" w:rsidRPr="00DB0139" w:rsidRDefault="00DB0139" w:rsidP="00DB0139">
      <w:pPr>
        <w:ind w:left="450"/>
        <w:jc w:val="both"/>
        <w:rPr>
          <w:color w:val="00B050"/>
        </w:rPr>
      </w:pPr>
      <w:r w:rsidRPr="00DB0139">
        <w:rPr>
          <w:color w:val="00B050"/>
        </w:rPr>
        <w:tab/>
        <w:t xml:space="preserve"> * Creates a new view with a new buffer.</w:t>
      </w:r>
    </w:p>
    <w:p w14:paraId="059DF390" w14:textId="77777777" w:rsidR="00DB0139" w:rsidRPr="00DB0139" w:rsidRDefault="00DB0139" w:rsidP="00DB0139">
      <w:pPr>
        <w:ind w:left="450"/>
        <w:jc w:val="both"/>
        <w:rPr>
          <w:color w:val="00B050"/>
        </w:rPr>
      </w:pPr>
      <w:r w:rsidRPr="00DB0139">
        <w:rPr>
          <w:color w:val="00B050"/>
        </w:rPr>
        <w:tab/>
        <w:t xml:space="preserve"> * @param view An existing view</w:t>
      </w:r>
    </w:p>
    <w:p w14:paraId="17958E57" w14:textId="77777777" w:rsidR="00DB0139" w:rsidRPr="00DB0139" w:rsidRDefault="00DB0139" w:rsidP="00DB0139">
      <w:pPr>
        <w:ind w:left="450"/>
        <w:jc w:val="both"/>
        <w:rPr>
          <w:color w:val="00B050"/>
        </w:rPr>
      </w:pPr>
      <w:r w:rsidRPr="00DB0139">
        <w:rPr>
          <w:color w:val="00B050"/>
        </w:rPr>
        <w:tab/>
        <w:t xml:space="preserve"> *</w:t>
      </w:r>
    </w:p>
    <w:p w14:paraId="5F826DD4" w14:textId="77777777" w:rsidR="00DB0139" w:rsidRPr="00DB0139" w:rsidRDefault="00DB0139" w:rsidP="00DB0139">
      <w:pPr>
        <w:ind w:left="450"/>
        <w:jc w:val="both"/>
        <w:rPr>
          <w:color w:val="00B050"/>
        </w:rPr>
      </w:pPr>
      <w:r w:rsidRPr="00DB0139">
        <w:rPr>
          <w:color w:val="00B050"/>
        </w:rPr>
        <w:tab/>
        <w:t xml:space="preserve"> * rux793</w:t>
      </w:r>
    </w:p>
    <w:p w14:paraId="29BC5022" w14:textId="77777777" w:rsidR="00DB0139" w:rsidRPr="00DB0139" w:rsidRDefault="00DB0139" w:rsidP="00DB0139">
      <w:pPr>
        <w:ind w:left="450"/>
        <w:jc w:val="both"/>
        <w:rPr>
          <w:color w:val="00B050"/>
        </w:rPr>
      </w:pPr>
      <w:r w:rsidRPr="00DB0139">
        <w:rPr>
          <w:color w:val="00B050"/>
        </w:rPr>
        <w:tab/>
        <w:t xml:space="preserve"> */</w:t>
      </w:r>
    </w:p>
    <w:p w14:paraId="385AF454" w14:textId="77777777" w:rsidR="00DB0139" w:rsidRPr="00DB0139" w:rsidRDefault="00DB0139" w:rsidP="00DB0139">
      <w:pPr>
        <w:ind w:left="450"/>
        <w:jc w:val="both"/>
        <w:rPr>
          <w:color w:val="00B050"/>
        </w:rPr>
      </w:pPr>
      <w:r w:rsidRPr="00DB0139">
        <w:rPr>
          <w:color w:val="00B050"/>
        </w:rPr>
        <w:lastRenderedPageBreak/>
        <w:tab/>
        <w:t xml:space="preserve">public static View newViewAndBuffer(View view) </w:t>
      </w:r>
    </w:p>
    <w:p w14:paraId="145C1B67" w14:textId="77777777" w:rsidR="00DB0139" w:rsidRPr="00DB0139" w:rsidRDefault="00DB0139" w:rsidP="00DB0139">
      <w:pPr>
        <w:ind w:left="450"/>
        <w:jc w:val="both"/>
        <w:rPr>
          <w:color w:val="00B050"/>
        </w:rPr>
      </w:pPr>
      <w:r w:rsidRPr="00DB0139">
        <w:rPr>
          <w:color w:val="00B050"/>
        </w:rPr>
        <w:tab/>
        <w:t>{</w:t>
      </w:r>
    </w:p>
    <w:p w14:paraId="2C93EC93" w14:textId="77777777" w:rsidR="00DB0139" w:rsidRPr="00DB0139" w:rsidRDefault="00DB0139" w:rsidP="00DB0139">
      <w:pPr>
        <w:ind w:left="450"/>
        <w:jc w:val="both"/>
        <w:rPr>
          <w:color w:val="00B050"/>
        </w:rPr>
      </w:pPr>
      <w:r w:rsidRPr="00DB0139">
        <w:rPr>
          <w:color w:val="00B050"/>
        </w:rPr>
        <w:tab/>
      </w:r>
      <w:r w:rsidRPr="00DB0139">
        <w:rPr>
          <w:color w:val="00B050"/>
        </w:rPr>
        <w:tab/>
        <w:t xml:space="preserve">// Very similar to open file, the only differences are </w:t>
      </w:r>
    </w:p>
    <w:p w14:paraId="41E7990C" w14:textId="77777777" w:rsidR="00DB0139" w:rsidRPr="00DB0139" w:rsidRDefault="00DB0139" w:rsidP="00DB0139">
      <w:pPr>
        <w:ind w:left="450"/>
        <w:jc w:val="both"/>
        <w:rPr>
          <w:color w:val="00B050"/>
        </w:rPr>
      </w:pPr>
      <w:r w:rsidRPr="00DB0139">
        <w:rPr>
          <w:color w:val="00B050"/>
        </w:rPr>
        <w:tab/>
      </w:r>
      <w:r w:rsidRPr="00DB0139">
        <w:rPr>
          <w:color w:val="00B050"/>
        </w:rPr>
        <w:tab/>
        <w:t>// always create new view and not load from disk</w:t>
      </w:r>
    </w:p>
    <w:p w14:paraId="6CE72C6F" w14:textId="77777777" w:rsidR="00DB0139" w:rsidRPr="00DB0139" w:rsidRDefault="00DB0139" w:rsidP="00DB0139">
      <w:pPr>
        <w:ind w:left="450"/>
        <w:jc w:val="both"/>
        <w:rPr>
          <w:color w:val="00B050"/>
        </w:rPr>
      </w:pPr>
      <w:r w:rsidRPr="00DB0139">
        <w:rPr>
          <w:color w:val="00B050"/>
        </w:rPr>
        <w:tab/>
      </w:r>
      <w:r w:rsidRPr="00DB0139">
        <w:rPr>
          <w:color w:val="00B050"/>
        </w:rPr>
        <w:tab/>
        <w:t>String path = view.getBuffer().getDirectory();</w:t>
      </w:r>
    </w:p>
    <w:p w14:paraId="7BA09EAC" w14:textId="77777777" w:rsidR="00DB0139" w:rsidRPr="00DB0139" w:rsidRDefault="00DB0139" w:rsidP="00DB0139">
      <w:pPr>
        <w:ind w:left="450"/>
        <w:jc w:val="both"/>
        <w:rPr>
          <w:color w:val="00B050"/>
        </w:rPr>
      </w:pPr>
      <w:r w:rsidRPr="00DB0139">
        <w:rPr>
          <w:color w:val="00B050"/>
        </w:rPr>
        <w:tab/>
      </w:r>
      <w:r w:rsidRPr="00DB0139">
        <w:rPr>
          <w:color w:val="00B050"/>
        </w:rPr>
        <w:tab/>
        <w:t>Hashtable props = new Hashtable();</w:t>
      </w:r>
    </w:p>
    <w:p w14:paraId="5BF43288" w14:textId="77777777" w:rsidR="00DB0139" w:rsidRPr="00DB0139" w:rsidRDefault="00DB0139" w:rsidP="00DB0139">
      <w:pPr>
        <w:ind w:left="450"/>
        <w:jc w:val="both"/>
        <w:rPr>
          <w:color w:val="00B050"/>
        </w:rPr>
      </w:pPr>
      <w:r w:rsidRPr="00DB0139">
        <w:rPr>
          <w:color w:val="00B050"/>
        </w:rPr>
        <w:tab/>
      </w:r>
      <w:r w:rsidRPr="00DB0139">
        <w:rPr>
          <w:color w:val="00B050"/>
        </w:rPr>
        <w:tab/>
        <w:t>Buffer newBuffer;</w:t>
      </w:r>
    </w:p>
    <w:p w14:paraId="42436399" w14:textId="77777777" w:rsidR="00DB0139" w:rsidRPr="00DB0139" w:rsidRDefault="00DB0139" w:rsidP="00DB0139">
      <w:pPr>
        <w:ind w:left="450"/>
        <w:jc w:val="both"/>
        <w:rPr>
          <w:color w:val="00B050"/>
        </w:rPr>
      </w:pPr>
    </w:p>
    <w:p w14:paraId="2E50B668" w14:textId="77777777" w:rsidR="00DB0139" w:rsidRPr="00DB0139" w:rsidRDefault="00DB0139" w:rsidP="00DB0139">
      <w:pPr>
        <w:ind w:left="450"/>
        <w:jc w:val="both"/>
        <w:rPr>
          <w:color w:val="00B050"/>
        </w:rPr>
      </w:pPr>
      <w:r w:rsidRPr="00DB0139">
        <w:rPr>
          <w:color w:val="00B050"/>
        </w:rPr>
        <w:tab/>
      </w:r>
      <w:r w:rsidRPr="00DB0139">
        <w:rPr>
          <w:color w:val="00B050"/>
        </w:rPr>
        <w:tab/>
        <w:t>synchronized (editBusOrderingLock)</w:t>
      </w:r>
    </w:p>
    <w:p w14:paraId="697274BE" w14:textId="77777777" w:rsidR="00DB0139" w:rsidRPr="00DB0139" w:rsidRDefault="00DB0139" w:rsidP="00DB0139">
      <w:pPr>
        <w:ind w:left="450"/>
        <w:jc w:val="both"/>
        <w:rPr>
          <w:color w:val="00B050"/>
        </w:rPr>
      </w:pPr>
      <w:r w:rsidRPr="00DB0139">
        <w:rPr>
          <w:color w:val="00B050"/>
        </w:rPr>
        <w:tab/>
      </w:r>
      <w:r w:rsidRPr="00DB0139">
        <w:rPr>
          <w:color w:val="00B050"/>
        </w:rPr>
        <w:tab/>
        <w:t>{</w:t>
      </w:r>
    </w:p>
    <w:p w14:paraId="66F5895E"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t>synchronized(bufferListLock)</w:t>
      </w:r>
    </w:p>
    <w:p w14:paraId="74A3CE03"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t>{</w:t>
      </w:r>
    </w:p>
    <w:p w14:paraId="4B233463"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t>Buffer buffer = getBuffer(path);</w:t>
      </w:r>
    </w:p>
    <w:p w14:paraId="209D9801" w14:textId="77777777" w:rsidR="00DB0139" w:rsidRPr="00DB0139" w:rsidRDefault="00DB0139" w:rsidP="00DB0139">
      <w:pPr>
        <w:ind w:left="450"/>
        <w:jc w:val="both"/>
        <w:rPr>
          <w:color w:val="00B050"/>
        </w:rPr>
      </w:pPr>
      <w:r w:rsidRPr="00DB0139">
        <w:rPr>
          <w:color w:val="00B050"/>
        </w:rPr>
        <w:t>//</w:t>
      </w:r>
      <w:r w:rsidRPr="00DB0139">
        <w:rPr>
          <w:color w:val="00B050"/>
        </w:rPr>
        <w:tab/>
      </w:r>
      <w:r w:rsidRPr="00DB0139">
        <w:rPr>
          <w:color w:val="00B050"/>
        </w:rPr>
        <w:tab/>
      </w:r>
      <w:r w:rsidRPr="00DB0139">
        <w:rPr>
          <w:color w:val="00B050"/>
        </w:rPr>
        <w:tab/>
      </w:r>
      <w:r w:rsidRPr="00DB0139">
        <w:rPr>
          <w:color w:val="00B050"/>
        </w:rPr>
        <w:tab/>
        <w:t>if(buffer != null)</w:t>
      </w:r>
    </w:p>
    <w:p w14:paraId="58DD1044" w14:textId="77777777" w:rsidR="00DB0139" w:rsidRPr="00DB0139" w:rsidRDefault="00DB0139" w:rsidP="00DB0139">
      <w:pPr>
        <w:ind w:left="450"/>
        <w:jc w:val="both"/>
        <w:rPr>
          <w:color w:val="00B050"/>
        </w:rPr>
      </w:pPr>
      <w:r w:rsidRPr="00DB0139">
        <w:rPr>
          <w:color w:val="00B050"/>
        </w:rPr>
        <w:t>//</w:t>
      </w:r>
      <w:r w:rsidRPr="00DB0139">
        <w:rPr>
          <w:color w:val="00B050"/>
        </w:rPr>
        <w:tab/>
      </w:r>
      <w:r w:rsidRPr="00DB0139">
        <w:rPr>
          <w:color w:val="00B050"/>
        </w:rPr>
        <w:tab/>
      </w:r>
      <w:r w:rsidRPr="00DB0139">
        <w:rPr>
          <w:color w:val="00B050"/>
        </w:rPr>
        <w:tab/>
      </w:r>
      <w:r w:rsidRPr="00DB0139">
        <w:rPr>
          <w:color w:val="00B050"/>
        </w:rPr>
        <w:tab/>
        <w:t>{</w:t>
      </w:r>
    </w:p>
    <w:p w14:paraId="33C5D97F" w14:textId="77777777" w:rsidR="00DB0139" w:rsidRPr="00DB0139" w:rsidRDefault="00DB0139" w:rsidP="00DB0139">
      <w:pPr>
        <w:ind w:left="450"/>
        <w:jc w:val="both"/>
        <w:rPr>
          <w:color w:val="00B050"/>
        </w:rPr>
      </w:pPr>
      <w:r w:rsidRPr="00DB0139">
        <w:rPr>
          <w:color w:val="00B050"/>
        </w:rPr>
        <w:t>//</w:t>
      </w: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if(view != null)</w:t>
      </w:r>
    </w:p>
    <w:p w14:paraId="483599FA" w14:textId="77777777" w:rsidR="00DB0139" w:rsidRPr="00DB0139" w:rsidRDefault="00DB0139" w:rsidP="00DB0139">
      <w:pPr>
        <w:ind w:left="450"/>
        <w:jc w:val="both"/>
        <w:rPr>
          <w:color w:val="00B050"/>
        </w:rPr>
      </w:pPr>
      <w:r w:rsidRPr="00DB0139">
        <w:rPr>
          <w:color w:val="00B050"/>
        </w:rPr>
        <w:t>//</w:t>
      </w: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view.setBuffer(buffer);</w:t>
      </w:r>
    </w:p>
    <w:p w14:paraId="4B60F88A" w14:textId="77777777" w:rsidR="00DB0139" w:rsidRPr="00DB0139" w:rsidRDefault="00DB0139" w:rsidP="00DB0139">
      <w:pPr>
        <w:ind w:left="450"/>
        <w:jc w:val="both"/>
        <w:rPr>
          <w:color w:val="00B050"/>
        </w:rPr>
      </w:pPr>
      <w:r w:rsidRPr="00DB0139">
        <w:rPr>
          <w:color w:val="00B050"/>
        </w:rPr>
        <w:t>//</w:t>
      </w:r>
    </w:p>
    <w:p w14:paraId="622BB579" w14:textId="77777777" w:rsidR="00DB0139" w:rsidRPr="00DB0139" w:rsidRDefault="00DB0139" w:rsidP="00DB0139">
      <w:pPr>
        <w:ind w:left="450"/>
        <w:jc w:val="both"/>
        <w:rPr>
          <w:color w:val="00B050"/>
        </w:rPr>
      </w:pPr>
      <w:r w:rsidRPr="00DB0139">
        <w:rPr>
          <w:color w:val="00B050"/>
        </w:rPr>
        <w:t>//</w:t>
      </w: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return buffer;</w:t>
      </w:r>
    </w:p>
    <w:p w14:paraId="41DDE003" w14:textId="77777777" w:rsidR="00DB0139" w:rsidRPr="00DB0139" w:rsidRDefault="00DB0139" w:rsidP="00DB0139">
      <w:pPr>
        <w:ind w:left="450"/>
        <w:jc w:val="both"/>
        <w:rPr>
          <w:color w:val="00B050"/>
        </w:rPr>
      </w:pPr>
      <w:r w:rsidRPr="00DB0139">
        <w:rPr>
          <w:color w:val="00B050"/>
        </w:rPr>
        <w:t>//</w:t>
      </w:r>
      <w:r w:rsidRPr="00DB0139">
        <w:rPr>
          <w:color w:val="00B050"/>
        </w:rPr>
        <w:tab/>
      </w:r>
      <w:r w:rsidRPr="00DB0139">
        <w:rPr>
          <w:color w:val="00B050"/>
        </w:rPr>
        <w:tab/>
      </w:r>
      <w:r w:rsidRPr="00DB0139">
        <w:rPr>
          <w:color w:val="00B050"/>
        </w:rPr>
        <w:tab/>
      </w:r>
      <w:r w:rsidRPr="00DB0139">
        <w:rPr>
          <w:color w:val="00B050"/>
        </w:rPr>
        <w:tab/>
        <w:t>}</w:t>
      </w:r>
    </w:p>
    <w:p w14:paraId="77E7B2FF" w14:textId="77777777" w:rsidR="00DB0139" w:rsidRPr="00DB0139" w:rsidRDefault="00DB0139" w:rsidP="00DB0139">
      <w:pPr>
        <w:ind w:left="450"/>
        <w:jc w:val="both"/>
        <w:rPr>
          <w:color w:val="00B050"/>
        </w:rPr>
      </w:pPr>
      <w:r w:rsidRPr="00DB0139">
        <w:rPr>
          <w:color w:val="00B050"/>
        </w:rPr>
        <w:t>//</w:t>
      </w:r>
    </w:p>
    <w:p w14:paraId="0ECACDA9" w14:textId="77777777" w:rsidR="00DB0139" w:rsidRPr="00DB0139" w:rsidRDefault="00DB0139" w:rsidP="00DB0139">
      <w:pPr>
        <w:ind w:left="450"/>
        <w:jc w:val="both"/>
        <w:rPr>
          <w:color w:val="00B050"/>
        </w:rPr>
      </w:pPr>
      <w:r w:rsidRPr="00DB0139">
        <w:rPr>
          <w:color w:val="00B050"/>
        </w:rPr>
        <w:t>//</w:t>
      </w:r>
      <w:r w:rsidRPr="00DB0139">
        <w:rPr>
          <w:color w:val="00B050"/>
        </w:rPr>
        <w:tab/>
      </w:r>
      <w:r w:rsidRPr="00DB0139">
        <w:rPr>
          <w:color w:val="00B050"/>
        </w:rPr>
        <w:tab/>
      </w:r>
      <w:r w:rsidRPr="00DB0139">
        <w:rPr>
          <w:color w:val="00B050"/>
        </w:rPr>
        <w:tab/>
      </w:r>
      <w:r w:rsidRPr="00DB0139">
        <w:rPr>
          <w:color w:val="00B050"/>
        </w:rPr>
        <w:tab/>
        <w:t>if(props == null)</w:t>
      </w:r>
    </w:p>
    <w:p w14:paraId="15408AF6" w14:textId="77777777" w:rsidR="00DB0139" w:rsidRPr="00DB0139" w:rsidRDefault="00DB0139" w:rsidP="00DB0139">
      <w:pPr>
        <w:ind w:left="450"/>
        <w:jc w:val="both"/>
        <w:rPr>
          <w:color w:val="00B050"/>
        </w:rPr>
      </w:pPr>
      <w:r w:rsidRPr="00DB0139">
        <w:rPr>
          <w:color w:val="00B050"/>
        </w:rPr>
        <w:t>//</w:t>
      </w: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props = new Hashtable();</w:t>
      </w:r>
    </w:p>
    <w:p w14:paraId="681FCC8B" w14:textId="77777777" w:rsidR="00DB0139" w:rsidRPr="00DB0139" w:rsidRDefault="00DB0139" w:rsidP="00DB0139">
      <w:pPr>
        <w:ind w:left="450"/>
        <w:jc w:val="both"/>
        <w:rPr>
          <w:color w:val="00B050"/>
        </w:rPr>
      </w:pPr>
    </w:p>
    <w:p w14:paraId="26F6CDC9"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t>BufferHistory.Entry entry = BufferHistory.getEntry(path);</w:t>
      </w:r>
    </w:p>
    <w:p w14:paraId="654150F7" w14:textId="77777777" w:rsidR="00DB0139" w:rsidRPr="00DB0139" w:rsidRDefault="00DB0139" w:rsidP="00DB0139">
      <w:pPr>
        <w:ind w:left="450"/>
        <w:jc w:val="both"/>
        <w:rPr>
          <w:color w:val="00B050"/>
        </w:rPr>
      </w:pPr>
    </w:p>
    <w:p w14:paraId="15CBEF5F"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t>if(entry != null &amp;&amp; saveCaret &amp;&amp; props.get(Buffer.CARET) == null)</w:t>
      </w:r>
    </w:p>
    <w:p w14:paraId="4BAAC89B"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t>{</w:t>
      </w:r>
    </w:p>
    <w:p w14:paraId="71DECBE1"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props.put(Buffer.CARET, entry.caret);</w:t>
      </w:r>
    </w:p>
    <w:p w14:paraId="0B407452"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 if(entry.selection != null)</w:t>
      </w:r>
    </w:p>
    <w:p w14:paraId="42BB31C0"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w:t>
      </w:r>
    </w:p>
    <w:p w14:paraId="227062ED"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 getSelection() converts from string to</w:t>
      </w:r>
    </w:p>
    <w:p w14:paraId="4C8FDF36"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 Selection[]</w:t>
      </w:r>
    </w:p>
    <w:p w14:paraId="4672EE89"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props.put(Buffer.SELECTION,entry.getSelection());</w:t>
      </w:r>
    </w:p>
    <w:p w14:paraId="4235E865"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 */</w:t>
      </w:r>
    </w:p>
    <w:p w14:paraId="29213060"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t>}</w:t>
      </w:r>
    </w:p>
    <w:p w14:paraId="7949A9DD" w14:textId="77777777" w:rsidR="00DB0139" w:rsidRPr="00DB0139" w:rsidRDefault="00DB0139" w:rsidP="00DB0139">
      <w:pPr>
        <w:ind w:left="450"/>
        <w:jc w:val="both"/>
        <w:rPr>
          <w:color w:val="00B050"/>
        </w:rPr>
      </w:pPr>
    </w:p>
    <w:p w14:paraId="1A067F12"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t>if(entry != null &amp;&amp; props.get(JEditBuffer.ENCODING) == null)</w:t>
      </w:r>
    </w:p>
    <w:p w14:paraId="06458BB7"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t>{</w:t>
      </w:r>
    </w:p>
    <w:p w14:paraId="350DAB78"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if(entry.encoding != null)</w:t>
      </w:r>
    </w:p>
    <w:p w14:paraId="6877F914"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props.put(JEditBuffer.ENCODING,entry.encoding);</w:t>
      </w:r>
    </w:p>
    <w:p w14:paraId="5D9B4FFA"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t>}</w:t>
      </w:r>
    </w:p>
    <w:p w14:paraId="2A581040" w14:textId="77777777" w:rsidR="00DB0139" w:rsidRPr="00DB0139" w:rsidRDefault="00DB0139" w:rsidP="00DB0139">
      <w:pPr>
        <w:ind w:left="450"/>
        <w:jc w:val="both"/>
        <w:rPr>
          <w:color w:val="00B050"/>
        </w:rPr>
      </w:pPr>
    </w:p>
    <w:p w14:paraId="0F742658" w14:textId="77777777" w:rsidR="00DB0139" w:rsidRPr="00DB0139" w:rsidRDefault="00DB0139" w:rsidP="00DB0139">
      <w:pPr>
        <w:ind w:left="450"/>
        <w:jc w:val="both"/>
        <w:rPr>
          <w:color w:val="00B050"/>
        </w:rPr>
      </w:pPr>
      <w:r w:rsidRPr="00DB0139">
        <w:rPr>
          <w:color w:val="00B050"/>
        </w:rPr>
        <w:lastRenderedPageBreak/>
        <w:tab/>
      </w:r>
      <w:r w:rsidRPr="00DB0139">
        <w:rPr>
          <w:color w:val="00B050"/>
        </w:rPr>
        <w:tab/>
      </w:r>
      <w:r w:rsidRPr="00DB0139">
        <w:rPr>
          <w:color w:val="00B050"/>
        </w:rPr>
        <w:tab/>
      </w:r>
      <w:r w:rsidRPr="00DB0139">
        <w:rPr>
          <w:color w:val="00B050"/>
        </w:rPr>
        <w:tab/>
        <w:t>newBuffer = new Buffer(path,true,false,props);</w:t>
      </w:r>
    </w:p>
    <w:p w14:paraId="75EFAF32" w14:textId="77777777" w:rsidR="00DB0139" w:rsidRPr="00DB0139" w:rsidRDefault="00DB0139" w:rsidP="00DB0139">
      <w:pPr>
        <w:ind w:left="450"/>
        <w:jc w:val="both"/>
        <w:rPr>
          <w:color w:val="00B050"/>
        </w:rPr>
      </w:pPr>
    </w:p>
    <w:p w14:paraId="0720F7F8"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t>if(!newBuffer.load(view,false))</w:t>
      </w:r>
    </w:p>
    <w:p w14:paraId="16D5A0AA"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r>
      <w:r w:rsidRPr="00DB0139">
        <w:rPr>
          <w:color w:val="00B050"/>
        </w:rPr>
        <w:tab/>
        <w:t>return null;</w:t>
      </w:r>
    </w:p>
    <w:p w14:paraId="1C815CBF" w14:textId="77777777" w:rsidR="00DB0139" w:rsidRPr="00DB0139" w:rsidRDefault="00DB0139" w:rsidP="00DB0139">
      <w:pPr>
        <w:ind w:left="450"/>
        <w:jc w:val="both"/>
        <w:rPr>
          <w:color w:val="00B050"/>
        </w:rPr>
      </w:pPr>
    </w:p>
    <w:p w14:paraId="29CFCDB3"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r>
      <w:r w:rsidRPr="00DB0139">
        <w:rPr>
          <w:color w:val="00B050"/>
        </w:rPr>
        <w:tab/>
        <w:t>addBufferToList(newBuffer);</w:t>
      </w:r>
    </w:p>
    <w:p w14:paraId="24131C5A"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t>}</w:t>
      </w:r>
    </w:p>
    <w:p w14:paraId="0C3377C0" w14:textId="77777777" w:rsidR="00DB0139" w:rsidRPr="00DB0139" w:rsidRDefault="00DB0139" w:rsidP="00DB0139">
      <w:pPr>
        <w:ind w:left="450"/>
        <w:jc w:val="both"/>
        <w:rPr>
          <w:color w:val="00B050"/>
        </w:rPr>
      </w:pPr>
    </w:p>
    <w:p w14:paraId="2D85A611" w14:textId="77777777" w:rsidR="00DB0139" w:rsidRPr="00DB0139" w:rsidRDefault="00DB0139" w:rsidP="00DB0139">
      <w:pPr>
        <w:ind w:left="450"/>
        <w:jc w:val="both"/>
        <w:rPr>
          <w:color w:val="00B050"/>
        </w:rPr>
      </w:pPr>
      <w:r w:rsidRPr="00DB0139">
        <w:rPr>
          <w:color w:val="00B050"/>
        </w:rPr>
        <w:tab/>
      </w:r>
      <w:r w:rsidRPr="00DB0139">
        <w:rPr>
          <w:color w:val="00B050"/>
        </w:rPr>
        <w:tab/>
      </w:r>
      <w:r w:rsidRPr="00DB0139">
        <w:rPr>
          <w:color w:val="00B050"/>
        </w:rPr>
        <w:tab/>
        <w:t>EditBus.send(new BufferUpdate(newBuffer,view,BufferUpdate.CREATED));</w:t>
      </w:r>
    </w:p>
    <w:p w14:paraId="7B409F2E" w14:textId="77777777" w:rsidR="00DB0139" w:rsidRPr="00DB0139" w:rsidRDefault="00DB0139" w:rsidP="00DB0139">
      <w:pPr>
        <w:ind w:left="450"/>
        <w:jc w:val="both"/>
        <w:rPr>
          <w:color w:val="00B050"/>
        </w:rPr>
      </w:pPr>
      <w:r w:rsidRPr="00DB0139">
        <w:rPr>
          <w:color w:val="00B050"/>
        </w:rPr>
        <w:tab/>
      </w:r>
      <w:r w:rsidRPr="00DB0139">
        <w:rPr>
          <w:color w:val="00B050"/>
        </w:rPr>
        <w:tab/>
        <w:t>}</w:t>
      </w:r>
    </w:p>
    <w:p w14:paraId="7927B313" w14:textId="77777777" w:rsidR="00DB0139" w:rsidRPr="00DB0139" w:rsidRDefault="00DB0139" w:rsidP="00DB0139">
      <w:pPr>
        <w:ind w:left="450"/>
        <w:jc w:val="both"/>
        <w:rPr>
          <w:color w:val="00B050"/>
        </w:rPr>
      </w:pPr>
      <w:r w:rsidRPr="00DB0139">
        <w:rPr>
          <w:color w:val="00B050"/>
        </w:rPr>
        <w:t xml:space="preserve">        // Create a new view and return</w:t>
      </w:r>
    </w:p>
    <w:p w14:paraId="030DDA6A" w14:textId="77777777" w:rsidR="00DB0139" w:rsidRPr="00DB0139" w:rsidRDefault="00DB0139" w:rsidP="00DB0139">
      <w:pPr>
        <w:ind w:left="450"/>
        <w:jc w:val="both"/>
        <w:rPr>
          <w:color w:val="00B050"/>
        </w:rPr>
      </w:pPr>
      <w:r w:rsidRPr="00DB0139">
        <w:rPr>
          <w:color w:val="00B050"/>
        </w:rPr>
        <w:tab/>
      </w:r>
      <w:r w:rsidRPr="00DB0139">
        <w:rPr>
          <w:color w:val="00B050"/>
        </w:rPr>
        <w:tab/>
        <w:t>View newViewWithBuffer = newView(view, null, false);</w:t>
      </w:r>
    </w:p>
    <w:p w14:paraId="4580C762" w14:textId="77777777" w:rsidR="00DB0139" w:rsidRPr="00DB0139" w:rsidRDefault="00DB0139" w:rsidP="00DB0139">
      <w:pPr>
        <w:ind w:left="450"/>
        <w:jc w:val="both"/>
        <w:rPr>
          <w:color w:val="00B050"/>
        </w:rPr>
      </w:pPr>
      <w:r w:rsidRPr="00DB0139">
        <w:rPr>
          <w:color w:val="00B050"/>
        </w:rPr>
        <w:t xml:space="preserve">        newViewWithBuffer.setBuffer(newBuffer);</w:t>
      </w:r>
    </w:p>
    <w:p w14:paraId="786DE141" w14:textId="77777777" w:rsidR="00DB0139" w:rsidRPr="00DB0139" w:rsidRDefault="00DB0139" w:rsidP="00DB0139">
      <w:pPr>
        <w:ind w:left="450"/>
        <w:jc w:val="both"/>
        <w:rPr>
          <w:color w:val="00B050"/>
        </w:rPr>
      </w:pPr>
      <w:r w:rsidRPr="00DB0139">
        <w:rPr>
          <w:color w:val="00B050"/>
        </w:rPr>
        <w:tab/>
      </w:r>
      <w:r w:rsidRPr="00DB0139">
        <w:rPr>
          <w:color w:val="00B050"/>
        </w:rPr>
        <w:tab/>
        <w:t>return newViewWithBuffer;</w:t>
      </w:r>
    </w:p>
    <w:p w14:paraId="2A67659D" w14:textId="77777777" w:rsidR="006F25BC" w:rsidRPr="00DB0139" w:rsidRDefault="00DB0139" w:rsidP="00DB0139">
      <w:pPr>
        <w:ind w:left="450"/>
        <w:jc w:val="both"/>
        <w:rPr>
          <w:color w:val="00B050"/>
        </w:rPr>
      </w:pPr>
      <w:r w:rsidRPr="00DB0139">
        <w:rPr>
          <w:color w:val="00B050"/>
        </w:rPr>
        <w:tab/>
        <w:t>} //}}}</w:t>
      </w:r>
    </w:p>
    <w:p w14:paraId="5BB1FA32" w14:textId="77777777" w:rsidR="006F25BC" w:rsidRDefault="006F25BC" w:rsidP="006F25BC"/>
    <w:p w14:paraId="55D838EA" w14:textId="77777777" w:rsidR="00F70EEF" w:rsidRDefault="00860526"/>
    <w:sectPr w:rsidR="00F70EEF" w:rsidSect="00F25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2228F"/>
    <w:multiLevelType w:val="hybridMultilevel"/>
    <w:tmpl w:val="2BD884AA"/>
    <w:lvl w:ilvl="0" w:tplc="EBDE5CAA">
      <w:start w:val="1"/>
      <w:numFmt w:val="decimal"/>
      <w:lvlText w:val="%1."/>
      <w:lvlJc w:val="left"/>
      <w:pPr>
        <w:ind w:left="450" w:hanging="360"/>
      </w:pPr>
      <w:rPr>
        <w:b/>
        <w:i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BC"/>
    <w:rsid w:val="002A2498"/>
    <w:rsid w:val="006F25BC"/>
    <w:rsid w:val="007874A8"/>
    <w:rsid w:val="00860526"/>
    <w:rsid w:val="00A648E1"/>
    <w:rsid w:val="00B54C72"/>
    <w:rsid w:val="00C81D1E"/>
    <w:rsid w:val="00DB0139"/>
    <w:rsid w:val="00E07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5A30"/>
  <w14:defaultImageDpi w14:val="32767"/>
  <w15:chartTrackingRefBased/>
  <w15:docId w15:val="{6DBCAFE3-ECFA-FA4B-B35A-7D30C9AC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25BC"/>
    <w:rPr>
      <w:rFonts w:ascii="Times New Roman" w:eastAsia="SimSu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F25BC"/>
    <w:rPr>
      <w:b/>
      <w:bCs/>
      <w:sz w:val="20"/>
      <w:szCs w:val="20"/>
    </w:rPr>
  </w:style>
  <w:style w:type="paragraph" w:styleId="ListParagraph">
    <w:name w:val="List Paragraph"/>
    <w:basedOn w:val="Normal"/>
    <w:uiPriority w:val="34"/>
    <w:qFormat/>
    <w:rsid w:val="006F2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559</Words>
  <Characters>3188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Dong, Yinsheng</cp:lastModifiedBy>
  <cp:revision>2</cp:revision>
  <dcterms:created xsi:type="dcterms:W3CDTF">2018-04-03T04:28:00Z</dcterms:created>
  <dcterms:modified xsi:type="dcterms:W3CDTF">2018-04-06T19:38:00Z</dcterms:modified>
</cp:coreProperties>
</file>