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8D5B" w14:textId="77777777" w:rsidR="0037301F" w:rsidRDefault="00A54F4B" w:rsidP="00A54F4B">
      <w:pPr>
        <w:jc w:val="center"/>
        <w:rPr>
          <w:lang w:val="en-CA"/>
        </w:rPr>
      </w:pPr>
      <w:r>
        <w:rPr>
          <w:lang w:val="en-CA"/>
        </w:rPr>
        <w:t>Actor Model</w:t>
      </w:r>
    </w:p>
    <w:p w14:paraId="4DF9E4CD" w14:textId="77777777" w:rsidR="00A54F4B" w:rsidRDefault="00A54F4B" w:rsidP="00A54F4B">
      <w:pPr>
        <w:jc w:val="center"/>
        <w:rPr>
          <w:lang w:val="en-CA"/>
        </w:rPr>
      </w:pPr>
    </w:p>
    <w:p w14:paraId="06CB7959" w14:textId="77777777" w:rsidR="00A54F4B" w:rsidRDefault="00A54F4B" w:rsidP="00A54F4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Overview</w:t>
      </w:r>
    </w:p>
    <w:p w14:paraId="46FAFBE3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Methods of communication between two or more parties</w:t>
      </w:r>
    </w:p>
    <w:p w14:paraId="259E01EB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Are the parties aware of the presence of each other?</w:t>
      </w:r>
    </w:p>
    <w:p w14:paraId="39BC4EAB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Model of communication between these parties</w:t>
      </w:r>
    </w:p>
    <w:p w14:paraId="0822B5BD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Difference between Actor model and Java</w:t>
      </w:r>
    </w:p>
    <w:p w14:paraId="36A2CF4E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Another strep up from object</w:t>
      </w:r>
    </w:p>
    <w:p w14:paraId="1EF7AD4B" w14:textId="77777777" w:rsidR="00A54F4B" w:rsidRDefault="00A54F4B" w:rsidP="00A54F4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How does it work?</w:t>
      </w:r>
    </w:p>
    <w:p w14:paraId="1EBFD470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Object methods communicate by using methods</w:t>
      </w:r>
    </w:p>
    <w:p w14:paraId="40459D63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Actor messages communicate by using messages</w:t>
      </w:r>
    </w:p>
    <w:p w14:paraId="49B3AA7E" w14:textId="77777777" w:rsidR="00A54F4B" w:rsidRDefault="00A54F4B" w:rsidP="00A54F4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Architecture</w:t>
      </w:r>
    </w:p>
    <w:p w14:paraId="0CA08136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Actor mail and mailbox model </w:t>
      </w:r>
    </w:p>
    <w:p w14:paraId="0489BB81" w14:textId="77777777" w:rsidR="00A54F4B" w:rsidRDefault="00A54F4B" w:rsidP="00A54F4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Resources/Library</w:t>
      </w:r>
    </w:p>
    <w:p w14:paraId="32EAF0E5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Scala</w:t>
      </w:r>
    </w:p>
    <w:p w14:paraId="7A286165" w14:textId="77777777" w:rsidR="00A54F4B" w:rsidRDefault="00A54F4B" w:rsidP="00A54F4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AKKA</w:t>
      </w:r>
    </w:p>
    <w:p w14:paraId="7A2D6895" w14:textId="77777777" w:rsidR="00A54F4B" w:rsidRDefault="00A54F4B" w:rsidP="00A54F4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Tolerance dealt through the hierarchy </w:t>
      </w:r>
    </w:p>
    <w:p w14:paraId="3B1216F0" w14:textId="77777777" w:rsidR="007D2225" w:rsidRDefault="007D2225" w:rsidP="007D222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Parents Supervise the children and decide what to do in a failure</w:t>
      </w:r>
    </w:p>
    <w:p w14:paraId="4006C3F0" w14:textId="77777777" w:rsidR="007D2225" w:rsidRDefault="007D2225" w:rsidP="007D222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Message:</w:t>
      </w:r>
    </w:p>
    <w:p w14:paraId="5E97A45A" w14:textId="77777777" w:rsidR="007D2225" w:rsidRDefault="007D2225" w:rsidP="007D222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Restart</w:t>
      </w:r>
    </w:p>
    <w:p w14:paraId="7A890C8C" w14:textId="77777777" w:rsidR="007D2225" w:rsidRDefault="007D2225" w:rsidP="007D222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Resume </w:t>
      </w:r>
    </w:p>
    <w:p w14:paraId="76B360B9" w14:textId="77777777" w:rsidR="007D2225" w:rsidRDefault="007D2225" w:rsidP="007D222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Stop</w:t>
      </w:r>
    </w:p>
    <w:p w14:paraId="5A92A1CD" w14:textId="77777777" w:rsidR="007D2225" w:rsidRDefault="007D2225" w:rsidP="007D222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Escalate </w:t>
      </w:r>
    </w:p>
    <w:p w14:paraId="46561468" w14:textId="77777777" w:rsidR="00D3215B" w:rsidRDefault="00D3215B" w:rsidP="00D3215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Types of Actors</w:t>
      </w:r>
    </w:p>
    <w:p w14:paraId="6F59B8F0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Thread based actors</w:t>
      </w:r>
    </w:p>
    <w:p w14:paraId="6018C340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Event based actors</w:t>
      </w:r>
    </w:p>
    <w:p w14:paraId="31075607" w14:textId="77777777" w:rsidR="00D3215B" w:rsidRDefault="00D3215B" w:rsidP="00D3215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Advantages</w:t>
      </w:r>
    </w:p>
    <w:p w14:paraId="017C13FA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Can to manage complex system that involve dependencies and coordinating shared state </w:t>
      </w:r>
    </w:p>
    <w:p w14:paraId="10171199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Actor semantics are learnable by most developers and safer than their locked counterpart</w:t>
      </w:r>
    </w:p>
    <w:p w14:paraId="600AE1C3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If that class becomes an actor and the data member becomes a buffer or port you communicate with via messages, you don’t have to remember to take the lock </w:t>
      </w:r>
    </w:p>
    <w:p w14:paraId="1C83F09D" w14:textId="77777777" w:rsidR="00D3215B" w:rsidRDefault="00D3215B" w:rsidP="00D3215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Disadvantage</w:t>
      </w:r>
    </w:p>
    <w:p w14:paraId="0CB26F16" w14:textId="77777777" w:rsidR="00D3215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bookmarkStart w:id="0" w:name="_GoBack"/>
      <w:r>
        <w:rPr>
          <w:lang w:val="en-CA"/>
        </w:rPr>
        <w:t>Misunderstanding of the actor model</w:t>
      </w:r>
    </w:p>
    <w:p w14:paraId="345C4D60" w14:textId="77777777" w:rsidR="00D3215B" w:rsidRPr="00A54F4B" w:rsidRDefault="00D3215B" w:rsidP="00D3215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Not a safe environment, and easy to write deadlock and promotes spaghetti code </w:t>
      </w:r>
    </w:p>
    <w:bookmarkEnd w:id="0"/>
    <w:sectPr w:rsidR="00D3215B" w:rsidRPr="00A54F4B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3421D"/>
    <w:multiLevelType w:val="hybridMultilevel"/>
    <w:tmpl w:val="6EE8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6F9"/>
    <w:rsid w:val="007D2225"/>
    <w:rsid w:val="007E306E"/>
    <w:rsid w:val="009D76F9"/>
    <w:rsid w:val="00A54F4B"/>
    <w:rsid w:val="00D3215B"/>
    <w:rsid w:val="00F1168F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7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2018-04-22T20:11:00Z</dcterms:created>
  <dcterms:modified xsi:type="dcterms:W3CDTF">2018-04-22T20:27:00Z</dcterms:modified>
</cp:coreProperties>
</file>