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196635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0475" w:rsidRDefault="005A0475">
          <w:pPr>
            <w:pStyle w:val="TOC"/>
          </w:pPr>
          <w:r>
            <w:rPr>
              <w:lang w:val="zh-CN"/>
            </w:rPr>
            <w:t>目录</w:t>
          </w:r>
        </w:p>
        <w:p w:rsidR="005A0475" w:rsidRDefault="005A047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866308" w:history="1">
            <w:r w:rsidRPr="0068726D">
              <w:rPr>
                <w:rStyle w:val="a3"/>
                <w:noProof/>
              </w:rPr>
              <w:t>TCP/IP</w:t>
            </w:r>
            <w:r w:rsidRPr="0068726D">
              <w:rPr>
                <w:rStyle w:val="a3"/>
                <w:rFonts w:hint="eastAsia"/>
                <w:noProof/>
              </w:rPr>
              <w:t>网络基础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_Toc476866308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475" w:rsidRDefault="005A0475">
          <w:r>
            <w:rPr>
              <w:b/>
              <w:bCs/>
              <w:lang w:val="zh-CN"/>
            </w:rPr>
            <w:fldChar w:fldCharType="end"/>
          </w:r>
        </w:p>
      </w:sdtContent>
    </w:sdt>
    <w:p w:rsidR="005A0475" w:rsidRDefault="005A0475" w:rsidP="00DE668E">
      <w:pPr>
        <w:pStyle w:val="1"/>
        <w:jc w:val="center"/>
      </w:pPr>
    </w:p>
    <w:p w:rsidR="00860916" w:rsidRDefault="00DE668E" w:rsidP="00DE668E">
      <w:pPr>
        <w:pStyle w:val="1"/>
        <w:jc w:val="center"/>
      </w:pPr>
      <w:bookmarkStart w:id="0" w:name="_Toc476866308"/>
      <w:r>
        <w:rPr>
          <w:rFonts w:hint="eastAsia"/>
        </w:rPr>
        <w:t>TCP/IP</w:t>
      </w:r>
      <w:bookmarkEnd w:id="0"/>
      <w:r w:rsidR="00CB2509">
        <w:rPr>
          <w:rFonts w:hint="eastAsia"/>
        </w:rPr>
        <w:t>详解</w:t>
      </w:r>
      <w:r w:rsidR="00CB2509">
        <w:t>笔记</w:t>
      </w:r>
    </w:p>
    <w:p w:rsidR="002B6A48" w:rsidRDefault="002B6A48" w:rsidP="002B6A48"/>
    <w:p w:rsidR="002B6A48" w:rsidRDefault="002B6A48" w:rsidP="002B6A48">
      <w:pPr>
        <w:pStyle w:val="2"/>
        <w:numPr>
          <w:ilvl w:val="0"/>
          <w:numId w:val="2"/>
        </w:numPr>
      </w:pPr>
      <w:r>
        <w:rPr>
          <w:rFonts w:hint="eastAsia"/>
        </w:rPr>
        <w:t>概述</w:t>
      </w:r>
    </w:p>
    <w:p w:rsidR="002B6A48" w:rsidRDefault="002B6A48" w:rsidP="002B6A48">
      <w:pPr>
        <w:pStyle w:val="3"/>
      </w:pPr>
      <w:r>
        <w:rPr>
          <w:rFonts w:hint="eastAsia"/>
        </w:rPr>
        <w:t>分层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3119"/>
      </w:tblGrid>
      <w:tr w:rsidR="002B6A48" w:rsidTr="002B6A48">
        <w:tc>
          <w:tcPr>
            <w:tcW w:w="1696" w:type="dxa"/>
          </w:tcPr>
          <w:p w:rsidR="002B6A48" w:rsidRDefault="002B6A48" w:rsidP="002B6A48">
            <w:r>
              <w:rPr>
                <w:rFonts w:hint="eastAsia"/>
              </w:rPr>
              <w:t>应用</w:t>
            </w:r>
            <w:r>
              <w:t>层</w:t>
            </w:r>
          </w:p>
        </w:tc>
        <w:tc>
          <w:tcPr>
            <w:tcW w:w="3119" w:type="dxa"/>
          </w:tcPr>
          <w:p w:rsidR="002B6A48" w:rsidRDefault="002B6A48" w:rsidP="002B6A48">
            <w:r>
              <w:rPr>
                <w:rFonts w:hint="eastAsia"/>
              </w:rPr>
              <w:t>Telnet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SMTP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SNMP</w:t>
            </w:r>
          </w:p>
        </w:tc>
      </w:tr>
      <w:tr w:rsidR="002B6A48" w:rsidTr="002B6A48">
        <w:tc>
          <w:tcPr>
            <w:tcW w:w="1696" w:type="dxa"/>
          </w:tcPr>
          <w:p w:rsidR="002B6A48" w:rsidRDefault="002B6A48" w:rsidP="002B6A48">
            <w:r>
              <w:rPr>
                <w:rFonts w:hint="eastAsia"/>
              </w:rPr>
              <w:t>运输</w:t>
            </w:r>
            <w:r>
              <w:t>层</w:t>
            </w:r>
          </w:p>
        </w:tc>
        <w:tc>
          <w:tcPr>
            <w:tcW w:w="3119" w:type="dxa"/>
          </w:tcPr>
          <w:p w:rsidR="002B6A48" w:rsidRDefault="002B6A48" w:rsidP="002B6A48"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UDP</w:t>
            </w:r>
          </w:p>
        </w:tc>
      </w:tr>
      <w:tr w:rsidR="002B6A48" w:rsidTr="002B6A48">
        <w:tc>
          <w:tcPr>
            <w:tcW w:w="1696" w:type="dxa"/>
          </w:tcPr>
          <w:p w:rsidR="002B6A48" w:rsidRDefault="002B6A48" w:rsidP="002B6A48">
            <w:r>
              <w:rPr>
                <w:rFonts w:hint="eastAsia"/>
              </w:rPr>
              <w:t>网络</w:t>
            </w:r>
            <w:r>
              <w:t>层</w:t>
            </w:r>
          </w:p>
        </w:tc>
        <w:tc>
          <w:tcPr>
            <w:tcW w:w="3119" w:type="dxa"/>
          </w:tcPr>
          <w:p w:rsidR="002B6A48" w:rsidRDefault="002B6A48" w:rsidP="002B6A48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ICMP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IGMP</w:t>
            </w:r>
          </w:p>
        </w:tc>
      </w:tr>
      <w:tr w:rsidR="002B6A48" w:rsidTr="002B6A48">
        <w:tc>
          <w:tcPr>
            <w:tcW w:w="1696" w:type="dxa"/>
          </w:tcPr>
          <w:p w:rsidR="002B6A48" w:rsidRDefault="002B6A48" w:rsidP="002B6A48">
            <w:r>
              <w:rPr>
                <w:rFonts w:hint="eastAsia"/>
              </w:rPr>
              <w:t>链</w:t>
            </w:r>
            <w:r>
              <w:t>路层</w:t>
            </w:r>
          </w:p>
        </w:tc>
        <w:tc>
          <w:tcPr>
            <w:tcW w:w="3119" w:type="dxa"/>
          </w:tcPr>
          <w:p w:rsidR="002B6A48" w:rsidRDefault="002B6A48" w:rsidP="002B6A48">
            <w:r>
              <w:rPr>
                <w:rFonts w:hint="eastAsia"/>
              </w:rPr>
              <w:t>ARP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RARP </w:t>
            </w:r>
          </w:p>
        </w:tc>
      </w:tr>
    </w:tbl>
    <w:p w:rsidR="002B6A48" w:rsidRDefault="002B6A48" w:rsidP="002B6A48"/>
    <w:p w:rsidR="002B6A48" w:rsidRDefault="002B6A48" w:rsidP="002B6A48"/>
    <w:p w:rsidR="002B6A48" w:rsidRDefault="002B6A48" w:rsidP="002B6A48">
      <w:pPr>
        <w:pStyle w:val="3"/>
      </w:pPr>
      <w:r>
        <w:rPr>
          <w:rFonts w:hint="eastAsia"/>
        </w:rPr>
        <w:lastRenderedPageBreak/>
        <w:t>局域</w:t>
      </w:r>
      <w:r>
        <w:t>网</w:t>
      </w:r>
      <w:r>
        <w:rPr>
          <w:rFonts w:hint="eastAsia"/>
        </w:rPr>
        <w:t>FTP</w:t>
      </w:r>
    </w:p>
    <w:p w:rsidR="002B6A48" w:rsidRDefault="002B6A48" w:rsidP="002B6A48">
      <w:r>
        <w:rPr>
          <w:noProof/>
        </w:rPr>
        <w:drawing>
          <wp:inline distT="0" distB="0" distL="0" distR="0" wp14:anchorId="21B5E1E5" wp14:editId="442F32B0">
            <wp:extent cx="5274310" cy="3164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A48" w:rsidRDefault="002B6A48" w:rsidP="002B6A48"/>
    <w:p w:rsidR="002B6A48" w:rsidRDefault="00926F9C" w:rsidP="002B6A48">
      <w:pPr>
        <w:pStyle w:val="3"/>
      </w:pPr>
      <w:r>
        <w:rPr>
          <w:rFonts w:hint="eastAsia"/>
        </w:rPr>
        <w:t>0</w:t>
      </w:r>
      <w:r w:rsidR="002B6A48">
        <w:rPr>
          <w:rFonts w:hint="eastAsia"/>
        </w:rPr>
        <w:t>广域</w:t>
      </w:r>
      <w:r w:rsidR="002B6A48">
        <w:t>网</w:t>
      </w:r>
      <w:r w:rsidR="002B6A48">
        <w:rPr>
          <w:rFonts w:hint="eastAsia"/>
        </w:rPr>
        <w:t>FTP</w:t>
      </w:r>
    </w:p>
    <w:p w:rsidR="002B6A48" w:rsidRPr="002B6A48" w:rsidRDefault="002B6A48" w:rsidP="002B6A48">
      <w:r>
        <w:rPr>
          <w:noProof/>
        </w:rPr>
        <w:drawing>
          <wp:inline distT="0" distB="0" distL="0" distR="0" wp14:anchorId="5C7F36BF" wp14:editId="32813D60">
            <wp:extent cx="5274310" cy="34994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92" w:rsidRDefault="00BC1092" w:rsidP="00BC1092"/>
    <w:p w:rsidR="00BC1092" w:rsidRDefault="00BC1092" w:rsidP="00BC1092"/>
    <w:p w:rsidR="00BC1092" w:rsidRDefault="00BC1092" w:rsidP="00BC1092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链路层</w:t>
      </w:r>
    </w:p>
    <w:p w:rsidR="00BC1092" w:rsidRDefault="00BC1092" w:rsidP="00BC1092">
      <w:pPr>
        <w:pStyle w:val="3"/>
      </w:pPr>
      <w:r>
        <w:rPr>
          <w:rFonts w:hint="eastAsia"/>
        </w:rPr>
        <w:t>职责</w:t>
      </w:r>
    </w:p>
    <w:p w:rsidR="00BC1092" w:rsidRDefault="00BC1092" w:rsidP="00BC109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IP</w:t>
      </w:r>
      <w:r>
        <w:rPr>
          <w:rFonts w:hint="eastAsia"/>
        </w:rPr>
        <w:t>模块发</w:t>
      </w:r>
      <w:r>
        <w:t>送和</w:t>
      </w:r>
      <w:r>
        <w:rPr>
          <w:rFonts w:hint="eastAsia"/>
        </w:rPr>
        <w:t>接收</w:t>
      </w:r>
      <w:r>
        <w:rPr>
          <w:rFonts w:hint="eastAsia"/>
        </w:rPr>
        <w:t>IP</w:t>
      </w:r>
      <w:r>
        <w:rPr>
          <w:rFonts w:hint="eastAsia"/>
        </w:rPr>
        <w:t>数据</w:t>
      </w:r>
      <w:r>
        <w:t>报</w:t>
      </w:r>
    </w:p>
    <w:p w:rsidR="00BC1092" w:rsidRDefault="00BC1092" w:rsidP="00BC109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ARP</w:t>
      </w:r>
      <w:r>
        <w:rPr>
          <w:rFonts w:hint="eastAsia"/>
        </w:rPr>
        <w:t>模块发</w:t>
      </w:r>
      <w:r>
        <w:t>送</w:t>
      </w:r>
      <w:r>
        <w:rPr>
          <w:rFonts w:hint="eastAsia"/>
        </w:rPr>
        <w:t>ARP</w:t>
      </w:r>
      <w:r>
        <w:rPr>
          <w:rFonts w:hint="eastAsia"/>
        </w:rPr>
        <w:t>请求和</w:t>
      </w:r>
      <w:r>
        <w:t>接收</w:t>
      </w:r>
      <w:r>
        <w:rPr>
          <w:rFonts w:hint="eastAsia"/>
        </w:rPr>
        <w:t>ARP</w:t>
      </w:r>
      <w:r>
        <w:rPr>
          <w:rFonts w:hint="eastAsia"/>
        </w:rPr>
        <w:t>应答</w:t>
      </w:r>
    </w:p>
    <w:p w:rsidR="00BC1092" w:rsidRDefault="00BC1092" w:rsidP="00BC109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RARP</w:t>
      </w:r>
      <w:r>
        <w:rPr>
          <w:rFonts w:hint="eastAsia"/>
        </w:rPr>
        <w:t>模块发</w:t>
      </w:r>
      <w:r>
        <w:t>送</w:t>
      </w:r>
      <w:r>
        <w:rPr>
          <w:rFonts w:hint="eastAsia"/>
        </w:rPr>
        <w:t>RARP</w:t>
      </w:r>
      <w:r>
        <w:rPr>
          <w:rFonts w:hint="eastAsia"/>
        </w:rPr>
        <w:t>请求和</w:t>
      </w:r>
      <w:r>
        <w:t>接收</w:t>
      </w:r>
      <w:r>
        <w:rPr>
          <w:rFonts w:hint="eastAsia"/>
        </w:rPr>
        <w:t>RARP</w:t>
      </w:r>
      <w:r>
        <w:rPr>
          <w:rFonts w:hint="eastAsia"/>
        </w:rPr>
        <w:t>应答</w:t>
      </w:r>
    </w:p>
    <w:p w:rsidR="00BC1092" w:rsidRDefault="00BC1092" w:rsidP="00BC1092"/>
    <w:p w:rsidR="00BC1092" w:rsidRDefault="00BC1092" w:rsidP="00BC1092"/>
    <w:p w:rsidR="00BA5119" w:rsidRDefault="00BA5119" w:rsidP="00BC1092"/>
    <w:p w:rsidR="00BA5119" w:rsidRDefault="00BA5119" w:rsidP="00BA5119">
      <w:pPr>
        <w:pStyle w:val="2"/>
        <w:numPr>
          <w:ilvl w:val="0"/>
          <w:numId w:val="2"/>
        </w:numPr>
      </w:pPr>
      <w:r>
        <w:rPr>
          <w:rFonts w:hint="eastAsia"/>
        </w:rPr>
        <w:t>IP:</w:t>
      </w:r>
      <w:r>
        <w:rPr>
          <w:rFonts w:hint="eastAsia"/>
        </w:rPr>
        <w:t>网络</w:t>
      </w:r>
      <w:r>
        <w:t>协议</w:t>
      </w:r>
    </w:p>
    <w:p w:rsidR="00BA5119" w:rsidRPr="00BA5119" w:rsidRDefault="00BA5119" w:rsidP="00BA5119">
      <w:pPr>
        <w:rPr>
          <w:rFonts w:hint="eastAsia"/>
        </w:rPr>
      </w:pPr>
      <w:r>
        <w:rPr>
          <w:rFonts w:hint="eastAsia"/>
        </w:rPr>
        <w:t>无</w:t>
      </w:r>
      <w:r>
        <w:t>连接</w:t>
      </w:r>
      <w:r>
        <w:rPr>
          <w:rFonts w:hint="eastAsia"/>
        </w:rPr>
        <w:t>(</w:t>
      </w:r>
      <w:r>
        <w:t>connectionless</w:t>
      </w:r>
      <w:r>
        <w:rPr>
          <w:rFonts w:hint="eastAsia"/>
        </w:rPr>
        <w:t>)</w:t>
      </w:r>
      <w:r>
        <w:t>:IP</w:t>
      </w:r>
      <w:r>
        <w:rPr>
          <w:rFonts w:hint="eastAsia"/>
        </w:rPr>
        <w:t>不</w:t>
      </w:r>
      <w:r>
        <w:t>维护任何关于后续数据报</w:t>
      </w:r>
      <w:r>
        <w:rPr>
          <w:rFonts w:hint="eastAsia"/>
        </w:rPr>
        <w:t>的</w:t>
      </w:r>
      <w:r>
        <w:t>状态信息</w:t>
      </w:r>
      <w:bookmarkStart w:id="1" w:name="_GoBack"/>
      <w:bookmarkEnd w:id="1"/>
    </w:p>
    <w:p w:rsidR="00BA5119" w:rsidRPr="00BA5119" w:rsidRDefault="00BA5119" w:rsidP="00BA5119">
      <w:pPr>
        <w:pStyle w:val="a6"/>
        <w:ind w:left="1125" w:firstLineChars="0" w:firstLine="0"/>
        <w:rPr>
          <w:rFonts w:hint="eastAsia"/>
        </w:rPr>
      </w:pPr>
    </w:p>
    <w:sectPr w:rsidR="00BA5119" w:rsidRPr="00BA5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01D" w:rsidRDefault="002C701D" w:rsidP="00CB2509">
      <w:r>
        <w:separator/>
      </w:r>
    </w:p>
  </w:endnote>
  <w:endnote w:type="continuationSeparator" w:id="0">
    <w:p w:rsidR="002C701D" w:rsidRDefault="002C701D" w:rsidP="00CB2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01D" w:rsidRDefault="002C701D" w:rsidP="00CB2509">
      <w:r>
        <w:separator/>
      </w:r>
    </w:p>
  </w:footnote>
  <w:footnote w:type="continuationSeparator" w:id="0">
    <w:p w:rsidR="002C701D" w:rsidRDefault="002C701D" w:rsidP="00CB2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943AC"/>
    <w:multiLevelType w:val="hybridMultilevel"/>
    <w:tmpl w:val="78582C52"/>
    <w:lvl w:ilvl="0" w:tplc="22187964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3B2BEC"/>
    <w:multiLevelType w:val="hybridMultilevel"/>
    <w:tmpl w:val="A154B3A0"/>
    <w:lvl w:ilvl="0" w:tplc="5DE20A4E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AD5957"/>
    <w:multiLevelType w:val="hybridMultilevel"/>
    <w:tmpl w:val="CADCF126"/>
    <w:lvl w:ilvl="0" w:tplc="9A16C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4A"/>
    <w:rsid w:val="002B6A48"/>
    <w:rsid w:val="002C701D"/>
    <w:rsid w:val="005A0475"/>
    <w:rsid w:val="00693F5D"/>
    <w:rsid w:val="006C744A"/>
    <w:rsid w:val="006E5C02"/>
    <w:rsid w:val="00795B6A"/>
    <w:rsid w:val="00860916"/>
    <w:rsid w:val="00926F9C"/>
    <w:rsid w:val="00A81B64"/>
    <w:rsid w:val="00BA5119"/>
    <w:rsid w:val="00BC1092"/>
    <w:rsid w:val="00CB2509"/>
    <w:rsid w:val="00DE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13B739-1370-404C-9325-40871694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6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6A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6A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68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A047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A0475"/>
  </w:style>
  <w:style w:type="character" w:styleId="a3">
    <w:name w:val="Hyperlink"/>
    <w:basedOn w:val="a0"/>
    <w:uiPriority w:val="99"/>
    <w:unhideWhenUsed/>
    <w:rsid w:val="005A0475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CB2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B250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B2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B2509"/>
    <w:rPr>
      <w:sz w:val="18"/>
      <w:szCs w:val="18"/>
    </w:rPr>
  </w:style>
  <w:style w:type="paragraph" w:styleId="a6">
    <w:name w:val="List Paragraph"/>
    <w:basedOn w:val="a"/>
    <w:uiPriority w:val="34"/>
    <w:qFormat/>
    <w:rsid w:val="002B6A4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B6A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B6A48"/>
    <w:rPr>
      <w:b/>
      <w:bCs/>
      <w:sz w:val="32"/>
      <w:szCs w:val="32"/>
    </w:rPr>
  </w:style>
  <w:style w:type="table" w:styleId="a7">
    <w:name w:val="Table Grid"/>
    <w:basedOn w:val="a1"/>
    <w:uiPriority w:val="39"/>
    <w:rsid w:val="002B6A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BC109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C10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2E97B-FEDE-47DF-AEFD-408BD9E83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2908</TotalTime>
  <Pages>3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USER-</cp:lastModifiedBy>
  <cp:revision>9</cp:revision>
  <dcterms:created xsi:type="dcterms:W3CDTF">2017-03-09T15:42:00Z</dcterms:created>
  <dcterms:modified xsi:type="dcterms:W3CDTF">2017-05-11T06:56:00Z</dcterms:modified>
</cp:coreProperties>
</file>