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5C4" w:rsidRDefault="00E07ADA" w:rsidP="0073006A">
      <w:pPr>
        <w:pStyle w:val="1"/>
        <w:jc w:val="center"/>
      </w:pPr>
      <w:r>
        <w:rPr>
          <w:rFonts w:hint="eastAsia"/>
        </w:rPr>
        <w:t>Python</w:t>
      </w:r>
      <w:r>
        <w:rPr>
          <w:rFonts w:hint="eastAsia"/>
        </w:rPr>
        <w:t>数据</w:t>
      </w:r>
      <w:r>
        <w:t>分析与挖掘笔记</w:t>
      </w:r>
    </w:p>
    <w:p w:rsidR="0073006A" w:rsidRPr="0073006A" w:rsidRDefault="0073006A" w:rsidP="0073006A">
      <w:pPr>
        <w:rPr>
          <w:rFonts w:hint="eastAsia"/>
        </w:rPr>
      </w:pPr>
      <w:r>
        <w:rPr>
          <w:rFonts w:hint="eastAsia"/>
        </w:rPr>
        <w:t>3</w:t>
      </w:r>
      <w:r>
        <w:rPr>
          <w:rFonts w:ascii="宋体" w:eastAsia="宋体" w:hAnsi="宋体" w:hint="eastAsia"/>
        </w:rPr>
        <w:t>σ</w:t>
      </w:r>
      <w:bookmarkStart w:id="0" w:name="_GoBack"/>
      <w:r>
        <w:rPr>
          <w:rFonts w:ascii="宋体" w:eastAsia="宋体" w:hAnsi="宋体" w:hint="eastAsia"/>
        </w:rPr>
        <w:t>μ</w:t>
      </w:r>
      <w:bookmarkEnd w:id="0"/>
    </w:p>
    <w:sectPr w:rsidR="0073006A" w:rsidRPr="007300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95E"/>
    <w:rsid w:val="006B695E"/>
    <w:rsid w:val="0073006A"/>
    <w:rsid w:val="007325C4"/>
    <w:rsid w:val="00D66E6E"/>
    <w:rsid w:val="00E0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33CD54-13F7-423B-9588-B25559C9E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00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006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18</Characters>
  <Application>Microsoft Office Word</Application>
  <DocSecurity>0</DocSecurity>
  <Lines>1</Lines>
  <Paragraphs>1</Paragraphs>
  <ScaleCrop>false</ScaleCrop>
  <Company>Alibaba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4</cp:revision>
  <dcterms:created xsi:type="dcterms:W3CDTF">2017-06-05T11:04:00Z</dcterms:created>
  <dcterms:modified xsi:type="dcterms:W3CDTF">2017-06-05T11:18:00Z</dcterms:modified>
</cp:coreProperties>
</file>