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42" w:rsidRPr="008F1842" w:rsidRDefault="008F1842" w:rsidP="008F1842">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8F1842">
        <w:rPr>
          <w:rFonts w:ascii="Trebuchet MS" w:eastAsia="宋体" w:hAnsi="Trebuchet MS" w:cs="宋体"/>
          <w:caps/>
          <w:color w:val="000000"/>
          <w:kern w:val="36"/>
          <w:sz w:val="27"/>
          <w:szCs w:val="27"/>
        </w:rPr>
        <w:t>GENERAL GUIDE</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All GMC scenarios are unique and for long history of the championship they have accumulated several dozen. However, there are some universal tips that you can follow safely in any scenario while making company's strategy for upcoming game. Based on the cumulative experience of our experts, this topic provides general advice for game strategy in new version of the GMC simulator. These tips are used in development of </w:t>
      </w:r>
      <w:hyperlink r:id="rId6" w:history="1">
        <w:r w:rsidRPr="008F1842">
          <w:rPr>
            <w:rFonts w:ascii="Helvetica" w:eastAsia="宋体" w:hAnsi="Helvetica" w:cs="Helvetica"/>
            <w:color w:val="54B016"/>
            <w:kern w:val="0"/>
            <w:sz w:val="20"/>
            <w:szCs w:val="20"/>
            <w:u w:val="single"/>
            <w:bdr w:val="none" w:sz="0" w:space="0" w:color="auto" w:frame="1"/>
          </w:rPr>
          <w:t>calculation model v2</w:t>
        </w:r>
      </w:hyperlink>
      <w:r w:rsidRPr="008F1842">
        <w:rPr>
          <w:rFonts w:ascii="Helvetica" w:eastAsia="宋体" w:hAnsi="Helvetica" w:cs="Helvetica"/>
          <w:color w:val="444444"/>
          <w:kern w:val="0"/>
          <w:sz w:val="20"/>
          <w:szCs w:val="20"/>
        </w:rPr>
        <w:t>, which you can purchase in our store.</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Opponents in the group</w:t>
      </w:r>
      <w:r w:rsidRPr="008F1842">
        <w:rPr>
          <w:rFonts w:ascii="Helvetica" w:eastAsia="宋体" w:hAnsi="Helvetica" w:cs="Helvetica"/>
          <w:color w:val="444444"/>
          <w:kern w:val="0"/>
          <w:sz w:val="20"/>
          <w:szCs w:val="20"/>
        </w:rPr>
        <w:t> - it is important to analyze before start of the game, how much your opponents will interfere with selling your products. Elasticity of some demand factors depends on market load very much. The smaller total market share occupied by you and your opponents, the easier it will be to increase sales volumes and vice versa. For example, if your group with you will be total of 4 teams (minimum number), then you can expect average demand x2 growth (very simplified calculation) compared with group, which will play all 8 teams (maximum number). But even if your group consists of 8 teams you need to roughly understand the real strength of your opponents - play in 1 round of national championship, where a lot of newbies or in world championship where play only best of the best teams - these are 2 very big differences. In "weak" group you need to play more aggressively, investing more money in expansion into markets. In “strong” group, on the contrary, you need to switch to safe mode, since you will not be able to earn anyway because of opponents in the group, and you will just burn money for nothing. This and other guides are valid for groups with average rivalry, where is conducted active struggle for market.</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Advertising</w:t>
      </w:r>
    </w:p>
    <w:p w:rsidR="008F1842" w:rsidRPr="008F1842" w:rsidRDefault="00745EB5"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1</w:t>
      </w:r>
      <w:r>
        <w:rPr>
          <w:rFonts w:ascii="Helvetica" w:eastAsia="宋体" w:hAnsi="Helvetica" w:cs="Helvetica" w:hint="eastAsia"/>
          <w:bCs/>
          <w:color w:val="444444"/>
          <w:kern w:val="0"/>
          <w:sz w:val="20"/>
          <w:szCs w:val="20"/>
          <w:bdr w:val="none" w:sz="0" w:space="0" w:color="auto" w:frame="1"/>
        </w:rPr>
        <w:t>．</w:t>
      </w:r>
      <w:r w:rsidR="008F1842" w:rsidRPr="008F1842">
        <w:rPr>
          <w:rFonts w:ascii="Helvetica" w:eastAsia="宋体" w:hAnsi="Helvetica" w:cs="Helvetica"/>
          <w:b/>
          <w:bCs/>
          <w:color w:val="444444"/>
          <w:kern w:val="0"/>
          <w:sz w:val="20"/>
          <w:szCs w:val="20"/>
          <w:bdr w:val="none" w:sz="0" w:space="0" w:color="auto" w:frame="1"/>
        </w:rPr>
        <w:t>Corporate advertising</w:t>
      </w:r>
      <w:r w:rsidR="008F1842" w:rsidRPr="008F1842">
        <w:rPr>
          <w:rFonts w:ascii="Helvetica" w:eastAsia="宋体" w:hAnsi="Helvetica" w:cs="Helvetica"/>
          <w:color w:val="444444"/>
          <w:kern w:val="0"/>
          <w:sz w:val="20"/>
          <w:szCs w:val="20"/>
        </w:rPr>
        <w:t> - remember strong cumulative effect of investment in corporate advertising, so invest maximum in 1 and 2 period with a gradual decrease to 0 in 5 period. For greater effect, choose market with prospective maximum sales, usually it is market EU and Internet. EU market is much smaller and large investments in corporate advertising will hardly pay off.</w:t>
      </w:r>
    </w:p>
    <w:p w:rsidR="008F1842" w:rsidRPr="008F1842" w:rsidRDefault="00745EB5"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Pr>
          <w:rFonts w:ascii="Helvetica" w:eastAsia="宋体" w:hAnsi="Helvetica" w:cs="Helvetica" w:hint="eastAsia"/>
          <w:bCs/>
          <w:color w:val="444444"/>
          <w:kern w:val="0"/>
          <w:sz w:val="20"/>
          <w:szCs w:val="20"/>
          <w:bdr w:val="none" w:sz="0" w:space="0" w:color="auto" w:frame="1"/>
        </w:rPr>
        <w:t>．</w:t>
      </w:r>
      <w:r w:rsidR="008F1842" w:rsidRPr="008F1842">
        <w:rPr>
          <w:rFonts w:ascii="Helvetica" w:eastAsia="宋体" w:hAnsi="Helvetica" w:cs="Helvetica"/>
          <w:b/>
          <w:bCs/>
          <w:color w:val="444444"/>
          <w:kern w:val="0"/>
          <w:sz w:val="20"/>
          <w:szCs w:val="20"/>
          <w:bdr w:val="none" w:sz="0" w:space="0" w:color="auto" w:frame="1"/>
        </w:rPr>
        <w:t>Direct advertising</w:t>
      </w:r>
      <w:r w:rsidR="008F1842" w:rsidRPr="008F1842">
        <w:rPr>
          <w:rFonts w:ascii="Helvetica" w:eastAsia="宋体" w:hAnsi="Helvetica" w:cs="Helvetica"/>
          <w:color w:val="444444"/>
          <w:kern w:val="0"/>
          <w:sz w:val="20"/>
          <w:szCs w:val="20"/>
        </w:rPr>
        <w:t> - follow simple rule, the more potential product sales, the more you need to invest in direct advertising for this market. Total budget for direct advertising is calculated based on 4 - 8% share of planned sales revenue. Accumulative effect of direct advertising is small, so in last periods reduce investments in direct advertising very smoothly (unlike corporate advertising), otherwise you may lose market share.</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Prices</w:t>
      </w:r>
      <w:r w:rsidRPr="008F1842">
        <w:rPr>
          <w:rFonts w:ascii="Helvetica" w:eastAsia="宋体" w:hAnsi="Helvetica" w:cs="Helvetica"/>
          <w:color w:val="444444"/>
          <w:kern w:val="0"/>
          <w:sz w:val="20"/>
          <w:szCs w:val="20"/>
        </w:rPr>
        <w:t xml:space="preserve"> - one of the demand factors, which elasticity directly depends on market load. Price strategy will resemble a roller coaster. In 1 and 2 periods, market load is still small, elasticity of prices is </w:t>
      </w:r>
      <w:proofErr w:type="gramStart"/>
      <w:r w:rsidRPr="008F1842">
        <w:rPr>
          <w:rFonts w:ascii="Helvetica" w:eastAsia="宋体" w:hAnsi="Helvetica" w:cs="Helvetica"/>
          <w:color w:val="444444"/>
          <w:kern w:val="0"/>
          <w:sz w:val="20"/>
          <w:szCs w:val="20"/>
        </w:rPr>
        <w:t>maximum</w:t>
      </w:r>
      <w:proofErr w:type="gramEnd"/>
      <w:r w:rsidRPr="008F1842">
        <w:rPr>
          <w:rFonts w:ascii="Helvetica" w:eastAsia="宋体" w:hAnsi="Helvetica" w:cs="Helvetica"/>
          <w:color w:val="444444"/>
          <w:kern w:val="0"/>
          <w:sz w:val="20"/>
          <w:szCs w:val="20"/>
        </w:rPr>
        <w:t xml:space="preserve"> - we reduce prices and grab market shares. If you managed to capture market shares more than opponents, then in last periods (3-5) we wait when market load becomes higher than 60 - 70%, then we raise and set prices slightly above the average. Thus, you keep market share which won in the beginning of the game and get additional profit in last </w:t>
      </w:r>
      <w:r w:rsidRPr="008F1842">
        <w:rPr>
          <w:rFonts w:ascii="Helvetica" w:eastAsia="宋体" w:hAnsi="Helvetica" w:cs="Helvetica"/>
          <w:color w:val="444444"/>
          <w:kern w:val="0"/>
          <w:sz w:val="20"/>
          <w:szCs w:val="20"/>
        </w:rPr>
        <w:lastRenderedPageBreak/>
        <w:t>periods due to higher prices and greater profitability compared to opponents. In 5 period, you can again reduce prices and further increase market share to increase goodwill (market share is one of goodwill factors), but in this case you will lose part of the profit due to lower profitability.</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Production plan</w:t>
      </w:r>
      <w:r w:rsidRPr="008F1842">
        <w:rPr>
          <w:rFonts w:ascii="Helvetica" w:eastAsia="宋体" w:hAnsi="Helvetica" w:cs="Helvetica"/>
          <w:color w:val="444444"/>
          <w:kern w:val="0"/>
          <w:sz w:val="20"/>
          <w:szCs w:val="20"/>
        </w:rPr>
        <w:t xml:space="preserve"> - when calculating amount of products for shipment to agents and distributors, try not to send semi-empty or partially filled containers. Especially it concerns </w:t>
      </w:r>
      <w:proofErr w:type="spellStart"/>
      <w:r w:rsidRPr="008F1842">
        <w:rPr>
          <w:rFonts w:ascii="Helvetica" w:eastAsia="宋体" w:hAnsi="Helvetica" w:cs="Helvetica"/>
          <w:color w:val="444444"/>
          <w:kern w:val="0"/>
          <w:sz w:val="20"/>
          <w:szCs w:val="20"/>
        </w:rPr>
        <w:t>Nafta</w:t>
      </w:r>
      <w:proofErr w:type="spellEnd"/>
      <w:r w:rsidRPr="008F1842">
        <w:rPr>
          <w:rFonts w:ascii="Helvetica" w:eastAsia="宋体" w:hAnsi="Helvetica" w:cs="Helvetica"/>
          <w:color w:val="444444"/>
          <w:kern w:val="0"/>
          <w:sz w:val="20"/>
          <w:szCs w:val="20"/>
        </w:rPr>
        <w:t xml:space="preserve"> market, where sending 1 container costs 8000. Priority for large markets EU and Internet, development of </w:t>
      </w:r>
      <w:proofErr w:type="spellStart"/>
      <w:r w:rsidRPr="008F1842">
        <w:rPr>
          <w:rFonts w:ascii="Helvetica" w:eastAsia="宋体" w:hAnsi="Helvetica" w:cs="Helvetica"/>
          <w:color w:val="444444"/>
          <w:kern w:val="0"/>
          <w:sz w:val="20"/>
          <w:szCs w:val="20"/>
        </w:rPr>
        <w:t>Nafta</w:t>
      </w:r>
      <w:proofErr w:type="spellEnd"/>
      <w:r w:rsidRPr="008F1842">
        <w:rPr>
          <w:rFonts w:ascii="Helvetica" w:eastAsia="宋体" w:hAnsi="Helvetica" w:cs="Helvetica"/>
          <w:color w:val="444444"/>
          <w:kern w:val="0"/>
          <w:sz w:val="20"/>
          <w:szCs w:val="20"/>
        </w:rPr>
        <w:t xml:space="preserve"> market should be on residual principle. Among products, the most important is 1 product for same reason. In common, plan production for each period, depending on market needs and chosen strategy. Take opportunity to leave part of products in the warehouse, in order to evenly balance factory load in conditions of changing seasonal demand.</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Quality of products</w:t>
      </w:r>
    </w:p>
    <w:p w:rsidR="008F1842" w:rsidRPr="008F1842" w:rsidRDefault="008F1842" w:rsidP="008F1842">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R&amp;D implementation (product improvement)</w:t>
      </w:r>
      <w:r w:rsidRPr="008F1842">
        <w:rPr>
          <w:rFonts w:ascii="Helvetica" w:eastAsia="宋体" w:hAnsi="Helvetica" w:cs="Helvetica"/>
          <w:color w:val="444444"/>
          <w:kern w:val="0"/>
          <w:sz w:val="20"/>
          <w:szCs w:val="20"/>
        </w:rPr>
        <w:t xml:space="preserve"> - it is necessary to implement only MAJOR developments, MINOR developments are implemented automatically. Implementing MAJOR development destructs all warehouse stocks of this product. It is important to remember that sometimes in history scenario can be “hidden” MAJOR </w:t>
      </w:r>
      <w:proofErr w:type="gramStart"/>
      <w:r w:rsidRPr="008F1842">
        <w:rPr>
          <w:rFonts w:ascii="Helvetica" w:eastAsia="宋体" w:hAnsi="Helvetica" w:cs="Helvetica"/>
          <w:color w:val="444444"/>
          <w:kern w:val="0"/>
          <w:sz w:val="20"/>
          <w:szCs w:val="20"/>
        </w:rPr>
        <w:t>development that have</w:t>
      </w:r>
      <w:proofErr w:type="gramEnd"/>
      <w:r w:rsidRPr="008F1842">
        <w:rPr>
          <w:rFonts w:ascii="Helvetica" w:eastAsia="宋体" w:hAnsi="Helvetica" w:cs="Helvetica"/>
          <w:color w:val="444444"/>
          <w:kern w:val="0"/>
          <w:sz w:val="20"/>
          <w:szCs w:val="20"/>
        </w:rPr>
        <w:t xml:space="preserve"> not been implemented into production before. If you are not sure that there are no "hidden" MAJOR developments in scenario, then it's better to implement all R&amp;D just in case.</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R&amp;D development</w:t>
      </w:r>
      <w:r w:rsidRPr="008F1842">
        <w:rPr>
          <w:rFonts w:ascii="Helvetica" w:eastAsia="宋体" w:hAnsi="Helvetica" w:cs="Helvetica"/>
          <w:color w:val="444444"/>
          <w:kern w:val="0"/>
          <w:sz w:val="20"/>
          <w:szCs w:val="20"/>
        </w:rPr>
        <w:t> - It is rather difficult to predict R&amp;D developments without having ready-made R&amp;D statistics, so it is easier to choose optimal R&amp;D plan from </w:t>
      </w:r>
      <w:hyperlink r:id="rId7" w:history="1">
        <w:r w:rsidRPr="008F1842">
          <w:rPr>
            <w:rFonts w:ascii="Helvetica" w:eastAsia="宋体" w:hAnsi="Helvetica" w:cs="Helvetica"/>
            <w:color w:val="54B016"/>
            <w:kern w:val="0"/>
            <w:sz w:val="20"/>
            <w:szCs w:val="20"/>
            <w:u w:val="single"/>
            <w:bdr w:val="none" w:sz="0" w:space="0" w:color="auto" w:frame="1"/>
          </w:rPr>
          <w:t>our pre-prepared R&amp;D databases</w:t>
        </w:r>
      </w:hyperlink>
      <w:r w:rsidRPr="008F1842">
        <w:rPr>
          <w:rFonts w:ascii="Helvetica" w:eastAsia="宋体" w:hAnsi="Helvetica" w:cs="Helvetica"/>
          <w:color w:val="444444"/>
          <w:kern w:val="0"/>
          <w:sz w:val="20"/>
          <w:szCs w:val="20"/>
        </w:rPr>
        <w:t> and build production strategy around it. In exact period when you plan to implement MAJOR development, try to predict demand very carefully in case not to leave large stock of products in warehouse, because you have to destruct it at the price of scrap.</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Assembly time</w:t>
      </w:r>
      <w:r w:rsidRPr="008F1842">
        <w:rPr>
          <w:rFonts w:ascii="Helvetica" w:eastAsia="宋体" w:hAnsi="Helvetica" w:cs="Helvetica"/>
          <w:color w:val="444444"/>
          <w:kern w:val="0"/>
          <w:sz w:val="20"/>
          <w:szCs w:val="20"/>
        </w:rPr>
        <w:t xml:space="preserve"> - effect of increasing assembly time comes only in next period, so if you decide to increase assembly time of product, then it should be already done in 1 period, maximum in 2 </w:t>
      </w:r>
      <w:proofErr w:type="gramStart"/>
      <w:r w:rsidRPr="008F1842">
        <w:rPr>
          <w:rFonts w:ascii="Helvetica" w:eastAsia="宋体" w:hAnsi="Helvetica" w:cs="Helvetica"/>
          <w:color w:val="444444"/>
          <w:kern w:val="0"/>
          <w:sz w:val="20"/>
          <w:szCs w:val="20"/>
        </w:rPr>
        <w:t>period</w:t>
      </w:r>
      <w:proofErr w:type="gramEnd"/>
      <w:r w:rsidRPr="008F1842">
        <w:rPr>
          <w:rFonts w:ascii="Helvetica" w:eastAsia="宋体" w:hAnsi="Helvetica" w:cs="Helvetica"/>
          <w:color w:val="444444"/>
          <w:kern w:val="0"/>
          <w:sz w:val="20"/>
          <w:szCs w:val="20"/>
        </w:rPr>
        <w:t>. In common, it will be optimal to leave assembly time at the same level or even reduce to 115 - 120% of nominal value.</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HQRM (high quality raw material)</w:t>
      </w:r>
      <w:r w:rsidRPr="008F1842">
        <w:rPr>
          <w:rFonts w:ascii="Helvetica" w:eastAsia="宋体" w:hAnsi="Helvetica" w:cs="Helvetica"/>
          <w:color w:val="444444"/>
          <w:kern w:val="0"/>
          <w:sz w:val="20"/>
          <w:szCs w:val="20"/>
        </w:rPr>
        <w:t> - using HQRM can make sense if raw materials price is relatively low. In fact, HQRM has only 2 general options (demand has linear dependence on the factor) - if using of HQRM in production is economically profitable, then set 100%. If using HQRM in production is economically unprofitable, then set 0%. Forecast company’s profit from using HQRM and determine the need for using, can be easily done in </w:t>
      </w:r>
      <w:hyperlink r:id="rId8" w:history="1">
        <w:r w:rsidRPr="008F1842">
          <w:rPr>
            <w:rFonts w:ascii="Helvetica" w:eastAsia="宋体" w:hAnsi="Helvetica" w:cs="Helvetica"/>
            <w:color w:val="54B016"/>
            <w:kern w:val="0"/>
            <w:sz w:val="20"/>
            <w:szCs w:val="20"/>
            <w:u w:val="single"/>
            <w:bdr w:val="none" w:sz="0" w:space="0" w:color="auto" w:frame="1"/>
          </w:rPr>
          <w:t>calculation model v2</w:t>
        </w:r>
      </w:hyperlink>
      <w:r w:rsidRPr="008F1842">
        <w:rPr>
          <w:rFonts w:ascii="Helvetica" w:eastAsia="宋体" w:hAnsi="Helvetica" w:cs="Helvetica"/>
          <w:color w:val="444444"/>
          <w:kern w:val="0"/>
          <w:sz w:val="20"/>
          <w:szCs w:val="20"/>
        </w:rPr>
        <w:t>.</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proofErr w:type="gramStart"/>
      <w:r w:rsidRPr="008F1842">
        <w:rPr>
          <w:rFonts w:ascii="Helvetica" w:eastAsia="宋体" w:hAnsi="Helvetica" w:cs="Helvetica"/>
          <w:b/>
          <w:bCs/>
          <w:color w:val="444444"/>
          <w:kern w:val="0"/>
          <w:sz w:val="20"/>
          <w:szCs w:val="20"/>
          <w:bdr w:val="none" w:sz="0" w:space="0" w:color="auto" w:frame="1"/>
        </w:rPr>
        <w:t>Subcontracting</w:t>
      </w:r>
      <w:r w:rsidRPr="008F1842">
        <w:rPr>
          <w:rFonts w:ascii="Helvetica" w:eastAsia="宋体" w:hAnsi="Helvetica" w:cs="Helvetica"/>
          <w:color w:val="444444"/>
          <w:kern w:val="0"/>
          <w:sz w:val="20"/>
          <w:szCs w:val="20"/>
        </w:rPr>
        <w:t> - extremely useful and cheap option for rapid production increasing, if you need to increase output of products.</w:t>
      </w:r>
      <w:proofErr w:type="gramEnd"/>
      <w:r w:rsidRPr="008F1842">
        <w:rPr>
          <w:rFonts w:ascii="Helvetica" w:eastAsia="宋体" w:hAnsi="Helvetica" w:cs="Helvetica"/>
          <w:color w:val="444444"/>
          <w:kern w:val="0"/>
          <w:sz w:val="20"/>
          <w:szCs w:val="20"/>
        </w:rPr>
        <w:t xml:space="preserve"> There are only 2 alternative to subcontracting - switching to more number of shifts (2, 3) and purchasing new machines. Disadvantages of these methods will be discussed below. For proper use of subcontracting, forecast production plan for next period and purchase as many components as you need for normal factory work 5 days a week - 100% machines load (maximum load for 7 days a week is 137%). Thus, you will not overpay your personnel for overtime work and reduce cost of production. Take care that in 5 </w:t>
      </w:r>
      <w:proofErr w:type="gramStart"/>
      <w:r w:rsidRPr="008F1842">
        <w:rPr>
          <w:rFonts w:ascii="Helvetica" w:eastAsia="宋体" w:hAnsi="Helvetica" w:cs="Helvetica"/>
          <w:color w:val="444444"/>
          <w:kern w:val="0"/>
          <w:sz w:val="20"/>
          <w:szCs w:val="20"/>
        </w:rPr>
        <w:lastRenderedPageBreak/>
        <w:t>period</w:t>
      </w:r>
      <w:proofErr w:type="gramEnd"/>
      <w:r w:rsidRPr="008F1842">
        <w:rPr>
          <w:rFonts w:ascii="Helvetica" w:eastAsia="宋体" w:hAnsi="Helvetica" w:cs="Helvetica"/>
          <w:color w:val="444444"/>
          <w:kern w:val="0"/>
          <w:sz w:val="20"/>
          <w:szCs w:val="20"/>
        </w:rPr>
        <w:t xml:space="preserve"> you do not have unused components left in warehouse, these are frozen funds which decrease liquidity of your company.</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Agents and distributors</w:t>
      </w:r>
      <w:r w:rsidRPr="008F1842">
        <w:rPr>
          <w:rFonts w:ascii="Helvetica" w:eastAsia="宋体" w:hAnsi="Helvetica" w:cs="Helvetica"/>
          <w:color w:val="444444"/>
          <w:kern w:val="0"/>
          <w:sz w:val="20"/>
          <w:szCs w:val="20"/>
        </w:rPr>
        <w:t> - use special </w:t>
      </w:r>
      <w:hyperlink r:id="rId9" w:history="1">
        <w:r w:rsidRPr="008F1842">
          <w:rPr>
            <w:rFonts w:ascii="Helvetica" w:eastAsia="宋体" w:hAnsi="Helvetica" w:cs="Helvetica"/>
            <w:color w:val="54B016"/>
            <w:kern w:val="0"/>
            <w:sz w:val="20"/>
            <w:szCs w:val="20"/>
            <w:u w:val="single"/>
            <w:bdr w:val="none" w:sz="0" w:space="0" w:color="auto" w:frame="1"/>
          </w:rPr>
          <w:t>agent and distributors map</w:t>
        </w:r>
      </w:hyperlink>
      <w:r w:rsidRPr="008F1842">
        <w:rPr>
          <w:rFonts w:ascii="Helvetica" w:eastAsia="宋体" w:hAnsi="Helvetica" w:cs="Helvetica"/>
          <w:color w:val="444444"/>
          <w:kern w:val="0"/>
          <w:sz w:val="20"/>
          <w:szCs w:val="20"/>
        </w:rPr>
        <w:t xml:space="preserve"> to select best plan for </w:t>
      </w:r>
      <w:proofErr w:type="spellStart"/>
      <w:r w:rsidRPr="008F1842">
        <w:rPr>
          <w:rFonts w:ascii="Helvetica" w:eastAsia="宋体" w:hAnsi="Helvetica" w:cs="Helvetica"/>
          <w:color w:val="444444"/>
          <w:kern w:val="0"/>
          <w:sz w:val="20"/>
          <w:szCs w:val="20"/>
        </w:rPr>
        <w:t>recruting</w:t>
      </w:r>
      <w:proofErr w:type="spellEnd"/>
      <w:r w:rsidRPr="008F1842">
        <w:rPr>
          <w:rFonts w:ascii="Helvetica" w:eastAsia="宋体" w:hAnsi="Helvetica" w:cs="Helvetica"/>
          <w:color w:val="444444"/>
          <w:kern w:val="0"/>
          <w:sz w:val="20"/>
          <w:szCs w:val="20"/>
        </w:rPr>
        <w:t xml:space="preserve"> agents. Number of agents and distributors depend on expected volume of sales in EU and </w:t>
      </w:r>
      <w:proofErr w:type="spellStart"/>
      <w:r w:rsidRPr="008F1842">
        <w:rPr>
          <w:rFonts w:ascii="Helvetica" w:eastAsia="宋体" w:hAnsi="Helvetica" w:cs="Helvetica"/>
          <w:color w:val="444444"/>
          <w:kern w:val="0"/>
          <w:sz w:val="20"/>
          <w:szCs w:val="20"/>
        </w:rPr>
        <w:t>Nafta</w:t>
      </w:r>
      <w:proofErr w:type="spellEnd"/>
      <w:r w:rsidRPr="008F1842">
        <w:rPr>
          <w:rFonts w:ascii="Helvetica" w:eastAsia="宋体" w:hAnsi="Helvetica" w:cs="Helvetica"/>
          <w:color w:val="444444"/>
          <w:kern w:val="0"/>
          <w:sz w:val="20"/>
          <w:szCs w:val="20"/>
        </w:rPr>
        <w:t xml:space="preserve"> market. In common, optimal number of agents for EU market is 5 - 8 and 4 - 6 for </w:t>
      </w:r>
      <w:proofErr w:type="spellStart"/>
      <w:r w:rsidRPr="008F1842">
        <w:rPr>
          <w:rFonts w:ascii="Helvetica" w:eastAsia="宋体" w:hAnsi="Helvetica" w:cs="Helvetica"/>
          <w:color w:val="444444"/>
          <w:kern w:val="0"/>
          <w:sz w:val="20"/>
          <w:szCs w:val="20"/>
        </w:rPr>
        <w:t>Nafta</w:t>
      </w:r>
      <w:proofErr w:type="spellEnd"/>
      <w:r w:rsidRPr="008F1842">
        <w:rPr>
          <w:rFonts w:ascii="Helvetica" w:eastAsia="宋体" w:hAnsi="Helvetica" w:cs="Helvetica"/>
          <w:color w:val="444444"/>
          <w:kern w:val="0"/>
          <w:sz w:val="20"/>
          <w:szCs w:val="20"/>
        </w:rPr>
        <w:t xml:space="preserve"> market depending on scenario. Try to recruit required number of agents and distributor in 1 period and do not change it until the end of the game. In 5 period recruit 1-2 additional distributors for </w:t>
      </w:r>
      <w:proofErr w:type="spellStart"/>
      <w:r w:rsidRPr="008F1842">
        <w:rPr>
          <w:rFonts w:ascii="Helvetica" w:eastAsia="宋体" w:hAnsi="Helvetica" w:cs="Helvetica"/>
          <w:color w:val="444444"/>
          <w:kern w:val="0"/>
          <w:sz w:val="20"/>
          <w:szCs w:val="20"/>
        </w:rPr>
        <w:t>Nafta</w:t>
      </w:r>
      <w:proofErr w:type="spellEnd"/>
      <w:r w:rsidRPr="008F1842">
        <w:rPr>
          <w:rFonts w:ascii="Helvetica" w:eastAsia="宋体" w:hAnsi="Helvetica" w:cs="Helvetica"/>
          <w:color w:val="444444"/>
          <w:kern w:val="0"/>
          <w:sz w:val="20"/>
          <w:szCs w:val="20"/>
        </w:rPr>
        <w:t xml:space="preserve"> market to increase company's goodwill (increasing agency network is one of goodwill factors).</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Operations</w:t>
      </w:r>
    </w:p>
    <w:p w:rsidR="008F1842" w:rsidRPr="008F1842" w:rsidRDefault="008F1842" w:rsidP="008F1842">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Materials</w:t>
      </w:r>
      <w:r w:rsidRPr="008F1842">
        <w:rPr>
          <w:rFonts w:ascii="Helvetica" w:eastAsia="宋体" w:hAnsi="Helvetica" w:cs="Helvetica"/>
          <w:color w:val="444444"/>
          <w:kern w:val="0"/>
          <w:sz w:val="20"/>
          <w:szCs w:val="20"/>
        </w:rPr>
        <w:t xml:space="preserve"> - buy materials with a small reserve to have enough resources for production. It is useful to plan production in advance for all 5 periods and purchase materials for 3 and 6 month futures, so you can save money. Remember that when using components for production, you do not need to buy materials, it is not required and will simply </w:t>
      </w:r>
      <w:proofErr w:type="gramStart"/>
      <w:r w:rsidRPr="008F1842">
        <w:rPr>
          <w:rFonts w:ascii="Helvetica" w:eastAsia="宋体" w:hAnsi="Helvetica" w:cs="Helvetica"/>
          <w:color w:val="444444"/>
          <w:kern w:val="0"/>
          <w:sz w:val="20"/>
          <w:szCs w:val="20"/>
        </w:rPr>
        <w:t>lay</w:t>
      </w:r>
      <w:proofErr w:type="gramEnd"/>
      <w:r w:rsidRPr="008F1842">
        <w:rPr>
          <w:rFonts w:ascii="Helvetica" w:eastAsia="宋体" w:hAnsi="Helvetica" w:cs="Helvetica"/>
          <w:color w:val="444444"/>
          <w:kern w:val="0"/>
          <w:sz w:val="20"/>
          <w:szCs w:val="20"/>
        </w:rPr>
        <w:t xml:space="preserve"> in warehouse.</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Maintenance hours</w:t>
      </w:r>
      <w:r w:rsidRPr="008F1842">
        <w:rPr>
          <w:rFonts w:ascii="Helvetica" w:eastAsia="宋体" w:hAnsi="Helvetica" w:cs="Helvetica"/>
          <w:color w:val="444444"/>
          <w:kern w:val="0"/>
          <w:sz w:val="20"/>
          <w:szCs w:val="20"/>
        </w:rPr>
        <w:t xml:space="preserve"> - during operation, machines </w:t>
      </w:r>
      <w:proofErr w:type="gramStart"/>
      <w:r w:rsidRPr="008F1842">
        <w:rPr>
          <w:rFonts w:ascii="Helvetica" w:eastAsia="宋体" w:hAnsi="Helvetica" w:cs="Helvetica"/>
          <w:color w:val="444444"/>
          <w:kern w:val="0"/>
          <w:sz w:val="20"/>
          <w:szCs w:val="20"/>
        </w:rPr>
        <w:t>spend</w:t>
      </w:r>
      <w:proofErr w:type="gramEnd"/>
      <w:r w:rsidRPr="008F1842">
        <w:rPr>
          <w:rFonts w:ascii="Helvetica" w:eastAsia="宋体" w:hAnsi="Helvetica" w:cs="Helvetica"/>
          <w:color w:val="444444"/>
          <w:kern w:val="0"/>
          <w:sz w:val="20"/>
          <w:szCs w:val="20"/>
        </w:rPr>
        <w:t xml:space="preserve"> their resources and require constant maintenance hours. If machines are not timely serviced, their efficiency will decrease and machining workers will spend more time producing parts, which will increase cost of production. Try to keep machine efficiency 92%, it will be optimal. Achieving higher level of machine efficiency requires more hours of maintenance and economically unprofitable.</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Shift level</w:t>
      </w:r>
      <w:r w:rsidRPr="008F1842">
        <w:rPr>
          <w:rFonts w:ascii="Helvetica" w:eastAsia="宋体" w:hAnsi="Helvetica" w:cs="Helvetica"/>
          <w:color w:val="444444"/>
          <w:kern w:val="0"/>
          <w:sz w:val="20"/>
          <w:szCs w:val="20"/>
        </w:rPr>
        <w:t xml:space="preserve"> - simple rule is - production in 1 shift is always cheaper than 2 shifts (if all other things are equal), and production in 2 shifts is always cheaper than in 3 shifts. Chose work in 1 shift for your personnel and use subcontracting to compensate shortage of components. The only case when you need to set production to higher shift level is 1 period of the game. In absence of opportunities to increase production here and now changing shift level to 2 or 3 will be necessary, but proper measure. Otherwise, you can lose your market share, because you will not be able to supply your agents and distributors with enough </w:t>
      </w:r>
      <w:proofErr w:type="gramStart"/>
      <w:r w:rsidRPr="008F1842">
        <w:rPr>
          <w:rFonts w:ascii="Helvetica" w:eastAsia="宋体" w:hAnsi="Helvetica" w:cs="Helvetica"/>
          <w:color w:val="444444"/>
          <w:kern w:val="0"/>
          <w:sz w:val="20"/>
          <w:szCs w:val="20"/>
        </w:rPr>
        <w:t>amount</w:t>
      </w:r>
      <w:proofErr w:type="gramEnd"/>
      <w:r w:rsidRPr="008F1842">
        <w:rPr>
          <w:rFonts w:ascii="Helvetica" w:eastAsia="宋体" w:hAnsi="Helvetica" w:cs="Helvetica"/>
          <w:color w:val="444444"/>
          <w:kern w:val="0"/>
          <w:sz w:val="20"/>
          <w:szCs w:val="20"/>
        </w:rPr>
        <w:t xml:space="preserve"> of products, unlike your more aggressive opponents.</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proofErr w:type="gramStart"/>
      <w:r w:rsidRPr="008F1842">
        <w:rPr>
          <w:rFonts w:ascii="Helvetica" w:eastAsia="宋体" w:hAnsi="Helvetica" w:cs="Helvetica"/>
          <w:b/>
          <w:bCs/>
          <w:color w:val="444444"/>
          <w:kern w:val="0"/>
          <w:sz w:val="20"/>
          <w:szCs w:val="20"/>
          <w:bdr w:val="none" w:sz="0" w:space="0" w:color="auto" w:frame="1"/>
        </w:rPr>
        <w:t>Number of ports</w:t>
      </w:r>
      <w:r w:rsidRPr="008F1842">
        <w:rPr>
          <w:rFonts w:ascii="Helvetica" w:eastAsia="宋体" w:hAnsi="Helvetica" w:cs="Helvetica"/>
          <w:color w:val="444444"/>
          <w:kern w:val="0"/>
          <w:sz w:val="20"/>
          <w:szCs w:val="20"/>
        </w:rPr>
        <w:t> - very simple calculation, which is described in detail </w:t>
      </w:r>
      <w:hyperlink r:id="rId10" w:history="1">
        <w:r w:rsidRPr="008F1842">
          <w:rPr>
            <w:rFonts w:ascii="Helvetica" w:eastAsia="宋体" w:hAnsi="Helvetica" w:cs="Helvetica"/>
            <w:color w:val="54B016"/>
            <w:kern w:val="0"/>
            <w:sz w:val="20"/>
            <w:szCs w:val="20"/>
            <w:u w:val="single"/>
            <w:bdr w:val="none" w:sz="0" w:space="0" w:color="auto" w:frame="1"/>
          </w:rPr>
          <w:t>in special topic</w:t>
        </w:r>
      </w:hyperlink>
      <w:r w:rsidRPr="008F1842">
        <w:rPr>
          <w:rFonts w:ascii="Helvetica" w:eastAsia="宋体" w:hAnsi="Helvetica" w:cs="Helvetica"/>
          <w:color w:val="444444"/>
          <w:kern w:val="0"/>
          <w:sz w:val="20"/>
          <w:szCs w:val="20"/>
        </w:rPr>
        <w:t>.</w:t>
      </w:r>
      <w:proofErr w:type="gramEnd"/>
      <w:r w:rsidRPr="008F1842">
        <w:rPr>
          <w:rFonts w:ascii="Helvetica" w:eastAsia="宋体" w:hAnsi="Helvetica" w:cs="Helvetica"/>
          <w:color w:val="444444"/>
          <w:kern w:val="0"/>
          <w:sz w:val="20"/>
          <w:szCs w:val="20"/>
        </w:rPr>
        <w:t xml:space="preserve"> Purchase enough ports to maintain no more than 0.1% of estimated level of failed visits. In 5 </w:t>
      </w:r>
      <w:proofErr w:type="gramStart"/>
      <w:r w:rsidRPr="008F1842">
        <w:rPr>
          <w:rFonts w:ascii="Helvetica" w:eastAsia="宋体" w:hAnsi="Helvetica" w:cs="Helvetica"/>
          <w:color w:val="444444"/>
          <w:kern w:val="0"/>
          <w:sz w:val="20"/>
          <w:szCs w:val="20"/>
        </w:rPr>
        <w:t>period</w:t>
      </w:r>
      <w:proofErr w:type="gramEnd"/>
      <w:r w:rsidRPr="008F1842">
        <w:rPr>
          <w:rFonts w:ascii="Helvetica" w:eastAsia="宋体" w:hAnsi="Helvetica" w:cs="Helvetica"/>
          <w:color w:val="444444"/>
          <w:kern w:val="0"/>
          <w:sz w:val="20"/>
          <w:szCs w:val="20"/>
        </w:rPr>
        <w:t xml:space="preserve"> number of ports can be doubled.</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5</w:t>
      </w:r>
      <w:r w:rsidRPr="008F1842">
        <w:rPr>
          <w:rFonts w:ascii="Helvetica" w:eastAsia="宋体" w:hAnsi="Helvetica" w:cs="Helvetica" w:hint="eastAsia"/>
          <w:bCs/>
          <w:color w:val="444444"/>
          <w:kern w:val="0"/>
          <w:sz w:val="20"/>
          <w:szCs w:val="20"/>
          <w:bdr w:val="none" w:sz="0" w:space="0" w:color="auto" w:frame="1"/>
        </w:rPr>
        <w:t>．</w:t>
      </w:r>
      <w:proofErr w:type="gramStart"/>
      <w:r w:rsidRPr="008F1842">
        <w:rPr>
          <w:rFonts w:ascii="Helvetica" w:eastAsia="宋体" w:hAnsi="Helvetica" w:cs="Helvetica"/>
          <w:b/>
          <w:bCs/>
          <w:color w:val="444444"/>
          <w:kern w:val="0"/>
          <w:sz w:val="20"/>
          <w:szCs w:val="20"/>
          <w:bdr w:val="none" w:sz="0" w:space="0" w:color="auto" w:frame="1"/>
        </w:rPr>
        <w:t>Website development</w:t>
      </w:r>
      <w:r w:rsidRPr="008F1842">
        <w:rPr>
          <w:rFonts w:ascii="Helvetica" w:eastAsia="宋体" w:hAnsi="Helvetica" w:cs="Helvetica"/>
          <w:color w:val="444444"/>
          <w:kern w:val="0"/>
          <w:sz w:val="20"/>
          <w:szCs w:val="20"/>
        </w:rPr>
        <w:t> - website development increase demand only in Internet market.</w:t>
      </w:r>
      <w:proofErr w:type="gramEnd"/>
      <w:r w:rsidRPr="008F1842">
        <w:rPr>
          <w:rFonts w:ascii="Helvetica" w:eastAsia="宋体" w:hAnsi="Helvetica" w:cs="Helvetica"/>
          <w:color w:val="444444"/>
          <w:kern w:val="0"/>
          <w:sz w:val="20"/>
          <w:szCs w:val="20"/>
        </w:rPr>
        <w:t xml:space="preserve"> The more investments in website, the greater sales growth you can expect. Optimal value of investment depends on size of Internet market and is in the range of 15-40.</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Personnel</w:t>
      </w:r>
    </w:p>
    <w:p w:rsidR="008F1842" w:rsidRPr="008F1842" w:rsidRDefault="008F1842" w:rsidP="008F1842">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Recruit assembly workers</w:t>
      </w:r>
      <w:r w:rsidRPr="008F1842">
        <w:rPr>
          <w:rFonts w:ascii="Helvetica" w:eastAsia="宋体" w:hAnsi="Helvetica" w:cs="Helvetica"/>
          <w:color w:val="444444"/>
          <w:kern w:val="0"/>
          <w:sz w:val="20"/>
          <w:szCs w:val="20"/>
        </w:rPr>
        <w:t> - cheap way to recruit additional workers. In absence of competition in labor market (or sufficient number of unemployed workers), recruiting required number of workers is practically assured. With shortage of free workers in labor market, probability of successful recruitment of new workers is reduced to 20-30% of planned number. In this situation, attempts to hire even more and more workers does not make sense, you will spend money for nothing.</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lastRenderedPageBreak/>
        <w:t>2</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Train assembly workers</w:t>
      </w:r>
      <w:r w:rsidRPr="008F1842">
        <w:rPr>
          <w:rFonts w:ascii="Helvetica" w:eastAsia="宋体" w:hAnsi="Helvetica" w:cs="Helvetica"/>
          <w:color w:val="444444"/>
          <w:kern w:val="0"/>
          <w:sz w:val="20"/>
          <w:szCs w:val="20"/>
        </w:rPr>
        <w:t> - expensive but guaranteed way to increase number of assembly workers. It is used in exceptional cases, when competition among companies for personnel in labor market is exorbitant. In any other situation, it will be cheaper to increase recruiting of assembly workers or set higher wage rate in order to increase chances of personnel recruitment.</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Wage rate</w:t>
      </w:r>
      <w:r w:rsidRPr="008F1842">
        <w:rPr>
          <w:rFonts w:ascii="Helvetica" w:eastAsia="宋体" w:hAnsi="Helvetica" w:cs="Helvetica"/>
          <w:color w:val="444444"/>
          <w:kern w:val="0"/>
          <w:sz w:val="20"/>
          <w:szCs w:val="20"/>
        </w:rPr>
        <w:t xml:space="preserve"> - reducing wage rate is impossible, it will cause strike of personnel. You can increase it, but it also </w:t>
      </w:r>
      <w:proofErr w:type="gramStart"/>
      <w:r w:rsidRPr="008F1842">
        <w:rPr>
          <w:rFonts w:ascii="Helvetica" w:eastAsia="宋体" w:hAnsi="Helvetica" w:cs="Helvetica"/>
          <w:color w:val="444444"/>
          <w:kern w:val="0"/>
          <w:sz w:val="20"/>
          <w:szCs w:val="20"/>
        </w:rPr>
        <w:t>cause</w:t>
      </w:r>
      <w:proofErr w:type="gramEnd"/>
      <w:r w:rsidRPr="008F1842">
        <w:rPr>
          <w:rFonts w:ascii="Helvetica" w:eastAsia="宋体" w:hAnsi="Helvetica" w:cs="Helvetica"/>
          <w:color w:val="444444"/>
          <w:kern w:val="0"/>
          <w:sz w:val="20"/>
          <w:szCs w:val="20"/>
        </w:rPr>
        <w:t xml:space="preserve"> increase of production cost. Raising wage rate makes sense only if there is shortage of workers in labor market and, as a consequence, production of goods is limited. Then you need to offer the most favorable working conditions which will help to attract assembly workers from labor market to your company. In such situation, increase of production cost will be offset by increase of production scale and income growth from sales.</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proofErr w:type="gramStart"/>
      <w:r w:rsidRPr="008F1842">
        <w:rPr>
          <w:rFonts w:ascii="Helvetica" w:eastAsia="宋体" w:hAnsi="Helvetica" w:cs="Helvetica"/>
          <w:b/>
          <w:bCs/>
          <w:color w:val="444444"/>
          <w:kern w:val="0"/>
          <w:sz w:val="20"/>
          <w:szCs w:val="20"/>
          <w:bdr w:val="none" w:sz="0" w:space="0" w:color="auto" w:frame="1"/>
        </w:rPr>
        <w:t>Management budget</w:t>
      </w:r>
      <w:r w:rsidRPr="008F1842">
        <w:rPr>
          <w:rFonts w:ascii="Helvetica" w:eastAsia="宋体" w:hAnsi="Helvetica" w:cs="Helvetica"/>
          <w:color w:val="444444"/>
          <w:kern w:val="0"/>
          <w:sz w:val="20"/>
          <w:szCs w:val="20"/>
        </w:rPr>
        <w:t> - important parameter, which is often underestimated by challengers.</w:t>
      </w:r>
      <w:proofErr w:type="gramEnd"/>
      <w:r w:rsidRPr="008F1842">
        <w:rPr>
          <w:rFonts w:ascii="Helvetica" w:eastAsia="宋体" w:hAnsi="Helvetica" w:cs="Helvetica"/>
          <w:color w:val="444444"/>
          <w:kern w:val="0"/>
          <w:sz w:val="20"/>
          <w:szCs w:val="20"/>
        </w:rPr>
        <w:t xml:space="preserve"> Management budget affects all major processes in company. Raising management budget will increase demand for products, decrease percentage of rejects, speed up research and development of improvements, reduce risk of force majeure, increase attractiveness of company for personnel recruitment, etc. Optimal value of management budget is 13-14% of administrative expenses. Calculate average administrative expenses during all 5 periods of the game in advance and set required management budget in 1 period. Remember that it is strongly not recommended to reduce management budget.</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5</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Staff training</w:t>
      </w:r>
      <w:r w:rsidRPr="008F1842">
        <w:rPr>
          <w:rFonts w:ascii="Helvetica" w:eastAsia="宋体" w:hAnsi="Helvetica" w:cs="Helvetica"/>
          <w:color w:val="444444"/>
          <w:kern w:val="0"/>
          <w:sz w:val="20"/>
          <w:szCs w:val="20"/>
        </w:rPr>
        <w:t xml:space="preserve"> - principle of staff training is completely analogous to management budget, but it costs much cheaper and has less effect. Unlike management budget, staff training can be reduced or even set 0 without any risk of causing personnel strike or force majeure. Staff training has significant cumulative effect (similar to corporate advertising), so it is recommended to invest most funds in </w:t>
      </w:r>
      <w:proofErr w:type="spellStart"/>
      <w:r w:rsidRPr="008F1842">
        <w:rPr>
          <w:rFonts w:ascii="Helvetica" w:eastAsia="宋体" w:hAnsi="Helvetica" w:cs="Helvetica"/>
          <w:color w:val="444444"/>
          <w:kern w:val="0"/>
          <w:sz w:val="20"/>
          <w:szCs w:val="20"/>
        </w:rPr>
        <w:t>traning</w:t>
      </w:r>
      <w:proofErr w:type="spellEnd"/>
      <w:r w:rsidRPr="008F1842">
        <w:rPr>
          <w:rFonts w:ascii="Helvetica" w:eastAsia="宋体" w:hAnsi="Helvetica" w:cs="Helvetica"/>
          <w:color w:val="444444"/>
          <w:kern w:val="0"/>
          <w:sz w:val="20"/>
          <w:szCs w:val="20"/>
        </w:rPr>
        <w:t xml:space="preserve"> at the beginning of the game and gradually reduce to 5 </w:t>
      </w:r>
      <w:proofErr w:type="gramStart"/>
      <w:r w:rsidRPr="008F1842">
        <w:rPr>
          <w:rFonts w:ascii="Helvetica" w:eastAsia="宋体" w:hAnsi="Helvetica" w:cs="Helvetica"/>
          <w:color w:val="444444"/>
          <w:kern w:val="0"/>
          <w:sz w:val="20"/>
          <w:szCs w:val="20"/>
        </w:rPr>
        <w:t>period</w:t>
      </w:r>
      <w:proofErr w:type="gramEnd"/>
      <w:r w:rsidRPr="008F1842">
        <w:rPr>
          <w:rFonts w:ascii="Helvetica" w:eastAsia="宋体" w:hAnsi="Helvetica" w:cs="Helvetica"/>
          <w:color w:val="444444"/>
          <w:kern w:val="0"/>
          <w:sz w:val="20"/>
          <w:szCs w:val="20"/>
        </w:rPr>
        <w:t>.</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Finance</w:t>
      </w:r>
    </w:p>
    <w:p w:rsidR="008F1842" w:rsidRPr="008F1842" w:rsidRDefault="008F1842" w:rsidP="008F1842">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proofErr w:type="gramStart"/>
      <w:r w:rsidRPr="008F1842">
        <w:rPr>
          <w:rFonts w:ascii="Helvetica" w:eastAsia="宋体" w:hAnsi="Helvetica" w:cs="Helvetica"/>
          <w:b/>
          <w:bCs/>
          <w:color w:val="444444"/>
          <w:kern w:val="0"/>
          <w:sz w:val="20"/>
          <w:szCs w:val="20"/>
          <w:bdr w:val="none" w:sz="0" w:space="0" w:color="auto" w:frame="1"/>
        </w:rPr>
        <w:t>Shares to issue/repurchase</w:t>
      </w:r>
      <w:r w:rsidRPr="008F1842">
        <w:rPr>
          <w:rFonts w:ascii="Helvetica" w:eastAsia="宋体" w:hAnsi="Helvetica" w:cs="Helvetica"/>
          <w:color w:val="444444"/>
          <w:kern w:val="0"/>
          <w:sz w:val="20"/>
          <w:szCs w:val="20"/>
        </w:rPr>
        <w:t> - detailed information about issue and repurchase shares described </w:t>
      </w:r>
      <w:hyperlink r:id="rId11" w:history="1">
        <w:r w:rsidRPr="008F1842">
          <w:rPr>
            <w:rFonts w:ascii="Helvetica" w:eastAsia="宋体" w:hAnsi="Helvetica" w:cs="Helvetica"/>
            <w:color w:val="54B016"/>
            <w:kern w:val="0"/>
            <w:sz w:val="20"/>
            <w:szCs w:val="20"/>
            <w:u w:val="single"/>
            <w:bdr w:val="none" w:sz="0" w:space="0" w:color="auto" w:frame="1"/>
          </w:rPr>
          <w:t>in this topic</w:t>
        </w:r>
      </w:hyperlink>
      <w:r w:rsidRPr="008F1842">
        <w:rPr>
          <w:rFonts w:ascii="Helvetica" w:eastAsia="宋体" w:hAnsi="Helvetica" w:cs="Helvetica"/>
          <w:color w:val="444444"/>
          <w:kern w:val="0"/>
          <w:sz w:val="20"/>
          <w:szCs w:val="20"/>
        </w:rPr>
        <w:t>.</w:t>
      </w:r>
      <w:proofErr w:type="gramEnd"/>
      <w:r w:rsidRPr="008F1842">
        <w:rPr>
          <w:rFonts w:ascii="Helvetica" w:eastAsia="宋体" w:hAnsi="Helvetica" w:cs="Helvetica"/>
          <w:color w:val="444444"/>
          <w:kern w:val="0"/>
          <w:sz w:val="20"/>
          <w:szCs w:val="20"/>
        </w:rPr>
        <w:t xml:space="preserve"> </w:t>
      </w:r>
      <w:proofErr w:type="gramStart"/>
      <w:r w:rsidRPr="008F1842">
        <w:rPr>
          <w:rFonts w:ascii="Helvetica" w:eastAsia="宋体" w:hAnsi="Helvetica" w:cs="Helvetica"/>
          <w:color w:val="444444"/>
          <w:kern w:val="0"/>
          <w:sz w:val="20"/>
          <w:szCs w:val="20"/>
        </w:rPr>
        <w:t>Issue shares increases available liquidity of company, which increases goodwill and investment performance, therefore, issue shares minimum 2 times during the game - 10% of share capital each calendar year.</w:t>
      </w:r>
      <w:proofErr w:type="gramEnd"/>
      <w:r w:rsidRPr="008F1842">
        <w:rPr>
          <w:rFonts w:ascii="Helvetica" w:eastAsia="宋体" w:hAnsi="Helvetica" w:cs="Helvetica"/>
          <w:color w:val="444444"/>
          <w:kern w:val="0"/>
          <w:sz w:val="20"/>
          <w:szCs w:val="20"/>
        </w:rPr>
        <w:t xml:space="preserve"> For greater effect, choose right moment to issue and repurchase shares - issue shares at maximum share price, repurchase at the lowest price. This way company earns extra profit due to the difference in share prices.</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Dividends</w:t>
      </w:r>
      <w:r w:rsidRPr="008F1842">
        <w:rPr>
          <w:rFonts w:ascii="Helvetica" w:eastAsia="宋体" w:hAnsi="Helvetica" w:cs="Helvetica"/>
          <w:color w:val="444444"/>
          <w:kern w:val="0"/>
          <w:sz w:val="20"/>
          <w:szCs w:val="20"/>
        </w:rPr>
        <w:t> - important factor for increasing investment performance, calculation of dividend payment described </w:t>
      </w:r>
      <w:hyperlink r:id="rId12" w:history="1">
        <w:r w:rsidRPr="008F1842">
          <w:rPr>
            <w:rFonts w:ascii="Helvetica" w:eastAsia="宋体" w:hAnsi="Helvetica" w:cs="Helvetica"/>
            <w:color w:val="54B016"/>
            <w:kern w:val="0"/>
            <w:sz w:val="20"/>
            <w:szCs w:val="20"/>
            <w:u w:val="single"/>
            <w:bdr w:val="none" w:sz="0" w:space="0" w:color="auto" w:frame="1"/>
          </w:rPr>
          <w:t>in this topic</w:t>
        </w:r>
      </w:hyperlink>
      <w:r w:rsidRPr="008F1842">
        <w:rPr>
          <w:rFonts w:ascii="Helvetica" w:eastAsia="宋体" w:hAnsi="Helvetica" w:cs="Helvetica"/>
          <w:color w:val="444444"/>
          <w:kern w:val="0"/>
          <w:sz w:val="20"/>
          <w:szCs w:val="20"/>
        </w:rPr>
        <w:t>.</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Term loans</w:t>
      </w:r>
      <w:r w:rsidRPr="008F1842">
        <w:rPr>
          <w:rFonts w:ascii="Helvetica" w:eastAsia="宋体" w:hAnsi="Helvetica" w:cs="Helvetica"/>
          <w:color w:val="444444"/>
          <w:kern w:val="0"/>
          <w:sz w:val="20"/>
          <w:szCs w:val="20"/>
        </w:rPr>
        <w:t xml:space="preserve"> - loan that you can borrow, but you </w:t>
      </w:r>
      <w:proofErr w:type="spellStart"/>
      <w:r w:rsidRPr="008F1842">
        <w:rPr>
          <w:rFonts w:ascii="Helvetica" w:eastAsia="宋体" w:hAnsi="Helvetica" w:cs="Helvetica"/>
          <w:color w:val="444444"/>
          <w:kern w:val="0"/>
          <w:sz w:val="20"/>
          <w:szCs w:val="20"/>
        </w:rPr>
        <w:t>can not</w:t>
      </w:r>
      <w:proofErr w:type="spellEnd"/>
      <w:r w:rsidRPr="008F1842">
        <w:rPr>
          <w:rFonts w:ascii="Helvetica" w:eastAsia="宋体" w:hAnsi="Helvetica" w:cs="Helvetica"/>
          <w:color w:val="444444"/>
          <w:kern w:val="0"/>
          <w:sz w:val="20"/>
          <w:szCs w:val="20"/>
        </w:rPr>
        <w:t xml:space="preserve"> return. In old version of GMC simulator, money taken on term loan was still considered as liquid funds of company and teams often took term loan in 5 period to increase goodwill (liquidity is one of goodwill factors). In new version of GMC simulator money taken on term loan does not considered as liquid funds and this decision lost any sense at all.</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Term deposit</w:t>
      </w:r>
      <w:r w:rsidRPr="008F1842">
        <w:rPr>
          <w:rFonts w:ascii="Helvetica" w:eastAsia="宋体" w:hAnsi="Helvetica" w:cs="Helvetica"/>
          <w:color w:val="444444"/>
          <w:kern w:val="0"/>
          <w:sz w:val="20"/>
          <w:szCs w:val="20"/>
        </w:rPr>
        <w:t> - all "free" funds is useful to put on deposit, which will give you small but additional income.</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lastRenderedPageBreak/>
        <w:t>5</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Machines to buy</w:t>
      </w:r>
      <w:r w:rsidRPr="008F1842">
        <w:rPr>
          <w:rFonts w:ascii="Helvetica" w:eastAsia="宋体" w:hAnsi="Helvetica" w:cs="Helvetica"/>
          <w:color w:val="444444"/>
          <w:kern w:val="0"/>
          <w:sz w:val="20"/>
          <w:szCs w:val="20"/>
        </w:rPr>
        <w:t> - in old version of GMC simulator purchase of machines was very popular solution for increasing production. With addition of subcontracting, the need to buy machines has disappeared at all, especially since they start to work only in next period.</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6</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Machines to sell</w:t>
      </w:r>
      <w:r w:rsidRPr="008F1842">
        <w:rPr>
          <w:rFonts w:ascii="Helvetica" w:eastAsia="宋体" w:hAnsi="Helvetica" w:cs="Helvetica"/>
          <w:color w:val="444444"/>
          <w:kern w:val="0"/>
          <w:sz w:val="20"/>
          <w:szCs w:val="20"/>
        </w:rPr>
        <w:t xml:space="preserve"> - sale of machines makes sense only if you are limited in factory space and want to free some place occupied by machines for recruiting additional assembly workers. </w:t>
      </w:r>
      <w:proofErr w:type="gramStart"/>
      <w:r w:rsidRPr="008F1842">
        <w:rPr>
          <w:rFonts w:ascii="Helvetica" w:eastAsia="宋体" w:hAnsi="Helvetica" w:cs="Helvetica"/>
          <w:color w:val="444444"/>
          <w:kern w:val="0"/>
          <w:sz w:val="20"/>
          <w:szCs w:val="20"/>
        </w:rPr>
        <w:t>Risky strategy where it is important to remember that when you sell machines you pay additional tax 60000 and need to earn extra money next periods.</w:t>
      </w:r>
      <w:proofErr w:type="gramEnd"/>
      <w:r w:rsidRPr="008F1842">
        <w:rPr>
          <w:rFonts w:ascii="Helvetica" w:eastAsia="宋体" w:hAnsi="Helvetica" w:cs="Helvetica"/>
          <w:color w:val="444444"/>
          <w:kern w:val="0"/>
          <w:sz w:val="20"/>
          <w:szCs w:val="20"/>
        </w:rPr>
        <w:t xml:space="preserve"> In competitive groups, it is very difficult to do, so most often such strategy can be found in early stages of national championship or in groups with incomplete number of participating teams.</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7</w:t>
      </w:r>
      <w:r w:rsidRPr="008F1842">
        <w:rPr>
          <w:rFonts w:ascii="Helvetica" w:eastAsia="宋体" w:hAnsi="Helvetica" w:cs="Helvetica" w:hint="eastAsia"/>
          <w:bCs/>
          <w:color w:val="444444"/>
          <w:kern w:val="0"/>
          <w:sz w:val="20"/>
          <w:szCs w:val="20"/>
          <w:bdr w:val="none" w:sz="0" w:space="0" w:color="auto" w:frame="1"/>
        </w:rPr>
        <w:t>．</w:t>
      </w:r>
      <w:proofErr w:type="gramStart"/>
      <w:r w:rsidRPr="008F1842">
        <w:rPr>
          <w:rFonts w:ascii="Helvetica" w:eastAsia="宋体" w:hAnsi="Helvetica" w:cs="Helvetica"/>
          <w:b/>
          <w:bCs/>
          <w:color w:val="444444"/>
          <w:kern w:val="0"/>
          <w:sz w:val="20"/>
          <w:szCs w:val="20"/>
          <w:bdr w:val="none" w:sz="0" w:space="0" w:color="auto" w:frame="1"/>
        </w:rPr>
        <w:t>Factory space</w:t>
      </w:r>
      <w:r w:rsidRPr="008F1842">
        <w:rPr>
          <w:rFonts w:ascii="Helvetica" w:eastAsia="宋体" w:hAnsi="Helvetica" w:cs="Helvetica"/>
          <w:color w:val="444444"/>
          <w:kern w:val="0"/>
          <w:sz w:val="20"/>
          <w:szCs w:val="20"/>
        </w:rPr>
        <w:t> - main limit, which restricts production at company's factory.</w:t>
      </w:r>
      <w:proofErr w:type="gramEnd"/>
      <w:r w:rsidRPr="008F1842">
        <w:rPr>
          <w:rFonts w:ascii="Helvetica" w:eastAsia="宋体" w:hAnsi="Helvetica" w:cs="Helvetica"/>
          <w:color w:val="444444"/>
          <w:kern w:val="0"/>
          <w:sz w:val="20"/>
          <w:szCs w:val="20"/>
        </w:rPr>
        <w:t xml:space="preserve"> Do not forget to check amount of free space in factory when buy new machines or recruit personnel. If space is not enough, then you will not be able to buy machines and hire staff.</w:t>
      </w:r>
    </w:p>
    <w:p w:rsidR="008F1842" w:rsidRPr="008F1842" w:rsidRDefault="008F1842" w:rsidP="008F1842">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8</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Insurance plan</w:t>
      </w:r>
      <w:r w:rsidRPr="008F1842">
        <w:rPr>
          <w:rFonts w:ascii="Helvetica" w:eastAsia="宋体" w:hAnsi="Helvetica" w:cs="Helvetica"/>
          <w:color w:val="444444"/>
          <w:kern w:val="0"/>
          <w:sz w:val="20"/>
          <w:szCs w:val="20"/>
        </w:rPr>
        <w:t> - in new version of GMC simulator, accidental loss of force majeure was eliminated in order to fair play between teams, so if you have at least 1 set of reports, then you can always accurately predict in which period company will get force majeure and buy insurance. Or you can </w:t>
      </w:r>
      <w:hyperlink r:id="rId13" w:history="1">
        <w:r w:rsidRPr="008F1842">
          <w:rPr>
            <w:rFonts w:ascii="Helvetica" w:eastAsia="宋体" w:hAnsi="Helvetica" w:cs="Helvetica"/>
            <w:color w:val="54B016"/>
            <w:kern w:val="0"/>
            <w:sz w:val="20"/>
            <w:szCs w:val="20"/>
            <w:u w:val="single"/>
            <w:bdr w:val="none" w:sz="0" w:space="0" w:color="auto" w:frame="1"/>
          </w:rPr>
          <w:t>buy database of insurance plans</w:t>
        </w:r>
      </w:hyperlink>
      <w:r w:rsidRPr="008F1842">
        <w:rPr>
          <w:rFonts w:ascii="Helvetica" w:eastAsia="宋体" w:hAnsi="Helvetica" w:cs="Helvetica"/>
          <w:color w:val="444444"/>
          <w:kern w:val="0"/>
          <w:sz w:val="20"/>
          <w:szCs w:val="20"/>
        </w:rPr>
        <w:t> in our store.</w:t>
      </w:r>
    </w:p>
    <w:p w:rsidR="008F1842" w:rsidRPr="008F1842" w:rsidRDefault="008F1842" w:rsidP="008F1842">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8F1842" w:rsidRPr="008F1842" w:rsidRDefault="008F1842" w:rsidP="008F1842">
      <w:pPr>
        <w:widowControl/>
        <w:shd w:val="clear" w:color="auto" w:fill="FFFFFF"/>
        <w:jc w:val="left"/>
        <w:rPr>
          <w:rFonts w:ascii="Helvetica" w:eastAsia="宋体" w:hAnsi="Helvetica" w:cs="Helvetica"/>
          <w:color w:val="444444"/>
          <w:kern w:val="0"/>
          <w:sz w:val="20"/>
          <w:szCs w:val="20"/>
        </w:rPr>
      </w:pPr>
      <w:r w:rsidRPr="008F1842">
        <w:rPr>
          <w:rFonts w:ascii="Helvetica" w:eastAsia="宋体" w:hAnsi="Helvetica" w:cs="Helvetica"/>
          <w:b/>
          <w:bCs/>
          <w:color w:val="444444"/>
          <w:kern w:val="0"/>
          <w:sz w:val="20"/>
          <w:szCs w:val="20"/>
          <w:bdr w:val="none" w:sz="0" w:space="0" w:color="auto" w:frame="1"/>
        </w:rPr>
        <w:t>Information</w:t>
      </w:r>
    </w:p>
    <w:p w:rsidR="008F1842" w:rsidRPr="008F1842" w:rsidRDefault="008F1842" w:rsidP="008F1842">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Market shares</w:t>
      </w:r>
      <w:r w:rsidRPr="008F1842">
        <w:rPr>
          <w:rFonts w:ascii="Helvetica" w:eastAsia="宋体" w:hAnsi="Helvetica" w:cs="Helvetica"/>
          <w:color w:val="444444"/>
          <w:kern w:val="0"/>
          <w:sz w:val="20"/>
          <w:szCs w:val="20"/>
        </w:rPr>
        <w:t xml:space="preserve"> - it's useful to buy information about market shares at least in 1 and 2 </w:t>
      </w:r>
      <w:proofErr w:type="gramStart"/>
      <w:r w:rsidRPr="008F1842">
        <w:rPr>
          <w:rFonts w:ascii="Helvetica" w:eastAsia="宋体" w:hAnsi="Helvetica" w:cs="Helvetica"/>
          <w:color w:val="444444"/>
          <w:kern w:val="0"/>
          <w:sz w:val="20"/>
          <w:szCs w:val="20"/>
        </w:rPr>
        <w:t>period</w:t>
      </w:r>
      <w:proofErr w:type="gramEnd"/>
      <w:r w:rsidRPr="008F1842">
        <w:rPr>
          <w:rFonts w:ascii="Helvetica" w:eastAsia="宋体" w:hAnsi="Helvetica" w:cs="Helvetica"/>
          <w:color w:val="444444"/>
          <w:kern w:val="0"/>
          <w:sz w:val="20"/>
          <w:szCs w:val="20"/>
        </w:rPr>
        <w:t>, when companies are just beginning to expand into markets. So you will be able to estimate relatively free product niches and correct your strategy in time. In next periods, you can play without information about market shares, because market load will change very slowly and its change can be predicted on basis of existed management reports.</w:t>
      </w:r>
    </w:p>
    <w:p w:rsidR="001E4D55" w:rsidRDefault="008F1842" w:rsidP="00C131A1">
      <w:pPr>
        <w:widowControl/>
        <w:jc w:val="left"/>
        <w:rPr>
          <w:rFonts w:ascii="Helvetica" w:eastAsia="宋体" w:hAnsi="Helvetica" w:cs="Helvetica" w:hint="eastAsi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Pr="008F1842">
        <w:rPr>
          <w:rFonts w:ascii="Helvetica" w:eastAsia="宋体" w:hAnsi="Helvetica" w:cs="Helvetica"/>
          <w:b/>
          <w:bCs/>
          <w:color w:val="444444"/>
          <w:kern w:val="0"/>
          <w:sz w:val="20"/>
          <w:szCs w:val="20"/>
          <w:bdr w:val="none" w:sz="0" w:space="0" w:color="auto" w:frame="1"/>
        </w:rPr>
        <w:t>Corporate activity</w:t>
      </w:r>
      <w:r w:rsidRPr="008F1842">
        <w:rPr>
          <w:rFonts w:ascii="Helvetica" w:eastAsia="宋体" w:hAnsi="Helvetica" w:cs="Helvetica"/>
          <w:color w:val="444444"/>
          <w:kern w:val="0"/>
          <w:sz w:val="20"/>
          <w:szCs w:val="20"/>
        </w:rPr>
        <w:t> - information about companies will not help you much during the game, but it will tell you what strategy was chosen by opponent teams in subsequent analysis. If you try to correct your strategy and adjust to your competitors (increase your advertising budget, cut R&amp;D), repeating their decisions, you are likely will lose. Information about corporate activity makes sense to buy only in 1 period, in order to understand approximately what to expect from opponents. However, if you are confident that you are winner or vice versa, that you have not got chances anymore, then buy all information safely, at least you will exchange it with your rivals from the group after game.</w:t>
      </w: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Default="00977C34" w:rsidP="00C131A1">
      <w:pPr>
        <w:widowControl/>
        <w:jc w:val="left"/>
        <w:rPr>
          <w:rFonts w:ascii="Helvetica" w:eastAsia="宋体" w:hAnsi="Helvetica" w:cs="Helvetica" w:hint="eastAsia"/>
          <w:color w:val="444444"/>
          <w:kern w:val="0"/>
          <w:sz w:val="20"/>
          <w:szCs w:val="20"/>
        </w:rPr>
      </w:pPr>
    </w:p>
    <w:p w:rsidR="00977C34" w:rsidRPr="008F1842" w:rsidRDefault="00625900" w:rsidP="00977C34">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hint="eastAsia"/>
          <w:caps/>
          <w:color w:val="000000"/>
          <w:kern w:val="36"/>
          <w:sz w:val="27"/>
          <w:szCs w:val="27"/>
        </w:rPr>
        <w:lastRenderedPageBreak/>
        <w:t>一般指导</w:t>
      </w:r>
    </w:p>
    <w:p w:rsidR="00625900" w:rsidRPr="008F1842" w:rsidRDefault="00625900" w:rsidP="00977C34">
      <w:pPr>
        <w:widowControl/>
        <w:shd w:val="clear" w:color="auto" w:fill="FFFFFF"/>
        <w:jc w:val="left"/>
        <w:rPr>
          <w:rFonts w:ascii="Helvetica" w:eastAsia="宋体" w:hAnsi="Helvetica" w:cs="Helvetica"/>
          <w:color w:val="444444"/>
          <w:kern w:val="0"/>
          <w:sz w:val="20"/>
          <w:szCs w:val="20"/>
        </w:rPr>
      </w:pPr>
      <w:r w:rsidRPr="00625900">
        <w:rPr>
          <w:rFonts w:ascii="Helvetica" w:eastAsia="宋体" w:hAnsi="Helvetica" w:cs="Helvetica" w:hint="eastAsia"/>
          <w:color w:val="444444"/>
          <w:kern w:val="0"/>
          <w:sz w:val="20"/>
          <w:szCs w:val="20"/>
        </w:rPr>
        <w:t>所有</w:t>
      </w:r>
      <w:r w:rsidRPr="00625900">
        <w:rPr>
          <w:rFonts w:ascii="Helvetica" w:eastAsia="宋体" w:hAnsi="Helvetica" w:cs="Helvetica" w:hint="eastAsia"/>
          <w:color w:val="444444"/>
          <w:kern w:val="0"/>
          <w:sz w:val="20"/>
          <w:szCs w:val="20"/>
        </w:rPr>
        <w:t>GMC</w:t>
      </w:r>
      <w:r w:rsidRPr="00625900">
        <w:rPr>
          <w:rFonts w:ascii="Helvetica" w:eastAsia="宋体" w:hAnsi="Helvetica" w:cs="Helvetica" w:hint="eastAsia"/>
          <w:color w:val="444444"/>
          <w:kern w:val="0"/>
          <w:sz w:val="20"/>
          <w:szCs w:val="20"/>
        </w:rPr>
        <w:t>场景都是独一无二的，并且长期以来，他们已经积累了十几个冠军。然而，有一些普遍的提示，您可以在任何情况下安全地遵循，同时制定公司即将到来的游戏的策略。根据我们专家的累积经验，本主题为新版</w:t>
      </w:r>
      <w:r w:rsidRPr="00625900">
        <w:rPr>
          <w:rFonts w:ascii="Helvetica" w:eastAsia="宋体" w:hAnsi="Helvetica" w:cs="Helvetica" w:hint="eastAsia"/>
          <w:color w:val="444444"/>
          <w:kern w:val="0"/>
          <w:sz w:val="20"/>
          <w:szCs w:val="20"/>
        </w:rPr>
        <w:t>GMC</w:t>
      </w:r>
      <w:r w:rsidRPr="00625900">
        <w:rPr>
          <w:rFonts w:ascii="Helvetica" w:eastAsia="宋体" w:hAnsi="Helvetica" w:cs="Helvetica" w:hint="eastAsia"/>
          <w:color w:val="444444"/>
          <w:kern w:val="0"/>
          <w:sz w:val="20"/>
          <w:szCs w:val="20"/>
        </w:rPr>
        <w:t>模拟器中的游戏策略提供了一般建议。这些提示用于开发计算模型</w:t>
      </w:r>
      <w:r w:rsidRPr="00625900">
        <w:rPr>
          <w:rFonts w:ascii="Helvetica" w:eastAsia="宋体" w:hAnsi="Helvetica" w:cs="Helvetica" w:hint="eastAsia"/>
          <w:color w:val="444444"/>
          <w:kern w:val="0"/>
          <w:sz w:val="20"/>
          <w:szCs w:val="20"/>
        </w:rPr>
        <w:t>v2</w:t>
      </w:r>
      <w:r w:rsidRPr="00625900">
        <w:rPr>
          <w:rFonts w:ascii="Helvetica" w:eastAsia="宋体" w:hAnsi="Helvetica" w:cs="Helvetica" w:hint="eastAsia"/>
          <w:color w:val="444444"/>
          <w:kern w:val="0"/>
          <w:sz w:val="20"/>
          <w:szCs w:val="20"/>
        </w:rPr>
        <w:t>，您可以在我们的商店购买。</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625900" w:rsidP="00977C34">
      <w:pPr>
        <w:widowControl/>
        <w:shd w:val="clear" w:color="auto" w:fill="FFFFFF"/>
        <w:jc w:val="left"/>
        <w:rPr>
          <w:rFonts w:ascii="Helvetica" w:eastAsia="宋体" w:hAnsi="Helvetica" w:cs="Helvetica"/>
          <w:color w:val="444444"/>
          <w:kern w:val="0"/>
          <w:sz w:val="20"/>
          <w:szCs w:val="20"/>
        </w:rPr>
      </w:pPr>
      <w:r w:rsidRPr="00625900">
        <w:rPr>
          <w:rFonts w:ascii="Helvetica" w:eastAsia="宋体" w:hAnsi="Helvetica" w:cs="Helvetica" w:hint="eastAsia"/>
          <w:b/>
          <w:bCs/>
          <w:color w:val="444444"/>
          <w:kern w:val="0"/>
          <w:sz w:val="20"/>
          <w:szCs w:val="20"/>
          <w:bdr w:val="none" w:sz="0" w:space="0" w:color="auto" w:frame="1"/>
        </w:rPr>
        <w:t>组内的对手</w:t>
      </w:r>
      <w:r w:rsidR="00977C34" w:rsidRPr="008F1842">
        <w:rPr>
          <w:rFonts w:ascii="Helvetica" w:eastAsia="宋体" w:hAnsi="Helvetica" w:cs="Helvetica"/>
          <w:color w:val="444444"/>
          <w:kern w:val="0"/>
          <w:sz w:val="20"/>
          <w:szCs w:val="20"/>
        </w:rPr>
        <w:t> -</w:t>
      </w:r>
      <w:r>
        <w:rPr>
          <w:rFonts w:ascii="Helvetica" w:eastAsia="宋体" w:hAnsi="Helvetica" w:cs="Helvetica" w:hint="eastAsia"/>
          <w:color w:val="444444"/>
          <w:kern w:val="0"/>
          <w:sz w:val="20"/>
          <w:szCs w:val="20"/>
        </w:rPr>
        <w:t xml:space="preserve"> </w:t>
      </w:r>
      <w:r w:rsidRPr="00625900">
        <w:rPr>
          <w:rFonts w:ascii="Helvetica" w:eastAsia="宋体" w:hAnsi="Helvetica" w:cs="Helvetica" w:hint="eastAsia"/>
          <w:color w:val="444444"/>
          <w:kern w:val="0"/>
          <w:sz w:val="20"/>
          <w:szCs w:val="20"/>
        </w:rPr>
        <w:t>在游戏开始之前进行分析很重要，您的对手会干扰销售您的产品。一些需求因素的弹性很大程度上取决于市场负担。您和您的对手占有的总市场份额越小，增加销量就越容易，反之亦然。例如，如果您与您的团队总共有</w:t>
      </w:r>
      <w:r w:rsidRPr="00625900">
        <w:rPr>
          <w:rFonts w:ascii="Helvetica" w:eastAsia="宋体" w:hAnsi="Helvetica" w:cs="Helvetica" w:hint="eastAsia"/>
          <w:color w:val="444444"/>
          <w:kern w:val="0"/>
          <w:sz w:val="20"/>
          <w:szCs w:val="20"/>
        </w:rPr>
        <w:t>4</w:t>
      </w:r>
      <w:r w:rsidRPr="00625900">
        <w:rPr>
          <w:rFonts w:ascii="Helvetica" w:eastAsia="宋体" w:hAnsi="Helvetica" w:cs="Helvetica" w:hint="eastAsia"/>
          <w:color w:val="444444"/>
          <w:kern w:val="0"/>
          <w:sz w:val="20"/>
          <w:szCs w:val="20"/>
        </w:rPr>
        <w:t>支球队（最低数量），那么您可以预期平均需求</w:t>
      </w:r>
      <w:r w:rsidRPr="00625900">
        <w:rPr>
          <w:rFonts w:ascii="Helvetica" w:eastAsia="宋体" w:hAnsi="Helvetica" w:cs="Helvetica" w:hint="eastAsia"/>
          <w:color w:val="444444"/>
          <w:kern w:val="0"/>
          <w:sz w:val="20"/>
          <w:szCs w:val="20"/>
        </w:rPr>
        <w:t>x2</w:t>
      </w:r>
      <w:r w:rsidRPr="00625900">
        <w:rPr>
          <w:rFonts w:ascii="Helvetica" w:eastAsia="宋体" w:hAnsi="Helvetica" w:cs="Helvetica" w:hint="eastAsia"/>
          <w:color w:val="444444"/>
          <w:kern w:val="0"/>
          <w:sz w:val="20"/>
          <w:szCs w:val="20"/>
        </w:rPr>
        <w:t>的增长（非常简化的计算）与组相比，这将打</w:t>
      </w:r>
      <w:r w:rsidRPr="00625900">
        <w:rPr>
          <w:rFonts w:ascii="Helvetica" w:eastAsia="宋体" w:hAnsi="Helvetica" w:cs="Helvetica" w:hint="eastAsia"/>
          <w:color w:val="444444"/>
          <w:kern w:val="0"/>
          <w:sz w:val="20"/>
          <w:szCs w:val="20"/>
        </w:rPr>
        <w:t>8</w:t>
      </w:r>
      <w:r w:rsidRPr="00625900">
        <w:rPr>
          <w:rFonts w:ascii="Helvetica" w:eastAsia="宋体" w:hAnsi="Helvetica" w:cs="Helvetica" w:hint="eastAsia"/>
          <w:color w:val="444444"/>
          <w:kern w:val="0"/>
          <w:sz w:val="20"/>
          <w:szCs w:val="20"/>
        </w:rPr>
        <w:t>支球队（最大数量）。但是即使你们的组合由</w:t>
      </w:r>
      <w:r w:rsidRPr="00625900">
        <w:rPr>
          <w:rFonts w:ascii="Helvetica" w:eastAsia="宋体" w:hAnsi="Helvetica" w:cs="Helvetica" w:hint="eastAsia"/>
          <w:color w:val="444444"/>
          <w:kern w:val="0"/>
          <w:sz w:val="20"/>
          <w:szCs w:val="20"/>
        </w:rPr>
        <w:t>8</w:t>
      </w:r>
      <w:r w:rsidRPr="00625900">
        <w:rPr>
          <w:rFonts w:ascii="Helvetica" w:eastAsia="宋体" w:hAnsi="Helvetica" w:cs="Helvetica" w:hint="eastAsia"/>
          <w:color w:val="444444"/>
          <w:kern w:val="0"/>
          <w:sz w:val="20"/>
          <w:szCs w:val="20"/>
        </w:rPr>
        <w:t>支球队组成，你需要大致了解你的对手的真正实力</w:t>
      </w:r>
      <w:r w:rsidRPr="00625900">
        <w:rPr>
          <w:rFonts w:ascii="Helvetica" w:eastAsia="宋体" w:hAnsi="Helvetica" w:cs="Helvetica" w:hint="eastAsia"/>
          <w:color w:val="444444"/>
          <w:kern w:val="0"/>
          <w:sz w:val="20"/>
          <w:szCs w:val="20"/>
        </w:rPr>
        <w:t xml:space="preserve"> - </w:t>
      </w:r>
      <w:r w:rsidRPr="00625900">
        <w:rPr>
          <w:rFonts w:ascii="Helvetica" w:eastAsia="宋体" w:hAnsi="Helvetica" w:cs="Helvetica" w:hint="eastAsia"/>
          <w:color w:val="444444"/>
          <w:kern w:val="0"/>
          <w:sz w:val="20"/>
          <w:szCs w:val="20"/>
        </w:rPr>
        <w:t>在</w:t>
      </w:r>
      <w:r w:rsidRPr="00625900">
        <w:rPr>
          <w:rFonts w:ascii="Helvetica" w:eastAsia="宋体" w:hAnsi="Helvetica" w:cs="Helvetica" w:hint="eastAsia"/>
          <w:color w:val="444444"/>
          <w:kern w:val="0"/>
          <w:sz w:val="20"/>
          <w:szCs w:val="20"/>
        </w:rPr>
        <w:t>1</w:t>
      </w:r>
      <w:r w:rsidRPr="00625900">
        <w:rPr>
          <w:rFonts w:ascii="Helvetica" w:eastAsia="宋体" w:hAnsi="Helvetica" w:cs="Helvetica" w:hint="eastAsia"/>
          <w:color w:val="444444"/>
          <w:kern w:val="0"/>
          <w:sz w:val="20"/>
          <w:szCs w:val="20"/>
        </w:rPr>
        <w:t>轮的全国冠军赛中，有很多新手或世界冠军，那里只有最好的球队，这些都是</w:t>
      </w:r>
      <w:r w:rsidRPr="00625900">
        <w:rPr>
          <w:rFonts w:ascii="Helvetica" w:eastAsia="宋体" w:hAnsi="Helvetica" w:cs="Helvetica" w:hint="eastAsia"/>
          <w:color w:val="444444"/>
          <w:kern w:val="0"/>
          <w:sz w:val="20"/>
          <w:szCs w:val="20"/>
        </w:rPr>
        <w:t>2</w:t>
      </w:r>
      <w:r w:rsidRPr="00625900">
        <w:rPr>
          <w:rFonts w:ascii="Helvetica" w:eastAsia="宋体" w:hAnsi="Helvetica" w:cs="Helvetica" w:hint="eastAsia"/>
          <w:color w:val="444444"/>
          <w:kern w:val="0"/>
          <w:sz w:val="20"/>
          <w:szCs w:val="20"/>
        </w:rPr>
        <w:t>非常大的差异在“弱势”群体中，您需要更积极地投入更多的钱投入市场。在“强”组中，恰恰相反，您需要切换到安全模式，因为您无法通过团队中的对手赚取收益，而您只需要花费一切钱。本指南和其他指南适用于平均竞争的群体，为此进行了积极的市场斗争。</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B179D5"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广告</w:t>
      </w:r>
    </w:p>
    <w:p w:rsidR="00B179D5" w:rsidRDefault="00977C34" w:rsidP="00977C34">
      <w:pPr>
        <w:widowControl/>
        <w:jc w:val="left"/>
        <w:rPr>
          <w:rFonts w:ascii="Helvetica" w:eastAsia="宋体" w:hAnsi="Helvetica" w:cs="Helvetica" w:hint="eastAsia"/>
          <w:color w:val="444444"/>
          <w:kern w:val="0"/>
          <w:sz w:val="20"/>
          <w:szCs w:val="20"/>
        </w:rPr>
      </w:pPr>
      <w:r>
        <w:rPr>
          <w:rFonts w:ascii="Helvetica" w:eastAsia="宋体" w:hAnsi="Helvetica" w:cs="Helvetica" w:hint="eastAsia"/>
          <w:bCs/>
          <w:color w:val="444444"/>
          <w:kern w:val="0"/>
          <w:sz w:val="20"/>
          <w:szCs w:val="20"/>
          <w:bdr w:val="none" w:sz="0" w:space="0" w:color="auto" w:frame="1"/>
        </w:rPr>
        <w:t>1</w:t>
      </w:r>
      <w:r>
        <w:rPr>
          <w:rFonts w:ascii="Helvetica" w:eastAsia="宋体" w:hAnsi="Helvetica" w:cs="Helvetica" w:hint="eastAsia"/>
          <w:bCs/>
          <w:color w:val="444444"/>
          <w:kern w:val="0"/>
          <w:sz w:val="20"/>
          <w:szCs w:val="20"/>
          <w:bdr w:val="none" w:sz="0" w:space="0" w:color="auto" w:frame="1"/>
        </w:rPr>
        <w:t>．</w:t>
      </w:r>
      <w:r w:rsidR="00B179D5">
        <w:rPr>
          <w:rFonts w:ascii="Helvetica" w:eastAsia="宋体" w:hAnsi="Helvetica" w:cs="Helvetica" w:hint="eastAsia"/>
          <w:b/>
          <w:bCs/>
          <w:color w:val="444444"/>
          <w:kern w:val="0"/>
          <w:sz w:val="20"/>
          <w:szCs w:val="20"/>
          <w:bdr w:val="none" w:sz="0" w:space="0" w:color="auto" w:frame="1"/>
        </w:rPr>
        <w:t>企业形象广告</w:t>
      </w:r>
      <w:r w:rsidRPr="008F1842">
        <w:rPr>
          <w:rFonts w:ascii="Helvetica" w:eastAsia="宋体" w:hAnsi="Helvetica" w:cs="Helvetica"/>
          <w:color w:val="444444"/>
          <w:kern w:val="0"/>
          <w:sz w:val="20"/>
          <w:szCs w:val="20"/>
        </w:rPr>
        <w:t> -</w:t>
      </w:r>
      <w:r w:rsidR="00B179D5">
        <w:rPr>
          <w:rFonts w:ascii="Helvetica" w:eastAsia="宋体" w:hAnsi="Helvetica" w:cs="Helvetica" w:hint="eastAsia"/>
          <w:color w:val="444444"/>
          <w:kern w:val="0"/>
          <w:sz w:val="20"/>
          <w:szCs w:val="20"/>
        </w:rPr>
        <w:t xml:space="preserve"> </w:t>
      </w:r>
      <w:r w:rsidR="00B179D5" w:rsidRPr="00B179D5">
        <w:rPr>
          <w:rFonts w:ascii="Helvetica" w:eastAsia="宋体" w:hAnsi="Helvetica" w:cs="Helvetica" w:hint="eastAsia"/>
          <w:color w:val="444444"/>
          <w:kern w:val="0"/>
          <w:sz w:val="20"/>
          <w:szCs w:val="20"/>
        </w:rPr>
        <w:t>记住企业广告投资的累积效应，所以投入最多在</w:t>
      </w:r>
      <w:r w:rsidR="00B179D5" w:rsidRPr="00B179D5">
        <w:rPr>
          <w:rFonts w:ascii="Helvetica" w:eastAsia="宋体" w:hAnsi="Helvetica" w:cs="Helvetica" w:hint="eastAsia"/>
          <w:color w:val="444444"/>
          <w:kern w:val="0"/>
          <w:sz w:val="20"/>
          <w:szCs w:val="20"/>
        </w:rPr>
        <w:t>1</w:t>
      </w:r>
      <w:r w:rsidR="00B179D5" w:rsidRPr="00B179D5">
        <w:rPr>
          <w:rFonts w:ascii="Helvetica" w:eastAsia="宋体" w:hAnsi="Helvetica" w:cs="Helvetica" w:hint="eastAsia"/>
          <w:color w:val="444444"/>
          <w:kern w:val="0"/>
          <w:sz w:val="20"/>
          <w:szCs w:val="20"/>
        </w:rPr>
        <w:t>和</w:t>
      </w:r>
      <w:r w:rsidR="00B179D5" w:rsidRPr="00B179D5">
        <w:rPr>
          <w:rFonts w:ascii="Helvetica" w:eastAsia="宋体" w:hAnsi="Helvetica" w:cs="Helvetica" w:hint="eastAsia"/>
          <w:color w:val="444444"/>
          <w:kern w:val="0"/>
          <w:sz w:val="20"/>
          <w:szCs w:val="20"/>
        </w:rPr>
        <w:t>2</w:t>
      </w:r>
      <w:r w:rsidR="00B179D5" w:rsidRPr="00B179D5">
        <w:rPr>
          <w:rFonts w:ascii="Helvetica" w:eastAsia="宋体" w:hAnsi="Helvetica" w:cs="Helvetica" w:hint="eastAsia"/>
          <w:color w:val="444444"/>
          <w:kern w:val="0"/>
          <w:sz w:val="20"/>
          <w:szCs w:val="20"/>
        </w:rPr>
        <w:t>期间逐渐下降到</w:t>
      </w:r>
      <w:r w:rsidR="00B179D5" w:rsidRPr="00B179D5">
        <w:rPr>
          <w:rFonts w:ascii="Helvetica" w:eastAsia="宋体" w:hAnsi="Helvetica" w:cs="Helvetica" w:hint="eastAsia"/>
          <w:color w:val="444444"/>
          <w:kern w:val="0"/>
          <w:sz w:val="20"/>
          <w:szCs w:val="20"/>
        </w:rPr>
        <w:t>5</w:t>
      </w:r>
      <w:r w:rsidR="00B179D5" w:rsidRPr="00B179D5">
        <w:rPr>
          <w:rFonts w:ascii="Helvetica" w:eastAsia="宋体" w:hAnsi="Helvetica" w:cs="Helvetica" w:hint="eastAsia"/>
          <w:color w:val="444444"/>
          <w:kern w:val="0"/>
          <w:sz w:val="20"/>
          <w:szCs w:val="20"/>
        </w:rPr>
        <w:t>个时期的</w:t>
      </w:r>
      <w:r w:rsidR="00B179D5" w:rsidRPr="00B179D5">
        <w:rPr>
          <w:rFonts w:ascii="Helvetica" w:eastAsia="宋体" w:hAnsi="Helvetica" w:cs="Helvetica" w:hint="eastAsia"/>
          <w:color w:val="444444"/>
          <w:kern w:val="0"/>
          <w:sz w:val="20"/>
          <w:szCs w:val="20"/>
        </w:rPr>
        <w:t>0</w:t>
      </w:r>
      <w:r w:rsidR="00B179D5" w:rsidRPr="00B179D5">
        <w:rPr>
          <w:rFonts w:ascii="Helvetica" w:eastAsia="宋体" w:hAnsi="Helvetica" w:cs="Helvetica" w:hint="eastAsia"/>
          <w:color w:val="444444"/>
          <w:kern w:val="0"/>
          <w:sz w:val="20"/>
          <w:szCs w:val="20"/>
        </w:rPr>
        <w:t>。</w:t>
      </w:r>
      <w:r w:rsidR="00B179D5" w:rsidRPr="00B179D5">
        <w:rPr>
          <w:rFonts w:ascii="Helvetica" w:eastAsia="宋体" w:hAnsi="Helvetica" w:cs="Helvetica" w:hint="eastAsia"/>
          <w:color w:val="444444"/>
          <w:kern w:val="0"/>
          <w:sz w:val="20"/>
          <w:szCs w:val="20"/>
        </w:rPr>
        <w:t xml:space="preserve"> </w:t>
      </w:r>
      <w:r w:rsidR="00B179D5" w:rsidRPr="00B179D5">
        <w:rPr>
          <w:rFonts w:ascii="Helvetica" w:eastAsia="宋体" w:hAnsi="Helvetica" w:cs="Helvetica" w:hint="eastAsia"/>
          <w:color w:val="444444"/>
          <w:kern w:val="0"/>
          <w:sz w:val="20"/>
          <w:szCs w:val="20"/>
        </w:rPr>
        <w:t>为了更大的效果，选择具有预期最大销售额的市场，通常是</w:t>
      </w:r>
      <w:r w:rsidR="00B179D5">
        <w:rPr>
          <w:rFonts w:ascii="Helvetica" w:eastAsia="宋体" w:hAnsi="Helvetica" w:cs="Helvetica" w:hint="eastAsia"/>
          <w:color w:val="444444"/>
          <w:kern w:val="0"/>
          <w:sz w:val="20"/>
          <w:szCs w:val="20"/>
        </w:rPr>
        <w:t>国内</w:t>
      </w:r>
      <w:r w:rsidR="00B179D5" w:rsidRPr="00B179D5">
        <w:rPr>
          <w:rFonts w:ascii="Helvetica" w:eastAsia="宋体" w:hAnsi="Helvetica" w:cs="Helvetica" w:hint="eastAsia"/>
          <w:color w:val="444444"/>
          <w:kern w:val="0"/>
          <w:sz w:val="20"/>
          <w:szCs w:val="20"/>
        </w:rPr>
        <w:t>和互联网</w:t>
      </w:r>
      <w:r w:rsidR="00B179D5">
        <w:rPr>
          <w:rFonts w:ascii="Helvetica" w:eastAsia="宋体" w:hAnsi="Helvetica" w:cs="Helvetica" w:hint="eastAsia"/>
          <w:color w:val="444444"/>
          <w:kern w:val="0"/>
          <w:sz w:val="20"/>
          <w:szCs w:val="20"/>
        </w:rPr>
        <w:t>市场</w:t>
      </w:r>
      <w:r w:rsidR="00B179D5" w:rsidRPr="00B179D5">
        <w:rPr>
          <w:rFonts w:ascii="Helvetica" w:eastAsia="宋体" w:hAnsi="Helvetica" w:cs="Helvetica" w:hint="eastAsia"/>
          <w:color w:val="444444"/>
          <w:kern w:val="0"/>
          <w:sz w:val="20"/>
          <w:szCs w:val="20"/>
        </w:rPr>
        <w:t>。</w:t>
      </w:r>
      <w:r w:rsidR="00B179D5">
        <w:rPr>
          <w:rFonts w:ascii="Helvetica" w:eastAsia="宋体" w:hAnsi="Helvetica" w:cs="Helvetica" w:hint="eastAsia"/>
          <w:color w:val="444444"/>
          <w:kern w:val="0"/>
          <w:sz w:val="20"/>
          <w:szCs w:val="20"/>
        </w:rPr>
        <w:t>北美</w:t>
      </w:r>
      <w:r w:rsidR="00B179D5" w:rsidRPr="00B179D5">
        <w:rPr>
          <w:rFonts w:ascii="Helvetica" w:eastAsia="宋体" w:hAnsi="Helvetica" w:cs="Helvetica" w:hint="eastAsia"/>
          <w:color w:val="444444"/>
          <w:kern w:val="0"/>
          <w:sz w:val="20"/>
          <w:szCs w:val="20"/>
        </w:rPr>
        <w:t>市场规模要小得多，对企业广告的大量投资几乎无法偿还。</w:t>
      </w:r>
    </w:p>
    <w:p w:rsidR="00B179D5" w:rsidRPr="008F1842" w:rsidRDefault="00B179D5" w:rsidP="00977C34">
      <w:pPr>
        <w:widowControl/>
        <w:jc w:val="left"/>
        <w:rPr>
          <w:rFonts w:ascii="Helvetica" w:eastAsia="宋体" w:hAnsi="Helvetica" w:cs="Helvetica"/>
          <w:color w:val="444444"/>
          <w:kern w:val="0"/>
          <w:sz w:val="20"/>
          <w:szCs w:val="20"/>
        </w:rPr>
      </w:pPr>
    </w:p>
    <w:p w:rsidR="005752F5" w:rsidRDefault="00977C34" w:rsidP="00977C34">
      <w:pPr>
        <w:widowControl/>
        <w:jc w:val="left"/>
        <w:rPr>
          <w:rFonts w:ascii="Helvetica" w:eastAsia="宋体" w:hAnsi="Helvetica" w:cs="Helvetica" w:hint="eastAsi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Pr>
          <w:rFonts w:ascii="Helvetica" w:eastAsia="宋体" w:hAnsi="Helvetica" w:cs="Helvetica" w:hint="eastAsia"/>
          <w:bCs/>
          <w:color w:val="444444"/>
          <w:kern w:val="0"/>
          <w:sz w:val="20"/>
          <w:szCs w:val="20"/>
          <w:bdr w:val="none" w:sz="0" w:space="0" w:color="auto" w:frame="1"/>
        </w:rPr>
        <w:t>．</w:t>
      </w:r>
      <w:r w:rsidR="00B179D5">
        <w:rPr>
          <w:rFonts w:ascii="Helvetica" w:eastAsia="宋体" w:hAnsi="Helvetica" w:cs="Helvetica" w:hint="eastAsia"/>
          <w:b/>
          <w:bCs/>
          <w:color w:val="444444"/>
          <w:kern w:val="0"/>
          <w:sz w:val="20"/>
          <w:szCs w:val="20"/>
          <w:bdr w:val="none" w:sz="0" w:space="0" w:color="auto" w:frame="1"/>
        </w:rPr>
        <w:t>产品直接广告</w:t>
      </w:r>
      <w:r w:rsidRPr="008F1842">
        <w:rPr>
          <w:rFonts w:ascii="Helvetica" w:eastAsia="宋体" w:hAnsi="Helvetica" w:cs="Helvetica"/>
          <w:color w:val="444444"/>
          <w:kern w:val="0"/>
          <w:sz w:val="20"/>
          <w:szCs w:val="20"/>
        </w:rPr>
        <w:t xml:space="preserve"> - </w:t>
      </w:r>
      <w:r w:rsidR="005752F5" w:rsidRPr="005752F5">
        <w:rPr>
          <w:rFonts w:ascii="Helvetica" w:eastAsia="宋体" w:hAnsi="Helvetica" w:cs="Helvetica" w:hint="eastAsia"/>
          <w:color w:val="444444"/>
          <w:kern w:val="0"/>
          <w:sz w:val="20"/>
          <w:szCs w:val="20"/>
        </w:rPr>
        <w:t>遵循简单的规则，潜在的产品销售越多，您需要投资于该市场的直接广告就越多。直接广告预算总额按计划销售收入的</w:t>
      </w:r>
      <w:r w:rsidR="005752F5" w:rsidRPr="005752F5">
        <w:rPr>
          <w:rFonts w:ascii="Helvetica" w:eastAsia="宋体" w:hAnsi="Helvetica" w:cs="Helvetica" w:hint="eastAsia"/>
          <w:color w:val="444444"/>
          <w:kern w:val="0"/>
          <w:sz w:val="20"/>
          <w:szCs w:val="20"/>
        </w:rPr>
        <w:t>4 - 8</w:t>
      </w:r>
      <w:r w:rsidR="005752F5" w:rsidRPr="005752F5">
        <w:rPr>
          <w:rFonts w:ascii="Helvetica" w:eastAsia="宋体" w:hAnsi="Helvetica" w:cs="Helvetica" w:hint="eastAsia"/>
          <w:color w:val="444444"/>
          <w:kern w:val="0"/>
          <w:sz w:val="20"/>
          <w:szCs w:val="20"/>
        </w:rPr>
        <w:t>％计算。直接广告的累积效应很小，所以在上一期间，非常顺利地减少对直接广告的投资（不像企业广告），否则你可能会失去市场份额。</w:t>
      </w:r>
    </w:p>
    <w:p w:rsidR="005752F5" w:rsidRPr="008F1842" w:rsidRDefault="005752F5" w:rsidP="00977C34">
      <w:pPr>
        <w:widowControl/>
        <w:jc w:val="left"/>
        <w:rPr>
          <w:rFonts w:ascii="Helvetica" w:eastAsia="宋体" w:hAnsi="Helvetica" w:cs="Helvetica"/>
          <w:color w:val="444444"/>
          <w:kern w:val="0"/>
          <w:sz w:val="20"/>
          <w:szCs w:val="20"/>
        </w:rPr>
      </w:pPr>
    </w:p>
    <w:p w:rsidR="00977C34" w:rsidRPr="008F1842" w:rsidRDefault="005752F5" w:rsidP="005752F5">
      <w:pPr>
        <w:widowControl/>
        <w:shd w:val="clear" w:color="auto" w:fill="FFFFFF"/>
        <w:spacing w:after="150"/>
        <w:jc w:val="left"/>
        <w:rPr>
          <w:rFonts w:ascii="Helvetica" w:eastAsia="宋体" w:hAnsi="Helvetica" w:cs="Helvetica"/>
          <w:color w:val="444444"/>
          <w:kern w:val="0"/>
          <w:sz w:val="20"/>
          <w:szCs w:val="20"/>
        </w:rPr>
      </w:pPr>
      <w:r w:rsidRPr="005752F5">
        <w:rPr>
          <w:rFonts w:ascii="Helvetica" w:eastAsia="宋体" w:hAnsi="Helvetica" w:cs="Helvetica" w:hint="eastAsia"/>
          <w:b/>
          <w:bCs/>
          <w:color w:val="444444"/>
          <w:kern w:val="0"/>
          <w:sz w:val="20"/>
          <w:szCs w:val="20"/>
          <w:bdr w:val="none" w:sz="0" w:space="0" w:color="auto" w:frame="1"/>
        </w:rPr>
        <w:t>价</w:t>
      </w:r>
      <w:r>
        <w:rPr>
          <w:rFonts w:ascii="Helvetica" w:eastAsia="宋体" w:hAnsi="Helvetica" w:cs="Helvetica" w:hint="eastAsia"/>
          <w:b/>
          <w:bCs/>
          <w:color w:val="444444"/>
          <w:kern w:val="0"/>
          <w:sz w:val="20"/>
          <w:szCs w:val="20"/>
          <w:bdr w:val="none" w:sz="0" w:space="0" w:color="auto" w:frame="1"/>
        </w:rPr>
        <w:t>格</w:t>
      </w:r>
      <w:r>
        <w:rPr>
          <w:rFonts w:ascii="Helvetica" w:eastAsia="宋体" w:hAnsi="Helvetica" w:cs="Helvetica" w:hint="eastAsia"/>
          <w:b/>
          <w:bCs/>
          <w:color w:val="444444"/>
          <w:kern w:val="0"/>
          <w:sz w:val="20"/>
          <w:szCs w:val="20"/>
          <w:bdr w:val="none" w:sz="0" w:space="0" w:color="auto" w:frame="1"/>
        </w:rPr>
        <w:t xml:space="preserve"> </w:t>
      </w:r>
      <w:r w:rsidR="00977C34" w:rsidRPr="008F1842">
        <w:rPr>
          <w:rFonts w:ascii="Helvetica" w:eastAsia="宋体" w:hAnsi="Helvetica" w:cs="Helvetica"/>
          <w:color w:val="444444"/>
          <w:kern w:val="0"/>
          <w:sz w:val="20"/>
          <w:szCs w:val="20"/>
        </w:rPr>
        <w:t>-</w:t>
      </w:r>
      <w:r>
        <w:rPr>
          <w:rFonts w:ascii="Helvetica" w:eastAsia="宋体" w:hAnsi="Helvetica" w:cs="Helvetica" w:hint="eastAsia"/>
          <w:color w:val="444444"/>
          <w:kern w:val="0"/>
          <w:sz w:val="20"/>
          <w:szCs w:val="20"/>
        </w:rPr>
        <w:t xml:space="preserve"> </w:t>
      </w:r>
      <w:r w:rsidRPr="005752F5">
        <w:rPr>
          <w:rFonts w:ascii="Helvetica" w:eastAsia="宋体" w:hAnsi="Helvetica" w:cs="Helvetica" w:hint="eastAsia"/>
          <w:color w:val="444444"/>
          <w:kern w:val="0"/>
          <w:sz w:val="20"/>
          <w:szCs w:val="20"/>
        </w:rPr>
        <w:t>需求因素之一，其弹性直接取决于市场负荷。价格策略将类似过山车。</w:t>
      </w:r>
      <w:r w:rsidRPr="005752F5">
        <w:rPr>
          <w:rFonts w:ascii="Helvetica" w:eastAsia="宋体" w:hAnsi="Helvetica" w:cs="Helvetica" w:hint="eastAsia"/>
          <w:color w:val="444444"/>
          <w:kern w:val="0"/>
          <w:sz w:val="20"/>
          <w:szCs w:val="20"/>
        </w:rPr>
        <w:t xml:space="preserve"> </w:t>
      </w:r>
      <w:r w:rsidRPr="005752F5">
        <w:rPr>
          <w:rFonts w:ascii="Helvetica" w:eastAsia="宋体" w:hAnsi="Helvetica" w:cs="Helvetica" w:hint="eastAsia"/>
          <w:color w:val="444444"/>
          <w:kern w:val="0"/>
          <w:sz w:val="20"/>
          <w:szCs w:val="20"/>
        </w:rPr>
        <w:t>在</w:t>
      </w:r>
      <w:r w:rsidRPr="005752F5">
        <w:rPr>
          <w:rFonts w:ascii="Helvetica" w:eastAsia="宋体" w:hAnsi="Helvetica" w:cs="Helvetica" w:hint="eastAsia"/>
          <w:color w:val="444444"/>
          <w:kern w:val="0"/>
          <w:sz w:val="20"/>
          <w:szCs w:val="20"/>
        </w:rPr>
        <w:t>1</w:t>
      </w:r>
      <w:r w:rsidRPr="005752F5">
        <w:rPr>
          <w:rFonts w:ascii="Helvetica" w:eastAsia="宋体" w:hAnsi="Helvetica" w:cs="Helvetica" w:hint="eastAsia"/>
          <w:color w:val="444444"/>
          <w:kern w:val="0"/>
          <w:sz w:val="20"/>
          <w:szCs w:val="20"/>
        </w:rPr>
        <w:t>到</w:t>
      </w:r>
      <w:r w:rsidRPr="005752F5">
        <w:rPr>
          <w:rFonts w:ascii="Helvetica" w:eastAsia="宋体" w:hAnsi="Helvetica" w:cs="Helvetica" w:hint="eastAsia"/>
          <w:color w:val="444444"/>
          <w:kern w:val="0"/>
          <w:sz w:val="20"/>
          <w:szCs w:val="20"/>
        </w:rPr>
        <w:t>2</w:t>
      </w:r>
      <w:r w:rsidRPr="005752F5">
        <w:rPr>
          <w:rFonts w:ascii="Helvetica" w:eastAsia="宋体" w:hAnsi="Helvetica" w:cs="Helvetica" w:hint="eastAsia"/>
          <w:color w:val="444444"/>
          <w:kern w:val="0"/>
          <w:sz w:val="20"/>
          <w:szCs w:val="20"/>
        </w:rPr>
        <w:t>期间，市场负担仍然很小，价格弹性最大</w:t>
      </w:r>
      <w:r w:rsidRPr="005752F5">
        <w:rPr>
          <w:rFonts w:ascii="Helvetica" w:eastAsia="宋体" w:hAnsi="Helvetica" w:cs="Helvetica" w:hint="eastAsia"/>
          <w:color w:val="444444"/>
          <w:kern w:val="0"/>
          <w:sz w:val="20"/>
          <w:szCs w:val="20"/>
        </w:rPr>
        <w:t xml:space="preserve"> - </w:t>
      </w:r>
      <w:r w:rsidRPr="005752F5">
        <w:rPr>
          <w:rFonts w:ascii="Helvetica" w:eastAsia="宋体" w:hAnsi="Helvetica" w:cs="Helvetica" w:hint="eastAsia"/>
          <w:color w:val="444444"/>
          <w:kern w:val="0"/>
          <w:sz w:val="20"/>
          <w:szCs w:val="20"/>
        </w:rPr>
        <w:t>我们降价，抢占市场份额。如果你设法捕获市场份额超过对手，那么在上一个阶段（</w:t>
      </w:r>
      <w:r w:rsidRPr="005752F5">
        <w:rPr>
          <w:rFonts w:ascii="Helvetica" w:eastAsia="宋体" w:hAnsi="Helvetica" w:cs="Helvetica" w:hint="eastAsia"/>
          <w:color w:val="444444"/>
          <w:kern w:val="0"/>
          <w:sz w:val="20"/>
          <w:szCs w:val="20"/>
        </w:rPr>
        <w:t>3-5</w:t>
      </w:r>
      <w:r w:rsidRPr="005752F5">
        <w:rPr>
          <w:rFonts w:ascii="Helvetica" w:eastAsia="宋体" w:hAnsi="Helvetica" w:cs="Helvetica" w:hint="eastAsia"/>
          <w:color w:val="444444"/>
          <w:kern w:val="0"/>
          <w:sz w:val="20"/>
          <w:szCs w:val="20"/>
        </w:rPr>
        <w:t>），我们等待市场负担高于</w:t>
      </w:r>
      <w:r w:rsidRPr="005752F5">
        <w:rPr>
          <w:rFonts w:ascii="Helvetica" w:eastAsia="宋体" w:hAnsi="Helvetica" w:cs="Helvetica" w:hint="eastAsia"/>
          <w:color w:val="444444"/>
          <w:kern w:val="0"/>
          <w:sz w:val="20"/>
          <w:szCs w:val="20"/>
        </w:rPr>
        <w:t>60-70</w:t>
      </w:r>
      <w:r w:rsidRPr="005752F5">
        <w:rPr>
          <w:rFonts w:ascii="Helvetica" w:eastAsia="宋体" w:hAnsi="Helvetica" w:cs="Helvetica" w:hint="eastAsia"/>
          <w:color w:val="444444"/>
          <w:kern w:val="0"/>
          <w:sz w:val="20"/>
          <w:szCs w:val="20"/>
        </w:rPr>
        <w:t>％时，我们提高并设定价格略高于平均水平。因此，您可以保持游戏开始时赢得的市场份额，因为与对手相比，价格上涨和盈利能力较高，因此在上期获得额外利润。在</w:t>
      </w:r>
      <w:r>
        <w:rPr>
          <w:rFonts w:ascii="Helvetica" w:eastAsia="宋体" w:hAnsi="Helvetica" w:cs="Helvetica" w:hint="eastAsia"/>
          <w:color w:val="444444"/>
          <w:kern w:val="0"/>
          <w:sz w:val="20"/>
          <w:szCs w:val="20"/>
        </w:rPr>
        <w:t>第</w:t>
      </w:r>
      <w:r w:rsidRPr="005752F5">
        <w:rPr>
          <w:rFonts w:ascii="Helvetica" w:eastAsia="宋体" w:hAnsi="Helvetica" w:cs="Helvetica" w:hint="eastAsia"/>
          <w:color w:val="444444"/>
          <w:kern w:val="0"/>
          <w:sz w:val="20"/>
          <w:szCs w:val="20"/>
        </w:rPr>
        <w:t>5</w:t>
      </w:r>
      <w:r w:rsidRPr="005752F5">
        <w:rPr>
          <w:rFonts w:ascii="Helvetica" w:eastAsia="宋体" w:hAnsi="Helvetica" w:cs="Helvetica" w:hint="eastAsia"/>
          <w:color w:val="444444"/>
          <w:kern w:val="0"/>
          <w:sz w:val="20"/>
          <w:szCs w:val="20"/>
        </w:rPr>
        <w:t>期，您可以再次降价，进一步增加市场份额以增加商誉（市场份额是商誉之一），但在这种情况下，由于利润率较低，您将会失去部分利润。</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5752F5"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生产计划</w:t>
      </w:r>
      <w:r w:rsidR="00977C34" w:rsidRPr="008F1842">
        <w:rPr>
          <w:rFonts w:ascii="Helvetica" w:eastAsia="宋体" w:hAnsi="Helvetica" w:cs="Helvetica"/>
          <w:color w:val="444444"/>
          <w:kern w:val="0"/>
          <w:sz w:val="20"/>
          <w:szCs w:val="20"/>
        </w:rPr>
        <w:t> -</w:t>
      </w:r>
      <w:r>
        <w:rPr>
          <w:rFonts w:ascii="Helvetica" w:eastAsia="宋体" w:hAnsi="Helvetica" w:cs="Helvetica" w:hint="eastAsia"/>
          <w:color w:val="444444"/>
          <w:kern w:val="0"/>
          <w:sz w:val="20"/>
          <w:szCs w:val="20"/>
        </w:rPr>
        <w:t xml:space="preserve"> </w:t>
      </w:r>
      <w:r w:rsidRPr="005752F5">
        <w:rPr>
          <w:rFonts w:ascii="Helvetica" w:eastAsia="宋体" w:hAnsi="Helvetica" w:cs="Helvetica" w:hint="eastAsia"/>
          <w:color w:val="444444"/>
          <w:kern w:val="0"/>
          <w:sz w:val="20"/>
          <w:szCs w:val="20"/>
        </w:rPr>
        <w:t>当计算出货到代理商和分销商的产品数量时，尽量不要发送半空或部分装满的容器。</w:t>
      </w:r>
      <w:r w:rsidRPr="005752F5">
        <w:rPr>
          <w:rFonts w:ascii="Helvetica" w:eastAsia="宋体" w:hAnsi="Helvetica" w:cs="Helvetica" w:hint="eastAsia"/>
          <w:color w:val="444444"/>
          <w:kern w:val="0"/>
          <w:sz w:val="20"/>
          <w:szCs w:val="20"/>
        </w:rPr>
        <w:t xml:space="preserve"> </w:t>
      </w:r>
      <w:r w:rsidRPr="005752F5">
        <w:rPr>
          <w:rFonts w:ascii="Helvetica" w:eastAsia="宋体" w:hAnsi="Helvetica" w:cs="Helvetica" w:hint="eastAsia"/>
          <w:color w:val="444444"/>
          <w:kern w:val="0"/>
          <w:sz w:val="20"/>
          <w:szCs w:val="20"/>
        </w:rPr>
        <w:t>特别是关于</w:t>
      </w:r>
      <w:r>
        <w:rPr>
          <w:rFonts w:ascii="Helvetica" w:eastAsia="宋体" w:hAnsi="Helvetica" w:cs="Helvetica" w:hint="eastAsia"/>
          <w:color w:val="444444"/>
          <w:kern w:val="0"/>
          <w:sz w:val="20"/>
          <w:szCs w:val="20"/>
        </w:rPr>
        <w:t>北美</w:t>
      </w:r>
      <w:r w:rsidRPr="005752F5">
        <w:rPr>
          <w:rFonts w:ascii="Helvetica" w:eastAsia="宋体" w:hAnsi="Helvetica" w:cs="Helvetica" w:hint="eastAsia"/>
          <w:color w:val="444444"/>
          <w:kern w:val="0"/>
          <w:sz w:val="20"/>
          <w:szCs w:val="20"/>
        </w:rPr>
        <w:t>市场，其中发送</w:t>
      </w:r>
      <w:r w:rsidRPr="005752F5">
        <w:rPr>
          <w:rFonts w:ascii="Helvetica" w:eastAsia="宋体" w:hAnsi="Helvetica" w:cs="Helvetica" w:hint="eastAsia"/>
          <w:color w:val="444444"/>
          <w:kern w:val="0"/>
          <w:sz w:val="20"/>
          <w:szCs w:val="20"/>
        </w:rPr>
        <w:t>1</w:t>
      </w:r>
      <w:r w:rsidRPr="005752F5">
        <w:rPr>
          <w:rFonts w:ascii="Helvetica" w:eastAsia="宋体" w:hAnsi="Helvetica" w:cs="Helvetica" w:hint="eastAsia"/>
          <w:color w:val="444444"/>
          <w:kern w:val="0"/>
          <w:sz w:val="20"/>
          <w:szCs w:val="20"/>
        </w:rPr>
        <w:t>个集装箱成本为</w:t>
      </w:r>
      <w:r w:rsidRPr="005752F5">
        <w:rPr>
          <w:rFonts w:ascii="Helvetica" w:eastAsia="宋体" w:hAnsi="Helvetica" w:cs="Helvetica" w:hint="eastAsia"/>
          <w:color w:val="444444"/>
          <w:kern w:val="0"/>
          <w:sz w:val="20"/>
          <w:szCs w:val="20"/>
        </w:rPr>
        <w:t>800</w:t>
      </w:r>
      <w:r>
        <w:rPr>
          <w:rFonts w:ascii="Helvetica" w:eastAsia="宋体" w:hAnsi="Helvetica" w:cs="Helvetica" w:hint="eastAsia"/>
          <w:color w:val="444444"/>
          <w:kern w:val="0"/>
          <w:sz w:val="20"/>
          <w:szCs w:val="20"/>
        </w:rPr>
        <w:t>0</w:t>
      </w:r>
      <w:r w:rsidRPr="005752F5">
        <w:rPr>
          <w:rFonts w:ascii="Helvetica" w:eastAsia="宋体" w:hAnsi="Helvetica" w:cs="Helvetica" w:hint="eastAsia"/>
          <w:color w:val="444444"/>
          <w:kern w:val="0"/>
          <w:sz w:val="20"/>
          <w:szCs w:val="20"/>
        </w:rPr>
        <w:t>0</w:t>
      </w:r>
      <w:r>
        <w:rPr>
          <w:rFonts w:ascii="Helvetica" w:eastAsia="宋体" w:hAnsi="Helvetica" w:cs="Helvetica" w:hint="eastAsia"/>
          <w:color w:val="444444"/>
          <w:kern w:val="0"/>
          <w:sz w:val="20"/>
          <w:szCs w:val="20"/>
        </w:rPr>
        <w:t>元</w:t>
      </w:r>
      <w:r>
        <w:rPr>
          <w:rFonts w:ascii="Helvetica" w:eastAsia="宋体" w:hAnsi="Helvetica" w:cs="Helvetica" w:hint="eastAsia"/>
          <w:color w:val="444444"/>
          <w:kern w:val="0"/>
          <w:sz w:val="20"/>
          <w:szCs w:val="20"/>
        </w:rPr>
        <w:t>/</w:t>
      </w:r>
      <w:proofErr w:type="gramStart"/>
      <w:r w:rsidRPr="005752F5">
        <w:rPr>
          <w:rFonts w:ascii="Helvetica" w:eastAsia="宋体" w:hAnsi="Helvetica" w:cs="Helvetica" w:hint="eastAsia"/>
          <w:color w:val="444444"/>
          <w:kern w:val="0"/>
          <w:sz w:val="20"/>
          <w:szCs w:val="20"/>
        </w:rPr>
        <w:t>个</w:t>
      </w:r>
      <w:proofErr w:type="gramEnd"/>
      <w:r w:rsidRPr="005752F5">
        <w:rPr>
          <w:rFonts w:ascii="Helvetica" w:eastAsia="宋体" w:hAnsi="Helvetica" w:cs="Helvetica" w:hint="eastAsia"/>
          <w:color w:val="444444"/>
          <w:kern w:val="0"/>
          <w:sz w:val="20"/>
          <w:szCs w:val="20"/>
        </w:rPr>
        <w:t>。大型市场的优先</w:t>
      </w:r>
      <w:r>
        <w:rPr>
          <w:rFonts w:ascii="Helvetica" w:eastAsia="宋体" w:hAnsi="Helvetica" w:cs="Helvetica" w:hint="eastAsia"/>
          <w:color w:val="444444"/>
          <w:kern w:val="0"/>
          <w:sz w:val="20"/>
          <w:szCs w:val="20"/>
        </w:rPr>
        <w:t>国内</w:t>
      </w:r>
      <w:r w:rsidRPr="005752F5">
        <w:rPr>
          <w:rFonts w:ascii="Helvetica" w:eastAsia="宋体" w:hAnsi="Helvetica" w:cs="Helvetica" w:hint="eastAsia"/>
          <w:color w:val="444444"/>
          <w:kern w:val="0"/>
          <w:sz w:val="20"/>
          <w:szCs w:val="20"/>
        </w:rPr>
        <w:t>和互联网，</w:t>
      </w:r>
      <w:r>
        <w:rPr>
          <w:rFonts w:ascii="Helvetica" w:eastAsia="宋体" w:hAnsi="Helvetica" w:cs="Helvetica" w:hint="eastAsia"/>
          <w:color w:val="444444"/>
          <w:kern w:val="0"/>
          <w:sz w:val="20"/>
          <w:szCs w:val="20"/>
        </w:rPr>
        <w:t>北美</w:t>
      </w:r>
      <w:r w:rsidRPr="005752F5">
        <w:rPr>
          <w:rFonts w:ascii="Helvetica" w:eastAsia="宋体" w:hAnsi="Helvetica" w:cs="Helvetica" w:hint="eastAsia"/>
          <w:color w:val="444444"/>
          <w:kern w:val="0"/>
          <w:sz w:val="20"/>
          <w:szCs w:val="20"/>
        </w:rPr>
        <w:t>市场的发展应该是剩余原则。在产品中，最重要的是产品</w:t>
      </w:r>
      <w:r w:rsidRPr="005752F5">
        <w:rPr>
          <w:rFonts w:ascii="Helvetica" w:eastAsia="宋体" w:hAnsi="Helvetica" w:cs="Helvetica" w:hint="eastAsia"/>
          <w:color w:val="444444"/>
          <w:kern w:val="0"/>
          <w:sz w:val="20"/>
          <w:szCs w:val="20"/>
        </w:rPr>
        <w:t>1</w:t>
      </w:r>
      <w:r w:rsidRPr="005752F5">
        <w:rPr>
          <w:rFonts w:ascii="Helvetica" w:eastAsia="宋体" w:hAnsi="Helvetica" w:cs="Helvetica" w:hint="eastAsia"/>
          <w:color w:val="444444"/>
          <w:kern w:val="0"/>
          <w:sz w:val="20"/>
          <w:szCs w:val="20"/>
        </w:rPr>
        <w:t>同样的原因。通常情况下，根据市场需求和选择的策略制定每个时期的生产。有机会将部分产品放在仓库中，以便在季节性需求变化的条件下均衡平衡工厂负荷。</w:t>
      </w:r>
    </w:p>
    <w:p w:rsidR="00977C34" w:rsidRDefault="00977C34" w:rsidP="00977C34">
      <w:pPr>
        <w:widowControl/>
        <w:shd w:val="clear" w:color="auto" w:fill="FFFFFF"/>
        <w:spacing w:after="150"/>
        <w:jc w:val="left"/>
        <w:rPr>
          <w:rFonts w:ascii="Helvetica" w:eastAsia="宋体" w:hAnsi="Helvetica" w:cs="Helvetica" w:hint="eastAsia"/>
          <w:color w:val="444444"/>
          <w:kern w:val="0"/>
          <w:sz w:val="20"/>
          <w:szCs w:val="20"/>
        </w:rPr>
      </w:pPr>
      <w:r w:rsidRPr="008F1842">
        <w:rPr>
          <w:rFonts w:ascii="Helvetica" w:eastAsia="宋体" w:hAnsi="Helvetica" w:cs="Helvetica"/>
          <w:color w:val="444444"/>
          <w:kern w:val="0"/>
          <w:sz w:val="20"/>
          <w:szCs w:val="20"/>
        </w:rPr>
        <w:t> </w:t>
      </w:r>
    </w:p>
    <w:p w:rsidR="005752F5" w:rsidRDefault="005752F5" w:rsidP="00977C34">
      <w:pPr>
        <w:widowControl/>
        <w:shd w:val="clear" w:color="auto" w:fill="FFFFFF"/>
        <w:spacing w:after="150"/>
        <w:jc w:val="left"/>
        <w:rPr>
          <w:rFonts w:ascii="Helvetica" w:eastAsia="宋体" w:hAnsi="Helvetica" w:cs="Helvetica" w:hint="eastAsia"/>
          <w:color w:val="444444"/>
          <w:kern w:val="0"/>
          <w:sz w:val="20"/>
          <w:szCs w:val="20"/>
        </w:rPr>
      </w:pPr>
    </w:p>
    <w:p w:rsidR="005752F5" w:rsidRPr="008F1842" w:rsidRDefault="005752F5" w:rsidP="00977C34">
      <w:pPr>
        <w:widowControl/>
        <w:shd w:val="clear" w:color="auto" w:fill="FFFFFF"/>
        <w:spacing w:after="150"/>
        <w:jc w:val="left"/>
        <w:rPr>
          <w:rFonts w:ascii="Helvetica" w:eastAsia="宋体" w:hAnsi="Helvetica" w:cs="Helvetica"/>
          <w:color w:val="444444"/>
          <w:kern w:val="0"/>
          <w:sz w:val="20"/>
          <w:szCs w:val="20"/>
        </w:rPr>
      </w:pPr>
    </w:p>
    <w:p w:rsidR="00977C34" w:rsidRPr="008F1842" w:rsidRDefault="005752F5"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lastRenderedPageBreak/>
        <w:t>产品质量</w:t>
      </w:r>
    </w:p>
    <w:p w:rsidR="00977C34" w:rsidRPr="008F1842" w:rsidRDefault="00977C34" w:rsidP="00977C34">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00360430">
        <w:rPr>
          <w:rFonts w:ascii="Helvetica" w:eastAsia="宋体" w:hAnsi="Helvetica" w:cs="Helvetica" w:hint="eastAsia"/>
          <w:b/>
          <w:bCs/>
          <w:color w:val="444444"/>
          <w:kern w:val="0"/>
          <w:sz w:val="20"/>
          <w:szCs w:val="20"/>
          <w:bdr w:val="none" w:sz="0" w:space="0" w:color="auto" w:frame="1"/>
        </w:rPr>
        <w:t>研发实施</w:t>
      </w:r>
      <w:r w:rsidRPr="008F1842">
        <w:rPr>
          <w:rFonts w:ascii="Helvetica" w:eastAsia="宋体" w:hAnsi="Helvetica" w:cs="Helvetica"/>
          <w:b/>
          <w:bCs/>
          <w:color w:val="444444"/>
          <w:kern w:val="0"/>
          <w:sz w:val="20"/>
          <w:szCs w:val="20"/>
          <w:bdr w:val="none" w:sz="0" w:space="0" w:color="auto" w:frame="1"/>
        </w:rPr>
        <w:t xml:space="preserve"> (</w:t>
      </w:r>
      <w:r w:rsidR="00360430">
        <w:rPr>
          <w:rFonts w:ascii="Helvetica" w:eastAsia="宋体" w:hAnsi="Helvetica" w:cs="Helvetica" w:hint="eastAsia"/>
          <w:b/>
          <w:bCs/>
          <w:color w:val="444444"/>
          <w:kern w:val="0"/>
          <w:sz w:val="20"/>
          <w:szCs w:val="20"/>
          <w:bdr w:val="none" w:sz="0" w:space="0" w:color="auto" w:frame="1"/>
        </w:rPr>
        <w:t>产品改进</w:t>
      </w:r>
      <w:r w:rsidRPr="008F1842">
        <w:rPr>
          <w:rFonts w:ascii="Helvetica" w:eastAsia="宋体" w:hAnsi="Helvetica" w:cs="Helvetica"/>
          <w:b/>
          <w:bCs/>
          <w:color w:val="444444"/>
          <w:kern w:val="0"/>
          <w:sz w:val="20"/>
          <w:szCs w:val="20"/>
          <w:bdr w:val="none" w:sz="0" w:space="0" w:color="auto" w:frame="1"/>
        </w:rPr>
        <w:t>)</w:t>
      </w:r>
      <w:r w:rsidRPr="008F1842">
        <w:rPr>
          <w:rFonts w:ascii="Helvetica" w:eastAsia="宋体" w:hAnsi="Helvetica" w:cs="Helvetica"/>
          <w:color w:val="444444"/>
          <w:kern w:val="0"/>
          <w:sz w:val="20"/>
          <w:szCs w:val="20"/>
        </w:rPr>
        <w:t> -</w:t>
      </w:r>
      <w:r w:rsidR="00360430" w:rsidRPr="00360430">
        <w:rPr>
          <w:rFonts w:ascii="Helvetica" w:eastAsia="宋体" w:hAnsi="Helvetica" w:cs="Helvetica" w:hint="eastAsia"/>
          <w:color w:val="444444"/>
          <w:kern w:val="0"/>
          <w:sz w:val="20"/>
          <w:szCs w:val="20"/>
        </w:rPr>
        <w:t>只有实施</w:t>
      </w:r>
      <w:r w:rsidR="00360430" w:rsidRPr="00360430">
        <w:rPr>
          <w:rFonts w:ascii="Helvetica" w:eastAsia="宋体" w:hAnsi="Helvetica" w:cs="Helvetica" w:hint="eastAsia"/>
          <w:color w:val="444444"/>
          <w:kern w:val="0"/>
          <w:sz w:val="20"/>
          <w:szCs w:val="20"/>
        </w:rPr>
        <w:t>MAJOR</w:t>
      </w:r>
      <w:r w:rsidR="00360430" w:rsidRPr="00360430">
        <w:rPr>
          <w:rFonts w:ascii="Helvetica" w:eastAsia="宋体" w:hAnsi="Helvetica" w:cs="Helvetica" w:hint="eastAsia"/>
          <w:color w:val="444444"/>
          <w:kern w:val="0"/>
          <w:sz w:val="20"/>
          <w:szCs w:val="20"/>
        </w:rPr>
        <w:t>的发展，必须自动实施</w:t>
      </w:r>
      <w:r w:rsidR="00360430">
        <w:rPr>
          <w:rFonts w:ascii="Helvetica" w:eastAsia="宋体" w:hAnsi="Helvetica" w:cs="Helvetica" w:hint="eastAsia"/>
          <w:color w:val="444444"/>
          <w:kern w:val="0"/>
          <w:sz w:val="20"/>
          <w:szCs w:val="20"/>
        </w:rPr>
        <w:t>Minor</w:t>
      </w:r>
      <w:r w:rsidR="00360430" w:rsidRPr="00360430">
        <w:rPr>
          <w:rFonts w:ascii="Helvetica" w:eastAsia="宋体" w:hAnsi="Helvetica" w:cs="Helvetica" w:hint="eastAsia"/>
          <w:color w:val="444444"/>
          <w:kern w:val="0"/>
          <w:sz w:val="20"/>
          <w:szCs w:val="20"/>
        </w:rPr>
        <w:t>发展。</w:t>
      </w:r>
      <w:r w:rsidR="00360430" w:rsidRP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实施</w:t>
      </w:r>
      <w:r w:rsidR="00360430" w:rsidRPr="00360430">
        <w:rPr>
          <w:rFonts w:ascii="Helvetica" w:eastAsia="宋体" w:hAnsi="Helvetica" w:cs="Helvetica" w:hint="eastAsia"/>
          <w:color w:val="444444"/>
          <w:kern w:val="0"/>
          <w:sz w:val="20"/>
          <w:szCs w:val="20"/>
        </w:rPr>
        <w:t>MAJOR</w:t>
      </w:r>
      <w:r w:rsidR="00360430">
        <w:rPr>
          <w:rFonts w:ascii="Helvetica" w:eastAsia="宋体" w:hAnsi="Helvetica" w:cs="Helvetica" w:hint="eastAsia"/>
          <w:color w:val="444444"/>
          <w:kern w:val="0"/>
          <w:sz w:val="20"/>
          <w:szCs w:val="20"/>
        </w:rPr>
        <w:t>开发破坏了该产品的所有库存</w:t>
      </w:r>
      <w:r w:rsidR="00360430" w:rsidRPr="00360430">
        <w:rPr>
          <w:rFonts w:ascii="Helvetica" w:eastAsia="宋体" w:hAnsi="Helvetica" w:cs="Helvetica" w:hint="eastAsia"/>
          <w:color w:val="444444"/>
          <w:kern w:val="0"/>
          <w:sz w:val="20"/>
          <w:szCs w:val="20"/>
        </w:rPr>
        <w:t>。重要的是要记住，有时在历史场景中可能是“隐藏的”</w:t>
      </w:r>
      <w:r w:rsidR="00360430" w:rsidRPr="00360430">
        <w:rPr>
          <w:rFonts w:ascii="Helvetica" w:eastAsia="宋体" w:hAnsi="Helvetica" w:cs="Helvetica" w:hint="eastAsia"/>
          <w:color w:val="444444"/>
          <w:kern w:val="0"/>
          <w:sz w:val="20"/>
          <w:szCs w:val="20"/>
        </w:rPr>
        <w:t>MAJOR</w:t>
      </w:r>
      <w:r w:rsidR="00360430" w:rsidRPr="00360430">
        <w:rPr>
          <w:rFonts w:ascii="Helvetica" w:eastAsia="宋体" w:hAnsi="Helvetica" w:cs="Helvetica" w:hint="eastAsia"/>
          <w:color w:val="444444"/>
          <w:kern w:val="0"/>
          <w:sz w:val="20"/>
          <w:szCs w:val="20"/>
        </w:rPr>
        <w:t>的开发，以前还没有被实现到生产中。</w:t>
      </w:r>
      <w:r w:rsidR="00360430" w:rsidRP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如果您不确定在场景中没有“隐藏”的</w:t>
      </w:r>
      <w:r w:rsidR="00360430" w:rsidRPr="00360430">
        <w:rPr>
          <w:rFonts w:ascii="Helvetica" w:eastAsia="宋体" w:hAnsi="Helvetica" w:cs="Helvetica" w:hint="eastAsia"/>
          <w:color w:val="444444"/>
          <w:kern w:val="0"/>
          <w:sz w:val="20"/>
          <w:szCs w:val="20"/>
        </w:rPr>
        <w:t>MAJOR</w:t>
      </w:r>
      <w:r w:rsidR="00360430" w:rsidRPr="00360430">
        <w:rPr>
          <w:rFonts w:ascii="Helvetica" w:eastAsia="宋体" w:hAnsi="Helvetica" w:cs="Helvetica" w:hint="eastAsia"/>
          <w:color w:val="444444"/>
          <w:kern w:val="0"/>
          <w:sz w:val="20"/>
          <w:szCs w:val="20"/>
        </w:rPr>
        <w:t>发展情况，那么最好实施所有研发，以防万一。</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00360430">
        <w:rPr>
          <w:rFonts w:ascii="Helvetica" w:eastAsia="宋体" w:hAnsi="Helvetica" w:cs="Helvetica" w:hint="eastAsia"/>
          <w:b/>
          <w:bCs/>
          <w:color w:val="444444"/>
          <w:kern w:val="0"/>
          <w:sz w:val="20"/>
          <w:szCs w:val="20"/>
          <w:bdr w:val="none" w:sz="0" w:space="0" w:color="auto" w:frame="1"/>
        </w:rPr>
        <w:t>研究与开发</w:t>
      </w:r>
      <w:r w:rsidR="00360430">
        <w:rPr>
          <w:rFonts w:ascii="Helvetica" w:eastAsia="宋体" w:hAnsi="Helvetica" w:cs="Helvetica" w:hint="eastAsia"/>
          <w:b/>
          <w:bCs/>
          <w:color w:val="444444"/>
          <w:kern w:val="0"/>
          <w:sz w:val="20"/>
          <w:szCs w:val="20"/>
          <w:bdr w:val="none" w:sz="0" w:space="0" w:color="auto" w:frame="1"/>
        </w:rPr>
        <w:t xml:space="preserve"> </w:t>
      </w:r>
      <w:r w:rsidRPr="008F1842">
        <w:rPr>
          <w:rFonts w:ascii="Helvetica" w:eastAsia="宋体" w:hAnsi="Helvetica" w:cs="Helvetica"/>
          <w:color w:val="444444"/>
          <w:kern w:val="0"/>
          <w:sz w:val="20"/>
          <w:szCs w:val="20"/>
        </w:rPr>
        <w:t>-</w:t>
      </w:r>
      <w:r w:rsid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在没有现成的研发统计资料的情况下，预测研发的进展是相当困难的，所以从预先准备好的研发数据库中选择最优的研发计划更容易，并围绕它制定生产策略。</w:t>
      </w:r>
      <w:r w:rsidR="00360430" w:rsidRP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在计划实施</w:t>
      </w:r>
      <w:r w:rsidR="00360430" w:rsidRPr="00360430">
        <w:rPr>
          <w:rFonts w:ascii="Helvetica" w:eastAsia="宋体" w:hAnsi="Helvetica" w:cs="Helvetica" w:hint="eastAsia"/>
          <w:color w:val="444444"/>
          <w:kern w:val="0"/>
          <w:sz w:val="20"/>
          <w:szCs w:val="20"/>
        </w:rPr>
        <w:t>MAJOR</w:t>
      </w:r>
      <w:r w:rsidR="00360430" w:rsidRPr="00360430">
        <w:rPr>
          <w:rFonts w:ascii="Helvetica" w:eastAsia="宋体" w:hAnsi="Helvetica" w:cs="Helvetica" w:hint="eastAsia"/>
          <w:color w:val="444444"/>
          <w:kern w:val="0"/>
          <w:sz w:val="20"/>
          <w:szCs w:val="20"/>
        </w:rPr>
        <w:t>开发的确切时期，尽可能非常仔细地预测需求，以免在仓库中留下大量的产品，因为您必须以报废价格销毁产品。</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00360430">
        <w:rPr>
          <w:rFonts w:ascii="Helvetica" w:eastAsia="宋体" w:hAnsi="Helvetica" w:cs="Helvetica" w:hint="eastAsia"/>
          <w:b/>
          <w:bCs/>
          <w:color w:val="444444"/>
          <w:kern w:val="0"/>
          <w:sz w:val="20"/>
          <w:szCs w:val="20"/>
          <w:bdr w:val="none" w:sz="0" w:space="0" w:color="auto" w:frame="1"/>
        </w:rPr>
        <w:t>组装时间</w:t>
      </w:r>
      <w:r w:rsidR="00360430">
        <w:rPr>
          <w:rFonts w:ascii="Helvetica" w:eastAsia="宋体" w:hAnsi="Helvetica" w:cs="Helvetica"/>
          <w:color w:val="444444"/>
          <w:kern w:val="0"/>
          <w:sz w:val="20"/>
          <w:szCs w:val="20"/>
        </w:rPr>
        <w:t xml:space="preserve"> - </w:t>
      </w:r>
      <w:r w:rsidR="00360430" w:rsidRPr="00360430">
        <w:rPr>
          <w:rFonts w:ascii="Helvetica" w:eastAsia="宋体" w:hAnsi="Helvetica" w:cs="Helvetica" w:hint="eastAsia"/>
          <w:color w:val="444444"/>
          <w:kern w:val="0"/>
          <w:sz w:val="20"/>
          <w:szCs w:val="20"/>
        </w:rPr>
        <w:t>装配时间增加的影响只在下一个时期，所以如果决定增加产品的装配时间，那么应该在</w:t>
      </w:r>
      <w:r w:rsidR="00360430" w:rsidRPr="00360430">
        <w:rPr>
          <w:rFonts w:ascii="Helvetica" w:eastAsia="宋体" w:hAnsi="Helvetica" w:cs="Helvetica" w:hint="eastAsia"/>
          <w:color w:val="444444"/>
          <w:kern w:val="0"/>
          <w:sz w:val="20"/>
          <w:szCs w:val="20"/>
        </w:rPr>
        <w:t>1</w:t>
      </w:r>
      <w:r w:rsidR="00360430" w:rsidRPr="00360430">
        <w:rPr>
          <w:rFonts w:ascii="Helvetica" w:eastAsia="宋体" w:hAnsi="Helvetica" w:cs="Helvetica" w:hint="eastAsia"/>
          <w:color w:val="444444"/>
          <w:kern w:val="0"/>
          <w:sz w:val="20"/>
          <w:szCs w:val="20"/>
        </w:rPr>
        <w:t>个时期内完成，最多在</w:t>
      </w:r>
      <w:r w:rsidR="00360430" w:rsidRPr="00360430">
        <w:rPr>
          <w:rFonts w:ascii="Helvetica" w:eastAsia="宋体" w:hAnsi="Helvetica" w:cs="Helvetica" w:hint="eastAsia"/>
          <w:color w:val="444444"/>
          <w:kern w:val="0"/>
          <w:sz w:val="20"/>
          <w:szCs w:val="20"/>
        </w:rPr>
        <w:t>2</w:t>
      </w:r>
      <w:r w:rsidR="00360430" w:rsidRPr="00360430">
        <w:rPr>
          <w:rFonts w:ascii="Helvetica" w:eastAsia="宋体" w:hAnsi="Helvetica" w:cs="Helvetica" w:hint="eastAsia"/>
          <w:color w:val="444444"/>
          <w:kern w:val="0"/>
          <w:sz w:val="20"/>
          <w:szCs w:val="20"/>
        </w:rPr>
        <w:t>个时期。通常情况下，将组装时间保持在同一水平，甚至降低至标称值的</w:t>
      </w:r>
      <w:r w:rsidR="00360430" w:rsidRPr="00360430">
        <w:rPr>
          <w:rFonts w:ascii="Helvetica" w:eastAsia="宋体" w:hAnsi="Helvetica" w:cs="Helvetica" w:hint="eastAsia"/>
          <w:color w:val="444444"/>
          <w:kern w:val="0"/>
          <w:sz w:val="20"/>
          <w:szCs w:val="20"/>
        </w:rPr>
        <w:t>115 - 120</w:t>
      </w:r>
      <w:r w:rsidR="00360430" w:rsidRPr="00360430">
        <w:rPr>
          <w:rFonts w:ascii="Helvetica" w:eastAsia="宋体" w:hAnsi="Helvetica" w:cs="Helvetica" w:hint="eastAsia"/>
          <w:color w:val="444444"/>
          <w:kern w:val="0"/>
          <w:sz w:val="20"/>
          <w:szCs w:val="20"/>
        </w:rPr>
        <w:t>％是最佳的。</w:t>
      </w:r>
    </w:p>
    <w:p w:rsidR="00360430"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r w:rsidR="00360430">
        <w:rPr>
          <w:rFonts w:ascii="Helvetica" w:eastAsia="宋体" w:hAnsi="Helvetica" w:cs="Helvetica" w:hint="eastAsia"/>
          <w:b/>
          <w:bCs/>
          <w:color w:val="444444"/>
          <w:kern w:val="0"/>
          <w:sz w:val="20"/>
          <w:szCs w:val="20"/>
          <w:bdr w:val="none" w:sz="0" w:space="0" w:color="auto" w:frame="1"/>
        </w:rPr>
        <w:t>高品质原材料</w:t>
      </w:r>
      <w:r w:rsidRPr="008F1842">
        <w:rPr>
          <w:rFonts w:ascii="Helvetica" w:eastAsia="宋体" w:hAnsi="Helvetica" w:cs="Helvetica"/>
          <w:color w:val="444444"/>
          <w:kern w:val="0"/>
          <w:sz w:val="20"/>
          <w:szCs w:val="20"/>
        </w:rPr>
        <w:t xml:space="preserve"> - </w:t>
      </w:r>
      <w:r w:rsidR="00360430" w:rsidRPr="00360430">
        <w:rPr>
          <w:rFonts w:ascii="Helvetica" w:eastAsia="宋体" w:hAnsi="Helvetica" w:cs="Helvetica" w:hint="eastAsia"/>
          <w:color w:val="444444"/>
          <w:kern w:val="0"/>
          <w:sz w:val="20"/>
          <w:szCs w:val="20"/>
        </w:rPr>
        <w:t>如果原材料价格相对较低，使用高品质原料可能是有道理的。事实上，高品质原材料只有</w:t>
      </w:r>
      <w:r w:rsidR="00360430" w:rsidRPr="00360430">
        <w:rPr>
          <w:rFonts w:ascii="Helvetica" w:eastAsia="宋体" w:hAnsi="Helvetica" w:cs="Helvetica" w:hint="eastAsia"/>
          <w:color w:val="444444"/>
          <w:kern w:val="0"/>
          <w:sz w:val="20"/>
          <w:szCs w:val="20"/>
        </w:rPr>
        <w:t>2</w:t>
      </w:r>
      <w:r w:rsidR="00360430" w:rsidRPr="00360430">
        <w:rPr>
          <w:rFonts w:ascii="Helvetica" w:eastAsia="宋体" w:hAnsi="Helvetica" w:cs="Helvetica" w:hint="eastAsia"/>
          <w:color w:val="444444"/>
          <w:kern w:val="0"/>
          <w:sz w:val="20"/>
          <w:szCs w:val="20"/>
        </w:rPr>
        <w:t>个一般选择（需求</w:t>
      </w:r>
      <w:proofErr w:type="gramStart"/>
      <w:r w:rsidR="00360430" w:rsidRPr="00360430">
        <w:rPr>
          <w:rFonts w:ascii="Helvetica" w:eastAsia="宋体" w:hAnsi="Helvetica" w:cs="Helvetica" w:hint="eastAsia"/>
          <w:color w:val="444444"/>
          <w:kern w:val="0"/>
          <w:sz w:val="20"/>
          <w:szCs w:val="20"/>
        </w:rPr>
        <w:t>对因素</w:t>
      </w:r>
      <w:proofErr w:type="gramEnd"/>
      <w:r w:rsidR="00360430" w:rsidRPr="00360430">
        <w:rPr>
          <w:rFonts w:ascii="Helvetica" w:eastAsia="宋体" w:hAnsi="Helvetica" w:cs="Helvetica" w:hint="eastAsia"/>
          <w:color w:val="444444"/>
          <w:kern w:val="0"/>
          <w:sz w:val="20"/>
          <w:szCs w:val="20"/>
        </w:rPr>
        <w:t>有线性依赖）</w:t>
      </w:r>
      <w:r w:rsidR="00360430" w:rsidRP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如果在生产中使用高品质原材料在经济上有利可图，则设定为</w:t>
      </w:r>
      <w:r w:rsidR="00360430" w:rsidRPr="00360430">
        <w:rPr>
          <w:rFonts w:ascii="Helvetica" w:eastAsia="宋体" w:hAnsi="Helvetica" w:cs="Helvetica" w:hint="eastAsia"/>
          <w:color w:val="444444"/>
          <w:kern w:val="0"/>
          <w:sz w:val="20"/>
          <w:szCs w:val="20"/>
        </w:rPr>
        <w:t>100</w:t>
      </w:r>
      <w:r w:rsidR="00360430" w:rsidRPr="00360430">
        <w:rPr>
          <w:rFonts w:ascii="Helvetica" w:eastAsia="宋体" w:hAnsi="Helvetica" w:cs="Helvetica" w:hint="eastAsia"/>
          <w:color w:val="444444"/>
          <w:kern w:val="0"/>
          <w:sz w:val="20"/>
          <w:szCs w:val="20"/>
        </w:rPr>
        <w:t>％。</w:t>
      </w:r>
      <w:r w:rsidR="00360430" w:rsidRP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如果在生产中使用高品质原材料在经济上无利可图，则设置为</w:t>
      </w:r>
      <w:r w:rsidR="00360430" w:rsidRPr="00360430">
        <w:rPr>
          <w:rFonts w:ascii="Helvetica" w:eastAsia="宋体" w:hAnsi="Helvetica" w:cs="Helvetica" w:hint="eastAsia"/>
          <w:color w:val="444444"/>
          <w:kern w:val="0"/>
          <w:sz w:val="20"/>
          <w:szCs w:val="20"/>
        </w:rPr>
        <w:t>0</w:t>
      </w:r>
      <w:r w:rsidR="00360430" w:rsidRPr="00360430">
        <w:rPr>
          <w:rFonts w:ascii="Helvetica" w:eastAsia="宋体" w:hAnsi="Helvetica" w:cs="Helvetica" w:hint="eastAsia"/>
          <w:color w:val="444444"/>
          <w:kern w:val="0"/>
          <w:sz w:val="20"/>
          <w:szCs w:val="20"/>
        </w:rPr>
        <w:t>％。</w:t>
      </w:r>
      <w:r w:rsidR="00360430" w:rsidRPr="00360430">
        <w:rPr>
          <w:rFonts w:ascii="Helvetica" w:eastAsia="宋体" w:hAnsi="Helvetica" w:cs="Helvetica" w:hint="eastAsia"/>
          <w:color w:val="444444"/>
          <w:kern w:val="0"/>
          <w:sz w:val="20"/>
          <w:szCs w:val="20"/>
        </w:rPr>
        <w:t xml:space="preserve"> </w:t>
      </w:r>
      <w:r w:rsidR="00360430" w:rsidRPr="00360430">
        <w:rPr>
          <w:rFonts w:ascii="Helvetica" w:eastAsia="宋体" w:hAnsi="Helvetica" w:cs="Helvetica" w:hint="eastAsia"/>
          <w:color w:val="444444"/>
          <w:kern w:val="0"/>
          <w:sz w:val="20"/>
          <w:szCs w:val="20"/>
        </w:rPr>
        <w:t>预测公司利用高品质原材料的利润并确定使用的需要，可以在计算模型</w:t>
      </w:r>
      <w:r w:rsidR="00360430" w:rsidRPr="00360430">
        <w:rPr>
          <w:rFonts w:ascii="Helvetica" w:eastAsia="宋体" w:hAnsi="Helvetica" w:cs="Helvetica" w:hint="eastAsia"/>
          <w:color w:val="444444"/>
          <w:kern w:val="0"/>
          <w:sz w:val="20"/>
          <w:szCs w:val="20"/>
        </w:rPr>
        <w:t>v2</w:t>
      </w:r>
      <w:r w:rsidR="00360430" w:rsidRPr="00360430">
        <w:rPr>
          <w:rFonts w:ascii="Helvetica" w:eastAsia="宋体" w:hAnsi="Helvetica" w:cs="Helvetica" w:hint="eastAsia"/>
          <w:color w:val="444444"/>
          <w:kern w:val="0"/>
          <w:sz w:val="20"/>
          <w:szCs w:val="20"/>
        </w:rPr>
        <w:t>中轻松完成。</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360430" w:rsidRPr="008F1842" w:rsidRDefault="00360430"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外包</w:t>
      </w:r>
      <w:r w:rsidR="00977C34" w:rsidRPr="008F1842">
        <w:rPr>
          <w:rFonts w:ascii="Helvetica" w:eastAsia="宋体" w:hAnsi="Helvetica" w:cs="Helvetica"/>
          <w:color w:val="444444"/>
          <w:kern w:val="0"/>
          <w:sz w:val="20"/>
          <w:szCs w:val="20"/>
        </w:rPr>
        <w:t xml:space="preserve"> - </w:t>
      </w:r>
      <w:r w:rsidRPr="00360430">
        <w:rPr>
          <w:rFonts w:ascii="Helvetica" w:eastAsia="宋体" w:hAnsi="Helvetica" w:cs="Helvetica" w:hint="eastAsia"/>
          <w:color w:val="444444"/>
          <w:kern w:val="0"/>
          <w:sz w:val="20"/>
          <w:szCs w:val="20"/>
        </w:rPr>
        <w:t>非常有用和便宜的快速生产增加选项，如果您需要增加产品的产量。</w:t>
      </w:r>
      <w:r w:rsidRPr="00360430">
        <w:rPr>
          <w:rFonts w:ascii="Helvetica" w:eastAsia="宋体" w:hAnsi="Helvetica" w:cs="Helvetica" w:hint="eastAsia"/>
          <w:color w:val="444444"/>
          <w:kern w:val="0"/>
          <w:sz w:val="20"/>
          <w:szCs w:val="20"/>
        </w:rPr>
        <w:t xml:space="preserve"> </w:t>
      </w:r>
      <w:r w:rsidRPr="00360430">
        <w:rPr>
          <w:rFonts w:ascii="Helvetica" w:eastAsia="宋体" w:hAnsi="Helvetica" w:cs="Helvetica" w:hint="eastAsia"/>
          <w:color w:val="444444"/>
          <w:kern w:val="0"/>
          <w:sz w:val="20"/>
          <w:szCs w:val="20"/>
        </w:rPr>
        <w:t>只有</w:t>
      </w:r>
      <w:r w:rsidRPr="00360430">
        <w:rPr>
          <w:rFonts w:ascii="Helvetica" w:eastAsia="宋体" w:hAnsi="Helvetica" w:cs="Helvetica" w:hint="eastAsia"/>
          <w:color w:val="444444"/>
          <w:kern w:val="0"/>
          <w:sz w:val="20"/>
          <w:szCs w:val="20"/>
        </w:rPr>
        <w:t>2</w:t>
      </w:r>
      <w:r w:rsidRPr="00360430">
        <w:rPr>
          <w:rFonts w:ascii="Helvetica" w:eastAsia="宋体" w:hAnsi="Helvetica" w:cs="Helvetica" w:hint="eastAsia"/>
          <w:color w:val="444444"/>
          <w:kern w:val="0"/>
          <w:sz w:val="20"/>
          <w:szCs w:val="20"/>
        </w:rPr>
        <w:t>种分包方式可供选择</w:t>
      </w:r>
      <w:r w:rsidRPr="00360430">
        <w:rPr>
          <w:rFonts w:ascii="Helvetica" w:eastAsia="宋体" w:hAnsi="Helvetica" w:cs="Helvetica" w:hint="eastAsia"/>
          <w:color w:val="444444"/>
          <w:kern w:val="0"/>
          <w:sz w:val="20"/>
          <w:szCs w:val="20"/>
        </w:rPr>
        <w:t xml:space="preserve"> - </w:t>
      </w:r>
      <w:r w:rsidRPr="00360430">
        <w:rPr>
          <w:rFonts w:ascii="Helvetica" w:eastAsia="宋体" w:hAnsi="Helvetica" w:cs="Helvetica" w:hint="eastAsia"/>
          <w:color w:val="444444"/>
          <w:kern w:val="0"/>
          <w:sz w:val="20"/>
          <w:szCs w:val="20"/>
        </w:rPr>
        <w:t>换乘更多班次（</w:t>
      </w:r>
      <w:r w:rsidRPr="00360430">
        <w:rPr>
          <w:rFonts w:ascii="Helvetica" w:eastAsia="宋体" w:hAnsi="Helvetica" w:cs="Helvetica" w:hint="eastAsia"/>
          <w:color w:val="444444"/>
          <w:kern w:val="0"/>
          <w:sz w:val="20"/>
          <w:szCs w:val="20"/>
        </w:rPr>
        <w:t>2,3</w:t>
      </w:r>
      <w:r w:rsidRPr="00360430">
        <w:rPr>
          <w:rFonts w:ascii="Helvetica" w:eastAsia="宋体" w:hAnsi="Helvetica" w:cs="Helvetica" w:hint="eastAsia"/>
          <w:color w:val="444444"/>
          <w:kern w:val="0"/>
          <w:sz w:val="20"/>
          <w:szCs w:val="20"/>
        </w:rPr>
        <w:t>）和购买新机器。</w:t>
      </w:r>
      <w:r w:rsidRPr="00360430">
        <w:rPr>
          <w:rFonts w:ascii="Helvetica" w:eastAsia="宋体" w:hAnsi="Helvetica" w:cs="Helvetica" w:hint="eastAsia"/>
          <w:color w:val="444444"/>
          <w:kern w:val="0"/>
          <w:sz w:val="20"/>
          <w:szCs w:val="20"/>
        </w:rPr>
        <w:t xml:space="preserve"> </w:t>
      </w:r>
      <w:r w:rsidRPr="00360430">
        <w:rPr>
          <w:rFonts w:ascii="Helvetica" w:eastAsia="宋体" w:hAnsi="Helvetica" w:cs="Helvetica" w:hint="eastAsia"/>
          <w:color w:val="444444"/>
          <w:kern w:val="0"/>
          <w:sz w:val="20"/>
          <w:szCs w:val="20"/>
        </w:rPr>
        <w:t>这些方法的缺点将在下面讨论。</w:t>
      </w:r>
      <w:r w:rsidRPr="00360430">
        <w:rPr>
          <w:rFonts w:ascii="Helvetica" w:eastAsia="宋体" w:hAnsi="Helvetica" w:cs="Helvetica" w:hint="eastAsia"/>
          <w:color w:val="444444"/>
          <w:kern w:val="0"/>
          <w:sz w:val="20"/>
          <w:szCs w:val="20"/>
        </w:rPr>
        <w:t xml:space="preserve"> </w:t>
      </w:r>
      <w:r w:rsidRPr="00360430">
        <w:rPr>
          <w:rFonts w:ascii="Helvetica" w:eastAsia="宋体" w:hAnsi="Helvetica" w:cs="Helvetica" w:hint="eastAsia"/>
          <w:color w:val="444444"/>
          <w:kern w:val="0"/>
          <w:sz w:val="20"/>
          <w:szCs w:val="20"/>
        </w:rPr>
        <w:t>为了正确使用分包，下一期的预测生产计划，以及每周</w:t>
      </w:r>
      <w:r w:rsidRPr="00360430">
        <w:rPr>
          <w:rFonts w:ascii="Helvetica" w:eastAsia="宋体" w:hAnsi="Helvetica" w:cs="Helvetica" w:hint="eastAsia"/>
          <w:color w:val="444444"/>
          <w:kern w:val="0"/>
          <w:sz w:val="20"/>
          <w:szCs w:val="20"/>
        </w:rPr>
        <w:t>5</w:t>
      </w:r>
      <w:r w:rsidRPr="00360430">
        <w:rPr>
          <w:rFonts w:ascii="Helvetica" w:eastAsia="宋体" w:hAnsi="Helvetica" w:cs="Helvetica" w:hint="eastAsia"/>
          <w:color w:val="444444"/>
          <w:kern w:val="0"/>
          <w:sz w:val="20"/>
          <w:szCs w:val="20"/>
        </w:rPr>
        <w:t>天为正常工厂工作所需的许多组件购买许多组件</w:t>
      </w:r>
      <w:r w:rsidRPr="00360430">
        <w:rPr>
          <w:rFonts w:ascii="Helvetica" w:eastAsia="宋体" w:hAnsi="Helvetica" w:cs="Helvetica" w:hint="eastAsia"/>
          <w:color w:val="444444"/>
          <w:kern w:val="0"/>
          <w:sz w:val="20"/>
          <w:szCs w:val="20"/>
        </w:rPr>
        <w:t xml:space="preserve"> - 100</w:t>
      </w:r>
      <w:r w:rsidRPr="00360430">
        <w:rPr>
          <w:rFonts w:ascii="Helvetica" w:eastAsia="宋体" w:hAnsi="Helvetica" w:cs="Helvetica" w:hint="eastAsia"/>
          <w:color w:val="444444"/>
          <w:kern w:val="0"/>
          <w:sz w:val="20"/>
          <w:szCs w:val="20"/>
        </w:rPr>
        <w:t>％的机器负载（每周</w:t>
      </w:r>
      <w:r w:rsidRPr="00360430">
        <w:rPr>
          <w:rFonts w:ascii="Helvetica" w:eastAsia="宋体" w:hAnsi="Helvetica" w:cs="Helvetica" w:hint="eastAsia"/>
          <w:color w:val="444444"/>
          <w:kern w:val="0"/>
          <w:sz w:val="20"/>
          <w:szCs w:val="20"/>
        </w:rPr>
        <w:t>7</w:t>
      </w:r>
      <w:r w:rsidRPr="00360430">
        <w:rPr>
          <w:rFonts w:ascii="Helvetica" w:eastAsia="宋体" w:hAnsi="Helvetica" w:cs="Helvetica" w:hint="eastAsia"/>
          <w:color w:val="444444"/>
          <w:kern w:val="0"/>
          <w:sz w:val="20"/>
          <w:szCs w:val="20"/>
        </w:rPr>
        <w:t>天的最大负载为</w:t>
      </w:r>
      <w:r w:rsidRPr="00360430">
        <w:rPr>
          <w:rFonts w:ascii="Helvetica" w:eastAsia="宋体" w:hAnsi="Helvetica" w:cs="Helvetica" w:hint="eastAsia"/>
          <w:color w:val="444444"/>
          <w:kern w:val="0"/>
          <w:sz w:val="20"/>
          <w:szCs w:val="20"/>
        </w:rPr>
        <w:t>137</w:t>
      </w:r>
      <w:r w:rsidRPr="00360430">
        <w:rPr>
          <w:rFonts w:ascii="Helvetica" w:eastAsia="宋体" w:hAnsi="Helvetica" w:cs="Helvetica" w:hint="eastAsia"/>
          <w:color w:val="444444"/>
          <w:kern w:val="0"/>
          <w:sz w:val="20"/>
          <w:szCs w:val="20"/>
        </w:rPr>
        <w:t>％）。</w:t>
      </w:r>
      <w:r w:rsidRPr="00360430">
        <w:rPr>
          <w:rFonts w:ascii="Helvetica" w:eastAsia="宋体" w:hAnsi="Helvetica" w:cs="Helvetica" w:hint="eastAsia"/>
          <w:color w:val="444444"/>
          <w:kern w:val="0"/>
          <w:sz w:val="20"/>
          <w:szCs w:val="20"/>
        </w:rPr>
        <w:t xml:space="preserve"> </w:t>
      </w:r>
      <w:r w:rsidRPr="00360430">
        <w:rPr>
          <w:rFonts w:ascii="Helvetica" w:eastAsia="宋体" w:hAnsi="Helvetica" w:cs="Helvetica" w:hint="eastAsia"/>
          <w:color w:val="444444"/>
          <w:kern w:val="0"/>
          <w:sz w:val="20"/>
          <w:szCs w:val="20"/>
        </w:rPr>
        <w:t>因此，您不会超出您的人员超时工作并降低生产成本。</w:t>
      </w:r>
      <w:r w:rsidRPr="00360430">
        <w:rPr>
          <w:rFonts w:ascii="Helvetica" w:eastAsia="宋体" w:hAnsi="Helvetica" w:cs="Helvetica" w:hint="eastAsia"/>
          <w:color w:val="444444"/>
          <w:kern w:val="0"/>
          <w:sz w:val="20"/>
          <w:szCs w:val="20"/>
        </w:rPr>
        <w:t xml:space="preserve"> </w:t>
      </w:r>
      <w:r w:rsidRPr="00360430">
        <w:rPr>
          <w:rFonts w:ascii="Helvetica" w:eastAsia="宋体" w:hAnsi="Helvetica" w:cs="Helvetica" w:hint="eastAsia"/>
          <w:color w:val="444444"/>
          <w:kern w:val="0"/>
          <w:sz w:val="20"/>
          <w:szCs w:val="20"/>
        </w:rPr>
        <w:t>请注意，在</w:t>
      </w:r>
      <w:r w:rsidRPr="00360430">
        <w:rPr>
          <w:rFonts w:ascii="Helvetica" w:eastAsia="宋体" w:hAnsi="Helvetica" w:cs="Helvetica" w:hint="eastAsia"/>
          <w:color w:val="444444"/>
          <w:kern w:val="0"/>
          <w:sz w:val="20"/>
          <w:szCs w:val="20"/>
        </w:rPr>
        <w:t>5</w:t>
      </w:r>
      <w:r w:rsidRPr="00360430">
        <w:rPr>
          <w:rFonts w:ascii="Helvetica" w:eastAsia="宋体" w:hAnsi="Helvetica" w:cs="Helvetica" w:hint="eastAsia"/>
          <w:color w:val="444444"/>
          <w:kern w:val="0"/>
          <w:sz w:val="20"/>
          <w:szCs w:val="20"/>
        </w:rPr>
        <w:t>期内您没有未使用的零件留在仓库，这些是冻结资金，降低您公司的流动性。</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991642"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代理商和经销商</w:t>
      </w:r>
      <w:r>
        <w:rPr>
          <w:rFonts w:ascii="Helvetica" w:eastAsia="宋体" w:hAnsi="Helvetica" w:cs="Helvetica"/>
          <w:color w:val="444444"/>
          <w:kern w:val="0"/>
          <w:sz w:val="20"/>
          <w:szCs w:val="20"/>
        </w:rPr>
        <w:t xml:space="preserve"> - </w:t>
      </w:r>
      <w:r w:rsidRPr="00991642">
        <w:rPr>
          <w:rFonts w:ascii="Helvetica" w:eastAsia="宋体" w:hAnsi="Helvetica" w:cs="Helvetica" w:hint="eastAsia"/>
          <w:color w:val="444444"/>
          <w:kern w:val="0"/>
          <w:sz w:val="20"/>
          <w:szCs w:val="20"/>
        </w:rPr>
        <w:t>使用专门的代理商和分销商地图，选择最佳的回报代理计划。</w:t>
      </w:r>
      <w:r w:rsidRPr="00991642">
        <w:rPr>
          <w:rFonts w:ascii="Helvetica" w:eastAsia="宋体" w:hAnsi="Helvetica" w:cs="Helvetica" w:hint="eastAsia"/>
          <w:color w:val="444444"/>
          <w:kern w:val="0"/>
          <w:sz w:val="20"/>
          <w:szCs w:val="20"/>
        </w:rPr>
        <w:t xml:space="preserve"> </w:t>
      </w:r>
      <w:r w:rsidRPr="00991642">
        <w:rPr>
          <w:rFonts w:ascii="Helvetica" w:eastAsia="宋体" w:hAnsi="Helvetica" w:cs="Helvetica" w:hint="eastAsia"/>
          <w:color w:val="444444"/>
          <w:kern w:val="0"/>
          <w:sz w:val="20"/>
          <w:szCs w:val="20"/>
        </w:rPr>
        <w:t>代理商和分销商的数量取决于</w:t>
      </w:r>
      <w:r w:rsidR="00E93F03">
        <w:rPr>
          <w:rFonts w:ascii="Helvetica" w:eastAsia="宋体" w:hAnsi="Helvetica" w:cs="Helvetica" w:hint="eastAsia"/>
          <w:color w:val="444444"/>
          <w:kern w:val="0"/>
          <w:sz w:val="20"/>
          <w:szCs w:val="20"/>
        </w:rPr>
        <w:t>国内和北美</w:t>
      </w:r>
      <w:r w:rsidRPr="00991642">
        <w:rPr>
          <w:rFonts w:ascii="Helvetica" w:eastAsia="宋体" w:hAnsi="Helvetica" w:cs="Helvetica" w:hint="eastAsia"/>
          <w:color w:val="444444"/>
          <w:kern w:val="0"/>
          <w:sz w:val="20"/>
          <w:szCs w:val="20"/>
        </w:rPr>
        <w:t>市场的预期销售量。</w:t>
      </w:r>
      <w:r w:rsidRPr="00991642">
        <w:rPr>
          <w:rFonts w:ascii="Helvetica" w:eastAsia="宋体" w:hAnsi="Helvetica" w:cs="Helvetica" w:hint="eastAsia"/>
          <w:color w:val="444444"/>
          <w:kern w:val="0"/>
          <w:sz w:val="20"/>
          <w:szCs w:val="20"/>
        </w:rPr>
        <w:t xml:space="preserve"> </w:t>
      </w:r>
      <w:r w:rsidRPr="00991642">
        <w:rPr>
          <w:rFonts w:ascii="Helvetica" w:eastAsia="宋体" w:hAnsi="Helvetica" w:cs="Helvetica" w:hint="eastAsia"/>
          <w:color w:val="444444"/>
          <w:kern w:val="0"/>
          <w:sz w:val="20"/>
          <w:szCs w:val="20"/>
        </w:rPr>
        <w:t>通常情况下，</w:t>
      </w:r>
      <w:proofErr w:type="gramStart"/>
      <w:r w:rsidR="00BB6DAF">
        <w:rPr>
          <w:rFonts w:ascii="Helvetica" w:eastAsia="宋体" w:hAnsi="Helvetica" w:cs="Helvetica" w:hint="eastAsia"/>
          <w:color w:val="444444"/>
          <w:kern w:val="0"/>
          <w:sz w:val="20"/>
          <w:szCs w:val="20"/>
        </w:rPr>
        <w:t>最</w:t>
      </w:r>
      <w:proofErr w:type="gramEnd"/>
      <w:r w:rsidR="00BB6DAF">
        <w:rPr>
          <w:rFonts w:ascii="Helvetica" w:eastAsia="宋体" w:hAnsi="Helvetica" w:cs="Helvetica" w:hint="eastAsia"/>
          <w:color w:val="444444"/>
          <w:kern w:val="0"/>
          <w:sz w:val="20"/>
          <w:szCs w:val="20"/>
        </w:rPr>
        <w:t>国市场的最优数量在</w:t>
      </w:r>
      <w:r w:rsidR="00BB6DAF">
        <w:rPr>
          <w:rFonts w:ascii="Helvetica" w:eastAsia="宋体" w:hAnsi="Helvetica" w:cs="Helvetica" w:hint="eastAsia"/>
          <w:color w:val="444444"/>
          <w:kern w:val="0"/>
          <w:sz w:val="20"/>
          <w:szCs w:val="20"/>
        </w:rPr>
        <w:t>5~8</w:t>
      </w:r>
      <w:r w:rsidR="00BB6DAF">
        <w:rPr>
          <w:rFonts w:ascii="Helvetica" w:eastAsia="宋体" w:hAnsi="Helvetica" w:cs="Helvetica" w:hint="eastAsia"/>
          <w:color w:val="444444"/>
          <w:kern w:val="0"/>
          <w:sz w:val="20"/>
          <w:szCs w:val="20"/>
        </w:rPr>
        <w:t>个，北美市场在</w:t>
      </w:r>
      <w:r w:rsidR="00BB6DAF">
        <w:rPr>
          <w:rFonts w:ascii="Helvetica" w:eastAsia="宋体" w:hAnsi="Helvetica" w:cs="Helvetica" w:hint="eastAsia"/>
          <w:color w:val="444444"/>
          <w:kern w:val="0"/>
          <w:sz w:val="20"/>
          <w:szCs w:val="20"/>
        </w:rPr>
        <w:t>4~6</w:t>
      </w:r>
      <w:r w:rsidR="00BB6DAF">
        <w:rPr>
          <w:rFonts w:ascii="Helvetica" w:eastAsia="宋体" w:hAnsi="Helvetica" w:cs="Helvetica" w:hint="eastAsia"/>
          <w:color w:val="444444"/>
          <w:kern w:val="0"/>
          <w:sz w:val="20"/>
          <w:szCs w:val="20"/>
        </w:rPr>
        <w:t>个。</w:t>
      </w:r>
      <w:r w:rsidRPr="00991642">
        <w:rPr>
          <w:rFonts w:ascii="Helvetica" w:eastAsia="宋体" w:hAnsi="Helvetica" w:cs="Helvetica" w:hint="eastAsia"/>
          <w:color w:val="444444"/>
          <w:kern w:val="0"/>
          <w:sz w:val="20"/>
          <w:szCs w:val="20"/>
        </w:rPr>
        <w:t>尝试在</w:t>
      </w:r>
      <w:r w:rsidR="00BB6DAF">
        <w:rPr>
          <w:rFonts w:ascii="Helvetica" w:eastAsia="宋体" w:hAnsi="Helvetica" w:cs="Helvetica" w:hint="eastAsia"/>
          <w:color w:val="444444"/>
          <w:kern w:val="0"/>
          <w:sz w:val="20"/>
          <w:szCs w:val="20"/>
        </w:rPr>
        <w:t>第</w:t>
      </w:r>
      <w:r w:rsidRPr="00991642">
        <w:rPr>
          <w:rFonts w:ascii="Helvetica" w:eastAsia="宋体" w:hAnsi="Helvetica" w:cs="Helvetica" w:hint="eastAsia"/>
          <w:color w:val="444444"/>
          <w:kern w:val="0"/>
          <w:sz w:val="20"/>
          <w:szCs w:val="20"/>
        </w:rPr>
        <w:t>1</w:t>
      </w:r>
      <w:r w:rsidRPr="00991642">
        <w:rPr>
          <w:rFonts w:ascii="Helvetica" w:eastAsia="宋体" w:hAnsi="Helvetica" w:cs="Helvetica" w:hint="eastAsia"/>
          <w:color w:val="444444"/>
          <w:kern w:val="0"/>
          <w:sz w:val="20"/>
          <w:szCs w:val="20"/>
        </w:rPr>
        <w:t>期内招募所需数量的代理商和经销商，直到游戏结束时不要更改。在</w:t>
      </w:r>
      <w:r w:rsidR="00BB6DAF">
        <w:rPr>
          <w:rFonts w:ascii="Helvetica" w:eastAsia="宋体" w:hAnsi="Helvetica" w:cs="Helvetica" w:hint="eastAsia"/>
          <w:color w:val="444444"/>
          <w:kern w:val="0"/>
          <w:sz w:val="20"/>
          <w:szCs w:val="20"/>
        </w:rPr>
        <w:t>第</w:t>
      </w:r>
      <w:r w:rsidRPr="00991642">
        <w:rPr>
          <w:rFonts w:ascii="Helvetica" w:eastAsia="宋体" w:hAnsi="Helvetica" w:cs="Helvetica" w:hint="eastAsia"/>
          <w:color w:val="444444"/>
          <w:kern w:val="0"/>
          <w:sz w:val="20"/>
          <w:szCs w:val="20"/>
        </w:rPr>
        <w:t>5</w:t>
      </w:r>
      <w:r w:rsidRPr="00991642">
        <w:rPr>
          <w:rFonts w:ascii="Helvetica" w:eastAsia="宋体" w:hAnsi="Helvetica" w:cs="Helvetica" w:hint="eastAsia"/>
          <w:color w:val="444444"/>
          <w:kern w:val="0"/>
          <w:sz w:val="20"/>
          <w:szCs w:val="20"/>
        </w:rPr>
        <w:t>期，为</w:t>
      </w:r>
      <w:r w:rsidR="00BB6DAF">
        <w:rPr>
          <w:rFonts w:ascii="Helvetica" w:eastAsia="宋体" w:hAnsi="Helvetica" w:cs="Helvetica" w:hint="eastAsia"/>
          <w:color w:val="444444"/>
          <w:kern w:val="0"/>
          <w:sz w:val="20"/>
          <w:szCs w:val="20"/>
        </w:rPr>
        <w:t>北美</w:t>
      </w:r>
      <w:r w:rsidRPr="00991642">
        <w:rPr>
          <w:rFonts w:ascii="Helvetica" w:eastAsia="宋体" w:hAnsi="Helvetica" w:cs="Helvetica" w:hint="eastAsia"/>
          <w:color w:val="444444"/>
          <w:kern w:val="0"/>
          <w:sz w:val="20"/>
          <w:szCs w:val="20"/>
        </w:rPr>
        <w:t>市场增加</w:t>
      </w:r>
      <w:r w:rsidRPr="00991642">
        <w:rPr>
          <w:rFonts w:ascii="Helvetica" w:eastAsia="宋体" w:hAnsi="Helvetica" w:cs="Helvetica" w:hint="eastAsia"/>
          <w:color w:val="444444"/>
          <w:kern w:val="0"/>
          <w:sz w:val="20"/>
          <w:szCs w:val="20"/>
        </w:rPr>
        <w:t>1-2</w:t>
      </w:r>
      <w:r w:rsidRPr="00991642">
        <w:rPr>
          <w:rFonts w:ascii="Helvetica" w:eastAsia="宋体" w:hAnsi="Helvetica" w:cs="Helvetica" w:hint="eastAsia"/>
          <w:color w:val="444444"/>
          <w:kern w:val="0"/>
          <w:sz w:val="20"/>
          <w:szCs w:val="20"/>
        </w:rPr>
        <w:t>个分销商，以增加公司的商誉（增加代理网络是商誉因素之一）。</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7842D0"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机器操作</w:t>
      </w:r>
    </w:p>
    <w:p w:rsidR="00977C34" w:rsidRPr="008F1842" w:rsidRDefault="00977C34" w:rsidP="00977C34">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007842D0">
        <w:rPr>
          <w:rFonts w:ascii="Helvetica" w:eastAsia="宋体" w:hAnsi="Helvetica" w:cs="Helvetica" w:hint="eastAsia"/>
          <w:b/>
          <w:bCs/>
          <w:color w:val="444444"/>
          <w:kern w:val="0"/>
          <w:sz w:val="20"/>
          <w:szCs w:val="20"/>
          <w:bdr w:val="none" w:sz="0" w:space="0" w:color="auto" w:frame="1"/>
        </w:rPr>
        <w:t>原材料</w:t>
      </w:r>
      <w:r w:rsidRPr="008F1842">
        <w:rPr>
          <w:rFonts w:ascii="Helvetica" w:eastAsia="宋体" w:hAnsi="Helvetica" w:cs="Helvetica"/>
          <w:color w:val="444444"/>
          <w:kern w:val="0"/>
          <w:sz w:val="20"/>
          <w:szCs w:val="20"/>
        </w:rPr>
        <w:t> -</w:t>
      </w:r>
      <w:r w:rsidR="00702220">
        <w:rPr>
          <w:rFonts w:ascii="Helvetica" w:eastAsia="宋体" w:hAnsi="Helvetica" w:cs="Helvetica" w:hint="eastAsia"/>
          <w:color w:val="444444"/>
          <w:kern w:val="0"/>
          <w:sz w:val="20"/>
          <w:szCs w:val="20"/>
        </w:rPr>
        <w:t xml:space="preserve"> </w:t>
      </w:r>
      <w:r w:rsidR="00702220" w:rsidRPr="00702220">
        <w:rPr>
          <w:rFonts w:ascii="Helvetica" w:eastAsia="宋体" w:hAnsi="Helvetica" w:cs="Helvetica" w:hint="eastAsia"/>
          <w:color w:val="444444"/>
          <w:kern w:val="0"/>
          <w:sz w:val="20"/>
          <w:szCs w:val="20"/>
        </w:rPr>
        <w:t>购买少量储备的材料，以获得足够的资源用于生产。</w:t>
      </w:r>
      <w:r w:rsidR="00702220" w:rsidRPr="00702220">
        <w:rPr>
          <w:rFonts w:ascii="Helvetica" w:eastAsia="宋体" w:hAnsi="Helvetica" w:cs="Helvetica" w:hint="eastAsia"/>
          <w:color w:val="444444"/>
          <w:kern w:val="0"/>
          <w:sz w:val="20"/>
          <w:szCs w:val="20"/>
        </w:rPr>
        <w:t xml:space="preserve"> </w:t>
      </w:r>
      <w:r w:rsidR="00702220" w:rsidRPr="00702220">
        <w:rPr>
          <w:rFonts w:ascii="Helvetica" w:eastAsia="宋体" w:hAnsi="Helvetica" w:cs="Helvetica" w:hint="eastAsia"/>
          <w:color w:val="444444"/>
          <w:kern w:val="0"/>
          <w:sz w:val="20"/>
          <w:szCs w:val="20"/>
        </w:rPr>
        <w:t>预计所有</w:t>
      </w:r>
      <w:r w:rsidR="00702220" w:rsidRPr="00702220">
        <w:rPr>
          <w:rFonts w:ascii="Helvetica" w:eastAsia="宋体" w:hAnsi="Helvetica" w:cs="Helvetica" w:hint="eastAsia"/>
          <w:color w:val="444444"/>
          <w:kern w:val="0"/>
          <w:sz w:val="20"/>
          <w:szCs w:val="20"/>
        </w:rPr>
        <w:t>5</w:t>
      </w:r>
      <w:r w:rsidR="00702220" w:rsidRPr="00702220">
        <w:rPr>
          <w:rFonts w:ascii="Helvetica" w:eastAsia="宋体" w:hAnsi="Helvetica" w:cs="Helvetica" w:hint="eastAsia"/>
          <w:color w:val="444444"/>
          <w:kern w:val="0"/>
          <w:sz w:val="20"/>
          <w:szCs w:val="20"/>
        </w:rPr>
        <w:t>个时期的生产计划生产和</w:t>
      </w:r>
      <w:r w:rsidR="00702220" w:rsidRPr="00702220">
        <w:rPr>
          <w:rFonts w:ascii="Helvetica" w:eastAsia="宋体" w:hAnsi="Helvetica" w:cs="Helvetica" w:hint="eastAsia"/>
          <w:color w:val="444444"/>
          <w:kern w:val="0"/>
          <w:sz w:val="20"/>
          <w:szCs w:val="20"/>
        </w:rPr>
        <w:t>3</w:t>
      </w:r>
      <w:r w:rsidR="00702220" w:rsidRPr="00702220">
        <w:rPr>
          <w:rFonts w:ascii="Helvetica" w:eastAsia="宋体" w:hAnsi="Helvetica" w:cs="Helvetica" w:hint="eastAsia"/>
          <w:color w:val="444444"/>
          <w:kern w:val="0"/>
          <w:sz w:val="20"/>
          <w:szCs w:val="20"/>
        </w:rPr>
        <w:t>个月和</w:t>
      </w:r>
      <w:r w:rsidR="00702220" w:rsidRPr="00702220">
        <w:rPr>
          <w:rFonts w:ascii="Helvetica" w:eastAsia="宋体" w:hAnsi="Helvetica" w:cs="Helvetica" w:hint="eastAsia"/>
          <w:color w:val="444444"/>
          <w:kern w:val="0"/>
          <w:sz w:val="20"/>
          <w:szCs w:val="20"/>
        </w:rPr>
        <w:t>6</w:t>
      </w:r>
      <w:r w:rsidR="00702220" w:rsidRPr="00702220">
        <w:rPr>
          <w:rFonts w:ascii="Helvetica" w:eastAsia="宋体" w:hAnsi="Helvetica" w:cs="Helvetica" w:hint="eastAsia"/>
          <w:color w:val="444444"/>
          <w:kern w:val="0"/>
          <w:sz w:val="20"/>
          <w:szCs w:val="20"/>
        </w:rPr>
        <w:t>个月期货的采购材料是有用的，因此您可以节省资金。请记住，当使用组件进行生产时，您不需要购买材料，因此不需要，只会放在仓库中。</w:t>
      </w:r>
    </w:p>
    <w:p w:rsidR="00EB45E9"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007842D0">
        <w:rPr>
          <w:rFonts w:ascii="Helvetica" w:eastAsia="宋体" w:hAnsi="Helvetica" w:cs="Helvetica" w:hint="eastAsia"/>
          <w:b/>
          <w:bCs/>
          <w:color w:val="444444"/>
          <w:kern w:val="0"/>
          <w:sz w:val="20"/>
          <w:szCs w:val="20"/>
          <w:bdr w:val="none" w:sz="0" w:space="0" w:color="auto" w:frame="1"/>
        </w:rPr>
        <w:t>维修时间</w:t>
      </w:r>
      <w:r w:rsidRPr="008F1842">
        <w:rPr>
          <w:rFonts w:ascii="Helvetica" w:eastAsia="宋体" w:hAnsi="Helvetica" w:cs="Helvetica"/>
          <w:color w:val="444444"/>
          <w:kern w:val="0"/>
          <w:sz w:val="20"/>
          <w:szCs w:val="20"/>
        </w:rPr>
        <w:t xml:space="preserve"> - </w:t>
      </w:r>
      <w:r w:rsidR="00EB45E9" w:rsidRPr="00EB45E9">
        <w:rPr>
          <w:rFonts w:ascii="Helvetica" w:eastAsia="宋体" w:hAnsi="Helvetica" w:cs="Helvetica" w:hint="eastAsia"/>
          <w:color w:val="444444"/>
          <w:kern w:val="0"/>
          <w:sz w:val="20"/>
          <w:szCs w:val="20"/>
        </w:rPr>
        <w:t>在运行期间，机器花费资源，需要不断的维护时间。如果机器不及时维修，其效率会下降，机加工人员将花更多的时间生产零件，这将增加生产成本。</w:t>
      </w:r>
      <w:r w:rsidR="00EB45E9" w:rsidRPr="00EB45E9">
        <w:rPr>
          <w:rFonts w:ascii="Helvetica" w:eastAsia="宋体" w:hAnsi="Helvetica" w:cs="Helvetica" w:hint="eastAsia"/>
          <w:color w:val="444444"/>
          <w:kern w:val="0"/>
          <w:sz w:val="20"/>
          <w:szCs w:val="20"/>
        </w:rPr>
        <w:t xml:space="preserve"> </w:t>
      </w:r>
      <w:r w:rsidR="00EB45E9" w:rsidRPr="00EB45E9">
        <w:rPr>
          <w:rFonts w:ascii="Helvetica" w:eastAsia="宋体" w:hAnsi="Helvetica" w:cs="Helvetica" w:hint="eastAsia"/>
          <w:color w:val="444444"/>
          <w:kern w:val="0"/>
          <w:sz w:val="20"/>
          <w:szCs w:val="20"/>
        </w:rPr>
        <w:t>尽量保持机器效率</w:t>
      </w:r>
      <w:r w:rsidR="00EB45E9" w:rsidRPr="00EB45E9">
        <w:rPr>
          <w:rFonts w:ascii="Helvetica" w:eastAsia="宋体" w:hAnsi="Helvetica" w:cs="Helvetica" w:hint="eastAsia"/>
          <w:color w:val="444444"/>
          <w:kern w:val="0"/>
          <w:sz w:val="20"/>
          <w:szCs w:val="20"/>
        </w:rPr>
        <w:t>92</w:t>
      </w:r>
      <w:r w:rsidR="00EB45E9" w:rsidRPr="00EB45E9">
        <w:rPr>
          <w:rFonts w:ascii="Helvetica" w:eastAsia="宋体" w:hAnsi="Helvetica" w:cs="Helvetica" w:hint="eastAsia"/>
          <w:color w:val="444444"/>
          <w:kern w:val="0"/>
          <w:sz w:val="20"/>
          <w:szCs w:val="20"/>
        </w:rPr>
        <w:t>％，这将是最佳的。实现更高水平的机器效率需要更多的维护时间和经济上无利可图。</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007842D0">
        <w:rPr>
          <w:rFonts w:ascii="Helvetica" w:eastAsia="宋体" w:hAnsi="Helvetica" w:cs="Helvetica" w:hint="eastAsia"/>
          <w:b/>
          <w:bCs/>
          <w:color w:val="444444"/>
          <w:kern w:val="0"/>
          <w:sz w:val="20"/>
          <w:szCs w:val="20"/>
          <w:bdr w:val="none" w:sz="0" w:space="0" w:color="auto" w:frame="1"/>
        </w:rPr>
        <w:t>班次</w:t>
      </w:r>
      <w:r w:rsidRPr="008F1842">
        <w:rPr>
          <w:rFonts w:ascii="Helvetica" w:eastAsia="宋体" w:hAnsi="Helvetica" w:cs="Helvetica"/>
          <w:color w:val="444444"/>
          <w:kern w:val="0"/>
          <w:sz w:val="20"/>
          <w:szCs w:val="20"/>
        </w:rPr>
        <w:t> -</w:t>
      </w:r>
      <w:r w:rsidR="00D4024F">
        <w:rPr>
          <w:rFonts w:ascii="Helvetica" w:eastAsia="宋体" w:hAnsi="Helvetica" w:cs="Helvetica" w:hint="eastAsia"/>
          <w:color w:val="444444"/>
          <w:kern w:val="0"/>
          <w:sz w:val="20"/>
          <w:szCs w:val="20"/>
        </w:rPr>
        <w:t xml:space="preserve"> </w:t>
      </w:r>
      <w:r w:rsidR="005C4686" w:rsidRPr="005C4686">
        <w:rPr>
          <w:rFonts w:ascii="Helvetica" w:eastAsia="宋体" w:hAnsi="Helvetica" w:cs="Helvetica" w:hint="eastAsia"/>
          <w:color w:val="444444"/>
          <w:kern w:val="0"/>
          <w:sz w:val="20"/>
          <w:szCs w:val="20"/>
        </w:rPr>
        <w:t>简单的规则是</w:t>
      </w:r>
      <w:r w:rsidR="005C4686" w:rsidRPr="005C4686">
        <w:rPr>
          <w:rFonts w:ascii="Helvetica" w:eastAsia="宋体" w:hAnsi="Helvetica" w:cs="Helvetica" w:hint="eastAsia"/>
          <w:color w:val="444444"/>
          <w:kern w:val="0"/>
          <w:sz w:val="20"/>
          <w:szCs w:val="20"/>
        </w:rPr>
        <w:t xml:space="preserve"> - 1</w:t>
      </w:r>
      <w:r w:rsidR="005C4686" w:rsidRPr="005C4686">
        <w:rPr>
          <w:rFonts w:ascii="Helvetica" w:eastAsia="宋体" w:hAnsi="Helvetica" w:cs="Helvetica" w:hint="eastAsia"/>
          <w:color w:val="444444"/>
          <w:kern w:val="0"/>
          <w:sz w:val="20"/>
          <w:szCs w:val="20"/>
        </w:rPr>
        <w:t>班的生产总是比</w:t>
      </w:r>
      <w:r w:rsidR="005C4686" w:rsidRPr="005C4686">
        <w:rPr>
          <w:rFonts w:ascii="Helvetica" w:eastAsia="宋体" w:hAnsi="Helvetica" w:cs="Helvetica" w:hint="eastAsia"/>
          <w:color w:val="444444"/>
          <w:kern w:val="0"/>
          <w:sz w:val="20"/>
          <w:szCs w:val="20"/>
        </w:rPr>
        <w:t>2</w:t>
      </w:r>
      <w:r w:rsidR="005C4686" w:rsidRPr="005C4686">
        <w:rPr>
          <w:rFonts w:ascii="Helvetica" w:eastAsia="宋体" w:hAnsi="Helvetica" w:cs="Helvetica" w:hint="eastAsia"/>
          <w:color w:val="444444"/>
          <w:kern w:val="0"/>
          <w:sz w:val="20"/>
          <w:szCs w:val="20"/>
        </w:rPr>
        <w:t>班更便宜（如果所有其他事情都相等），而</w:t>
      </w:r>
      <w:r w:rsidR="005C4686" w:rsidRPr="005C4686">
        <w:rPr>
          <w:rFonts w:ascii="Helvetica" w:eastAsia="宋体" w:hAnsi="Helvetica" w:cs="Helvetica" w:hint="eastAsia"/>
          <w:color w:val="444444"/>
          <w:kern w:val="0"/>
          <w:sz w:val="20"/>
          <w:szCs w:val="20"/>
        </w:rPr>
        <w:t>2</w:t>
      </w:r>
      <w:r w:rsidR="005C4686" w:rsidRPr="005C4686">
        <w:rPr>
          <w:rFonts w:ascii="Helvetica" w:eastAsia="宋体" w:hAnsi="Helvetica" w:cs="Helvetica" w:hint="eastAsia"/>
          <w:color w:val="444444"/>
          <w:kern w:val="0"/>
          <w:sz w:val="20"/>
          <w:szCs w:val="20"/>
        </w:rPr>
        <w:t>班的生产总是比</w:t>
      </w:r>
      <w:r w:rsidR="005C4686" w:rsidRPr="005C4686">
        <w:rPr>
          <w:rFonts w:ascii="Helvetica" w:eastAsia="宋体" w:hAnsi="Helvetica" w:cs="Helvetica" w:hint="eastAsia"/>
          <w:color w:val="444444"/>
          <w:kern w:val="0"/>
          <w:sz w:val="20"/>
          <w:szCs w:val="20"/>
        </w:rPr>
        <w:t>3</w:t>
      </w:r>
      <w:r w:rsidR="005C4686" w:rsidRPr="005C4686">
        <w:rPr>
          <w:rFonts w:ascii="Helvetica" w:eastAsia="宋体" w:hAnsi="Helvetica" w:cs="Helvetica" w:hint="eastAsia"/>
          <w:color w:val="444444"/>
          <w:kern w:val="0"/>
          <w:sz w:val="20"/>
          <w:szCs w:val="20"/>
        </w:rPr>
        <w:t>班更便宜。为您的人员选择一班班，并使用分包来弥补组件的不足。当你需要将生产设置为更高的班级时，唯一的情况是游戏的</w:t>
      </w:r>
      <w:r w:rsidR="005C4686" w:rsidRPr="005C4686">
        <w:rPr>
          <w:rFonts w:ascii="Helvetica" w:eastAsia="宋体" w:hAnsi="Helvetica" w:cs="Helvetica" w:hint="eastAsia"/>
          <w:color w:val="444444"/>
          <w:kern w:val="0"/>
          <w:sz w:val="20"/>
          <w:szCs w:val="20"/>
        </w:rPr>
        <w:t>1</w:t>
      </w:r>
      <w:r w:rsidR="005C4686" w:rsidRPr="005C4686">
        <w:rPr>
          <w:rFonts w:ascii="Helvetica" w:eastAsia="宋体" w:hAnsi="Helvetica" w:cs="Helvetica" w:hint="eastAsia"/>
          <w:color w:val="444444"/>
          <w:kern w:val="0"/>
          <w:sz w:val="20"/>
          <w:szCs w:val="20"/>
        </w:rPr>
        <w:t>个时期。</w:t>
      </w:r>
      <w:r w:rsidR="005C4686" w:rsidRPr="005C4686">
        <w:rPr>
          <w:rFonts w:ascii="Helvetica" w:eastAsia="宋体" w:hAnsi="Helvetica" w:cs="Helvetica" w:hint="eastAsia"/>
          <w:color w:val="444444"/>
          <w:kern w:val="0"/>
          <w:sz w:val="20"/>
          <w:szCs w:val="20"/>
        </w:rPr>
        <w:t xml:space="preserve"> </w:t>
      </w:r>
      <w:r w:rsidR="005C4686" w:rsidRPr="005C4686">
        <w:rPr>
          <w:rFonts w:ascii="Helvetica" w:eastAsia="宋体" w:hAnsi="Helvetica" w:cs="Helvetica" w:hint="eastAsia"/>
          <w:color w:val="444444"/>
          <w:kern w:val="0"/>
          <w:sz w:val="20"/>
          <w:szCs w:val="20"/>
        </w:rPr>
        <w:t>如果没有机会在这里增加生产，现在将班级变更为</w:t>
      </w:r>
      <w:r w:rsidR="005C4686" w:rsidRPr="005C4686">
        <w:rPr>
          <w:rFonts w:ascii="Helvetica" w:eastAsia="宋体" w:hAnsi="Helvetica" w:cs="Helvetica" w:hint="eastAsia"/>
          <w:color w:val="444444"/>
          <w:kern w:val="0"/>
          <w:sz w:val="20"/>
          <w:szCs w:val="20"/>
        </w:rPr>
        <w:t>2</w:t>
      </w:r>
      <w:r w:rsidR="005C4686" w:rsidRPr="005C4686">
        <w:rPr>
          <w:rFonts w:ascii="Helvetica" w:eastAsia="宋体" w:hAnsi="Helvetica" w:cs="Helvetica" w:hint="eastAsia"/>
          <w:color w:val="444444"/>
          <w:kern w:val="0"/>
          <w:sz w:val="20"/>
          <w:szCs w:val="20"/>
        </w:rPr>
        <w:t>或</w:t>
      </w:r>
      <w:r w:rsidR="005C4686" w:rsidRPr="005C4686">
        <w:rPr>
          <w:rFonts w:ascii="Helvetica" w:eastAsia="宋体" w:hAnsi="Helvetica" w:cs="Helvetica" w:hint="eastAsia"/>
          <w:color w:val="444444"/>
          <w:kern w:val="0"/>
          <w:sz w:val="20"/>
          <w:szCs w:val="20"/>
        </w:rPr>
        <w:t>3</w:t>
      </w:r>
      <w:r w:rsidR="005C4686" w:rsidRPr="005C4686">
        <w:rPr>
          <w:rFonts w:ascii="Helvetica" w:eastAsia="宋体" w:hAnsi="Helvetica" w:cs="Helvetica" w:hint="eastAsia"/>
          <w:color w:val="444444"/>
          <w:kern w:val="0"/>
          <w:sz w:val="20"/>
          <w:szCs w:val="20"/>
        </w:rPr>
        <w:t>将是必要的，但是适当的措施。否则，您可能会失去市场份额，因为您不能为您的代理商和分销商提供足够数量的产品，而不像您更激进的对手。</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lastRenderedPageBreak/>
        <w:t>4</w:t>
      </w:r>
      <w:r w:rsidRPr="008F1842">
        <w:rPr>
          <w:rFonts w:ascii="Helvetica" w:eastAsia="宋体" w:hAnsi="Helvetica" w:cs="Helvetica" w:hint="eastAsia"/>
          <w:bCs/>
          <w:color w:val="444444"/>
          <w:kern w:val="0"/>
          <w:sz w:val="20"/>
          <w:szCs w:val="20"/>
          <w:bdr w:val="none" w:sz="0" w:space="0" w:color="auto" w:frame="1"/>
        </w:rPr>
        <w:t>．</w:t>
      </w:r>
      <w:r w:rsidR="00681E0E">
        <w:rPr>
          <w:rFonts w:ascii="Helvetica" w:eastAsia="宋体" w:hAnsi="Helvetica" w:cs="Helvetica" w:hint="eastAsia"/>
          <w:b/>
          <w:bCs/>
          <w:color w:val="444444"/>
          <w:kern w:val="0"/>
          <w:sz w:val="20"/>
          <w:szCs w:val="20"/>
          <w:bdr w:val="none" w:sz="0" w:space="0" w:color="auto" w:frame="1"/>
        </w:rPr>
        <w:t>端口数量</w:t>
      </w:r>
      <w:r w:rsidR="00681E0E">
        <w:rPr>
          <w:rFonts w:ascii="Helvetica" w:eastAsia="宋体" w:hAnsi="Helvetica" w:cs="Helvetica"/>
          <w:color w:val="444444"/>
          <w:kern w:val="0"/>
          <w:sz w:val="20"/>
          <w:szCs w:val="20"/>
        </w:rPr>
        <w:t xml:space="preserve"> - </w:t>
      </w:r>
      <w:r w:rsidR="00681E0E" w:rsidRPr="00681E0E">
        <w:rPr>
          <w:rFonts w:ascii="Helvetica" w:eastAsia="宋体" w:hAnsi="Helvetica" w:cs="Helvetica" w:hint="eastAsia"/>
          <w:color w:val="444444"/>
          <w:kern w:val="0"/>
          <w:sz w:val="20"/>
          <w:szCs w:val="20"/>
        </w:rPr>
        <w:t>非常简单的计算，这在专题中有详细的描述。</w:t>
      </w:r>
      <w:r w:rsidR="00681E0E" w:rsidRPr="00681E0E">
        <w:rPr>
          <w:rFonts w:ascii="Helvetica" w:eastAsia="宋体" w:hAnsi="Helvetica" w:cs="Helvetica" w:hint="eastAsia"/>
          <w:color w:val="444444"/>
          <w:kern w:val="0"/>
          <w:sz w:val="20"/>
          <w:szCs w:val="20"/>
        </w:rPr>
        <w:t xml:space="preserve"> </w:t>
      </w:r>
      <w:r w:rsidR="00681E0E" w:rsidRPr="00681E0E">
        <w:rPr>
          <w:rFonts w:ascii="Helvetica" w:eastAsia="宋体" w:hAnsi="Helvetica" w:cs="Helvetica" w:hint="eastAsia"/>
          <w:color w:val="444444"/>
          <w:kern w:val="0"/>
          <w:sz w:val="20"/>
          <w:szCs w:val="20"/>
        </w:rPr>
        <w:t>购买足够的港口维持不超过预期失败访问水平的</w:t>
      </w:r>
      <w:r w:rsidR="00681E0E" w:rsidRPr="00681E0E">
        <w:rPr>
          <w:rFonts w:ascii="Helvetica" w:eastAsia="宋体" w:hAnsi="Helvetica" w:cs="Helvetica" w:hint="eastAsia"/>
          <w:color w:val="444444"/>
          <w:kern w:val="0"/>
          <w:sz w:val="20"/>
          <w:szCs w:val="20"/>
        </w:rPr>
        <w:t>0.1</w:t>
      </w:r>
      <w:r w:rsidR="00681E0E" w:rsidRPr="00681E0E">
        <w:rPr>
          <w:rFonts w:ascii="Helvetica" w:eastAsia="宋体" w:hAnsi="Helvetica" w:cs="Helvetica" w:hint="eastAsia"/>
          <w:color w:val="444444"/>
          <w:kern w:val="0"/>
          <w:sz w:val="20"/>
          <w:szCs w:val="20"/>
        </w:rPr>
        <w:t>％。</w:t>
      </w:r>
      <w:r w:rsidR="00681E0E" w:rsidRPr="00681E0E">
        <w:rPr>
          <w:rFonts w:ascii="Helvetica" w:eastAsia="宋体" w:hAnsi="Helvetica" w:cs="Helvetica" w:hint="eastAsia"/>
          <w:color w:val="444444"/>
          <w:kern w:val="0"/>
          <w:sz w:val="20"/>
          <w:szCs w:val="20"/>
        </w:rPr>
        <w:t xml:space="preserve"> </w:t>
      </w:r>
      <w:r w:rsidR="00681E0E" w:rsidRPr="00681E0E">
        <w:rPr>
          <w:rFonts w:ascii="Helvetica" w:eastAsia="宋体" w:hAnsi="Helvetica" w:cs="Helvetica" w:hint="eastAsia"/>
          <w:color w:val="444444"/>
          <w:kern w:val="0"/>
          <w:sz w:val="20"/>
          <w:szCs w:val="20"/>
        </w:rPr>
        <w:t>在</w:t>
      </w:r>
      <w:r w:rsidR="00681E0E" w:rsidRPr="00681E0E">
        <w:rPr>
          <w:rFonts w:ascii="Helvetica" w:eastAsia="宋体" w:hAnsi="Helvetica" w:cs="Helvetica" w:hint="eastAsia"/>
          <w:color w:val="444444"/>
          <w:kern w:val="0"/>
          <w:sz w:val="20"/>
          <w:szCs w:val="20"/>
        </w:rPr>
        <w:t>5</w:t>
      </w:r>
      <w:r w:rsidR="00681E0E" w:rsidRPr="00681E0E">
        <w:rPr>
          <w:rFonts w:ascii="Helvetica" w:eastAsia="宋体" w:hAnsi="Helvetica" w:cs="Helvetica" w:hint="eastAsia"/>
          <w:color w:val="444444"/>
          <w:kern w:val="0"/>
          <w:sz w:val="20"/>
          <w:szCs w:val="20"/>
        </w:rPr>
        <w:t>个时期端口可以翻倍。</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5</w:t>
      </w:r>
      <w:r w:rsidRPr="008F1842">
        <w:rPr>
          <w:rFonts w:ascii="Helvetica" w:eastAsia="宋体" w:hAnsi="Helvetica" w:cs="Helvetica" w:hint="eastAsia"/>
          <w:bCs/>
          <w:color w:val="444444"/>
          <w:kern w:val="0"/>
          <w:sz w:val="20"/>
          <w:szCs w:val="20"/>
          <w:bdr w:val="none" w:sz="0" w:space="0" w:color="auto" w:frame="1"/>
        </w:rPr>
        <w:t>．</w:t>
      </w:r>
      <w:r w:rsidR="00681E0E">
        <w:rPr>
          <w:rFonts w:ascii="Helvetica" w:eastAsia="宋体" w:hAnsi="Helvetica" w:cs="Helvetica" w:hint="eastAsia"/>
          <w:b/>
          <w:bCs/>
          <w:color w:val="444444"/>
          <w:kern w:val="0"/>
          <w:sz w:val="20"/>
          <w:szCs w:val="20"/>
          <w:bdr w:val="none" w:sz="0" w:space="0" w:color="auto" w:frame="1"/>
        </w:rPr>
        <w:t>网站建设</w:t>
      </w:r>
      <w:r w:rsidR="00681E0E">
        <w:rPr>
          <w:rFonts w:ascii="Helvetica" w:eastAsia="宋体" w:hAnsi="Helvetica" w:cs="Helvetica" w:hint="eastAsia"/>
          <w:b/>
          <w:bCs/>
          <w:color w:val="444444"/>
          <w:kern w:val="0"/>
          <w:sz w:val="20"/>
          <w:szCs w:val="20"/>
          <w:bdr w:val="none" w:sz="0" w:space="0" w:color="auto" w:frame="1"/>
        </w:rPr>
        <w:t xml:space="preserve"> </w:t>
      </w:r>
      <w:r w:rsidRPr="008F1842">
        <w:rPr>
          <w:rFonts w:ascii="Helvetica" w:eastAsia="宋体" w:hAnsi="Helvetica" w:cs="Helvetica"/>
          <w:color w:val="444444"/>
          <w:kern w:val="0"/>
          <w:sz w:val="20"/>
          <w:szCs w:val="20"/>
        </w:rPr>
        <w:t>-</w:t>
      </w:r>
      <w:r w:rsidR="00681E0E">
        <w:rPr>
          <w:rFonts w:ascii="Helvetica" w:eastAsia="宋体" w:hAnsi="Helvetica" w:cs="Helvetica" w:hint="eastAsia"/>
          <w:color w:val="444444"/>
          <w:kern w:val="0"/>
          <w:sz w:val="20"/>
          <w:szCs w:val="20"/>
        </w:rPr>
        <w:t xml:space="preserve"> </w:t>
      </w:r>
      <w:r w:rsidR="00681E0E" w:rsidRPr="00681E0E">
        <w:rPr>
          <w:rFonts w:ascii="Helvetica" w:eastAsia="宋体" w:hAnsi="Helvetica" w:cs="Helvetica" w:hint="eastAsia"/>
          <w:color w:val="444444"/>
          <w:kern w:val="0"/>
          <w:sz w:val="20"/>
          <w:szCs w:val="20"/>
        </w:rPr>
        <w:t>网站开发仅在互联网市场上增加需求。</w:t>
      </w:r>
      <w:r w:rsidR="00681E0E" w:rsidRPr="00681E0E">
        <w:rPr>
          <w:rFonts w:ascii="Helvetica" w:eastAsia="宋体" w:hAnsi="Helvetica" w:cs="Helvetica" w:hint="eastAsia"/>
          <w:color w:val="444444"/>
          <w:kern w:val="0"/>
          <w:sz w:val="20"/>
          <w:szCs w:val="20"/>
        </w:rPr>
        <w:t xml:space="preserve"> </w:t>
      </w:r>
      <w:r w:rsidR="00681E0E" w:rsidRPr="00681E0E">
        <w:rPr>
          <w:rFonts w:ascii="Helvetica" w:eastAsia="宋体" w:hAnsi="Helvetica" w:cs="Helvetica" w:hint="eastAsia"/>
          <w:color w:val="444444"/>
          <w:kern w:val="0"/>
          <w:sz w:val="20"/>
          <w:szCs w:val="20"/>
        </w:rPr>
        <w:t>网站投资越多，您可以期待的销售增长就越大。</w:t>
      </w:r>
      <w:r w:rsidR="00681E0E" w:rsidRPr="00681E0E">
        <w:rPr>
          <w:rFonts w:ascii="Helvetica" w:eastAsia="宋体" w:hAnsi="Helvetica" w:cs="Helvetica" w:hint="eastAsia"/>
          <w:color w:val="444444"/>
          <w:kern w:val="0"/>
          <w:sz w:val="20"/>
          <w:szCs w:val="20"/>
        </w:rPr>
        <w:t xml:space="preserve"> </w:t>
      </w:r>
      <w:r w:rsidR="00681E0E" w:rsidRPr="00681E0E">
        <w:rPr>
          <w:rFonts w:ascii="Helvetica" w:eastAsia="宋体" w:hAnsi="Helvetica" w:cs="Helvetica" w:hint="eastAsia"/>
          <w:color w:val="444444"/>
          <w:kern w:val="0"/>
          <w:sz w:val="20"/>
          <w:szCs w:val="20"/>
        </w:rPr>
        <w:t>投资的最佳价值取决于互联网市场的规模，在</w:t>
      </w:r>
      <w:r w:rsidR="00681E0E" w:rsidRPr="00681E0E">
        <w:rPr>
          <w:rFonts w:ascii="Helvetica" w:eastAsia="宋体" w:hAnsi="Helvetica" w:cs="Helvetica" w:hint="eastAsia"/>
          <w:color w:val="444444"/>
          <w:kern w:val="0"/>
          <w:sz w:val="20"/>
          <w:szCs w:val="20"/>
        </w:rPr>
        <w:t>15-40</w:t>
      </w:r>
      <w:r w:rsidR="00681E0E" w:rsidRPr="00681E0E">
        <w:rPr>
          <w:rFonts w:ascii="Helvetica" w:eastAsia="宋体" w:hAnsi="Helvetica" w:cs="Helvetica" w:hint="eastAsia"/>
          <w:color w:val="444444"/>
          <w:kern w:val="0"/>
          <w:sz w:val="20"/>
          <w:szCs w:val="20"/>
        </w:rPr>
        <w:t>之间。</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F65134"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员工</w:t>
      </w:r>
    </w:p>
    <w:p w:rsidR="00977C34" w:rsidRPr="008F1842" w:rsidRDefault="00977C34" w:rsidP="00977C34">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00F65134">
        <w:rPr>
          <w:rFonts w:ascii="Helvetica" w:eastAsia="宋体" w:hAnsi="Helvetica" w:cs="Helvetica" w:hint="eastAsia"/>
          <w:b/>
          <w:bCs/>
          <w:color w:val="444444"/>
          <w:kern w:val="0"/>
          <w:sz w:val="20"/>
          <w:szCs w:val="20"/>
          <w:bdr w:val="none" w:sz="0" w:space="0" w:color="auto" w:frame="1"/>
        </w:rPr>
        <w:t>招聘组装工人</w:t>
      </w:r>
      <w:r w:rsidRPr="008F1842">
        <w:rPr>
          <w:rFonts w:ascii="Helvetica" w:eastAsia="宋体" w:hAnsi="Helvetica" w:cs="Helvetica"/>
          <w:color w:val="444444"/>
          <w:kern w:val="0"/>
          <w:sz w:val="20"/>
          <w:szCs w:val="20"/>
        </w:rPr>
        <w:t> -</w:t>
      </w:r>
      <w:r w:rsid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廉价的方式招聘更多的工人。</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在劳动力市场（或足够数量的失业工人）没有竞争的情况下，招聘人数实际上是有保证的。</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由于劳动力市场上的免费劳动力不足，招聘新员工的概率降低到计划人数的</w:t>
      </w:r>
      <w:r w:rsidR="00F65134" w:rsidRPr="00F65134">
        <w:rPr>
          <w:rFonts w:ascii="Helvetica" w:eastAsia="宋体" w:hAnsi="Helvetica" w:cs="Helvetica" w:hint="eastAsia"/>
          <w:color w:val="444444"/>
          <w:kern w:val="0"/>
          <w:sz w:val="20"/>
          <w:szCs w:val="20"/>
        </w:rPr>
        <w:t>20-30</w:t>
      </w:r>
      <w:r w:rsidR="00F65134" w:rsidRPr="00F65134">
        <w:rPr>
          <w:rFonts w:ascii="Helvetica" w:eastAsia="宋体" w:hAnsi="Helvetica" w:cs="Helvetica" w:hint="eastAsia"/>
          <w:color w:val="444444"/>
          <w:kern w:val="0"/>
          <w:sz w:val="20"/>
          <w:szCs w:val="20"/>
        </w:rPr>
        <w:t>％。</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在这种情况下，企图雇佣越来越多的工人没有意义，你会花钱没钱。</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00F65134">
        <w:rPr>
          <w:rFonts w:ascii="Helvetica" w:eastAsia="宋体" w:hAnsi="Helvetica" w:cs="Helvetica" w:hint="eastAsia"/>
          <w:b/>
          <w:bCs/>
          <w:color w:val="444444"/>
          <w:kern w:val="0"/>
          <w:sz w:val="20"/>
          <w:szCs w:val="20"/>
          <w:bdr w:val="none" w:sz="0" w:space="0" w:color="auto" w:frame="1"/>
        </w:rPr>
        <w:t>培训组装工人</w:t>
      </w:r>
      <w:r w:rsidRPr="008F1842">
        <w:rPr>
          <w:rFonts w:ascii="Helvetica" w:eastAsia="宋体" w:hAnsi="Helvetica" w:cs="Helvetica"/>
          <w:color w:val="444444"/>
          <w:kern w:val="0"/>
          <w:sz w:val="20"/>
          <w:szCs w:val="20"/>
        </w:rPr>
        <w:t> -</w:t>
      </w:r>
      <w:r w:rsid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昂贵但有保证的方式增加装配工人数。</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在特殊情况下，在劳动力市场人员竞争激烈的情况下使用。</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在任何其他情况下，增加招聘集会工作人员或提高工资率，以增加招聘人员的机会便宜。</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00F65134">
        <w:rPr>
          <w:rFonts w:ascii="Helvetica" w:eastAsia="宋体" w:hAnsi="Helvetica" w:cs="Helvetica" w:hint="eastAsia"/>
          <w:b/>
          <w:bCs/>
          <w:color w:val="444444"/>
          <w:kern w:val="0"/>
          <w:sz w:val="20"/>
          <w:szCs w:val="20"/>
          <w:bdr w:val="none" w:sz="0" w:space="0" w:color="auto" w:frame="1"/>
        </w:rPr>
        <w:t>工资率</w:t>
      </w:r>
      <w:r w:rsidR="00F65134">
        <w:rPr>
          <w:rFonts w:ascii="Helvetica" w:eastAsia="宋体" w:hAnsi="Helvetica" w:cs="Helvetica"/>
          <w:color w:val="444444"/>
          <w:kern w:val="0"/>
          <w:sz w:val="20"/>
          <w:szCs w:val="20"/>
        </w:rPr>
        <w:t xml:space="preserve"> - </w:t>
      </w:r>
      <w:r w:rsidR="00F65134" w:rsidRPr="00F65134">
        <w:rPr>
          <w:rFonts w:ascii="Helvetica" w:eastAsia="宋体" w:hAnsi="Helvetica" w:cs="Helvetica" w:hint="eastAsia"/>
          <w:color w:val="444444"/>
          <w:kern w:val="0"/>
          <w:sz w:val="20"/>
          <w:szCs w:val="20"/>
        </w:rPr>
        <w:t>降低工资率是不可能的，会造成人员罢工。</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你可以增加它，但也会增加生产成本。</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只有劳动力市场上劳动力短缺，提高工资水平才有意义，因此，商品生产有限。</w:t>
      </w:r>
      <w:r w:rsidR="00F65134" w:rsidRPr="00F65134">
        <w:rPr>
          <w:rFonts w:ascii="Helvetica" w:eastAsia="宋体" w:hAnsi="Helvetica" w:cs="Helvetica" w:hint="eastAsia"/>
          <w:color w:val="444444"/>
          <w:kern w:val="0"/>
          <w:sz w:val="20"/>
          <w:szCs w:val="20"/>
        </w:rPr>
        <w:t xml:space="preserve"> </w:t>
      </w:r>
      <w:r w:rsidR="00F65134" w:rsidRPr="00F65134">
        <w:rPr>
          <w:rFonts w:ascii="Helvetica" w:eastAsia="宋体" w:hAnsi="Helvetica" w:cs="Helvetica" w:hint="eastAsia"/>
          <w:color w:val="444444"/>
          <w:kern w:val="0"/>
          <w:sz w:val="20"/>
          <w:szCs w:val="20"/>
        </w:rPr>
        <w:t>那么你需要提供最有利的工作条件，这将有助于吸引组装工人从劳动力市场到贵公司。在这种情况下，生产成本的增加将被生产规模的增长和销售收入的增长所抵消。</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r w:rsidR="00F65134">
        <w:rPr>
          <w:rFonts w:ascii="Helvetica" w:eastAsia="宋体" w:hAnsi="Helvetica" w:cs="Helvetica" w:hint="eastAsia"/>
          <w:b/>
          <w:bCs/>
          <w:color w:val="444444"/>
          <w:kern w:val="0"/>
          <w:sz w:val="20"/>
          <w:szCs w:val="20"/>
          <w:bdr w:val="none" w:sz="0" w:space="0" w:color="auto" w:frame="1"/>
        </w:rPr>
        <w:t>管理预算</w:t>
      </w:r>
      <w:r w:rsidRPr="008F1842">
        <w:rPr>
          <w:rFonts w:ascii="Helvetica" w:eastAsia="宋体" w:hAnsi="Helvetica" w:cs="Helvetica"/>
          <w:color w:val="444444"/>
          <w:kern w:val="0"/>
          <w:sz w:val="20"/>
          <w:szCs w:val="20"/>
        </w:rPr>
        <w:t> -</w:t>
      </w:r>
      <w:r w:rsidR="00B01C73">
        <w:rPr>
          <w:rFonts w:ascii="Helvetica" w:eastAsia="宋体" w:hAnsi="Helvetica" w:cs="Helvetica" w:hint="eastAsia"/>
          <w:color w:val="444444"/>
          <w:kern w:val="0"/>
          <w:sz w:val="20"/>
          <w:szCs w:val="20"/>
        </w:rPr>
        <w:t xml:space="preserve"> </w:t>
      </w:r>
      <w:r w:rsidR="00B01C73" w:rsidRPr="00B01C73">
        <w:rPr>
          <w:rFonts w:ascii="Helvetica" w:eastAsia="宋体" w:hAnsi="Helvetica" w:cs="Helvetica" w:hint="eastAsia"/>
          <w:color w:val="444444"/>
          <w:kern w:val="0"/>
          <w:sz w:val="20"/>
          <w:szCs w:val="20"/>
        </w:rPr>
        <w:t>重要参数，往往被挑战者低估。管理预算影响公司的所有主要流程。提高管理预算将增加对产品的需求，减少拒收的比例，加快研发力度，加大研发力度，降低不可抗力的风险，增加公司招聘人才的吸引力等。管理预算的最佳价值为行政管理的</w:t>
      </w:r>
      <w:r w:rsidR="00B01C73" w:rsidRPr="00B01C73">
        <w:rPr>
          <w:rFonts w:ascii="Helvetica" w:eastAsia="宋体" w:hAnsi="Helvetica" w:cs="Helvetica" w:hint="eastAsia"/>
          <w:color w:val="444444"/>
          <w:kern w:val="0"/>
          <w:sz w:val="20"/>
          <w:szCs w:val="20"/>
        </w:rPr>
        <w:t>13-14</w:t>
      </w:r>
      <w:r w:rsidR="00B01C73" w:rsidRPr="00B01C73">
        <w:rPr>
          <w:rFonts w:ascii="Helvetica" w:eastAsia="宋体" w:hAnsi="Helvetica" w:cs="Helvetica" w:hint="eastAsia"/>
          <w:color w:val="444444"/>
          <w:kern w:val="0"/>
          <w:sz w:val="20"/>
          <w:szCs w:val="20"/>
        </w:rPr>
        <w:t>％</w:t>
      </w:r>
      <w:r w:rsidR="00B01C73" w:rsidRPr="00B01C73">
        <w:rPr>
          <w:rFonts w:ascii="Helvetica" w:eastAsia="宋体" w:hAnsi="Helvetica" w:cs="Helvetica" w:hint="eastAsia"/>
          <w:color w:val="444444"/>
          <w:kern w:val="0"/>
          <w:sz w:val="20"/>
          <w:szCs w:val="20"/>
        </w:rPr>
        <w:t xml:space="preserve"> </w:t>
      </w:r>
      <w:r w:rsidR="00B01C73" w:rsidRPr="00B01C73">
        <w:rPr>
          <w:rFonts w:ascii="Helvetica" w:eastAsia="宋体" w:hAnsi="Helvetica" w:cs="Helvetica" w:hint="eastAsia"/>
          <w:color w:val="444444"/>
          <w:kern w:val="0"/>
          <w:sz w:val="20"/>
          <w:szCs w:val="20"/>
        </w:rPr>
        <w:t>花费。提前计算游戏全部</w:t>
      </w:r>
      <w:r w:rsidR="00B01C73" w:rsidRPr="00B01C73">
        <w:rPr>
          <w:rFonts w:ascii="Helvetica" w:eastAsia="宋体" w:hAnsi="Helvetica" w:cs="Helvetica" w:hint="eastAsia"/>
          <w:color w:val="444444"/>
          <w:kern w:val="0"/>
          <w:sz w:val="20"/>
          <w:szCs w:val="20"/>
        </w:rPr>
        <w:t>5</w:t>
      </w:r>
      <w:r w:rsidR="00B01C73" w:rsidRPr="00B01C73">
        <w:rPr>
          <w:rFonts w:ascii="Helvetica" w:eastAsia="宋体" w:hAnsi="Helvetica" w:cs="Helvetica" w:hint="eastAsia"/>
          <w:color w:val="444444"/>
          <w:kern w:val="0"/>
          <w:sz w:val="20"/>
          <w:szCs w:val="20"/>
        </w:rPr>
        <w:t>个时期的平均管理费用，并在</w:t>
      </w:r>
      <w:r w:rsidR="00B01C73" w:rsidRPr="00B01C73">
        <w:rPr>
          <w:rFonts w:ascii="Helvetica" w:eastAsia="宋体" w:hAnsi="Helvetica" w:cs="Helvetica" w:hint="eastAsia"/>
          <w:color w:val="444444"/>
          <w:kern w:val="0"/>
          <w:sz w:val="20"/>
          <w:szCs w:val="20"/>
        </w:rPr>
        <w:t>1</w:t>
      </w:r>
      <w:r w:rsidR="00B01C73" w:rsidRPr="00B01C73">
        <w:rPr>
          <w:rFonts w:ascii="Helvetica" w:eastAsia="宋体" w:hAnsi="Helvetica" w:cs="Helvetica" w:hint="eastAsia"/>
          <w:color w:val="444444"/>
          <w:kern w:val="0"/>
          <w:sz w:val="20"/>
          <w:szCs w:val="20"/>
        </w:rPr>
        <w:t>个时期内设定所需的管理预算。请记住，强烈建议不要降低管理预算。</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5</w:t>
      </w:r>
      <w:r w:rsidRPr="008F1842">
        <w:rPr>
          <w:rFonts w:ascii="Helvetica" w:eastAsia="宋体" w:hAnsi="Helvetica" w:cs="Helvetica" w:hint="eastAsia"/>
          <w:bCs/>
          <w:color w:val="444444"/>
          <w:kern w:val="0"/>
          <w:sz w:val="20"/>
          <w:szCs w:val="20"/>
          <w:bdr w:val="none" w:sz="0" w:space="0" w:color="auto" w:frame="1"/>
        </w:rPr>
        <w:t>．</w:t>
      </w:r>
      <w:r w:rsidR="00F65134">
        <w:rPr>
          <w:rFonts w:ascii="Helvetica" w:eastAsia="宋体" w:hAnsi="Helvetica" w:cs="Helvetica" w:hint="eastAsia"/>
          <w:b/>
          <w:bCs/>
          <w:color w:val="444444"/>
          <w:kern w:val="0"/>
          <w:sz w:val="20"/>
          <w:szCs w:val="20"/>
          <w:bdr w:val="none" w:sz="0" w:space="0" w:color="auto" w:frame="1"/>
        </w:rPr>
        <w:t>员工培训</w:t>
      </w:r>
      <w:r w:rsidRPr="008F1842">
        <w:rPr>
          <w:rFonts w:ascii="Helvetica" w:eastAsia="宋体" w:hAnsi="Helvetica" w:cs="Helvetica"/>
          <w:color w:val="444444"/>
          <w:kern w:val="0"/>
          <w:sz w:val="20"/>
          <w:szCs w:val="20"/>
        </w:rPr>
        <w:t> -</w:t>
      </w:r>
      <w:r w:rsidR="00151DDE">
        <w:rPr>
          <w:rFonts w:ascii="Helvetica" w:eastAsia="宋体" w:hAnsi="Helvetica" w:cs="Helvetica" w:hint="eastAsia"/>
          <w:color w:val="444444"/>
          <w:kern w:val="0"/>
          <w:sz w:val="20"/>
          <w:szCs w:val="20"/>
        </w:rPr>
        <w:t xml:space="preserve"> </w:t>
      </w:r>
      <w:r w:rsidR="00151DDE" w:rsidRPr="00151DDE">
        <w:rPr>
          <w:rFonts w:ascii="Helvetica" w:eastAsia="宋体" w:hAnsi="Helvetica" w:cs="Helvetica" w:hint="eastAsia"/>
          <w:color w:val="444444"/>
          <w:kern w:val="0"/>
          <w:sz w:val="20"/>
          <w:szCs w:val="20"/>
        </w:rPr>
        <w:t>员工培训原则完全类似于管理预算，但成本便宜，效果较差。与管理预算不同，员工培训可以减少甚至设置为</w:t>
      </w:r>
      <w:r w:rsidR="00151DDE" w:rsidRPr="00151DDE">
        <w:rPr>
          <w:rFonts w:ascii="Helvetica" w:eastAsia="宋体" w:hAnsi="Helvetica" w:cs="Helvetica" w:hint="eastAsia"/>
          <w:color w:val="444444"/>
          <w:kern w:val="0"/>
          <w:sz w:val="20"/>
          <w:szCs w:val="20"/>
        </w:rPr>
        <w:t>0</w:t>
      </w:r>
      <w:r w:rsidR="00151DDE" w:rsidRPr="00151DDE">
        <w:rPr>
          <w:rFonts w:ascii="Helvetica" w:eastAsia="宋体" w:hAnsi="Helvetica" w:cs="Helvetica" w:hint="eastAsia"/>
          <w:color w:val="444444"/>
          <w:kern w:val="0"/>
          <w:sz w:val="20"/>
          <w:szCs w:val="20"/>
        </w:rPr>
        <w:t>，而不会造成人员罢工或不可抗力的风险。员工培训具有显着的累积效应（类似于企业广告），所以建议在游戏开始时投入大量资金进行转账，并逐渐减少到</w:t>
      </w:r>
      <w:r w:rsidR="00151DDE" w:rsidRPr="00151DDE">
        <w:rPr>
          <w:rFonts w:ascii="Helvetica" w:eastAsia="宋体" w:hAnsi="Helvetica" w:cs="Helvetica" w:hint="eastAsia"/>
          <w:color w:val="444444"/>
          <w:kern w:val="0"/>
          <w:sz w:val="20"/>
          <w:szCs w:val="20"/>
        </w:rPr>
        <w:t>5</w:t>
      </w:r>
      <w:r w:rsidR="00151DDE" w:rsidRPr="00151DDE">
        <w:rPr>
          <w:rFonts w:ascii="Helvetica" w:eastAsia="宋体" w:hAnsi="Helvetica" w:cs="Helvetica" w:hint="eastAsia"/>
          <w:color w:val="444444"/>
          <w:kern w:val="0"/>
          <w:sz w:val="20"/>
          <w:szCs w:val="20"/>
        </w:rPr>
        <w:t>期。</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B1018A"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金融和财务</w:t>
      </w:r>
    </w:p>
    <w:p w:rsidR="00977C34" w:rsidRPr="008F1842" w:rsidRDefault="00977C34" w:rsidP="00977C34">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股票增发和回购</w:t>
      </w:r>
      <w:r w:rsidR="00E41F20">
        <w:rPr>
          <w:rFonts w:ascii="Helvetica" w:eastAsia="宋体" w:hAnsi="Helvetica" w:cs="Helvetica"/>
          <w:color w:val="444444"/>
          <w:kern w:val="0"/>
          <w:sz w:val="20"/>
          <w:szCs w:val="20"/>
        </w:rPr>
        <w:t> -</w:t>
      </w:r>
      <w:r w:rsidR="00E41F20" w:rsidRPr="00E41F20">
        <w:rPr>
          <w:rFonts w:ascii="Helvetica" w:eastAsia="宋体" w:hAnsi="Helvetica" w:cs="Helvetica" w:hint="eastAsia"/>
          <w:color w:val="444444"/>
          <w:kern w:val="0"/>
          <w:sz w:val="20"/>
          <w:szCs w:val="20"/>
        </w:rPr>
        <w:t>有关</w:t>
      </w:r>
      <w:proofErr w:type="gramStart"/>
      <w:r w:rsidR="00E41F20" w:rsidRPr="00E41F20">
        <w:rPr>
          <w:rFonts w:ascii="Helvetica" w:eastAsia="宋体" w:hAnsi="Helvetica" w:cs="Helvetica" w:hint="eastAsia"/>
          <w:color w:val="444444"/>
          <w:kern w:val="0"/>
          <w:sz w:val="20"/>
          <w:szCs w:val="20"/>
        </w:rPr>
        <w:t>本主题</w:t>
      </w:r>
      <w:proofErr w:type="gramEnd"/>
      <w:r w:rsidR="00E41F20" w:rsidRPr="00E41F20">
        <w:rPr>
          <w:rFonts w:ascii="Helvetica" w:eastAsia="宋体" w:hAnsi="Helvetica" w:cs="Helvetica" w:hint="eastAsia"/>
          <w:color w:val="444444"/>
          <w:kern w:val="0"/>
          <w:sz w:val="20"/>
          <w:szCs w:val="20"/>
        </w:rPr>
        <w:t>中描述的发行和回购股份的详细信息。发行股票增加了公司的流动性，增加了商誉和投资业绩，因此，在比赛期间发行股票最少为</w:t>
      </w:r>
      <w:r w:rsidR="00E41F20" w:rsidRPr="00E41F20">
        <w:rPr>
          <w:rFonts w:ascii="Helvetica" w:eastAsia="宋体" w:hAnsi="Helvetica" w:cs="Helvetica" w:hint="eastAsia"/>
          <w:color w:val="444444"/>
          <w:kern w:val="0"/>
          <w:sz w:val="20"/>
          <w:szCs w:val="20"/>
        </w:rPr>
        <w:t>2</w:t>
      </w:r>
      <w:r w:rsidR="00E41F20" w:rsidRPr="00E41F20">
        <w:rPr>
          <w:rFonts w:ascii="Helvetica" w:eastAsia="宋体" w:hAnsi="Helvetica" w:cs="Helvetica" w:hint="eastAsia"/>
          <w:color w:val="444444"/>
          <w:kern w:val="0"/>
          <w:sz w:val="20"/>
          <w:szCs w:val="20"/>
        </w:rPr>
        <w:t>次</w:t>
      </w:r>
      <w:r w:rsidR="00E41F20" w:rsidRPr="00E41F20">
        <w:rPr>
          <w:rFonts w:ascii="Helvetica" w:eastAsia="宋体" w:hAnsi="Helvetica" w:cs="Helvetica" w:hint="eastAsia"/>
          <w:color w:val="444444"/>
          <w:kern w:val="0"/>
          <w:sz w:val="20"/>
          <w:szCs w:val="20"/>
        </w:rPr>
        <w:t xml:space="preserve"> - </w:t>
      </w:r>
      <w:r w:rsidR="00E41F20" w:rsidRPr="00E41F20">
        <w:rPr>
          <w:rFonts w:ascii="Helvetica" w:eastAsia="宋体" w:hAnsi="Helvetica" w:cs="Helvetica" w:hint="eastAsia"/>
          <w:color w:val="444444"/>
          <w:kern w:val="0"/>
          <w:sz w:val="20"/>
          <w:szCs w:val="20"/>
        </w:rPr>
        <w:t>每个日历年的</w:t>
      </w:r>
      <w:r w:rsidR="00E41F20" w:rsidRPr="00E41F20">
        <w:rPr>
          <w:rFonts w:ascii="Helvetica" w:eastAsia="宋体" w:hAnsi="Helvetica" w:cs="Helvetica" w:hint="eastAsia"/>
          <w:color w:val="444444"/>
          <w:kern w:val="0"/>
          <w:sz w:val="20"/>
          <w:szCs w:val="20"/>
        </w:rPr>
        <w:t>10</w:t>
      </w:r>
      <w:r w:rsidR="00E41F20" w:rsidRPr="00E41F20">
        <w:rPr>
          <w:rFonts w:ascii="Helvetica" w:eastAsia="宋体" w:hAnsi="Helvetica" w:cs="Helvetica" w:hint="eastAsia"/>
          <w:color w:val="444444"/>
          <w:kern w:val="0"/>
          <w:sz w:val="20"/>
          <w:szCs w:val="20"/>
        </w:rPr>
        <w:t>％的股本。为更大的效果，选择正确的时刻发行和回购股份</w:t>
      </w:r>
      <w:r w:rsidR="00E41F20" w:rsidRPr="00E41F20">
        <w:rPr>
          <w:rFonts w:ascii="Helvetica" w:eastAsia="宋体" w:hAnsi="Helvetica" w:cs="Helvetica" w:hint="eastAsia"/>
          <w:color w:val="444444"/>
          <w:kern w:val="0"/>
          <w:sz w:val="20"/>
          <w:szCs w:val="20"/>
        </w:rPr>
        <w:t xml:space="preserve"> - </w:t>
      </w:r>
      <w:r w:rsidR="00E41F20" w:rsidRPr="00E41F20">
        <w:rPr>
          <w:rFonts w:ascii="Helvetica" w:eastAsia="宋体" w:hAnsi="Helvetica" w:cs="Helvetica" w:hint="eastAsia"/>
          <w:color w:val="444444"/>
          <w:kern w:val="0"/>
          <w:sz w:val="20"/>
          <w:szCs w:val="20"/>
        </w:rPr>
        <w:t>以最高股价发行股票，以最低价格回购。由于股价差异，公司赚取额外利润。</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股息</w:t>
      </w:r>
      <w:r w:rsidR="00E41F20">
        <w:rPr>
          <w:rFonts w:ascii="Helvetica" w:eastAsia="宋体" w:hAnsi="Helvetica" w:cs="Helvetica"/>
          <w:color w:val="444444"/>
          <w:kern w:val="0"/>
          <w:sz w:val="20"/>
          <w:szCs w:val="20"/>
        </w:rPr>
        <w:t xml:space="preserve"> - </w:t>
      </w:r>
      <w:r w:rsidR="00E41F20" w:rsidRPr="00E41F20">
        <w:rPr>
          <w:rFonts w:ascii="Helvetica" w:eastAsia="宋体" w:hAnsi="Helvetica" w:cs="Helvetica" w:hint="eastAsia"/>
          <w:color w:val="444444"/>
          <w:kern w:val="0"/>
          <w:sz w:val="20"/>
          <w:szCs w:val="20"/>
        </w:rPr>
        <w:t>增加投资表现的重要因素，本课题所述股息支付的计算。</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3</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中期贷款</w:t>
      </w:r>
      <w:r w:rsidR="00E41F20">
        <w:rPr>
          <w:rFonts w:ascii="Helvetica" w:eastAsia="宋体" w:hAnsi="Helvetica" w:cs="Helvetica"/>
          <w:color w:val="444444"/>
          <w:kern w:val="0"/>
          <w:sz w:val="20"/>
          <w:szCs w:val="20"/>
        </w:rPr>
        <w:t xml:space="preserve"> - </w:t>
      </w:r>
      <w:r w:rsidR="00E41F20" w:rsidRPr="00E41F20">
        <w:rPr>
          <w:rFonts w:ascii="Helvetica" w:eastAsia="宋体" w:hAnsi="Helvetica" w:cs="Helvetica" w:hint="eastAsia"/>
          <w:color w:val="444444"/>
          <w:kern w:val="0"/>
          <w:sz w:val="20"/>
          <w:szCs w:val="20"/>
        </w:rPr>
        <w:t>贷款，你可以借用，但你不能返回。在旧版</w:t>
      </w:r>
      <w:r w:rsidR="00E41F20" w:rsidRPr="00E41F20">
        <w:rPr>
          <w:rFonts w:ascii="Helvetica" w:eastAsia="宋体" w:hAnsi="Helvetica" w:cs="Helvetica" w:hint="eastAsia"/>
          <w:color w:val="444444"/>
          <w:kern w:val="0"/>
          <w:sz w:val="20"/>
          <w:szCs w:val="20"/>
        </w:rPr>
        <w:t>GMC</w:t>
      </w:r>
      <w:r w:rsidR="00E41F20" w:rsidRPr="00E41F20">
        <w:rPr>
          <w:rFonts w:ascii="Helvetica" w:eastAsia="宋体" w:hAnsi="Helvetica" w:cs="Helvetica" w:hint="eastAsia"/>
          <w:color w:val="444444"/>
          <w:kern w:val="0"/>
          <w:sz w:val="20"/>
          <w:szCs w:val="20"/>
        </w:rPr>
        <w:t>模拟器中，定期借款的金额仍被视为公司的流动资金，团队经常在</w:t>
      </w:r>
      <w:r w:rsidR="00E41F20" w:rsidRPr="00E41F20">
        <w:rPr>
          <w:rFonts w:ascii="Helvetica" w:eastAsia="宋体" w:hAnsi="Helvetica" w:cs="Helvetica" w:hint="eastAsia"/>
          <w:color w:val="444444"/>
          <w:kern w:val="0"/>
          <w:sz w:val="20"/>
          <w:szCs w:val="20"/>
        </w:rPr>
        <w:t>5</w:t>
      </w:r>
      <w:r w:rsidR="00E41F20" w:rsidRPr="00E41F20">
        <w:rPr>
          <w:rFonts w:ascii="Helvetica" w:eastAsia="宋体" w:hAnsi="Helvetica" w:cs="Helvetica" w:hint="eastAsia"/>
          <w:color w:val="444444"/>
          <w:kern w:val="0"/>
          <w:sz w:val="20"/>
          <w:szCs w:val="20"/>
        </w:rPr>
        <w:t>个时期内进行定期贷款以增加商誉（流动性是商誉因素之一）。在新版本的</w:t>
      </w:r>
      <w:r w:rsidR="00E41F20" w:rsidRPr="00E41F20">
        <w:rPr>
          <w:rFonts w:ascii="Helvetica" w:eastAsia="宋体" w:hAnsi="Helvetica" w:cs="Helvetica" w:hint="eastAsia"/>
          <w:color w:val="444444"/>
          <w:kern w:val="0"/>
          <w:sz w:val="20"/>
          <w:szCs w:val="20"/>
        </w:rPr>
        <w:t>GMC</w:t>
      </w:r>
      <w:r w:rsidR="00E41F20" w:rsidRPr="00E41F20">
        <w:rPr>
          <w:rFonts w:ascii="Helvetica" w:eastAsia="宋体" w:hAnsi="Helvetica" w:cs="Helvetica" w:hint="eastAsia"/>
          <w:color w:val="444444"/>
          <w:kern w:val="0"/>
          <w:sz w:val="20"/>
          <w:szCs w:val="20"/>
        </w:rPr>
        <w:t>模拟器中，长期贷款采用的资金并不被视为流动资金，而这一决定根本就没有任何意义。</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4</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投资</w:t>
      </w:r>
      <w:r w:rsidR="00BC77D9">
        <w:rPr>
          <w:rFonts w:ascii="Helvetica" w:eastAsia="宋体" w:hAnsi="Helvetica" w:cs="Helvetica" w:hint="eastAsia"/>
          <w:b/>
          <w:bCs/>
          <w:color w:val="444444"/>
          <w:kern w:val="0"/>
          <w:sz w:val="20"/>
          <w:szCs w:val="20"/>
          <w:bdr w:val="none" w:sz="0" w:space="0" w:color="auto" w:frame="1"/>
        </w:rPr>
        <w:t xml:space="preserve"> </w:t>
      </w:r>
      <w:r w:rsidRPr="008F1842">
        <w:rPr>
          <w:rFonts w:ascii="Helvetica" w:eastAsia="宋体" w:hAnsi="Helvetica" w:cs="Helvetica"/>
          <w:color w:val="444444"/>
          <w:kern w:val="0"/>
          <w:sz w:val="20"/>
          <w:szCs w:val="20"/>
        </w:rPr>
        <w:t>-</w:t>
      </w:r>
      <w:r w:rsidR="00BC77D9" w:rsidRPr="00BC77D9">
        <w:rPr>
          <w:rFonts w:hint="eastAsia"/>
        </w:rPr>
        <w:t xml:space="preserve"> </w:t>
      </w:r>
      <w:r w:rsidR="00BC77D9" w:rsidRPr="00BC77D9">
        <w:rPr>
          <w:rFonts w:ascii="Helvetica" w:eastAsia="宋体" w:hAnsi="Helvetica" w:cs="Helvetica" w:hint="eastAsia"/>
          <w:color w:val="444444"/>
          <w:kern w:val="0"/>
          <w:sz w:val="20"/>
          <w:szCs w:val="20"/>
        </w:rPr>
        <w:t>所有“免费”资金是有用的存款，这将给你小但额外的收入。</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5</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购买机器</w:t>
      </w:r>
      <w:r w:rsidR="00BC77D9">
        <w:rPr>
          <w:rFonts w:ascii="Helvetica" w:eastAsia="宋体" w:hAnsi="Helvetica" w:cs="Helvetica"/>
          <w:color w:val="444444"/>
          <w:kern w:val="0"/>
          <w:sz w:val="20"/>
          <w:szCs w:val="20"/>
        </w:rPr>
        <w:t xml:space="preserve"> - </w:t>
      </w:r>
      <w:r w:rsidR="00BC77D9" w:rsidRPr="00BC77D9">
        <w:rPr>
          <w:rFonts w:ascii="Helvetica" w:eastAsia="宋体" w:hAnsi="Helvetica" w:cs="Helvetica" w:hint="eastAsia"/>
          <w:color w:val="444444"/>
          <w:kern w:val="0"/>
          <w:sz w:val="20"/>
          <w:szCs w:val="20"/>
        </w:rPr>
        <w:t>在老版本的</w:t>
      </w:r>
      <w:r w:rsidR="00BC77D9" w:rsidRPr="00BC77D9">
        <w:rPr>
          <w:rFonts w:ascii="Helvetica" w:eastAsia="宋体" w:hAnsi="Helvetica" w:cs="Helvetica" w:hint="eastAsia"/>
          <w:color w:val="444444"/>
          <w:kern w:val="0"/>
          <w:sz w:val="20"/>
          <w:szCs w:val="20"/>
        </w:rPr>
        <w:t>GMC</w:t>
      </w:r>
      <w:r w:rsidR="00BC77D9" w:rsidRPr="00BC77D9">
        <w:rPr>
          <w:rFonts w:ascii="Helvetica" w:eastAsia="宋体" w:hAnsi="Helvetica" w:cs="Helvetica" w:hint="eastAsia"/>
          <w:color w:val="444444"/>
          <w:kern w:val="0"/>
          <w:sz w:val="20"/>
          <w:szCs w:val="20"/>
        </w:rPr>
        <w:t>模拟器购买机器是非常受欢迎的解决方案来增加生产。加上分包后，购买机器的需求根本就消失了，特别是在下一个阶段才开始工作。</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6</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出售机器</w:t>
      </w:r>
      <w:r w:rsidRPr="008F1842">
        <w:rPr>
          <w:rFonts w:ascii="Helvetica" w:eastAsia="宋体" w:hAnsi="Helvetica" w:cs="Helvetica"/>
          <w:color w:val="444444"/>
          <w:kern w:val="0"/>
          <w:sz w:val="20"/>
          <w:szCs w:val="20"/>
        </w:rPr>
        <w:t> </w:t>
      </w:r>
      <w:r w:rsidR="00BC77D9">
        <w:rPr>
          <w:rFonts w:ascii="Helvetica" w:eastAsia="宋体" w:hAnsi="Helvetica" w:cs="Helvetica" w:hint="eastAsia"/>
          <w:color w:val="444444"/>
          <w:kern w:val="0"/>
          <w:sz w:val="20"/>
          <w:szCs w:val="20"/>
        </w:rPr>
        <w:t xml:space="preserve"> </w:t>
      </w:r>
      <w:r w:rsidRPr="008F1842">
        <w:rPr>
          <w:rFonts w:ascii="Helvetica" w:eastAsia="宋体" w:hAnsi="Helvetica" w:cs="Helvetica"/>
          <w:color w:val="444444"/>
          <w:kern w:val="0"/>
          <w:sz w:val="20"/>
          <w:szCs w:val="20"/>
        </w:rPr>
        <w:t>-</w:t>
      </w:r>
      <w:r w:rsid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出售机器只有在工厂空间有限的情况下才有意义，并希望释放机器占用的一些地方招聘额外的装配工人。</w:t>
      </w:r>
      <w:r w:rsidR="00BC77D9" w:rsidRP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危险的策略，重要的是要记住，当您出售机器时，您需要支付额外</w:t>
      </w:r>
      <w:r w:rsidR="00BC77D9" w:rsidRPr="00BC77D9">
        <w:rPr>
          <w:rFonts w:ascii="Helvetica" w:eastAsia="宋体" w:hAnsi="Helvetica" w:cs="Helvetica" w:hint="eastAsia"/>
          <w:color w:val="444444"/>
          <w:kern w:val="0"/>
          <w:sz w:val="20"/>
          <w:szCs w:val="20"/>
        </w:rPr>
        <w:lastRenderedPageBreak/>
        <w:t>的税额</w:t>
      </w:r>
      <w:r w:rsidR="00BC77D9" w:rsidRPr="00BC77D9">
        <w:rPr>
          <w:rFonts w:ascii="Helvetica" w:eastAsia="宋体" w:hAnsi="Helvetica" w:cs="Helvetica" w:hint="eastAsia"/>
          <w:color w:val="444444"/>
          <w:kern w:val="0"/>
          <w:sz w:val="20"/>
          <w:szCs w:val="20"/>
        </w:rPr>
        <w:t>60000</w:t>
      </w:r>
      <w:r w:rsidR="00BC77D9" w:rsidRPr="00BC77D9">
        <w:rPr>
          <w:rFonts w:ascii="Helvetica" w:eastAsia="宋体" w:hAnsi="Helvetica" w:cs="Helvetica" w:hint="eastAsia"/>
          <w:color w:val="444444"/>
          <w:kern w:val="0"/>
          <w:sz w:val="20"/>
          <w:szCs w:val="20"/>
        </w:rPr>
        <w:t>，并需要在下一个时段赚取额外的钱。在竞争性团体中，这是非常困难的，所以大多数情况下，这样的策略可以在全国冠军的早期阶段或参与团队数不完整的团体中找到。</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7</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工厂扩建</w:t>
      </w:r>
      <w:r w:rsidRPr="008F1842">
        <w:rPr>
          <w:rFonts w:ascii="Helvetica" w:eastAsia="宋体" w:hAnsi="Helvetica" w:cs="Helvetica"/>
          <w:color w:val="444444"/>
          <w:kern w:val="0"/>
          <w:sz w:val="20"/>
          <w:szCs w:val="20"/>
        </w:rPr>
        <w:t> -</w:t>
      </w:r>
      <w:r w:rsid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主要限制了公司工厂的生产。</w:t>
      </w:r>
      <w:r w:rsidR="00BC77D9" w:rsidRP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购买新机器或招聘人员时，不要忘记检查工厂的可用空间。</w:t>
      </w:r>
      <w:r w:rsidR="00BC77D9" w:rsidRP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如果空间不够，那么您将无法购买机器并雇用员工。</w:t>
      </w:r>
    </w:p>
    <w:p w:rsidR="00977C34" w:rsidRPr="008F1842" w:rsidRDefault="00977C34" w:rsidP="00977C34">
      <w:pPr>
        <w:widowControl/>
        <w:jc w:val="left"/>
        <w:rPr>
          <w:rFonts w:ascii="Helvetica" w:eastAsia="宋体" w:hAnsi="Helvetica" w:cs="Helvetica"/>
          <w:color w:val="444444"/>
          <w:kern w:val="0"/>
          <w:sz w:val="20"/>
          <w:szCs w:val="20"/>
        </w:rPr>
      </w:pPr>
      <w:r>
        <w:rPr>
          <w:rFonts w:ascii="Helvetica" w:eastAsia="宋体" w:hAnsi="Helvetica" w:cs="Helvetica" w:hint="eastAsia"/>
          <w:bCs/>
          <w:color w:val="444444"/>
          <w:kern w:val="0"/>
          <w:sz w:val="20"/>
          <w:szCs w:val="20"/>
          <w:bdr w:val="none" w:sz="0" w:space="0" w:color="auto" w:frame="1"/>
        </w:rPr>
        <w:t>8</w:t>
      </w:r>
      <w:r w:rsidRPr="008F1842">
        <w:rPr>
          <w:rFonts w:ascii="Helvetica" w:eastAsia="宋体" w:hAnsi="Helvetica" w:cs="Helvetica" w:hint="eastAsia"/>
          <w:bCs/>
          <w:color w:val="444444"/>
          <w:kern w:val="0"/>
          <w:sz w:val="20"/>
          <w:szCs w:val="20"/>
          <w:bdr w:val="none" w:sz="0" w:space="0" w:color="auto" w:frame="1"/>
        </w:rPr>
        <w:t>．</w:t>
      </w:r>
      <w:r w:rsidR="00B1018A">
        <w:rPr>
          <w:rFonts w:ascii="Helvetica" w:eastAsia="宋体" w:hAnsi="Helvetica" w:cs="Helvetica" w:hint="eastAsia"/>
          <w:b/>
          <w:bCs/>
          <w:color w:val="444444"/>
          <w:kern w:val="0"/>
          <w:sz w:val="20"/>
          <w:szCs w:val="20"/>
          <w:bdr w:val="none" w:sz="0" w:space="0" w:color="auto" w:frame="1"/>
        </w:rPr>
        <w:t>保险计划</w:t>
      </w:r>
      <w:r w:rsidRPr="008F1842">
        <w:rPr>
          <w:rFonts w:ascii="Helvetica" w:eastAsia="宋体" w:hAnsi="Helvetica" w:cs="Helvetica"/>
          <w:color w:val="444444"/>
          <w:kern w:val="0"/>
          <w:sz w:val="20"/>
          <w:szCs w:val="20"/>
        </w:rPr>
        <w:t> -</w:t>
      </w:r>
      <w:r w:rsid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在新版</w:t>
      </w:r>
      <w:r w:rsidR="00BC77D9" w:rsidRPr="00BC77D9">
        <w:rPr>
          <w:rFonts w:ascii="Helvetica" w:eastAsia="宋体" w:hAnsi="Helvetica" w:cs="Helvetica" w:hint="eastAsia"/>
          <w:color w:val="444444"/>
          <w:kern w:val="0"/>
          <w:sz w:val="20"/>
          <w:szCs w:val="20"/>
        </w:rPr>
        <w:t>GMC</w:t>
      </w:r>
      <w:r w:rsidR="00BC77D9" w:rsidRPr="00BC77D9">
        <w:rPr>
          <w:rFonts w:ascii="Helvetica" w:eastAsia="宋体" w:hAnsi="Helvetica" w:cs="Helvetica" w:hint="eastAsia"/>
          <w:color w:val="444444"/>
          <w:kern w:val="0"/>
          <w:sz w:val="20"/>
          <w:szCs w:val="20"/>
        </w:rPr>
        <w:t>模拟器中，为了公平竞争，淘汰了不可抗力的不可抗力事故，所以如果你至少有一套报告，那么你可以随时准确地预测公司将在哪个时刻得到不可抗力和购买保险。</w:t>
      </w:r>
      <w:r w:rsidR="00BC77D9" w:rsidRP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或者您可以在我们的商店购买保险计划数据库。</w:t>
      </w:r>
    </w:p>
    <w:p w:rsidR="00977C34" w:rsidRPr="008F1842" w:rsidRDefault="00977C34" w:rsidP="00977C34">
      <w:pPr>
        <w:widowControl/>
        <w:shd w:val="clear" w:color="auto" w:fill="FFFFFF"/>
        <w:spacing w:after="150"/>
        <w:jc w:val="left"/>
        <w:rPr>
          <w:rFonts w:ascii="Helvetica" w:eastAsia="宋体" w:hAnsi="Helvetica" w:cs="Helvetica"/>
          <w:color w:val="444444"/>
          <w:kern w:val="0"/>
          <w:sz w:val="20"/>
          <w:szCs w:val="20"/>
        </w:rPr>
      </w:pPr>
      <w:r w:rsidRPr="008F1842">
        <w:rPr>
          <w:rFonts w:ascii="Helvetica" w:eastAsia="宋体" w:hAnsi="Helvetica" w:cs="Helvetica"/>
          <w:color w:val="444444"/>
          <w:kern w:val="0"/>
          <w:sz w:val="20"/>
          <w:szCs w:val="20"/>
        </w:rPr>
        <w:t> </w:t>
      </w:r>
    </w:p>
    <w:p w:rsidR="00977C34" w:rsidRPr="008F1842" w:rsidRDefault="00E41F20" w:rsidP="00977C3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信息</w:t>
      </w:r>
    </w:p>
    <w:p w:rsidR="00977C34" w:rsidRPr="008F1842" w:rsidRDefault="00977C34" w:rsidP="00977C34">
      <w:pPr>
        <w:widowControl/>
        <w:jc w:val="left"/>
        <w:rPr>
          <w:rFonts w:ascii="Helvetica" w:eastAsia="宋体" w:hAnsi="Helvetica" w:cs="Helvetica"/>
          <w:color w:val="444444"/>
          <w:kern w:val="0"/>
          <w:sz w:val="20"/>
          <w:szCs w:val="20"/>
        </w:rPr>
      </w:pPr>
      <w:r w:rsidRPr="008F1842">
        <w:rPr>
          <w:rFonts w:ascii="Helvetica" w:eastAsia="宋体" w:hAnsi="Helvetica" w:cs="Helvetica" w:hint="eastAsia"/>
          <w:bCs/>
          <w:color w:val="444444"/>
          <w:kern w:val="0"/>
          <w:sz w:val="20"/>
          <w:szCs w:val="20"/>
          <w:bdr w:val="none" w:sz="0" w:space="0" w:color="auto" w:frame="1"/>
        </w:rPr>
        <w:t>1</w:t>
      </w:r>
      <w:r w:rsidRPr="008F1842">
        <w:rPr>
          <w:rFonts w:ascii="Helvetica" w:eastAsia="宋体" w:hAnsi="Helvetica" w:cs="Helvetica" w:hint="eastAsia"/>
          <w:bCs/>
          <w:color w:val="444444"/>
          <w:kern w:val="0"/>
          <w:sz w:val="20"/>
          <w:szCs w:val="20"/>
          <w:bdr w:val="none" w:sz="0" w:space="0" w:color="auto" w:frame="1"/>
        </w:rPr>
        <w:t>．</w:t>
      </w:r>
      <w:r w:rsidR="00E41F20">
        <w:rPr>
          <w:rFonts w:ascii="Helvetica" w:eastAsia="宋体" w:hAnsi="Helvetica" w:cs="Helvetica" w:hint="eastAsia"/>
          <w:b/>
          <w:bCs/>
          <w:color w:val="444444"/>
          <w:kern w:val="0"/>
          <w:sz w:val="20"/>
          <w:szCs w:val="20"/>
          <w:bdr w:val="none" w:sz="0" w:space="0" w:color="auto" w:frame="1"/>
        </w:rPr>
        <w:t>市场占有</w:t>
      </w:r>
      <w:r w:rsidRPr="008F1842">
        <w:rPr>
          <w:rFonts w:ascii="Helvetica" w:eastAsia="宋体" w:hAnsi="Helvetica" w:cs="Helvetica"/>
          <w:color w:val="444444"/>
          <w:kern w:val="0"/>
          <w:sz w:val="20"/>
          <w:szCs w:val="20"/>
        </w:rPr>
        <w:t> -</w:t>
      </w:r>
      <w:r w:rsid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至少在</w:t>
      </w:r>
      <w:r w:rsidR="00BC77D9" w:rsidRPr="00BC77D9">
        <w:rPr>
          <w:rFonts w:ascii="Helvetica" w:eastAsia="宋体" w:hAnsi="Helvetica" w:cs="Helvetica" w:hint="eastAsia"/>
          <w:color w:val="444444"/>
          <w:kern w:val="0"/>
          <w:sz w:val="20"/>
          <w:szCs w:val="20"/>
        </w:rPr>
        <w:t>1</w:t>
      </w:r>
      <w:r w:rsidR="00BC77D9" w:rsidRPr="00BC77D9">
        <w:rPr>
          <w:rFonts w:ascii="Helvetica" w:eastAsia="宋体" w:hAnsi="Helvetica" w:cs="Helvetica" w:hint="eastAsia"/>
          <w:color w:val="444444"/>
          <w:kern w:val="0"/>
          <w:sz w:val="20"/>
          <w:szCs w:val="20"/>
        </w:rPr>
        <w:t>和</w:t>
      </w:r>
      <w:r w:rsidR="00BC77D9" w:rsidRPr="00BC77D9">
        <w:rPr>
          <w:rFonts w:ascii="Helvetica" w:eastAsia="宋体" w:hAnsi="Helvetica" w:cs="Helvetica" w:hint="eastAsia"/>
          <w:color w:val="444444"/>
          <w:kern w:val="0"/>
          <w:sz w:val="20"/>
          <w:szCs w:val="20"/>
        </w:rPr>
        <w:t>2</w:t>
      </w:r>
      <w:r w:rsidR="00BC77D9" w:rsidRPr="00BC77D9">
        <w:rPr>
          <w:rFonts w:ascii="Helvetica" w:eastAsia="宋体" w:hAnsi="Helvetica" w:cs="Helvetica" w:hint="eastAsia"/>
          <w:color w:val="444444"/>
          <w:kern w:val="0"/>
          <w:sz w:val="20"/>
          <w:szCs w:val="20"/>
        </w:rPr>
        <w:t>期间，当公司刚刚开始进入市场时，购买有关市场份额的信息是有用的。</w:t>
      </w:r>
      <w:r w:rsidR="00BC77D9" w:rsidRP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因此，您将能够估计相对自由的产品利</w:t>
      </w:r>
      <w:proofErr w:type="gramStart"/>
      <w:r w:rsidR="00BC77D9" w:rsidRPr="00BC77D9">
        <w:rPr>
          <w:rFonts w:ascii="Helvetica" w:eastAsia="宋体" w:hAnsi="Helvetica" w:cs="Helvetica" w:hint="eastAsia"/>
          <w:color w:val="444444"/>
          <w:kern w:val="0"/>
          <w:sz w:val="20"/>
          <w:szCs w:val="20"/>
        </w:rPr>
        <w:t>基并及时更正您</w:t>
      </w:r>
      <w:proofErr w:type="gramEnd"/>
      <w:r w:rsidR="00BC77D9" w:rsidRPr="00BC77D9">
        <w:rPr>
          <w:rFonts w:ascii="Helvetica" w:eastAsia="宋体" w:hAnsi="Helvetica" w:cs="Helvetica" w:hint="eastAsia"/>
          <w:color w:val="444444"/>
          <w:kern w:val="0"/>
          <w:sz w:val="20"/>
          <w:szCs w:val="20"/>
        </w:rPr>
        <w:t>的策略。</w:t>
      </w:r>
      <w:r w:rsidR="00BC77D9" w:rsidRP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在下一个时期，您可以在没有关于市场份额的信息的情况下玩，因为市场负担变化非常缓慢，其变化可以根据现有的管理报告进行预测。</w:t>
      </w:r>
    </w:p>
    <w:p w:rsidR="00977C34" w:rsidRPr="00625900" w:rsidRDefault="00977C34" w:rsidP="00C131A1">
      <w:pPr>
        <w:widowControl/>
        <w:jc w:val="left"/>
      </w:pPr>
      <w:r>
        <w:rPr>
          <w:rFonts w:ascii="Helvetica" w:eastAsia="宋体" w:hAnsi="Helvetica" w:cs="Helvetica" w:hint="eastAsia"/>
          <w:bCs/>
          <w:color w:val="444444"/>
          <w:kern w:val="0"/>
          <w:sz w:val="20"/>
          <w:szCs w:val="20"/>
          <w:bdr w:val="none" w:sz="0" w:space="0" w:color="auto" w:frame="1"/>
        </w:rPr>
        <w:t>2</w:t>
      </w:r>
      <w:r w:rsidRPr="008F1842">
        <w:rPr>
          <w:rFonts w:ascii="Helvetica" w:eastAsia="宋体" w:hAnsi="Helvetica" w:cs="Helvetica" w:hint="eastAsia"/>
          <w:bCs/>
          <w:color w:val="444444"/>
          <w:kern w:val="0"/>
          <w:sz w:val="20"/>
          <w:szCs w:val="20"/>
          <w:bdr w:val="none" w:sz="0" w:space="0" w:color="auto" w:frame="1"/>
        </w:rPr>
        <w:t>．</w:t>
      </w:r>
      <w:r w:rsidR="00E41F20">
        <w:rPr>
          <w:rFonts w:ascii="Helvetica" w:eastAsia="宋体" w:hAnsi="Helvetica" w:cs="Helvetica" w:hint="eastAsia"/>
          <w:b/>
          <w:bCs/>
          <w:color w:val="444444"/>
          <w:kern w:val="0"/>
          <w:sz w:val="20"/>
          <w:szCs w:val="20"/>
          <w:bdr w:val="none" w:sz="0" w:space="0" w:color="auto" w:frame="1"/>
        </w:rPr>
        <w:t>企业活动</w:t>
      </w:r>
      <w:r w:rsidRPr="008F1842">
        <w:rPr>
          <w:rFonts w:ascii="Helvetica" w:eastAsia="宋体" w:hAnsi="Helvetica" w:cs="Helvetica"/>
          <w:color w:val="444444"/>
          <w:kern w:val="0"/>
          <w:sz w:val="20"/>
          <w:szCs w:val="20"/>
        </w:rPr>
        <w:t> -</w:t>
      </w:r>
      <w:r w:rsidR="00BC77D9">
        <w:rPr>
          <w:rFonts w:ascii="Helvetica" w:eastAsia="宋体" w:hAnsi="Helvetica" w:cs="Helvetica" w:hint="eastAsia"/>
          <w:color w:val="444444"/>
          <w:kern w:val="0"/>
          <w:sz w:val="20"/>
          <w:szCs w:val="20"/>
        </w:rPr>
        <w:t xml:space="preserve"> </w:t>
      </w:r>
      <w:r w:rsidR="00BC77D9" w:rsidRPr="00BC77D9">
        <w:rPr>
          <w:rFonts w:ascii="Helvetica" w:eastAsia="宋体" w:hAnsi="Helvetica" w:cs="Helvetica" w:hint="eastAsia"/>
          <w:color w:val="444444"/>
          <w:kern w:val="0"/>
          <w:sz w:val="20"/>
          <w:szCs w:val="20"/>
        </w:rPr>
        <w:t>有关公司的信息在游戏过程中不会帮助您，但会告诉您在后续分析中，对手队伍选择了哪些策略。如果您尝试纠正您的策略并适应您的竞争对手（增加广告预算，减少研发费用），重复决策，您可能会输掉。关于企业活动的信息只能在</w:t>
      </w:r>
      <w:r w:rsidR="00BC77D9" w:rsidRPr="00BC77D9">
        <w:rPr>
          <w:rFonts w:ascii="Helvetica" w:eastAsia="宋体" w:hAnsi="Helvetica" w:cs="Helvetica" w:hint="eastAsia"/>
          <w:color w:val="444444"/>
          <w:kern w:val="0"/>
          <w:sz w:val="20"/>
          <w:szCs w:val="20"/>
        </w:rPr>
        <w:t>1</w:t>
      </w:r>
      <w:r w:rsidR="00BC77D9" w:rsidRPr="00BC77D9">
        <w:rPr>
          <w:rFonts w:ascii="Helvetica" w:eastAsia="宋体" w:hAnsi="Helvetica" w:cs="Helvetica" w:hint="eastAsia"/>
          <w:color w:val="444444"/>
          <w:kern w:val="0"/>
          <w:sz w:val="20"/>
          <w:szCs w:val="20"/>
        </w:rPr>
        <w:t>个时期内购买，以便大致了解对手的期望。但是，如果您确信自己是赢家，反之亦然，那么您还没有机会，然后再安全地购买所有信息，至少您将在比赛结束后与您的对手进行交流。</w:t>
      </w:r>
      <w:bookmarkStart w:id="0" w:name="_GoBack"/>
      <w:bookmarkEnd w:id="0"/>
    </w:p>
    <w:sectPr w:rsidR="00977C34" w:rsidRPr="00625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4A5"/>
    <w:multiLevelType w:val="multilevel"/>
    <w:tmpl w:val="A4D0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237B2"/>
    <w:multiLevelType w:val="multilevel"/>
    <w:tmpl w:val="D39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D0C26"/>
    <w:multiLevelType w:val="multilevel"/>
    <w:tmpl w:val="59DE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27BEB"/>
    <w:multiLevelType w:val="multilevel"/>
    <w:tmpl w:val="4F3C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D354B"/>
    <w:multiLevelType w:val="multilevel"/>
    <w:tmpl w:val="6D20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2248A8"/>
    <w:multiLevelType w:val="multilevel"/>
    <w:tmpl w:val="48E2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80"/>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51DDE"/>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430"/>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52F5"/>
    <w:rsid w:val="005774A2"/>
    <w:rsid w:val="0058229A"/>
    <w:rsid w:val="00590BEF"/>
    <w:rsid w:val="005944F1"/>
    <w:rsid w:val="005B3ED0"/>
    <w:rsid w:val="005B72C6"/>
    <w:rsid w:val="005C1682"/>
    <w:rsid w:val="005C4686"/>
    <w:rsid w:val="005C4ECE"/>
    <w:rsid w:val="005E5D08"/>
    <w:rsid w:val="005F1514"/>
    <w:rsid w:val="00605A37"/>
    <w:rsid w:val="00610549"/>
    <w:rsid w:val="006215B8"/>
    <w:rsid w:val="00625900"/>
    <w:rsid w:val="00632746"/>
    <w:rsid w:val="00644493"/>
    <w:rsid w:val="006470DE"/>
    <w:rsid w:val="00667B0A"/>
    <w:rsid w:val="00671419"/>
    <w:rsid w:val="0068016C"/>
    <w:rsid w:val="00681E0E"/>
    <w:rsid w:val="00682230"/>
    <w:rsid w:val="00687ABD"/>
    <w:rsid w:val="006901E3"/>
    <w:rsid w:val="00691DEC"/>
    <w:rsid w:val="00694F8C"/>
    <w:rsid w:val="006D41DE"/>
    <w:rsid w:val="006F37C3"/>
    <w:rsid w:val="00701208"/>
    <w:rsid w:val="00702220"/>
    <w:rsid w:val="00704AE3"/>
    <w:rsid w:val="007051E8"/>
    <w:rsid w:val="00710F72"/>
    <w:rsid w:val="007125A6"/>
    <w:rsid w:val="00717263"/>
    <w:rsid w:val="00717414"/>
    <w:rsid w:val="0072727D"/>
    <w:rsid w:val="00731478"/>
    <w:rsid w:val="007333D3"/>
    <w:rsid w:val="00734E7A"/>
    <w:rsid w:val="007448C2"/>
    <w:rsid w:val="00745EB5"/>
    <w:rsid w:val="00753EE3"/>
    <w:rsid w:val="00755471"/>
    <w:rsid w:val="00764ADA"/>
    <w:rsid w:val="00777AE2"/>
    <w:rsid w:val="007842D0"/>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1842"/>
    <w:rsid w:val="008F443B"/>
    <w:rsid w:val="00912CED"/>
    <w:rsid w:val="0092725D"/>
    <w:rsid w:val="009342DE"/>
    <w:rsid w:val="0093794B"/>
    <w:rsid w:val="00951888"/>
    <w:rsid w:val="00955419"/>
    <w:rsid w:val="00957B6E"/>
    <w:rsid w:val="009661C0"/>
    <w:rsid w:val="00977C34"/>
    <w:rsid w:val="00980E29"/>
    <w:rsid w:val="0098715E"/>
    <w:rsid w:val="00990BD4"/>
    <w:rsid w:val="00991642"/>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1C73"/>
    <w:rsid w:val="00B065CE"/>
    <w:rsid w:val="00B07F98"/>
    <w:rsid w:val="00B1018A"/>
    <w:rsid w:val="00B133F0"/>
    <w:rsid w:val="00B13644"/>
    <w:rsid w:val="00B13D66"/>
    <w:rsid w:val="00B179D5"/>
    <w:rsid w:val="00B25380"/>
    <w:rsid w:val="00B26D67"/>
    <w:rsid w:val="00B43D2E"/>
    <w:rsid w:val="00B55848"/>
    <w:rsid w:val="00B56236"/>
    <w:rsid w:val="00B56815"/>
    <w:rsid w:val="00B6660E"/>
    <w:rsid w:val="00B70FBF"/>
    <w:rsid w:val="00B71F7B"/>
    <w:rsid w:val="00B73E2A"/>
    <w:rsid w:val="00B815B8"/>
    <w:rsid w:val="00BA6D31"/>
    <w:rsid w:val="00BB24A8"/>
    <w:rsid w:val="00BB5F74"/>
    <w:rsid w:val="00BB6DAF"/>
    <w:rsid w:val="00BC3262"/>
    <w:rsid w:val="00BC76CE"/>
    <w:rsid w:val="00BC77D9"/>
    <w:rsid w:val="00BD09D2"/>
    <w:rsid w:val="00BE1F26"/>
    <w:rsid w:val="00BE72DB"/>
    <w:rsid w:val="00C0723B"/>
    <w:rsid w:val="00C131A1"/>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50E6"/>
    <w:rsid w:val="00D36968"/>
    <w:rsid w:val="00D4024F"/>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1F20"/>
    <w:rsid w:val="00E42E86"/>
    <w:rsid w:val="00E67CCA"/>
    <w:rsid w:val="00E733E9"/>
    <w:rsid w:val="00E75E15"/>
    <w:rsid w:val="00E76F22"/>
    <w:rsid w:val="00E806C7"/>
    <w:rsid w:val="00E92082"/>
    <w:rsid w:val="00E93F03"/>
    <w:rsid w:val="00E9534F"/>
    <w:rsid w:val="00E9707D"/>
    <w:rsid w:val="00EA61CC"/>
    <w:rsid w:val="00EB4048"/>
    <w:rsid w:val="00EB45E9"/>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5134"/>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18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1842"/>
    <w:rPr>
      <w:rFonts w:ascii="宋体" w:eastAsia="宋体" w:hAnsi="宋体" w:cs="宋体"/>
      <w:b/>
      <w:bCs/>
      <w:kern w:val="36"/>
      <w:sz w:val="48"/>
      <w:szCs w:val="48"/>
    </w:rPr>
  </w:style>
  <w:style w:type="paragraph" w:styleId="a3">
    <w:name w:val="Normal (Web)"/>
    <w:basedOn w:val="a"/>
    <w:uiPriority w:val="99"/>
    <w:semiHidden/>
    <w:unhideWhenUsed/>
    <w:rsid w:val="008F18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F1842"/>
    <w:rPr>
      <w:color w:val="0000FF"/>
      <w:u w:val="single"/>
    </w:rPr>
  </w:style>
  <w:style w:type="character" w:styleId="a5">
    <w:name w:val="Strong"/>
    <w:basedOn w:val="a0"/>
    <w:uiPriority w:val="22"/>
    <w:qFormat/>
    <w:rsid w:val="008F1842"/>
    <w:rPr>
      <w:b/>
      <w:bCs/>
    </w:rPr>
  </w:style>
  <w:style w:type="paragraph" w:styleId="a6">
    <w:name w:val="List Paragraph"/>
    <w:basedOn w:val="a"/>
    <w:uiPriority w:val="34"/>
    <w:qFormat/>
    <w:rsid w:val="008F18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18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1842"/>
    <w:rPr>
      <w:rFonts w:ascii="宋体" w:eastAsia="宋体" w:hAnsi="宋体" w:cs="宋体"/>
      <w:b/>
      <w:bCs/>
      <w:kern w:val="36"/>
      <w:sz w:val="48"/>
      <w:szCs w:val="48"/>
    </w:rPr>
  </w:style>
  <w:style w:type="paragraph" w:styleId="a3">
    <w:name w:val="Normal (Web)"/>
    <w:basedOn w:val="a"/>
    <w:uiPriority w:val="99"/>
    <w:semiHidden/>
    <w:unhideWhenUsed/>
    <w:rsid w:val="008F18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F1842"/>
    <w:rPr>
      <w:color w:val="0000FF"/>
      <w:u w:val="single"/>
    </w:rPr>
  </w:style>
  <w:style w:type="character" w:styleId="a5">
    <w:name w:val="Strong"/>
    <w:basedOn w:val="a0"/>
    <w:uiPriority w:val="22"/>
    <w:qFormat/>
    <w:rsid w:val="008F1842"/>
    <w:rPr>
      <w:b/>
      <w:bCs/>
    </w:rPr>
  </w:style>
  <w:style w:type="paragraph" w:styleId="a6">
    <w:name w:val="List Paragraph"/>
    <w:basedOn w:val="a"/>
    <w:uiPriority w:val="34"/>
    <w:qFormat/>
    <w:rsid w:val="008F18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5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cworld.org/products/calculation-model-v2-pro-version" TargetMode="External"/><Relationship Id="rId13" Type="http://schemas.openxmlformats.org/officeDocument/2006/relationships/hyperlink" Target="https://gmcworld.org/catalog/database?min_price=5&amp;max_price=1000&amp;10%5B%5D=Insurance+plan&amp;price_search=1" TargetMode="External"/><Relationship Id="rId3" Type="http://schemas.microsoft.com/office/2007/relationships/stylesWithEffects" Target="stylesWithEffects.xml"/><Relationship Id="rId7" Type="http://schemas.openxmlformats.org/officeDocument/2006/relationships/hyperlink" Target="https://gmcworld.org/catalog/database?min_price=5&amp;max_price=1000&amp;10%5B%5D=R%26D+plan&amp;price_search=1" TargetMode="External"/><Relationship Id="rId12" Type="http://schemas.openxmlformats.org/officeDocument/2006/relationships/hyperlink" Target="https://gmcworld.org/blog/divid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mcworld.org/products/calculation-model-v2-pro-version" TargetMode="External"/><Relationship Id="rId11" Type="http://schemas.openxmlformats.org/officeDocument/2006/relationships/hyperlink" Target="https://gmcworld.org/blog/investment-perfom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mcworld.org/blog/ports" TargetMode="External"/><Relationship Id="rId4" Type="http://schemas.openxmlformats.org/officeDocument/2006/relationships/settings" Target="settings.xml"/><Relationship Id="rId9" Type="http://schemas.openxmlformats.org/officeDocument/2006/relationships/hyperlink" Target="https://gmcworld.org/products/agents-and-distributors-recruitment-ma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3094</Words>
  <Characters>17636</Characters>
  <Application>Microsoft Office Word</Application>
  <DocSecurity>0</DocSecurity>
  <Lines>146</Lines>
  <Paragraphs>41</Paragraphs>
  <ScaleCrop>false</ScaleCrop>
  <Company/>
  <LinksUpToDate>false</LinksUpToDate>
  <CharactersWithSpaces>20689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2017-07-09T15:00:00Z</dcterms:created>
  <dcterms:modified xsi:type="dcterms:W3CDTF">2017-07-17T16:37:00Z</dcterms:modified>
</cp:coreProperties>
</file>