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AE8" w:rsidRDefault="00BC2AE8" w:rsidP="00BC2AE8">
      <w:pPr>
        <w:pStyle w:val="1"/>
      </w:pPr>
      <w:r>
        <w:t>Architecture overview</w:t>
      </w:r>
      <w:hyperlink r:id="rId8" w:anchor="architecture-overview" w:tooltip="Permalink to this headline" w:history="1">
        <w:r>
          <w:rPr>
            <w:rStyle w:val="a6"/>
          </w:rPr>
          <w:t>¶</w:t>
        </w:r>
      </w:hyperlink>
    </w:p>
    <w:p w:rsidR="00BC2AE8" w:rsidRDefault="00BC2AE8" w:rsidP="00BC2AE8">
      <w:pPr>
        <w:pStyle w:val="ac"/>
      </w:pPr>
      <w:r>
        <w:t>This document describes the architecture of Scrapy and how its components interact.</w:t>
      </w:r>
    </w:p>
    <w:p w:rsidR="00BC2AE8" w:rsidRDefault="00BC2AE8" w:rsidP="00BC2AE8">
      <w:pPr>
        <w:pStyle w:val="2"/>
      </w:pPr>
      <w:r>
        <w:t>Overview</w:t>
      </w:r>
      <w:hyperlink r:id="rId9" w:anchor="overview" w:tooltip="Permalink to this headline" w:history="1">
        <w:r>
          <w:rPr>
            <w:rStyle w:val="a6"/>
          </w:rPr>
          <w:t>¶</w:t>
        </w:r>
      </w:hyperlink>
    </w:p>
    <w:p w:rsidR="00BC2AE8" w:rsidRDefault="00BC2AE8" w:rsidP="00BC2AE8">
      <w:pPr>
        <w:pStyle w:val="ac"/>
      </w:pPr>
      <w:r>
        <w:t>The following diagram shows an overview of the Scrapy architecture with its components and an outline of the data flow that takes place inside the system (shown by the green arrows). A brief description of the components is included below with links for more detailed information about them. The data flow is also described below.</w:t>
      </w:r>
    </w:p>
    <w:p w:rsidR="00BC2AE8" w:rsidRDefault="00BC2AE8" w:rsidP="00BC2AE8">
      <w:r>
        <w:rPr>
          <w:noProof/>
        </w:rPr>
        <w:drawing>
          <wp:inline distT="0" distB="0" distL="0" distR="0">
            <wp:extent cx="6667500" cy="4705350"/>
            <wp:effectExtent l="19050" t="0" r="0" b="0"/>
            <wp:docPr id="4" name="图片 4" descr="Scrap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apy architecture"/>
                    <pic:cNvPicPr>
                      <a:picLocks noChangeAspect="1" noChangeArrowheads="1"/>
                    </pic:cNvPicPr>
                  </pic:nvPicPr>
                  <pic:blipFill>
                    <a:blip r:embed="rId10"/>
                    <a:srcRect/>
                    <a:stretch>
                      <a:fillRect/>
                    </a:stretch>
                  </pic:blipFill>
                  <pic:spPr bwMode="auto">
                    <a:xfrm>
                      <a:off x="0" y="0"/>
                      <a:ext cx="6667500" cy="4705350"/>
                    </a:xfrm>
                    <a:prstGeom prst="rect">
                      <a:avLst/>
                    </a:prstGeom>
                    <a:noFill/>
                    <a:ln w="9525">
                      <a:noFill/>
                      <a:miter lim="800000"/>
                      <a:headEnd/>
                      <a:tailEnd/>
                    </a:ln>
                  </pic:spPr>
                </pic:pic>
              </a:graphicData>
            </a:graphic>
          </wp:inline>
        </w:drawing>
      </w:r>
    </w:p>
    <w:p w:rsidR="00BC2AE8" w:rsidRDefault="00BC2AE8" w:rsidP="00BC2AE8">
      <w:pPr>
        <w:pStyle w:val="2"/>
      </w:pPr>
      <w:r>
        <w:lastRenderedPageBreak/>
        <w:t>Components</w:t>
      </w:r>
      <w:hyperlink r:id="rId11" w:anchor="components" w:tooltip="Permalink to this headline" w:history="1">
        <w:r>
          <w:rPr>
            <w:rStyle w:val="a6"/>
          </w:rPr>
          <w:t>¶</w:t>
        </w:r>
      </w:hyperlink>
    </w:p>
    <w:p w:rsidR="00BC2AE8" w:rsidRDefault="00BC2AE8" w:rsidP="00BC2AE8">
      <w:pPr>
        <w:pStyle w:val="3"/>
      </w:pPr>
      <w:r>
        <w:t>Scrapy Engine</w:t>
      </w:r>
      <w:hyperlink r:id="rId12" w:anchor="scrapy-engine" w:tooltip="Permalink to this headline" w:history="1">
        <w:r>
          <w:rPr>
            <w:rStyle w:val="a6"/>
          </w:rPr>
          <w:t>¶</w:t>
        </w:r>
      </w:hyperlink>
    </w:p>
    <w:p w:rsidR="00BC2AE8" w:rsidRDefault="00BC2AE8" w:rsidP="00BC2AE8">
      <w:pPr>
        <w:pStyle w:val="ac"/>
      </w:pPr>
      <w:r>
        <w:t>The engine is responsible for controlling the data flow between all components of the system, and triggering events when certain actions occur. See the Data Flow section below for more details.</w:t>
      </w:r>
    </w:p>
    <w:p w:rsidR="00BC2AE8" w:rsidRDefault="00BC2AE8" w:rsidP="00BC2AE8">
      <w:pPr>
        <w:pStyle w:val="3"/>
      </w:pPr>
      <w:r>
        <w:t>Scheduler</w:t>
      </w:r>
      <w:hyperlink r:id="rId13" w:anchor="scheduler" w:tooltip="Permalink to this headline" w:history="1">
        <w:r>
          <w:rPr>
            <w:rStyle w:val="a6"/>
          </w:rPr>
          <w:t>¶</w:t>
        </w:r>
      </w:hyperlink>
    </w:p>
    <w:p w:rsidR="00BC2AE8" w:rsidRDefault="00BC2AE8" w:rsidP="00BC2AE8">
      <w:pPr>
        <w:pStyle w:val="ac"/>
      </w:pPr>
      <w:r>
        <w:t>The Scheduler receives requests from the engine and enqueues them for feeding them later (also to the engine) when the engine requests them.</w:t>
      </w:r>
    </w:p>
    <w:p w:rsidR="00BC2AE8" w:rsidRDefault="00BC2AE8" w:rsidP="00BC2AE8">
      <w:pPr>
        <w:pStyle w:val="3"/>
      </w:pPr>
      <w:r>
        <w:t>Downloader</w:t>
      </w:r>
      <w:hyperlink r:id="rId14" w:anchor="downloader" w:tooltip="Permalink to this headline" w:history="1">
        <w:r>
          <w:rPr>
            <w:rStyle w:val="a6"/>
          </w:rPr>
          <w:t>¶</w:t>
        </w:r>
      </w:hyperlink>
    </w:p>
    <w:p w:rsidR="00BC2AE8" w:rsidRDefault="00BC2AE8" w:rsidP="00BC2AE8">
      <w:pPr>
        <w:pStyle w:val="ac"/>
      </w:pPr>
      <w:r>
        <w:t>The Downloader is responsible for fetching web pages and feeding them to the engine which, in turn, feeds them to the spiders.</w:t>
      </w:r>
    </w:p>
    <w:p w:rsidR="00BC2AE8" w:rsidRDefault="00BC2AE8" w:rsidP="00BC2AE8">
      <w:pPr>
        <w:pStyle w:val="3"/>
      </w:pPr>
      <w:r>
        <w:t>Spiders</w:t>
      </w:r>
      <w:hyperlink r:id="rId15" w:anchor="spiders" w:tooltip="Permalink to this headline" w:history="1">
        <w:r>
          <w:rPr>
            <w:rStyle w:val="a6"/>
          </w:rPr>
          <w:t>¶</w:t>
        </w:r>
      </w:hyperlink>
    </w:p>
    <w:p w:rsidR="00BC2AE8" w:rsidRDefault="00BC2AE8" w:rsidP="00BC2AE8">
      <w:pPr>
        <w:pStyle w:val="ac"/>
      </w:pPr>
      <w:r>
        <w:t xml:space="preserve">Spiders are custom classes written by Scrapy users to parse responses and extract items (aka scraped items) from them or additional URLs (requests) to follow. Each spider is able to handle a specific domain (or group of domains). For more information see </w:t>
      </w:r>
      <w:hyperlink r:id="rId16" w:anchor="topics-spiders" w:history="1">
        <w:r>
          <w:rPr>
            <w:rStyle w:val="ad"/>
            <w:color w:val="0000FF"/>
            <w:u w:val="single"/>
          </w:rPr>
          <w:t>Spiders</w:t>
        </w:r>
      </w:hyperlink>
      <w:r>
        <w:t>.</w:t>
      </w:r>
    </w:p>
    <w:p w:rsidR="00BC2AE8" w:rsidRDefault="00BC2AE8" w:rsidP="00BC2AE8">
      <w:pPr>
        <w:pStyle w:val="3"/>
      </w:pPr>
      <w:r>
        <w:t>Item Pipeline</w:t>
      </w:r>
      <w:hyperlink r:id="rId17" w:anchor="item-pipeline" w:tooltip="Permalink to this headline" w:history="1">
        <w:r>
          <w:rPr>
            <w:rStyle w:val="a6"/>
          </w:rPr>
          <w:t>¶</w:t>
        </w:r>
      </w:hyperlink>
    </w:p>
    <w:p w:rsidR="00BC2AE8" w:rsidRDefault="00BC2AE8" w:rsidP="00BC2AE8">
      <w:pPr>
        <w:pStyle w:val="ac"/>
      </w:pPr>
      <w:r>
        <w:t xml:space="preserve">The Item Pipeline is responsible for processing the items once they have been extracted (or scraped) by the spiders. Typical tasks include cleansing, validation and persistence (like storing the item in a database). For more information see </w:t>
      </w:r>
      <w:hyperlink r:id="rId18" w:anchor="topics-item-pipeline" w:history="1">
        <w:r>
          <w:rPr>
            <w:rStyle w:val="ad"/>
            <w:color w:val="0000FF"/>
            <w:u w:val="single"/>
          </w:rPr>
          <w:t>Item Pipeline</w:t>
        </w:r>
      </w:hyperlink>
      <w:r>
        <w:t>.</w:t>
      </w:r>
    </w:p>
    <w:p w:rsidR="00BC2AE8" w:rsidRDefault="00BC2AE8" w:rsidP="00BC2AE8">
      <w:pPr>
        <w:pStyle w:val="3"/>
      </w:pPr>
      <w:r>
        <w:t>Downloader middlewares</w:t>
      </w:r>
      <w:hyperlink r:id="rId19" w:anchor="downloader-middlewares" w:tooltip="Permalink to this headline" w:history="1">
        <w:r>
          <w:rPr>
            <w:rStyle w:val="a6"/>
          </w:rPr>
          <w:t>¶</w:t>
        </w:r>
      </w:hyperlink>
    </w:p>
    <w:p w:rsidR="00BC2AE8" w:rsidRDefault="00BC2AE8" w:rsidP="00BC2AE8">
      <w:pPr>
        <w:pStyle w:val="ac"/>
      </w:pPr>
      <w:r>
        <w:t xml:space="preserve">Downloader middlewares are specific hooks that sit between the Engine and the Downloader and process requests when they pass from the Engine to the Downloader, and responses that pass from Downloader to the Engine. They provide a convenient mechanism for extending Scrapy functionality by plugging custom code. For more information see </w:t>
      </w:r>
      <w:hyperlink r:id="rId20" w:anchor="topics-downloader-middleware" w:history="1">
        <w:r>
          <w:rPr>
            <w:rStyle w:val="ad"/>
            <w:color w:val="0000FF"/>
            <w:u w:val="single"/>
          </w:rPr>
          <w:t>Downloader Middleware</w:t>
        </w:r>
      </w:hyperlink>
      <w:r>
        <w:t>.</w:t>
      </w:r>
    </w:p>
    <w:p w:rsidR="00BC2AE8" w:rsidRDefault="00BC2AE8" w:rsidP="00BC2AE8">
      <w:pPr>
        <w:pStyle w:val="3"/>
      </w:pPr>
      <w:r>
        <w:lastRenderedPageBreak/>
        <w:t>Spider middlewares</w:t>
      </w:r>
      <w:hyperlink r:id="rId21" w:anchor="spider-middlewares" w:tooltip="Permalink to this headline" w:history="1">
        <w:r>
          <w:rPr>
            <w:rStyle w:val="a6"/>
          </w:rPr>
          <w:t>¶</w:t>
        </w:r>
      </w:hyperlink>
    </w:p>
    <w:p w:rsidR="00BC2AE8" w:rsidRDefault="00BC2AE8" w:rsidP="00BC2AE8">
      <w:pPr>
        <w:pStyle w:val="ac"/>
      </w:pPr>
      <w:r>
        <w:t xml:space="preserve">Spider middlewares are specific hooks that sit between the Engine and the Spiders and are able to process spider input (responses) and output (items and requests). They provide a convenient mechanism for extending Scrapy functionality by plugging custom code. For more information see </w:t>
      </w:r>
      <w:hyperlink r:id="rId22" w:anchor="topics-spider-middleware" w:history="1">
        <w:r>
          <w:rPr>
            <w:rStyle w:val="ad"/>
            <w:color w:val="0000FF"/>
            <w:u w:val="single"/>
          </w:rPr>
          <w:t>Spider Middleware</w:t>
        </w:r>
      </w:hyperlink>
      <w:r>
        <w:t>.</w:t>
      </w:r>
    </w:p>
    <w:p w:rsidR="00BC2AE8" w:rsidRDefault="00BC2AE8" w:rsidP="00BC2AE8">
      <w:pPr>
        <w:pStyle w:val="3"/>
      </w:pPr>
      <w:r>
        <w:t>Scheduler middlewares</w:t>
      </w:r>
      <w:hyperlink r:id="rId23" w:anchor="scheduler-middlewares" w:tooltip="Permalink to this headline" w:history="1">
        <w:r>
          <w:rPr>
            <w:rStyle w:val="a6"/>
          </w:rPr>
          <w:t>¶</w:t>
        </w:r>
      </w:hyperlink>
    </w:p>
    <w:p w:rsidR="00BC2AE8" w:rsidRDefault="00BC2AE8" w:rsidP="00BC2AE8">
      <w:pPr>
        <w:pStyle w:val="ac"/>
      </w:pPr>
      <w:r>
        <w:t>Scheduler middlewares are specific hooks that sit between the Engine and the Scheduler and process requests when they pass from the Engine to the Scheduler and vice-versa. They provide a convenient mechanism for extending Scrapy functionality by plugging custom code.</w:t>
      </w:r>
    </w:p>
    <w:p w:rsidR="00BC2AE8" w:rsidRDefault="00BC2AE8" w:rsidP="00BC2AE8">
      <w:pPr>
        <w:pStyle w:val="2"/>
      </w:pPr>
      <w:r>
        <w:t>Data flow</w:t>
      </w:r>
      <w:hyperlink r:id="rId24" w:anchor="data-flow" w:tooltip="Permalink to this headline" w:history="1">
        <w:r>
          <w:rPr>
            <w:rStyle w:val="a6"/>
          </w:rPr>
          <w:t>¶</w:t>
        </w:r>
      </w:hyperlink>
    </w:p>
    <w:p w:rsidR="00BC2AE8" w:rsidRDefault="00BC2AE8" w:rsidP="00BC2AE8">
      <w:pPr>
        <w:pStyle w:val="ac"/>
      </w:pPr>
      <w:r>
        <w:t>The data flow in Scrapy is controlled by the Engine, and goes like this:</w:t>
      </w:r>
    </w:p>
    <w:p w:rsidR="00BC2AE8" w:rsidRDefault="00BC2AE8" w:rsidP="00BC2AE8">
      <w:pPr>
        <w:widowControl/>
        <w:numPr>
          <w:ilvl w:val="0"/>
          <w:numId w:val="5"/>
        </w:numPr>
        <w:spacing w:before="100" w:beforeAutospacing="1" w:after="100" w:afterAutospacing="1"/>
        <w:jc w:val="left"/>
      </w:pPr>
      <w:r>
        <w:t>The Engine opens a domain, locates the Spider that handles that domain, and asks the spider for the first URLs to crawl.</w:t>
      </w:r>
    </w:p>
    <w:p w:rsidR="00BC2AE8" w:rsidRDefault="00BC2AE8" w:rsidP="00BC2AE8">
      <w:pPr>
        <w:widowControl/>
        <w:numPr>
          <w:ilvl w:val="0"/>
          <w:numId w:val="5"/>
        </w:numPr>
        <w:spacing w:before="100" w:beforeAutospacing="1" w:after="100" w:afterAutospacing="1"/>
        <w:jc w:val="left"/>
      </w:pPr>
      <w:r>
        <w:t>The Engine gets the first URLs to crawl from the Spider and schedules them in the Scheduler, as Requests.</w:t>
      </w:r>
    </w:p>
    <w:p w:rsidR="00BC2AE8" w:rsidRDefault="00BC2AE8" w:rsidP="00BC2AE8">
      <w:pPr>
        <w:widowControl/>
        <w:numPr>
          <w:ilvl w:val="0"/>
          <w:numId w:val="5"/>
        </w:numPr>
        <w:spacing w:before="100" w:beforeAutospacing="1" w:after="100" w:afterAutospacing="1"/>
        <w:jc w:val="left"/>
      </w:pPr>
      <w:r>
        <w:t>The Engine asks the Scheduler for the next URLs to crawl.</w:t>
      </w:r>
    </w:p>
    <w:p w:rsidR="00BC2AE8" w:rsidRDefault="00BC2AE8" w:rsidP="00BC2AE8">
      <w:pPr>
        <w:widowControl/>
        <w:numPr>
          <w:ilvl w:val="0"/>
          <w:numId w:val="5"/>
        </w:numPr>
        <w:spacing w:before="100" w:beforeAutospacing="1" w:after="100" w:afterAutospacing="1"/>
        <w:jc w:val="left"/>
      </w:pPr>
      <w:r>
        <w:t>The Scheduler returns the next URLs to crawl to the Engine and the Engine sends them to the Downloader, passing through the Downloader Middleware (request direction).</w:t>
      </w:r>
    </w:p>
    <w:p w:rsidR="00BC2AE8" w:rsidRDefault="00BC2AE8" w:rsidP="00BC2AE8">
      <w:pPr>
        <w:widowControl/>
        <w:numPr>
          <w:ilvl w:val="0"/>
          <w:numId w:val="5"/>
        </w:numPr>
        <w:spacing w:before="100" w:beforeAutospacing="1" w:after="100" w:afterAutospacing="1"/>
        <w:jc w:val="left"/>
      </w:pPr>
      <w:r>
        <w:t>Once the page finishes downloading the Downloader generates a Response (with that page) and sends it to the Engine, passing through the Downloader Middleware (response direction).</w:t>
      </w:r>
    </w:p>
    <w:p w:rsidR="00BC2AE8" w:rsidRDefault="00BC2AE8" w:rsidP="00BC2AE8">
      <w:pPr>
        <w:widowControl/>
        <w:numPr>
          <w:ilvl w:val="0"/>
          <w:numId w:val="5"/>
        </w:numPr>
        <w:spacing w:before="100" w:beforeAutospacing="1" w:after="100" w:afterAutospacing="1"/>
        <w:jc w:val="left"/>
      </w:pPr>
      <w:r>
        <w:t>The Engine receives the Response from the Downloader and sends it to the Spider for processing, passing through the Spider Middleware (input direction).</w:t>
      </w:r>
    </w:p>
    <w:p w:rsidR="00BC2AE8" w:rsidRDefault="00BC2AE8" w:rsidP="00BC2AE8">
      <w:pPr>
        <w:widowControl/>
        <w:numPr>
          <w:ilvl w:val="0"/>
          <w:numId w:val="5"/>
        </w:numPr>
        <w:spacing w:before="100" w:beforeAutospacing="1" w:after="100" w:afterAutospacing="1"/>
        <w:jc w:val="left"/>
      </w:pPr>
      <w:r>
        <w:t>The Spider processes the Response and returns scraped Items and new Requests (to follow) to the Engine.</w:t>
      </w:r>
    </w:p>
    <w:p w:rsidR="00BC2AE8" w:rsidRDefault="00BC2AE8" w:rsidP="00BC2AE8">
      <w:pPr>
        <w:widowControl/>
        <w:numPr>
          <w:ilvl w:val="0"/>
          <w:numId w:val="5"/>
        </w:numPr>
        <w:spacing w:before="100" w:beforeAutospacing="1" w:after="100" w:afterAutospacing="1"/>
        <w:jc w:val="left"/>
      </w:pPr>
      <w:r>
        <w:t>The Engine sends scraped Items (returned by the Spider) to the Item Pipeline and Requests (returned by spider) to the Scheduler</w:t>
      </w:r>
    </w:p>
    <w:p w:rsidR="00BC2AE8" w:rsidRDefault="00BC2AE8" w:rsidP="00BC2AE8">
      <w:pPr>
        <w:widowControl/>
        <w:numPr>
          <w:ilvl w:val="0"/>
          <w:numId w:val="5"/>
        </w:numPr>
        <w:spacing w:before="100" w:beforeAutospacing="1" w:after="100" w:afterAutospacing="1"/>
        <w:jc w:val="left"/>
      </w:pPr>
      <w:r>
        <w:t>The process repeats (from step 2) until there are no more requests from the Scheduler, and the Engine closes the domain.</w:t>
      </w:r>
    </w:p>
    <w:p w:rsidR="00BC2AE8" w:rsidRDefault="00BC2AE8" w:rsidP="00BC2AE8">
      <w:pPr>
        <w:pStyle w:val="2"/>
      </w:pPr>
      <w:r>
        <w:lastRenderedPageBreak/>
        <w:t>Event-driven networking</w:t>
      </w:r>
      <w:hyperlink r:id="rId25" w:anchor="event-driven-networking" w:tooltip="Permalink to this headline" w:history="1">
        <w:r>
          <w:rPr>
            <w:rStyle w:val="a6"/>
          </w:rPr>
          <w:t>¶</w:t>
        </w:r>
      </w:hyperlink>
    </w:p>
    <w:p w:rsidR="00BC2AE8" w:rsidRDefault="00BC2AE8" w:rsidP="00BC2AE8">
      <w:pPr>
        <w:pStyle w:val="ac"/>
      </w:pPr>
      <w:r>
        <w:t xml:space="preserve">Scrapy is written with </w:t>
      </w:r>
      <w:hyperlink r:id="rId26" w:history="1">
        <w:r>
          <w:rPr>
            <w:rStyle w:val="a6"/>
          </w:rPr>
          <w:t>Twisted</w:t>
        </w:r>
      </w:hyperlink>
      <w:r>
        <w:t>, a popular event-driven networking framework for Python. Thus, it’s implemented using a non-blocking (aka asynchronous) code for concurrency.</w:t>
      </w:r>
    </w:p>
    <w:p w:rsidR="00BC2AE8" w:rsidRDefault="00BC2AE8" w:rsidP="00BC2AE8">
      <w:pPr>
        <w:pStyle w:val="ac"/>
      </w:pPr>
      <w:r>
        <w:t>For more information about asynchronous programming and Twisted see these links:</w:t>
      </w:r>
    </w:p>
    <w:p w:rsidR="00BC2AE8" w:rsidRDefault="00BC2AE8" w:rsidP="00BC2AE8">
      <w:pPr>
        <w:widowControl/>
        <w:numPr>
          <w:ilvl w:val="0"/>
          <w:numId w:val="6"/>
        </w:numPr>
        <w:spacing w:before="100" w:beforeAutospacing="1" w:after="100" w:afterAutospacing="1"/>
        <w:jc w:val="left"/>
      </w:pPr>
      <w:hyperlink r:id="rId27" w:history="1">
        <w:r>
          <w:rPr>
            <w:rStyle w:val="a6"/>
          </w:rPr>
          <w:t>Asynchronous Programm</w:t>
        </w:r>
        <w:r>
          <w:rPr>
            <w:rStyle w:val="a6"/>
          </w:rPr>
          <w:t>i</w:t>
        </w:r>
        <w:r>
          <w:rPr>
            <w:rStyle w:val="a6"/>
          </w:rPr>
          <w:t>ng wit</w:t>
        </w:r>
        <w:r>
          <w:rPr>
            <w:rStyle w:val="a6"/>
          </w:rPr>
          <w:t>h</w:t>
        </w:r>
        <w:r>
          <w:rPr>
            <w:rStyle w:val="a6"/>
          </w:rPr>
          <w:t xml:space="preserve"> Twisted</w:t>
        </w:r>
      </w:hyperlink>
    </w:p>
    <w:p w:rsidR="00BC2AE8" w:rsidRDefault="00BC2AE8" w:rsidP="00BC2AE8">
      <w:pPr>
        <w:widowControl/>
        <w:numPr>
          <w:ilvl w:val="0"/>
          <w:numId w:val="6"/>
        </w:numPr>
        <w:spacing w:before="100" w:beforeAutospacing="1" w:after="100" w:afterAutospacing="1"/>
        <w:jc w:val="left"/>
      </w:pPr>
      <w:hyperlink r:id="rId28" w:history="1">
        <w:r>
          <w:rPr>
            <w:rStyle w:val="a6"/>
          </w:rPr>
          <w:t>Twisted - hello, asynchronous programming</w:t>
        </w:r>
      </w:hyperlink>
    </w:p>
    <w:p w:rsidR="00C708B9" w:rsidRPr="00BC2AE8" w:rsidRDefault="00C708B9" w:rsidP="00BC2AE8"/>
    <w:sectPr w:rsidR="00C708B9" w:rsidRPr="00BC2AE8" w:rsidSect="00D8769B">
      <w:footerReference w:type="even"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575" w:rsidRDefault="003C0575" w:rsidP="00FA6485">
      <w:r>
        <w:separator/>
      </w:r>
    </w:p>
  </w:endnote>
  <w:endnote w:type="continuationSeparator" w:id="1">
    <w:p w:rsidR="003C0575" w:rsidRDefault="003C0575" w:rsidP="00FA64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485" w:rsidRDefault="00040F08">
    <w:pPr>
      <w:pStyle w:val="a4"/>
      <w:framePr w:wrap="around" w:vAnchor="text" w:hAnchor="margin" w:xAlign="right" w:y="1"/>
      <w:rPr>
        <w:rStyle w:val="a5"/>
      </w:rPr>
    </w:pPr>
    <w:r>
      <w:rPr>
        <w:rStyle w:val="a5"/>
      </w:rPr>
      <w:fldChar w:fldCharType="begin"/>
    </w:r>
    <w:r w:rsidR="00FA6485">
      <w:rPr>
        <w:rStyle w:val="a5"/>
      </w:rPr>
      <w:instrText xml:space="preserve">PAGE  </w:instrText>
    </w:r>
    <w:r>
      <w:rPr>
        <w:rStyle w:val="a5"/>
      </w:rPr>
      <w:fldChar w:fldCharType="end"/>
    </w:r>
  </w:p>
  <w:p w:rsidR="00FA6485" w:rsidRDefault="00FA6485">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485" w:rsidRDefault="00040F08">
    <w:pPr>
      <w:pStyle w:val="a4"/>
      <w:framePr w:wrap="around" w:vAnchor="text" w:hAnchor="margin" w:xAlign="right" w:y="1"/>
      <w:rPr>
        <w:rStyle w:val="a5"/>
      </w:rPr>
    </w:pPr>
    <w:r>
      <w:rPr>
        <w:rStyle w:val="a5"/>
      </w:rPr>
      <w:fldChar w:fldCharType="begin"/>
    </w:r>
    <w:r w:rsidR="00FA6485">
      <w:rPr>
        <w:rStyle w:val="a5"/>
      </w:rPr>
      <w:instrText xml:space="preserve">PAGE  </w:instrText>
    </w:r>
    <w:r>
      <w:rPr>
        <w:rStyle w:val="a5"/>
      </w:rPr>
      <w:fldChar w:fldCharType="separate"/>
    </w:r>
    <w:r w:rsidR="00BC2AE8">
      <w:rPr>
        <w:rStyle w:val="a5"/>
        <w:noProof/>
      </w:rPr>
      <w:t>4</w:t>
    </w:r>
    <w:r>
      <w:rPr>
        <w:rStyle w:val="a5"/>
      </w:rPr>
      <w:fldChar w:fldCharType="end"/>
    </w:r>
  </w:p>
  <w:p w:rsidR="00FA6485" w:rsidRDefault="00FA6485">
    <w:pPr>
      <w:pStyle w:val="a4"/>
      <w:ind w:right="360"/>
    </w:pPr>
    <w:r>
      <w:rPr>
        <w:rFonts w:hint="eastAsia"/>
      </w:rPr>
      <w:t>京东商城</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575" w:rsidRDefault="003C0575" w:rsidP="00FA6485">
      <w:r>
        <w:separator/>
      </w:r>
    </w:p>
  </w:footnote>
  <w:footnote w:type="continuationSeparator" w:id="1">
    <w:p w:rsidR="003C0575" w:rsidRDefault="003C0575" w:rsidP="00FA64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B3B8B"/>
    <w:multiLevelType w:val="multilevel"/>
    <w:tmpl w:val="FF1C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3C5D3F"/>
    <w:multiLevelType w:val="hybridMultilevel"/>
    <w:tmpl w:val="FC28514C"/>
    <w:lvl w:ilvl="0" w:tplc="A5F2CF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6BF774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4ED214A0"/>
    <w:multiLevelType w:val="multilevel"/>
    <w:tmpl w:val="F874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C35089"/>
    <w:multiLevelType w:val="hybridMultilevel"/>
    <w:tmpl w:val="F4261CE4"/>
    <w:lvl w:ilvl="0" w:tplc="F86AC6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AE3358F"/>
    <w:multiLevelType w:val="multilevel"/>
    <w:tmpl w:val="D3FAD9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6485"/>
    <w:rsid w:val="000017E2"/>
    <w:rsid w:val="00037CA8"/>
    <w:rsid w:val="00040F08"/>
    <w:rsid w:val="000A502E"/>
    <w:rsid w:val="000D23D0"/>
    <w:rsid w:val="000E050E"/>
    <w:rsid w:val="000E0A7A"/>
    <w:rsid w:val="000F4214"/>
    <w:rsid w:val="00145731"/>
    <w:rsid w:val="00170BAB"/>
    <w:rsid w:val="00176FA7"/>
    <w:rsid w:val="001918A5"/>
    <w:rsid w:val="001B04FD"/>
    <w:rsid w:val="001C59DE"/>
    <w:rsid w:val="001E58BF"/>
    <w:rsid w:val="00207814"/>
    <w:rsid w:val="00212886"/>
    <w:rsid w:val="002379B2"/>
    <w:rsid w:val="002421D1"/>
    <w:rsid w:val="00250594"/>
    <w:rsid w:val="002514F0"/>
    <w:rsid w:val="002812DC"/>
    <w:rsid w:val="002841F1"/>
    <w:rsid w:val="002A4445"/>
    <w:rsid w:val="002F2C93"/>
    <w:rsid w:val="002F5864"/>
    <w:rsid w:val="00304028"/>
    <w:rsid w:val="00341578"/>
    <w:rsid w:val="003A63CA"/>
    <w:rsid w:val="003C0575"/>
    <w:rsid w:val="003C27CF"/>
    <w:rsid w:val="003D5C05"/>
    <w:rsid w:val="003E3C95"/>
    <w:rsid w:val="003E7B76"/>
    <w:rsid w:val="0047232E"/>
    <w:rsid w:val="00486259"/>
    <w:rsid w:val="004A4EF8"/>
    <w:rsid w:val="004F2A73"/>
    <w:rsid w:val="00516DA1"/>
    <w:rsid w:val="005418ED"/>
    <w:rsid w:val="005917EA"/>
    <w:rsid w:val="005A1FC1"/>
    <w:rsid w:val="005B1054"/>
    <w:rsid w:val="005D0758"/>
    <w:rsid w:val="005D4889"/>
    <w:rsid w:val="0061076F"/>
    <w:rsid w:val="00613F57"/>
    <w:rsid w:val="00663842"/>
    <w:rsid w:val="0066611B"/>
    <w:rsid w:val="00671310"/>
    <w:rsid w:val="006A4CA3"/>
    <w:rsid w:val="006C3CB4"/>
    <w:rsid w:val="006D01DF"/>
    <w:rsid w:val="006D05AA"/>
    <w:rsid w:val="006D621E"/>
    <w:rsid w:val="007205DE"/>
    <w:rsid w:val="00741464"/>
    <w:rsid w:val="007554FB"/>
    <w:rsid w:val="00756217"/>
    <w:rsid w:val="00761287"/>
    <w:rsid w:val="00772AEB"/>
    <w:rsid w:val="0077301D"/>
    <w:rsid w:val="00776DE6"/>
    <w:rsid w:val="00782D9D"/>
    <w:rsid w:val="0079544C"/>
    <w:rsid w:val="007C30A5"/>
    <w:rsid w:val="00802C86"/>
    <w:rsid w:val="00842F12"/>
    <w:rsid w:val="00852252"/>
    <w:rsid w:val="00885936"/>
    <w:rsid w:val="008C03F5"/>
    <w:rsid w:val="008F6D64"/>
    <w:rsid w:val="0090585F"/>
    <w:rsid w:val="00906E99"/>
    <w:rsid w:val="00915C53"/>
    <w:rsid w:val="00926871"/>
    <w:rsid w:val="00927260"/>
    <w:rsid w:val="00975D33"/>
    <w:rsid w:val="00984441"/>
    <w:rsid w:val="00985C5E"/>
    <w:rsid w:val="00987C24"/>
    <w:rsid w:val="009C095C"/>
    <w:rsid w:val="00A01743"/>
    <w:rsid w:val="00A16B11"/>
    <w:rsid w:val="00A54225"/>
    <w:rsid w:val="00A5720B"/>
    <w:rsid w:val="00A627E7"/>
    <w:rsid w:val="00A84475"/>
    <w:rsid w:val="00A87A5A"/>
    <w:rsid w:val="00AB121D"/>
    <w:rsid w:val="00AB4B27"/>
    <w:rsid w:val="00AE128D"/>
    <w:rsid w:val="00AF4971"/>
    <w:rsid w:val="00B06BA8"/>
    <w:rsid w:val="00B27AD0"/>
    <w:rsid w:val="00B533DC"/>
    <w:rsid w:val="00B5589D"/>
    <w:rsid w:val="00BA0A62"/>
    <w:rsid w:val="00BA41F1"/>
    <w:rsid w:val="00BB065D"/>
    <w:rsid w:val="00BB0B4A"/>
    <w:rsid w:val="00BB77F7"/>
    <w:rsid w:val="00BC2AE8"/>
    <w:rsid w:val="00BE1570"/>
    <w:rsid w:val="00BE7029"/>
    <w:rsid w:val="00C15E0E"/>
    <w:rsid w:val="00C16A2B"/>
    <w:rsid w:val="00C708B9"/>
    <w:rsid w:val="00C75604"/>
    <w:rsid w:val="00C932F2"/>
    <w:rsid w:val="00C975C0"/>
    <w:rsid w:val="00CB25F7"/>
    <w:rsid w:val="00CE5AE3"/>
    <w:rsid w:val="00D0779D"/>
    <w:rsid w:val="00D31F11"/>
    <w:rsid w:val="00D6077B"/>
    <w:rsid w:val="00D62F9D"/>
    <w:rsid w:val="00D64A76"/>
    <w:rsid w:val="00D737D9"/>
    <w:rsid w:val="00D74A7F"/>
    <w:rsid w:val="00D77318"/>
    <w:rsid w:val="00D77FBE"/>
    <w:rsid w:val="00D8769B"/>
    <w:rsid w:val="00DB6463"/>
    <w:rsid w:val="00E03BA2"/>
    <w:rsid w:val="00E130E8"/>
    <w:rsid w:val="00E374AF"/>
    <w:rsid w:val="00E43E3E"/>
    <w:rsid w:val="00E47BEA"/>
    <w:rsid w:val="00E64EEF"/>
    <w:rsid w:val="00E86898"/>
    <w:rsid w:val="00EA03D9"/>
    <w:rsid w:val="00EA6251"/>
    <w:rsid w:val="00EB6439"/>
    <w:rsid w:val="00EC65F6"/>
    <w:rsid w:val="00EE2B12"/>
    <w:rsid w:val="00EF224A"/>
    <w:rsid w:val="00EF3AD1"/>
    <w:rsid w:val="00F20DB5"/>
    <w:rsid w:val="00F8233D"/>
    <w:rsid w:val="00FA6485"/>
    <w:rsid w:val="00FF5B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485"/>
    <w:pPr>
      <w:widowControl w:val="0"/>
      <w:jc w:val="both"/>
    </w:pPr>
    <w:rPr>
      <w:rFonts w:ascii="Times New Roman" w:eastAsia="宋体" w:hAnsi="Times New Roman" w:cs="Times New Roman"/>
      <w:szCs w:val="24"/>
    </w:rPr>
  </w:style>
  <w:style w:type="paragraph" w:styleId="1">
    <w:name w:val="heading 1"/>
    <w:basedOn w:val="a"/>
    <w:next w:val="a"/>
    <w:link w:val="1Char"/>
    <w:qFormat/>
    <w:rsid w:val="00FA6485"/>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qFormat/>
    <w:rsid w:val="00FA6485"/>
    <w:pPr>
      <w:keepNext/>
      <w:keepLines/>
      <w:numPr>
        <w:ilvl w:val="1"/>
        <w:numId w:val="4"/>
      </w:numPr>
      <w:spacing w:before="260" w:after="260" w:line="416" w:lineRule="auto"/>
      <w:outlineLvl w:val="1"/>
    </w:pPr>
    <w:rPr>
      <w:rFonts w:ascii="Arial" w:eastAsia="新宋体" w:hAnsi="Arial"/>
      <w:b/>
      <w:bCs/>
      <w:sz w:val="32"/>
      <w:szCs w:val="32"/>
    </w:rPr>
  </w:style>
  <w:style w:type="paragraph" w:styleId="3">
    <w:name w:val="heading 3"/>
    <w:basedOn w:val="a"/>
    <w:next w:val="a"/>
    <w:link w:val="3Char"/>
    <w:qFormat/>
    <w:rsid w:val="00FA6485"/>
    <w:pPr>
      <w:keepNext/>
      <w:keepLines/>
      <w:numPr>
        <w:ilvl w:val="2"/>
        <w:numId w:val="4"/>
      </w:numPr>
      <w:spacing w:before="260" w:after="260" w:line="416" w:lineRule="auto"/>
      <w:outlineLvl w:val="2"/>
    </w:pPr>
    <w:rPr>
      <w:b/>
      <w:bCs/>
      <w:sz w:val="28"/>
      <w:szCs w:val="32"/>
    </w:rPr>
  </w:style>
  <w:style w:type="paragraph" w:styleId="4">
    <w:name w:val="heading 4"/>
    <w:basedOn w:val="a"/>
    <w:next w:val="a"/>
    <w:link w:val="4Char"/>
    <w:semiHidden/>
    <w:unhideWhenUsed/>
    <w:qFormat/>
    <w:rsid w:val="00FA6485"/>
    <w:pPr>
      <w:keepNext/>
      <w:keepLines/>
      <w:numPr>
        <w:ilvl w:val="3"/>
        <w:numId w:val="4"/>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FA6485"/>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semiHidden/>
    <w:unhideWhenUsed/>
    <w:qFormat/>
    <w:rsid w:val="00FA6485"/>
    <w:pPr>
      <w:keepNext/>
      <w:keepLines/>
      <w:numPr>
        <w:ilvl w:val="5"/>
        <w:numId w:val="4"/>
      </w:numPr>
      <w:spacing w:before="240" w:after="64" w:line="320" w:lineRule="auto"/>
      <w:outlineLvl w:val="5"/>
    </w:pPr>
    <w:rPr>
      <w:rFonts w:ascii="Cambria" w:hAnsi="Cambria"/>
      <w:b/>
      <w:bCs/>
      <w:sz w:val="24"/>
    </w:rPr>
  </w:style>
  <w:style w:type="paragraph" w:styleId="7">
    <w:name w:val="heading 7"/>
    <w:basedOn w:val="a"/>
    <w:next w:val="a"/>
    <w:link w:val="7Char"/>
    <w:semiHidden/>
    <w:unhideWhenUsed/>
    <w:qFormat/>
    <w:rsid w:val="00FA6485"/>
    <w:pPr>
      <w:keepNext/>
      <w:keepLines/>
      <w:numPr>
        <w:ilvl w:val="6"/>
        <w:numId w:val="4"/>
      </w:numPr>
      <w:spacing w:before="240" w:after="64" w:line="320" w:lineRule="auto"/>
      <w:outlineLvl w:val="6"/>
    </w:pPr>
    <w:rPr>
      <w:b/>
      <w:bCs/>
      <w:sz w:val="24"/>
    </w:rPr>
  </w:style>
  <w:style w:type="paragraph" w:styleId="8">
    <w:name w:val="heading 8"/>
    <w:basedOn w:val="a"/>
    <w:next w:val="a"/>
    <w:link w:val="8Char"/>
    <w:semiHidden/>
    <w:unhideWhenUsed/>
    <w:qFormat/>
    <w:rsid w:val="00FA6485"/>
    <w:pPr>
      <w:keepNext/>
      <w:keepLines/>
      <w:numPr>
        <w:ilvl w:val="7"/>
        <w:numId w:val="4"/>
      </w:numPr>
      <w:spacing w:before="240" w:after="64" w:line="320" w:lineRule="auto"/>
      <w:outlineLvl w:val="7"/>
    </w:pPr>
    <w:rPr>
      <w:rFonts w:ascii="Cambria" w:hAnsi="Cambria"/>
      <w:sz w:val="24"/>
    </w:rPr>
  </w:style>
  <w:style w:type="paragraph" w:styleId="9">
    <w:name w:val="heading 9"/>
    <w:basedOn w:val="a"/>
    <w:next w:val="a"/>
    <w:link w:val="9Char"/>
    <w:semiHidden/>
    <w:unhideWhenUsed/>
    <w:qFormat/>
    <w:rsid w:val="00FA6485"/>
    <w:pPr>
      <w:keepNext/>
      <w:keepLines/>
      <w:numPr>
        <w:ilvl w:val="8"/>
        <w:numId w:val="4"/>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A64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6485"/>
    <w:rPr>
      <w:sz w:val="18"/>
      <w:szCs w:val="18"/>
    </w:rPr>
  </w:style>
  <w:style w:type="paragraph" w:styleId="a4">
    <w:name w:val="footer"/>
    <w:basedOn w:val="a"/>
    <w:link w:val="Char0"/>
    <w:unhideWhenUsed/>
    <w:rsid w:val="00FA64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6485"/>
    <w:rPr>
      <w:sz w:val="18"/>
      <w:szCs w:val="18"/>
    </w:rPr>
  </w:style>
  <w:style w:type="character" w:customStyle="1" w:styleId="1Char">
    <w:name w:val="标题 1 Char"/>
    <w:basedOn w:val="a0"/>
    <w:link w:val="1"/>
    <w:rsid w:val="00FA6485"/>
    <w:rPr>
      <w:rFonts w:ascii="Times New Roman" w:eastAsia="宋体" w:hAnsi="Times New Roman" w:cs="Times New Roman"/>
      <w:b/>
      <w:bCs/>
      <w:kern w:val="44"/>
      <w:sz w:val="44"/>
      <w:szCs w:val="44"/>
    </w:rPr>
  </w:style>
  <w:style w:type="character" w:customStyle="1" w:styleId="2Char">
    <w:name w:val="标题 2 Char"/>
    <w:basedOn w:val="a0"/>
    <w:link w:val="2"/>
    <w:rsid w:val="00FA6485"/>
    <w:rPr>
      <w:rFonts w:ascii="Arial" w:eastAsia="新宋体" w:hAnsi="Arial" w:cs="Times New Roman"/>
      <w:b/>
      <w:bCs/>
      <w:sz w:val="32"/>
      <w:szCs w:val="32"/>
    </w:rPr>
  </w:style>
  <w:style w:type="character" w:customStyle="1" w:styleId="3Char">
    <w:name w:val="标题 3 Char"/>
    <w:basedOn w:val="a0"/>
    <w:link w:val="3"/>
    <w:rsid w:val="00FA6485"/>
    <w:rPr>
      <w:rFonts w:ascii="Times New Roman" w:eastAsia="宋体" w:hAnsi="Times New Roman" w:cs="Times New Roman"/>
      <w:b/>
      <w:bCs/>
      <w:sz w:val="28"/>
      <w:szCs w:val="32"/>
    </w:rPr>
  </w:style>
  <w:style w:type="character" w:customStyle="1" w:styleId="4Char">
    <w:name w:val="标题 4 Char"/>
    <w:basedOn w:val="a0"/>
    <w:link w:val="4"/>
    <w:semiHidden/>
    <w:rsid w:val="00FA6485"/>
    <w:rPr>
      <w:rFonts w:ascii="Cambria" w:eastAsia="宋体" w:hAnsi="Cambria" w:cs="Times New Roman"/>
      <w:b/>
      <w:bCs/>
      <w:sz w:val="28"/>
      <w:szCs w:val="28"/>
    </w:rPr>
  </w:style>
  <w:style w:type="character" w:customStyle="1" w:styleId="5Char">
    <w:name w:val="标题 5 Char"/>
    <w:basedOn w:val="a0"/>
    <w:link w:val="5"/>
    <w:semiHidden/>
    <w:rsid w:val="00FA6485"/>
    <w:rPr>
      <w:rFonts w:ascii="Times New Roman" w:eastAsia="宋体" w:hAnsi="Times New Roman" w:cs="Times New Roman"/>
      <w:b/>
      <w:bCs/>
      <w:sz w:val="28"/>
      <w:szCs w:val="28"/>
    </w:rPr>
  </w:style>
  <w:style w:type="character" w:customStyle="1" w:styleId="6Char">
    <w:name w:val="标题 6 Char"/>
    <w:basedOn w:val="a0"/>
    <w:link w:val="6"/>
    <w:semiHidden/>
    <w:rsid w:val="00FA6485"/>
    <w:rPr>
      <w:rFonts w:ascii="Cambria" w:eastAsia="宋体" w:hAnsi="Cambria" w:cs="Times New Roman"/>
      <w:b/>
      <w:bCs/>
      <w:sz w:val="24"/>
      <w:szCs w:val="24"/>
    </w:rPr>
  </w:style>
  <w:style w:type="character" w:customStyle="1" w:styleId="7Char">
    <w:name w:val="标题 7 Char"/>
    <w:basedOn w:val="a0"/>
    <w:link w:val="7"/>
    <w:semiHidden/>
    <w:rsid w:val="00FA6485"/>
    <w:rPr>
      <w:rFonts w:ascii="Times New Roman" w:eastAsia="宋体" w:hAnsi="Times New Roman" w:cs="Times New Roman"/>
      <w:b/>
      <w:bCs/>
      <w:sz w:val="24"/>
      <w:szCs w:val="24"/>
    </w:rPr>
  </w:style>
  <w:style w:type="character" w:customStyle="1" w:styleId="8Char">
    <w:name w:val="标题 8 Char"/>
    <w:basedOn w:val="a0"/>
    <w:link w:val="8"/>
    <w:semiHidden/>
    <w:rsid w:val="00FA6485"/>
    <w:rPr>
      <w:rFonts w:ascii="Cambria" w:eastAsia="宋体" w:hAnsi="Cambria" w:cs="Times New Roman"/>
      <w:sz w:val="24"/>
      <w:szCs w:val="24"/>
    </w:rPr>
  </w:style>
  <w:style w:type="character" w:customStyle="1" w:styleId="9Char">
    <w:name w:val="标题 9 Char"/>
    <w:basedOn w:val="a0"/>
    <w:link w:val="9"/>
    <w:semiHidden/>
    <w:rsid w:val="00FA6485"/>
    <w:rPr>
      <w:rFonts w:ascii="Cambria" w:eastAsia="宋体" w:hAnsi="Cambria" w:cs="Times New Roman"/>
      <w:szCs w:val="21"/>
    </w:rPr>
  </w:style>
  <w:style w:type="character" w:styleId="a5">
    <w:name w:val="page number"/>
    <w:basedOn w:val="a0"/>
    <w:rsid w:val="00FA6485"/>
  </w:style>
  <w:style w:type="paragraph" w:styleId="10">
    <w:name w:val="toc 1"/>
    <w:basedOn w:val="a"/>
    <w:next w:val="a"/>
    <w:autoRedefine/>
    <w:uiPriority w:val="39"/>
    <w:rsid w:val="00FA6485"/>
    <w:pPr>
      <w:spacing w:before="120" w:after="120"/>
      <w:jc w:val="left"/>
    </w:pPr>
    <w:rPr>
      <w:b/>
      <w:bCs/>
      <w:caps/>
      <w:sz w:val="20"/>
      <w:szCs w:val="20"/>
    </w:rPr>
  </w:style>
  <w:style w:type="paragraph" w:styleId="20">
    <w:name w:val="toc 2"/>
    <w:basedOn w:val="a"/>
    <w:next w:val="a"/>
    <w:autoRedefine/>
    <w:uiPriority w:val="39"/>
    <w:rsid w:val="00FA6485"/>
    <w:pPr>
      <w:ind w:left="210"/>
      <w:jc w:val="left"/>
    </w:pPr>
    <w:rPr>
      <w:smallCaps/>
      <w:sz w:val="20"/>
      <w:szCs w:val="20"/>
    </w:rPr>
  </w:style>
  <w:style w:type="character" w:styleId="a6">
    <w:name w:val="Hyperlink"/>
    <w:basedOn w:val="a0"/>
    <w:uiPriority w:val="99"/>
    <w:rsid w:val="00FA6485"/>
    <w:rPr>
      <w:color w:val="0000FF"/>
      <w:u w:val="single"/>
    </w:rPr>
  </w:style>
  <w:style w:type="character" w:styleId="a7">
    <w:name w:val="Strong"/>
    <w:basedOn w:val="a0"/>
    <w:qFormat/>
    <w:rsid w:val="00FA6485"/>
    <w:rPr>
      <w:b/>
      <w:bCs/>
    </w:rPr>
  </w:style>
  <w:style w:type="character" w:styleId="a8">
    <w:name w:val="Intense Emphasis"/>
    <w:basedOn w:val="a0"/>
    <w:uiPriority w:val="21"/>
    <w:qFormat/>
    <w:rsid w:val="00FA6485"/>
    <w:rPr>
      <w:b/>
      <w:bCs/>
      <w:i/>
      <w:iCs/>
      <w:color w:val="4F81BD"/>
    </w:rPr>
  </w:style>
  <w:style w:type="paragraph" w:styleId="a9">
    <w:name w:val="Intense Quote"/>
    <w:basedOn w:val="a"/>
    <w:next w:val="a"/>
    <w:link w:val="Char1"/>
    <w:uiPriority w:val="30"/>
    <w:qFormat/>
    <w:rsid w:val="00FA6485"/>
    <w:pPr>
      <w:pBdr>
        <w:bottom w:val="single" w:sz="4" w:space="4" w:color="4F81BD"/>
      </w:pBdr>
      <w:spacing w:before="200" w:after="280"/>
      <w:ind w:left="936" w:right="936"/>
    </w:pPr>
    <w:rPr>
      <w:b/>
      <w:bCs/>
      <w:i/>
      <w:iCs/>
      <w:color w:val="4F81BD"/>
    </w:rPr>
  </w:style>
  <w:style w:type="character" w:customStyle="1" w:styleId="Char1">
    <w:name w:val="明显引用 Char"/>
    <w:basedOn w:val="a0"/>
    <w:link w:val="a9"/>
    <w:uiPriority w:val="30"/>
    <w:rsid w:val="00FA6485"/>
    <w:rPr>
      <w:rFonts w:ascii="Times New Roman" w:eastAsia="宋体" w:hAnsi="Times New Roman" w:cs="Times New Roman"/>
      <w:b/>
      <w:bCs/>
      <w:i/>
      <w:iCs/>
      <w:color w:val="4F81BD"/>
      <w:szCs w:val="24"/>
    </w:rPr>
  </w:style>
  <w:style w:type="paragraph" w:styleId="TOC">
    <w:name w:val="TOC Heading"/>
    <w:basedOn w:val="1"/>
    <w:next w:val="a"/>
    <w:uiPriority w:val="39"/>
    <w:semiHidden/>
    <w:unhideWhenUsed/>
    <w:qFormat/>
    <w:rsid w:val="00FA6485"/>
    <w:pPr>
      <w:widowControl/>
      <w:numPr>
        <w:numId w:val="0"/>
      </w:numPr>
      <w:spacing w:before="480" w:after="0" w:line="276" w:lineRule="auto"/>
      <w:jc w:val="left"/>
      <w:outlineLvl w:val="9"/>
    </w:pPr>
    <w:rPr>
      <w:rFonts w:ascii="Cambria" w:hAnsi="Cambria"/>
      <w:color w:val="365F91"/>
      <w:kern w:val="0"/>
      <w:sz w:val="28"/>
      <w:szCs w:val="28"/>
    </w:rPr>
  </w:style>
  <w:style w:type="paragraph" w:styleId="aa">
    <w:name w:val="Balloon Text"/>
    <w:basedOn w:val="a"/>
    <w:link w:val="Char2"/>
    <w:uiPriority w:val="99"/>
    <w:semiHidden/>
    <w:unhideWhenUsed/>
    <w:rsid w:val="00FA6485"/>
    <w:rPr>
      <w:sz w:val="18"/>
      <w:szCs w:val="18"/>
    </w:rPr>
  </w:style>
  <w:style w:type="character" w:customStyle="1" w:styleId="Char2">
    <w:name w:val="批注框文本 Char"/>
    <w:basedOn w:val="a0"/>
    <w:link w:val="aa"/>
    <w:uiPriority w:val="99"/>
    <w:semiHidden/>
    <w:rsid w:val="00FA6485"/>
    <w:rPr>
      <w:rFonts w:ascii="Times New Roman" w:eastAsia="宋体" w:hAnsi="Times New Roman" w:cs="Times New Roman"/>
      <w:sz w:val="18"/>
      <w:szCs w:val="18"/>
    </w:rPr>
  </w:style>
  <w:style w:type="paragraph" w:styleId="ab">
    <w:name w:val="List Paragraph"/>
    <w:basedOn w:val="a"/>
    <w:uiPriority w:val="34"/>
    <w:qFormat/>
    <w:rsid w:val="00D62F9D"/>
    <w:pPr>
      <w:ind w:firstLineChars="200" w:firstLine="420"/>
    </w:pPr>
  </w:style>
  <w:style w:type="paragraph" w:styleId="ac">
    <w:name w:val="Normal (Web)"/>
    <w:basedOn w:val="a"/>
    <w:uiPriority w:val="99"/>
    <w:semiHidden/>
    <w:unhideWhenUsed/>
    <w:rsid w:val="00BC2AE8"/>
    <w:pPr>
      <w:widowControl/>
      <w:spacing w:before="100" w:beforeAutospacing="1" w:after="100" w:afterAutospacing="1"/>
      <w:jc w:val="left"/>
    </w:pPr>
    <w:rPr>
      <w:rFonts w:ascii="宋体" w:hAnsi="宋体" w:cs="宋体"/>
      <w:kern w:val="0"/>
      <w:sz w:val="24"/>
    </w:rPr>
  </w:style>
  <w:style w:type="character" w:styleId="ad">
    <w:name w:val="Emphasis"/>
    <w:basedOn w:val="a0"/>
    <w:uiPriority w:val="20"/>
    <w:qFormat/>
    <w:rsid w:val="00BC2AE8"/>
    <w:rPr>
      <w:i/>
      <w:iCs/>
    </w:rPr>
  </w:style>
  <w:style w:type="character" w:styleId="ae">
    <w:name w:val="FollowedHyperlink"/>
    <w:basedOn w:val="a0"/>
    <w:uiPriority w:val="99"/>
    <w:semiHidden/>
    <w:unhideWhenUsed/>
    <w:rsid w:val="00BC2AE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90500680">
      <w:bodyDiv w:val="1"/>
      <w:marLeft w:val="0"/>
      <w:marRight w:val="0"/>
      <w:marTop w:val="0"/>
      <w:marBottom w:val="0"/>
      <w:divBdr>
        <w:top w:val="none" w:sz="0" w:space="0" w:color="auto"/>
        <w:left w:val="none" w:sz="0" w:space="0" w:color="auto"/>
        <w:bottom w:val="none" w:sz="0" w:space="0" w:color="auto"/>
        <w:right w:val="none" w:sz="0" w:space="0" w:color="auto"/>
      </w:divBdr>
      <w:divsChild>
        <w:div w:id="72897851">
          <w:marLeft w:val="0"/>
          <w:marRight w:val="0"/>
          <w:marTop w:val="0"/>
          <w:marBottom w:val="0"/>
          <w:divBdr>
            <w:top w:val="none" w:sz="0" w:space="0" w:color="auto"/>
            <w:left w:val="none" w:sz="0" w:space="0" w:color="auto"/>
            <w:bottom w:val="none" w:sz="0" w:space="0" w:color="auto"/>
            <w:right w:val="none" w:sz="0" w:space="0" w:color="auto"/>
          </w:divBdr>
        </w:div>
        <w:div w:id="1616907804">
          <w:marLeft w:val="0"/>
          <w:marRight w:val="0"/>
          <w:marTop w:val="0"/>
          <w:marBottom w:val="0"/>
          <w:divBdr>
            <w:top w:val="none" w:sz="0" w:space="0" w:color="auto"/>
            <w:left w:val="none" w:sz="0" w:space="0" w:color="auto"/>
            <w:bottom w:val="none" w:sz="0" w:space="0" w:color="auto"/>
            <w:right w:val="none" w:sz="0" w:space="0" w:color="auto"/>
          </w:divBdr>
          <w:divsChild>
            <w:div w:id="1536038817">
              <w:marLeft w:val="0"/>
              <w:marRight w:val="0"/>
              <w:marTop w:val="0"/>
              <w:marBottom w:val="0"/>
              <w:divBdr>
                <w:top w:val="none" w:sz="0" w:space="0" w:color="auto"/>
                <w:left w:val="none" w:sz="0" w:space="0" w:color="auto"/>
                <w:bottom w:val="none" w:sz="0" w:space="0" w:color="auto"/>
                <w:right w:val="none" w:sz="0" w:space="0" w:color="auto"/>
              </w:divBdr>
            </w:div>
            <w:div w:id="2121602631">
              <w:marLeft w:val="0"/>
              <w:marRight w:val="0"/>
              <w:marTop w:val="0"/>
              <w:marBottom w:val="0"/>
              <w:divBdr>
                <w:top w:val="none" w:sz="0" w:space="0" w:color="auto"/>
                <w:left w:val="none" w:sz="0" w:space="0" w:color="auto"/>
                <w:bottom w:val="none" w:sz="0" w:space="0" w:color="auto"/>
                <w:right w:val="none" w:sz="0" w:space="0" w:color="auto"/>
              </w:divBdr>
            </w:div>
            <w:div w:id="690570424">
              <w:marLeft w:val="0"/>
              <w:marRight w:val="0"/>
              <w:marTop w:val="0"/>
              <w:marBottom w:val="0"/>
              <w:divBdr>
                <w:top w:val="none" w:sz="0" w:space="0" w:color="auto"/>
                <w:left w:val="none" w:sz="0" w:space="0" w:color="auto"/>
                <w:bottom w:val="none" w:sz="0" w:space="0" w:color="auto"/>
                <w:right w:val="none" w:sz="0" w:space="0" w:color="auto"/>
              </w:divBdr>
            </w:div>
            <w:div w:id="1786344197">
              <w:marLeft w:val="0"/>
              <w:marRight w:val="0"/>
              <w:marTop w:val="0"/>
              <w:marBottom w:val="0"/>
              <w:divBdr>
                <w:top w:val="none" w:sz="0" w:space="0" w:color="auto"/>
                <w:left w:val="none" w:sz="0" w:space="0" w:color="auto"/>
                <w:bottom w:val="none" w:sz="0" w:space="0" w:color="auto"/>
                <w:right w:val="none" w:sz="0" w:space="0" w:color="auto"/>
              </w:divBdr>
            </w:div>
            <w:div w:id="881601182">
              <w:marLeft w:val="0"/>
              <w:marRight w:val="0"/>
              <w:marTop w:val="0"/>
              <w:marBottom w:val="0"/>
              <w:divBdr>
                <w:top w:val="none" w:sz="0" w:space="0" w:color="auto"/>
                <w:left w:val="none" w:sz="0" w:space="0" w:color="auto"/>
                <w:bottom w:val="none" w:sz="0" w:space="0" w:color="auto"/>
                <w:right w:val="none" w:sz="0" w:space="0" w:color="auto"/>
              </w:divBdr>
            </w:div>
            <w:div w:id="150953923">
              <w:marLeft w:val="0"/>
              <w:marRight w:val="0"/>
              <w:marTop w:val="0"/>
              <w:marBottom w:val="0"/>
              <w:divBdr>
                <w:top w:val="none" w:sz="0" w:space="0" w:color="auto"/>
                <w:left w:val="none" w:sz="0" w:space="0" w:color="auto"/>
                <w:bottom w:val="none" w:sz="0" w:space="0" w:color="auto"/>
                <w:right w:val="none" w:sz="0" w:space="0" w:color="auto"/>
              </w:divBdr>
            </w:div>
            <w:div w:id="1679845960">
              <w:marLeft w:val="0"/>
              <w:marRight w:val="0"/>
              <w:marTop w:val="0"/>
              <w:marBottom w:val="0"/>
              <w:divBdr>
                <w:top w:val="none" w:sz="0" w:space="0" w:color="auto"/>
                <w:left w:val="none" w:sz="0" w:space="0" w:color="auto"/>
                <w:bottom w:val="none" w:sz="0" w:space="0" w:color="auto"/>
                <w:right w:val="none" w:sz="0" w:space="0" w:color="auto"/>
              </w:divBdr>
            </w:div>
            <w:div w:id="1682510088">
              <w:marLeft w:val="0"/>
              <w:marRight w:val="0"/>
              <w:marTop w:val="0"/>
              <w:marBottom w:val="0"/>
              <w:divBdr>
                <w:top w:val="none" w:sz="0" w:space="0" w:color="auto"/>
                <w:left w:val="none" w:sz="0" w:space="0" w:color="auto"/>
                <w:bottom w:val="none" w:sz="0" w:space="0" w:color="auto"/>
                <w:right w:val="none" w:sz="0" w:space="0" w:color="auto"/>
              </w:divBdr>
            </w:div>
          </w:divsChild>
        </w:div>
        <w:div w:id="672100031">
          <w:marLeft w:val="0"/>
          <w:marRight w:val="0"/>
          <w:marTop w:val="0"/>
          <w:marBottom w:val="0"/>
          <w:divBdr>
            <w:top w:val="none" w:sz="0" w:space="0" w:color="auto"/>
            <w:left w:val="none" w:sz="0" w:space="0" w:color="auto"/>
            <w:bottom w:val="none" w:sz="0" w:space="0" w:color="auto"/>
            <w:right w:val="none" w:sz="0" w:space="0" w:color="auto"/>
          </w:divBdr>
        </w:div>
        <w:div w:id="1345355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crapy.org/topics/architecture.html" TargetMode="External"/><Relationship Id="rId13" Type="http://schemas.openxmlformats.org/officeDocument/2006/relationships/hyperlink" Target="http://doc.scrapy.org/topics/architecture.html" TargetMode="External"/><Relationship Id="rId18" Type="http://schemas.openxmlformats.org/officeDocument/2006/relationships/hyperlink" Target="http://doc.scrapy.org/topics/item-pipeline.html" TargetMode="External"/><Relationship Id="rId26" Type="http://schemas.openxmlformats.org/officeDocument/2006/relationships/hyperlink" Target="http://twistedmatrix.com/trac/" TargetMode="External"/><Relationship Id="rId3" Type="http://schemas.openxmlformats.org/officeDocument/2006/relationships/styles" Target="styles.xml"/><Relationship Id="rId21" Type="http://schemas.openxmlformats.org/officeDocument/2006/relationships/hyperlink" Target="http://doc.scrapy.org/topics/architecture.html" TargetMode="External"/><Relationship Id="rId7" Type="http://schemas.openxmlformats.org/officeDocument/2006/relationships/endnotes" Target="endnotes.xml"/><Relationship Id="rId12" Type="http://schemas.openxmlformats.org/officeDocument/2006/relationships/hyperlink" Target="http://doc.scrapy.org/topics/architecture.html" TargetMode="External"/><Relationship Id="rId17" Type="http://schemas.openxmlformats.org/officeDocument/2006/relationships/hyperlink" Target="http://doc.scrapy.org/topics/architecture.html" TargetMode="External"/><Relationship Id="rId25" Type="http://schemas.openxmlformats.org/officeDocument/2006/relationships/hyperlink" Target="http://doc.scrapy.org/topics/architecture.html" TargetMode="External"/><Relationship Id="rId2" Type="http://schemas.openxmlformats.org/officeDocument/2006/relationships/numbering" Target="numbering.xml"/><Relationship Id="rId16" Type="http://schemas.openxmlformats.org/officeDocument/2006/relationships/hyperlink" Target="http://doc.scrapy.org/topics/spiders.html" TargetMode="External"/><Relationship Id="rId20" Type="http://schemas.openxmlformats.org/officeDocument/2006/relationships/hyperlink" Target="http://doc.scrapy.org/topics/downloader-middlewar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crapy.org/topics/architecture.html" TargetMode="External"/><Relationship Id="rId24" Type="http://schemas.openxmlformats.org/officeDocument/2006/relationships/hyperlink" Target="http://doc.scrapy.org/topics/architectur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scrapy.org/topics/architecture.html" TargetMode="External"/><Relationship Id="rId23" Type="http://schemas.openxmlformats.org/officeDocument/2006/relationships/hyperlink" Target="http://doc.scrapy.org/topics/architecture.html" TargetMode="External"/><Relationship Id="rId28" Type="http://schemas.openxmlformats.org/officeDocument/2006/relationships/hyperlink" Target="http://jessenoller.com/2009/02/11/twisted-hello-asynchronous-programming/" TargetMode="External"/><Relationship Id="rId10" Type="http://schemas.openxmlformats.org/officeDocument/2006/relationships/image" Target="media/image1.png"/><Relationship Id="rId19" Type="http://schemas.openxmlformats.org/officeDocument/2006/relationships/hyperlink" Target="http://doc.scrapy.org/topics/architecture.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crapy.org/topics/architecture.html" TargetMode="External"/><Relationship Id="rId14" Type="http://schemas.openxmlformats.org/officeDocument/2006/relationships/hyperlink" Target="http://doc.scrapy.org/topics/architecture.html" TargetMode="External"/><Relationship Id="rId22" Type="http://schemas.openxmlformats.org/officeDocument/2006/relationships/hyperlink" Target="http://doc.scrapy.org/topics/spider-middleware.html" TargetMode="External"/><Relationship Id="rId27" Type="http://schemas.openxmlformats.org/officeDocument/2006/relationships/hyperlink" Target="http://twistedmatrix.com/projects/core/documentation/howto/async.html" TargetMode="External"/><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77D0DFE-B4B0-465F-A285-05E5924A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922</Words>
  <Characters>5256</Characters>
  <Application>Microsoft Office Word</Application>
  <DocSecurity>0</DocSecurity>
  <Lines>43</Lines>
  <Paragraphs>12</Paragraphs>
  <ScaleCrop>false</ScaleCrop>
  <Company>微软中国</Company>
  <LinksUpToDate>false</LinksUpToDate>
  <CharactersWithSpaces>6166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leishg</cp:lastModifiedBy>
  <cp:revision>2</cp:revision>
  <dcterms:created xsi:type="dcterms:W3CDTF">2011-03-02T06:37:00Z</dcterms:created>
  <dcterms:modified xsi:type="dcterms:W3CDTF">2011-03-02T06:37:00Z</dcterms:modified>
</cp:coreProperties>
</file>