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2847" w14:textId="5D3971B2" w:rsidR="00427504" w:rsidRDefault="004D3D10" w:rsidP="00427504">
      <w:pPr>
        <w:pStyle w:val="ListParagraph"/>
        <w:numPr>
          <w:ilvl w:val="0"/>
          <w:numId w:val="2"/>
        </w:numPr>
      </w:pPr>
      <w:r>
        <w:t xml:space="preserve">This problem is recognizable but undecidable. </w:t>
      </w:r>
    </w:p>
    <w:p w14:paraId="6DF569CB" w14:textId="0050D74B" w:rsidR="004D3D10" w:rsidRDefault="000D3ACF" w:rsidP="00427504">
      <w:pPr>
        <w:pStyle w:val="ListParagraph"/>
        <w:ind w:left="1080"/>
      </w:pPr>
      <w:r w:rsidRPr="00C47A03">
        <w:rPr>
          <w:b/>
        </w:rPr>
        <w:t>Proof it’s recognizable</w:t>
      </w:r>
      <w:r>
        <w:t xml:space="preserve">: </w:t>
      </w:r>
      <w:r w:rsidR="004352CA">
        <w:t>w</w:t>
      </w:r>
      <w:r w:rsidR="004D3D10">
        <w:t xml:space="preserve">e can write a program </w:t>
      </w:r>
      <m:oMath>
        <m:r>
          <w:rPr>
            <w:rFonts w:ascii="Cambria Math" w:hAnsi="Cambria Math"/>
          </w:rPr>
          <m:t>S</m:t>
        </m:r>
      </m:oMath>
      <w:r w:rsidR="004D3D10">
        <w:t xml:space="preserve"> that</w:t>
      </w:r>
      <w:r w:rsidR="00C3760B">
        <w:t>, when given</w:t>
      </w:r>
      <w:r w:rsidR="00D56E9C">
        <w:t xml:space="preserve"> input</w:t>
      </w:r>
      <w:r w:rsidR="00C3760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E96BE4">
        <w:t xml:space="preserve">, </w:t>
      </w:r>
      <w:r w:rsidR="004D3D10">
        <w:t xml:space="preserve">simulates </w:t>
      </w:r>
      <m:oMath>
        <m:r>
          <w:rPr>
            <w:rFonts w:ascii="Cambria Math" w:hAnsi="Cambria Math"/>
          </w:rPr>
          <m:t>M</m:t>
        </m:r>
      </m:oMath>
      <w:r w:rsidR="004D3D10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4D3D10">
        <w:t xml:space="preserve"> and reads the state of </w:t>
      </w:r>
      <m:oMath>
        <m:r>
          <w:rPr>
            <w:rFonts w:ascii="Cambria Math" w:hAnsi="Cambria Math"/>
          </w:rPr>
          <m:t>M</m:t>
        </m:r>
      </m:oMath>
      <w:r w:rsidR="004D3D10">
        <w:t xml:space="preserve"> on every step, seeing what the value of </w:t>
      </w:r>
      <m:oMath>
        <m:r>
          <w:rPr>
            <w:rFonts w:ascii="Cambria Math" w:hAnsi="Cambria Math"/>
          </w:rPr>
          <m:t>y</m:t>
        </m:r>
      </m:oMath>
      <w:r w:rsidR="004D3D10">
        <w:t xml:space="preserve"> is. If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4D3D10">
        <w:t xml:space="preserve"> in any of the steps, then </w:t>
      </w:r>
      <w:r w:rsidR="00104B6F">
        <w:t>return true</w:t>
      </w:r>
      <w:r w:rsidR="004D3D10">
        <w:t>.</w:t>
      </w:r>
    </w:p>
    <w:p w14:paraId="1BED9A3A" w14:textId="34158360" w:rsidR="004352CA" w:rsidRDefault="004352CA" w:rsidP="00427504">
      <w:pPr>
        <w:pStyle w:val="ListParagraph"/>
        <w:ind w:left="1080"/>
      </w:pPr>
      <w:r w:rsidRPr="00C47A03">
        <w:rPr>
          <w:b/>
        </w:rPr>
        <w:t>Proof it’s undecidable</w:t>
      </w:r>
      <w:r>
        <w:t>:</w:t>
      </w:r>
      <w:r w:rsidR="004B2CC9">
        <w:t xml:space="preserve"> </w:t>
      </w:r>
      <w:r w:rsidR="00EE1056">
        <w:t xml:space="preserve">Let’s make this problem stronger. </w:t>
      </w:r>
      <w:r w:rsidR="004B60F6">
        <w:t xml:space="preserve">Let’s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M,s,x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M </m:t>
        </m:r>
        <m:r>
          <m:rPr>
            <m:sty m:val="p"/>
          </m:rPr>
          <w:rPr>
            <w:rFonts w:ascii="Cambria Math" w:hAnsi="Cambria Math"/>
          </w:rPr>
          <m:t xml:space="preserve">will reach state </m:t>
        </m:r>
        <m:r>
          <w:rPr>
            <w:rFonts w:ascii="Cambria Math" w:hAnsi="Cambria Math"/>
          </w:rPr>
          <m:t xml:space="preserve">s </m:t>
        </m:r>
        <m:r>
          <m:rPr>
            <m:sty m:val="p"/>
          </m:rPr>
          <w:rPr>
            <w:rFonts w:ascii="Cambria Math" w:hAnsi="Cambria Math"/>
          </w:rPr>
          <m:t xml:space="preserve">when running on input </m:t>
        </m:r>
        <m:r>
          <w:rPr>
            <w:rFonts w:ascii="Cambria Math" w:hAnsi="Cambria Math"/>
          </w:rPr>
          <m:t>x}</m:t>
        </m:r>
      </m:oMath>
      <w:r w:rsidR="004B60F6">
        <w:t>.</w:t>
      </w:r>
      <w:r w:rsidR="00431548">
        <w:t xml:space="preserve"> State </w:t>
      </w:r>
      <m:oMath>
        <m:r>
          <w:rPr>
            <w:rFonts w:ascii="Cambria Math" w:hAnsi="Cambria Math"/>
          </w:rPr>
          <m:t xml:space="preserve">s </m:t>
        </m:r>
      </m:oMath>
      <w:r w:rsidR="00431548">
        <w:t xml:space="preserve">for this problem is </w:t>
      </w:r>
      <m:oMath>
        <m:r>
          <w:rPr>
            <w:rFonts w:ascii="Cambria Math" w:hAnsi="Cambria Math"/>
          </w:rPr>
          <m:t>"y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"</m:t>
        </m:r>
      </m:oMath>
      <w:r w:rsidR="004C195F">
        <w:t>.</w:t>
      </w:r>
      <w:r w:rsidR="00904BA3">
        <w:t xml:space="preserve"> </w:t>
      </w:r>
      <w:r w:rsidR="00FC05E3">
        <w:t xml:space="preserve">Assume this problem is decidable, then there exists a Turing machine </w:t>
      </w:r>
      <m:oMath>
        <m:r>
          <w:rPr>
            <w:rFonts w:ascii="Cambria Math" w:hAnsi="Cambria Math"/>
          </w:rPr>
          <m:t>Z</m:t>
        </m:r>
      </m:oMath>
      <w:r w:rsidR="00FC05E3">
        <w:t xml:space="preserve"> </w:t>
      </w:r>
      <w:r w:rsidR="004A42F6">
        <w:t xml:space="preserve">that, when given a Turing machine </w:t>
      </w:r>
      <m:oMath>
        <m:r>
          <w:rPr>
            <w:rFonts w:ascii="Cambria Math" w:hAnsi="Cambria Math"/>
          </w:rPr>
          <m:t>M</m:t>
        </m:r>
      </m:oMath>
      <w:r w:rsidR="004A42F6">
        <w:t xml:space="preserve"> and its input </w:t>
      </w:r>
      <m:oMath>
        <m:r>
          <w:rPr>
            <w:rFonts w:ascii="Cambria Math" w:hAnsi="Cambria Math"/>
          </w:rPr>
          <m:t>x</m:t>
        </m:r>
      </m:oMath>
      <w:r w:rsidR="004A42F6">
        <w:t xml:space="preserve">, </w:t>
      </w:r>
      <m:oMath>
        <m:r>
          <w:rPr>
            <w:rFonts w:ascii="Cambria Math" w:hAnsi="Cambria Math"/>
          </w:rPr>
          <m:t>Z</m:t>
        </m:r>
      </m:oMath>
      <w:r w:rsidR="004A42F6">
        <w:t xml:space="preserve"> will acce</w:t>
      </w:r>
      <w:proofErr w:type="spellStart"/>
      <w:r w:rsidR="004A42F6">
        <w:t>pt</w:t>
      </w:r>
      <w:proofErr w:type="spellEnd"/>
      <w:r w:rsidR="004A42F6">
        <w:t xml:space="preserve"> if and only if </w:t>
      </w:r>
      <m:oMath>
        <m:r>
          <w:rPr>
            <w:rFonts w:ascii="Cambria Math" w:hAnsi="Cambria Math"/>
          </w:rPr>
          <m:t>M</m:t>
        </m:r>
      </m:oMath>
      <w:r w:rsidR="004A42F6">
        <w:t xml:space="preserve"> </w:t>
      </w:r>
      <w:r w:rsidR="0090347C">
        <w:t xml:space="preserve">will reach state </w:t>
      </w:r>
      <m:oMath>
        <m:r>
          <w:rPr>
            <w:rFonts w:ascii="Cambria Math" w:hAnsi="Cambria Math"/>
          </w:rPr>
          <m:t>s</m:t>
        </m:r>
      </m:oMath>
      <w:r w:rsidR="0090347C">
        <w:t xml:space="preserve"> on input </w:t>
      </w:r>
      <m:oMath>
        <m:r>
          <w:rPr>
            <w:rFonts w:ascii="Cambria Math" w:hAnsi="Cambria Math"/>
          </w:rPr>
          <m:t>x</m:t>
        </m:r>
      </m:oMath>
      <w:r w:rsidR="0090347C">
        <w:t>.</w:t>
      </w:r>
      <w:r w:rsidR="001074A5">
        <w:t xml:space="preserve"> </w:t>
      </w:r>
      <w:r w:rsidR="00B662E4">
        <w:t>W</w:t>
      </w:r>
      <w:r>
        <w:t>e will reduce from the accepting problem</w:t>
      </w:r>
      <w:r w:rsidR="004C046F">
        <w:t>, which we recall to be</w:t>
      </w:r>
      <w:r w:rsidR="001B41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accepts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}</m:t>
        </m:r>
      </m:oMath>
      <w:r w:rsidR="00574165">
        <w:t>.</w:t>
      </w:r>
      <w:r w:rsidR="004B2CC9">
        <w:t xml:space="preserve"> </w:t>
      </w:r>
      <w:r w:rsidR="00EC6DF0">
        <w:t xml:space="preserve">Let’s make a new Turing machine </w:t>
      </w:r>
      <m:oMath>
        <m:r>
          <w:rPr>
            <w:rFonts w:ascii="Cambria Math" w:hAnsi="Cambria Math"/>
          </w:rPr>
          <m:t>T</m:t>
        </m:r>
      </m:oMath>
      <w:r w:rsidR="00EC6DF0">
        <w:t xml:space="preserve"> that </w:t>
      </w:r>
      <w:r w:rsidR="00E923F6">
        <w:t xml:space="preserve">converts </w:t>
      </w:r>
      <w:r w:rsidR="008E0F2C">
        <w:t xml:space="preserve">input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M,x</m:t>
            </m:r>
          </m:e>
        </m:d>
      </m:oMath>
      <w:r w:rsidR="008E0F2C">
        <w:t xml:space="preserve"> into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M,a,x</m:t>
            </m:r>
          </m:e>
        </m:d>
      </m:oMath>
      <w:r w:rsidR="008E0F2C">
        <w:t xml:space="preserve">, where </w:t>
      </w:r>
      <m:oMath>
        <m:r>
          <w:rPr>
            <w:rFonts w:ascii="Cambria Math" w:hAnsi="Cambria Math"/>
          </w:rPr>
          <m:t>a</m:t>
        </m:r>
      </m:oMath>
      <w:r w:rsidR="008E0F2C">
        <w:t xml:space="preserve"> is the accept state of </w:t>
      </w:r>
      <m:oMath>
        <m:r>
          <w:rPr>
            <w:rFonts w:ascii="Cambria Math" w:hAnsi="Cambria Math"/>
          </w:rPr>
          <m:t>M</m:t>
        </m:r>
      </m:oMath>
      <w:r w:rsidR="00740741">
        <w:t xml:space="preserve">, which we define to be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362E8A">
        <w:t xml:space="preserve">. </w:t>
      </w:r>
      <m:oMath>
        <m:r>
          <w:rPr>
            <w:rFonts w:ascii="Cambria Math" w:hAnsi="Cambria Math"/>
          </w:rPr>
          <m:t>T</m:t>
        </m:r>
      </m:oMath>
      <w:r w:rsidR="008E0F2C">
        <w:t xml:space="preserve"> </w:t>
      </w:r>
      <w:r w:rsidR="00B1661B">
        <w:t>simulates</w:t>
      </w:r>
      <w:r w:rsidR="00DC296E">
        <w:t xml:space="preserve"> </w:t>
      </w:r>
      <m:oMath>
        <m:r>
          <w:rPr>
            <w:rFonts w:ascii="Cambria Math" w:hAnsi="Cambria Math"/>
          </w:rPr>
          <m:t>Z</m:t>
        </m:r>
      </m:oMath>
      <w:r w:rsidR="00B1661B">
        <w:t xml:space="preserve"> on input </w:t>
      </w:r>
      <m:oMath>
        <m:r>
          <w:rPr>
            <w:rFonts w:ascii="Cambria Math" w:hAnsi="Cambria Math"/>
          </w:rPr>
          <m:t>(M,</m:t>
        </m:r>
        <m:r>
          <w:rPr>
            <w:rFonts w:ascii="Cambria Math" w:hAnsi="Cambria Math"/>
          </w:rPr>
          <m:t>a,</m:t>
        </m:r>
        <w:bookmarkStart w:id="0" w:name="_GoBack"/>
        <w:bookmarkEnd w:id="0"/>
        <m:r>
          <w:rPr>
            <w:rFonts w:ascii="Cambria Math" w:hAnsi="Cambria Math"/>
          </w:rPr>
          <m:t>x)</m:t>
        </m:r>
      </m:oMath>
      <w:r w:rsidR="00146A0E">
        <w:t>.</w:t>
      </w:r>
      <w:r w:rsidR="00E629D2">
        <w:t xml:space="preserve"> We see that </w:t>
      </w:r>
      <m:oMath>
        <m:r>
          <w:rPr>
            <w:rFonts w:ascii="Cambria Math" w:hAnsi="Cambria Math"/>
          </w:rPr>
          <m:t>T</m:t>
        </m:r>
      </m:oMath>
      <w:r w:rsidR="00E629D2">
        <w:t xml:space="preserve"> is a decider for the accepting problem. But we know that the accepting problem is undecidable. This contradiction shows our assumption of the existence of </w:t>
      </w:r>
      <m:oMath>
        <m:r>
          <w:rPr>
            <w:rFonts w:ascii="Cambria Math" w:hAnsi="Cambria Math"/>
          </w:rPr>
          <m:t>Z</m:t>
        </m:r>
      </m:oMath>
      <w:r w:rsidR="00E629D2">
        <w:t xml:space="preserve"> is wrong, which means this problem is undecidable.</w:t>
      </w:r>
    </w:p>
    <w:p w14:paraId="46ADE30D" w14:textId="1EEAF15B" w:rsidR="00F25D66" w:rsidRDefault="00F25D66" w:rsidP="004972F9">
      <w:pPr>
        <w:pStyle w:val="ListParagraph"/>
        <w:numPr>
          <w:ilvl w:val="0"/>
          <w:numId w:val="2"/>
        </w:numPr>
      </w:pPr>
      <w:r>
        <w:t>recognizable, undecidable</w:t>
      </w:r>
      <w:r w:rsidR="00CA5419">
        <w:t xml:space="preserve"> (reduce from halting problem)</w:t>
      </w:r>
    </w:p>
    <w:p w14:paraId="4BADAF61" w14:textId="3C1BC40C" w:rsidR="00F25D66" w:rsidRDefault="00F25D66" w:rsidP="004972F9">
      <w:pPr>
        <w:pStyle w:val="ListParagraph"/>
        <w:numPr>
          <w:ilvl w:val="0"/>
          <w:numId w:val="2"/>
        </w:numPr>
      </w:pPr>
      <w:r>
        <w:t>unrecognizable</w:t>
      </w:r>
      <w:r w:rsidR="00CA5419">
        <w:t xml:space="preserve"> (reduce from co-halting problem)</w:t>
      </w:r>
    </w:p>
    <w:p w14:paraId="5110F6E9" w14:textId="1FE3F053" w:rsidR="00F25D66" w:rsidRPr="004972F9" w:rsidRDefault="00F25D66" w:rsidP="004972F9">
      <w:pPr>
        <w:pStyle w:val="ListParagraph"/>
        <w:numPr>
          <w:ilvl w:val="0"/>
          <w:numId w:val="2"/>
        </w:numPr>
      </w:pPr>
      <w:r>
        <w:t>decidable</w:t>
      </w:r>
      <w:r w:rsidR="00646F99">
        <w:t xml:space="preserve"> (just brute force it)</w:t>
      </w:r>
    </w:p>
    <w:sectPr w:rsidR="00F25D66" w:rsidRPr="0049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175B"/>
    <w:multiLevelType w:val="hybridMultilevel"/>
    <w:tmpl w:val="956E15B8"/>
    <w:lvl w:ilvl="0" w:tplc="E6A625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30B"/>
    <w:multiLevelType w:val="hybridMultilevel"/>
    <w:tmpl w:val="80AE25D8"/>
    <w:lvl w:ilvl="0" w:tplc="BF0493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A9"/>
    <w:rsid w:val="00016DB5"/>
    <w:rsid w:val="000270A6"/>
    <w:rsid w:val="0003225D"/>
    <w:rsid w:val="000745B9"/>
    <w:rsid w:val="000D3ACF"/>
    <w:rsid w:val="000F452A"/>
    <w:rsid w:val="001039EA"/>
    <w:rsid w:val="00104B6F"/>
    <w:rsid w:val="001074A5"/>
    <w:rsid w:val="00135DCB"/>
    <w:rsid w:val="00144C9A"/>
    <w:rsid w:val="00146A0E"/>
    <w:rsid w:val="001A3640"/>
    <w:rsid w:val="001A5E63"/>
    <w:rsid w:val="001B415A"/>
    <w:rsid w:val="001C3048"/>
    <w:rsid w:val="001D629B"/>
    <w:rsid w:val="00220AD2"/>
    <w:rsid w:val="00230691"/>
    <w:rsid w:val="00241529"/>
    <w:rsid w:val="00244122"/>
    <w:rsid w:val="002474F4"/>
    <w:rsid w:val="002B0DF0"/>
    <w:rsid w:val="002B37FF"/>
    <w:rsid w:val="002C1BB7"/>
    <w:rsid w:val="002F62AF"/>
    <w:rsid w:val="00344772"/>
    <w:rsid w:val="00362E8A"/>
    <w:rsid w:val="00370D96"/>
    <w:rsid w:val="0038477F"/>
    <w:rsid w:val="003D0093"/>
    <w:rsid w:val="003D3588"/>
    <w:rsid w:val="003E3310"/>
    <w:rsid w:val="00406D7A"/>
    <w:rsid w:val="00427504"/>
    <w:rsid w:val="00431548"/>
    <w:rsid w:val="004352CA"/>
    <w:rsid w:val="004972F9"/>
    <w:rsid w:val="004A42F6"/>
    <w:rsid w:val="004B2CC9"/>
    <w:rsid w:val="004B4D95"/>
    <w:rsid w:val="004B60F6"/>
    <w:rsid w:val="004C046F"/>
    <w:rsid w:val="004C195F"/>
    <w:rsid w:val="004D3D10"/>
    <w:rsid w:val="004D65C9"/>
    <w:rsid w:val="004E3AA9"/>
    <w:rsid w:val="0052572A"/>
    <w:rsid w:val="00533E8E"/>
    <w:rsid w:val="00574165"/>
    <w:rsid w:val="0057792D"/>
    <w:rsid w:val="00580CC9"/>
    <w:rsid w:val="005A3FCF"/>
    <w:rsid w:val="005D3071"/>
    <w:rsid w:val="00600172"/>
    <w:rsid w:val="00603F04"/>
    <w:rsid w:val="0062421B"/>
    <w:rsid w:val="00627B85"/>
    <w:rsid w:val="00646F99"/>
    <w:rsid w:val="00673F0C"/>
    <w:rsid w:val="00737196"/>
    <w:rsid w:val="00740741"/>
    <w:rsid w:val="00741574"/>
    <w:rsid w:val="007732E3"/>
    <w:rsid w:val="007A39B0"/>
    <w:rsid w:val="007C3313"/>
    <w:rsid w:val="007C59C3"/>
    <w:rsid w:val="007D09B9"/>
    <w:rsid w:val="007E10B2"/>
    <w:rsid w:val="008774E9"/>
    <w:rsid w:val="008E0F2C"/>
    <w:rsid w:val="008E32FD"/>
    <w:rsid w:val="0090347C"/>
    <w:rsid w:val="00904BA3"/>
    <w:rsid w:val="00963345"/>
    <w:rsid w:val="009A3C18"/>
    <w:rsid w:val="009A3C7D"/>
    <w:rsid w:val="009F338C"/>
    <w:rsid w:val="00A14277"/>
    <w:rsid w:val="00A60397"/>
    <w:rsid w:val="00AE4BF1"/>
    <w:rsid w:val="00AE7E24"/>
    <w:rsid w:val="00AF2425"/>
    <w:rsid w:val="00B1661B"/>
    <w:rsid w:val="00B20DC0"/>
    <w:rsid w:val="00B53CE3"/>
    <w:rsid w:val="00B57767"/>
    <w:rsid w:val="00B662E4"/>
    <w:rsid w:val="00B95FAE"/>
    <w:rsid w:val="00BE1982"/>
    <w:rsid w:val="00C3760B"/>
    <w:rsid w:val="00C47A03"/>
    <w:rsid w:val="00C91D01"/>
    <w:rsid w:val="00CA5419"/>
    <w:rsid w:val="00CF3ABF"/>
    <w:rsid w:val="00D332F2"/>
    <w:rsid w:val="00D42F5E"/>
    <w:rsid w:val="00D56E9C"/>
    <w:rsid w:val="00DC296E"/>
    <w:rsid w:val="00DE35CD"/>
    <w:rsid w:val="00E04393"/>
    <w:rsid w:val="00E450F1"/>
    <w:rsid w:val="00E629D2"/>
    <w:rsid w:val="00E923F6"/>
    <w:rsid w:val="00E96BE4"/>
    <w:rsid w:val="00EB3B2A"/>
    <w:rsid w:val="00EB7CDA"/>
    <w:rsid w:val="00EC69BD"/>
    <w:rsid w:val="00EC6DF0"/>
    <w:rsid w:val="00EE1056"/>
    <w:rsid w:val="00F25D66"/>
    <w:rsid w:val="00F2613D"/>
    <w:rsid w:val="00F26BA5"/>
    <w:rsid w:val="00FC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FD6D"/>
  <w15:chartTrackingRefBased/>
  <w15:docId w15:val="{AD87F1D7-145A-4CAC-8DF9-D812B6C7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148</cp:revision>
  <dcterms:created xsi:type="dcterms:W3CDTF">2019-11-19T15:28:00Z</dcterms:created>
  <dcterms:modified xsi:type="dcterms:W3CDTF">2019-11-20T18:35:00Z</dcterms:modified>
</cp:coreProperties>
</file>