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machine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029071DC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</w:t>
      </w:r>
      <w:proofErr w:type="gramStart"/>
      <w:r w:rsidRPr="00721546">
        <w:rPr>
          <w:rFonts w:ascii="Menlo" w:hAnsi="Menlo" w:cs="Menlo"/>
          <w:color w:val="000000" w:themeColor="text1"/>
          <w:sz w:val="20"/>
          <w:szCs w:val="20"/>
        </w:rPr>
        <w:t>)</w:t>
      </w:r>
      <w:r w:rsidR="00675AFF">
        <w:rPr>
          <w:rFonts w:ascii="Menlo" w:hAnsi="Menlo" w:cs="Menlo"/>
          <w:color w:val="000000" w:themeColor="text1"/>
          <w:sz w:val="20"/>
          <w:szCs w:val="20"/>
        </w:rPr>
        <w:t>{</w:t>
      </w:r>
      <w:proofErr w:type="gramEnd"/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M_m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= M, but there's a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3932A3FD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="0073209A" w:rsidRPr="00920224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//run </w:t>
      </w:r>
      <w:proofErr w:type="spellStart"/>
      <w:r w:rsidR="0073209A" w:rsidRPr="00920224">
        <w:rPr>
          <w:rFonts w:ascii="Menlo" w:hAnsi="Menlo" w:cs="Menlo"/>
          <w:color w:val="0074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 on x</w:t>
      </w:r>
      <w:r w:rsidR="00675AFF">
        <w:rPr>
          <w:rFonts w:ascii="Menlo" w:hAnsi="Menlo" w:cs="Menlo"/>
          <w:color w:val="007400"/>
          <w:sz w:val="20"/>
          <w:szCs w:val="20"/>
        </w:rPr>
        <w:br/>
      </w:r>
      <w:r w:rsidR="00675AFF" w:rsidRPr="00675AFF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halts,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doesn’t 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(M',x)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proofErr w:type="spellStart"/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60C73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modifiesY</w:t>
      </w:r>
      <w:proofErr w:type="spellEnd"/>
      <w:r w:rsidRPr="008C70C5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</w:t>
      </w:r>
      <w:proofErr w:type="gramStart"/>
      <w:r w:rsidRPr="008C70C5">
        <w:rPr>
          <w:rFonts w:ascii="Menlo" w:hAnsi="Menlo" w:cs="Menlo"/>
          <w:color w:val="000000" w:themeColor="text1"/>
          <w:sz w:val="20"/>
          <w:szCs w:val="20"/>
        </w:rPr>
        <w:t>',x</w:t>
      </w:r>
      <w:proofErr w:type="spellEnd"/>
      <w:proofErr w:type="gramEnd"/>
      <w:r w:rsidRPr="008C70C5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3404CB0E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rewrite</m:t>
        </m:r>
      </m:oMath>
      <w:r w:rsidR="005A35BF">
        <w:t xml:space="preserve"> that takes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331DF0F1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="00DD0D78" w:rsidRPr="00DD0D78">
        <w:rPr>
          <w:rFonts w:ascii="Menlo" w:hAnsi="Menlo" w:cs="Menlo"/>
          <w:color w:val="000000"/>
          <w:sz w:val="20"/>
          <w:szCs w:val="20"/>
        </w:rPr>
        <w:t>)</w:t>
      </w:r>
      <w:r w:rsidR="004508C2">
        <w:rPr>
          <w:rFonts w:ascii="Menlo" w:hAnsi="Menlo" w:cs="Menlo"/>
          <w:color w:val="000000"/>
          <w:sz w:val="20"/>
          <w:szCs w:val="20"/>
        </w:rPr>
        <w:t>{</w:t>
      </w:r>
      <w:proofErr w:type="gramEnd"/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>-</w:t>
      </w:r>
      <w:proofErr w:type="spellStart"/>
      <w:r w:rsidRPr="005E43F4">
        <w:rPr>
          <w:rFonts w:ascii="Menlo" w:hAnsi="Menlo" w:cs="Menlo"/>
          <w:color w:val="000000" w:themeColor="text1"/>
          <w:sz w:val="20"/>
          <w:szCs w:val="20"/>
        </w:rPr>
        <w:t>boolean</w:t>
      </w:r>
      <w:proofErr w:type="spellEnd"/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proofErr w:type="spellStart"/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 xml:space="preserve">//then turning 1's into trues and 0's into </w:t>
      </w:r>
      <w:proofErr w:type="spellStart"/>
      <w:r w:rsidRPr="00DD0D78">
        <w:rPr>
          <w:rFonts w:ascii="Menlo" w:hAnsi="Menlo" w:cs="Menlo"/>
          <w:color w:val="007400"/>
          <w:sz w:val="20"/>
          <w:szCs w:val="20"/>
        </w:rPr>
        <w:t>falses</w:t>
      </w:r>
      <w:proofErr w:type="spellEnd"/>
      <w:r w:rsidRPr="00DD0D78">
        <w:rPr>
          <w:rFonts w:ascii="Menlo" w:hAnsi="Menlo" w:cs="Menlo"/>
          <w:color w:val="007400"/>
          <w:sz w:val="20"/>
          <w:szCs w:val="20"/>
        </w:rPr>
        <w:t xml:space="preserve">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</w:t>
      </w:r>
      <w:proofErr w:type="gramStart"/>
      <w:r w:rsidRPr="00DD0D78">
        <w:rPr>
          <w:rFonts w:ascii="Menlo" w:hAnsi="Menlo" w:cs="Menlo"/>
          <w:color w:val="007400"/>
          <w:sz w:val="20"/>
          <w:szCs w:val="20"/>
        </w:rPr>
        <w:t>T,T</w:t>
      </w:r>
      <w:proofErr w:type="gramEnd"/>
      <w:r w:rsidRPr="00DD0D78">
        <w:rPr>
          <w:rFonts w:ascii="Menlo" w:hAnsi="Menlo" w:cs="Menlo"/>
          <w:color w:val="007400"/>
          <w:sz w:val="20"/>
          <w:szCs w:val="20"/>
        </w:rPr>
        <w:t>,F] onto all representations of integers</w:t>
      </w:r>
    </w:p>
    <w:p w14:paraId="2EB0C4AB" w14:textId="5B68E962" w:rsidR="00DD0D78" w:rsidRDefault="00DD0D78" w:rsidP="004508C2">
      <w:pPr>
        <w:ind w:left="810" w:firstLine="36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  <w:r w:rsidR="004508C2">
        <w:rPr>
          <w:rFonts w:ascii="Menlo" w:hAnsi="Menlo" w:cs="Menlo"/>
          <w:color w:val="1C00CF"/>
          <w:sz w:val="20"/>
          <w:szCs w:val="20"/>
        </w:rPr>
        <w:br/>
      </w:r>
      <w:r w:rsidR="004508C2" w:rsidRPr="004508C2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D0A9600" w14:textId="77777777" w:rsidR="003A195F" w:rsidRPr="003A195F" w:rsidRDefault="00F451E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proofErr w:type="spellStart"/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3A195F" w:rsidRPr="003A195F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="003A195F" w:rsidRPr="003A195F">
        <w:rPr>
          <w:rFonts w:ascii="Menlo" w:hAnsi="Menlo" w:cs="Menlo"/>
          <w:color w:val="000000"/>
          <w:sz w:val="20"/>
          <w:szCs w:val="20"/>
        </w:rPr>
        <w:t>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limMemHalt</w:t>
      </w:r>
      <w:proofErr w:type="spellEnd"/>
      <w:r w:rsidRPr="003A195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3A195F">
        <w:rPr>
          <w:rFonts w:ascii="Menlo" w:hAnsi="Menlo" w:cs="Menlo"/>
          <w:color w:val="000000"/>
          <w:sz w:val="20"/>
          <w:szCs w:val="20"/>
        </w:rPr>
        <w:t>M</w:t>
      </w:r>
      <w:proofErr w:type="gramStart"/>
      <w:r w:rsidRPr="003A195F">
        <w:rPr>
          <w:rFonts w:ascii="Menlo" w:hAnsi="Menlo" w:cs="Menlo"/>
          <w:color w:val="1C00CF"/>
          <w:sz w:val="20"/>
          <w:szCs w:val="20"/>
        </w:rPr>
        <w:t>',x</w:t>
      </w:r>
      <w:proofErr w:type="spellEnd"/>
      <w:proofErr w:type="gramEnd"/>
      <w:r w:rsidRPr="003A195F">
        <w:rPr>
          <w:rFonts w:ascii="Menlo" w:hAnsi="Menlo" w:cs="Menlo"/>
          <w:color w:val="1C00CF"/>
          <w:sz w:val="20"/>
          <w:szCs w:val="20"/>
        </w:rPr>
        <w:t>);</w:t>
      </w:r>
    </w:p>
    <w:p w14:paraId="6ABDA38E" w14:textId="0764A429" w:rsidR="00492168" w:rsidRDefault="003A195F" w:rsidP="00364FA1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64FA1">
      <w:pPr>
        <w:ind w:left="720"/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0DA223B8" w14:textId="450B8517" w:rsidR="00D83CC8" w:rsidRDefault="00A737DD" w:rsidP="008158F1">
      <w:pPr>
        <w:ind w:left="720"/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p w14:paraId="65FDA2F6" w14:textId="50305FBF" w:rsidR="009B5A48" w:rsidRDefault="003F1CF2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</w:rPr>
      </w:pPr>
      <w:r>
        <w:rPr>
          <w:rFonts w:cstheme="minorHAnsi"/>
        </w:rPr>
        <w:t>This problem is unrecognizable.</w:t>
      </w:r>
    </w:p>
    <w:p w14:paraId="6AD60717" w14:textId="1372C602" w:rsidR="001B521C" w:rsidRDefault="001B521C" w:rsidP="001B521C">
      <w:pPr>
        <w:pStyle w:val="ListParagraph"/>
        <w:rPr>
          <w:rFonts w:cstheme="minorHAnsi"/>
          <w:b/>
        </w:rPr>
      </w:pPr>
    </w:p>
    <w:p w14:paraId="3522F698" w14:textId="504A96A5" w:rsidR="001B521C" w:rsidRDefault="001B521C" w:rsidP="001B521C">
      <w:pPr>
        <w:pStyle w:val="ListParagraph"/>
        <w:rPr>
          <w:rFonts w:cstheme="minorHAnsi"/>
        </w:rPr>
      </w:pPr>
      <w:r>
        <w:rPr>
          <w:rFonts w:cstheme="minorHAnsi"/>
          <w:b/>
        </w:rPr>
        <w:t>Proof of unrecognizability</w:t>
      </w:r>
      <w:r>
        <w:rPr>
          <w:rFonts w:cstheme="minorHAnsi"/>
        </w:rPr>
        <w:t>:</w:t>
      </w:r>
      <w:r w:rsidR="00691C0D">
        <w:rPr>
          <w:rFonts w:cstheme="minorHAnsi"/>
        </w:rPr>
        <w:t xml:space="preserve"> Let’s design </w:t>
      </w:r>
      <w:r w:rsidR="009B6B72">
        <w:rPr>
          <w:rFonts w:cstheme="minorHAnsi"/>
        </w:rPr>
        <w:t xml:space="preserve">two programs,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91C0D">
        <w:rPr>
          <w:rFonts w:cstheme="minorHAnsi"/>
        </w:rPr>
        <w:t xml:space="preserve"> </w:t>
      </w:r>
      <w:r w:rsidR="009B6B72">
        <w:rPr>
          <w:rFonts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B6B72">
        <w:rPr>
          <w:rFonts w:cstheme="minorHAnsi"/>
        </w:rPr>
        <w:t xml:space="preserve">, </w:t>
      </w:r>
      <w:r w:rsidR="00EF6F7A">
        <w:rPr>
          <w:rFonts w:cstheme="minorHAnsi"/>
        </w:rPr>
        <w:t xml:space="preserve">both </w:t>
      </w:r>
      <w:r w:rsidR="009636C4">
        <w:rPr>
          <w:rFonts w:cstheme="minorHAnsi"/>
        </w:rPr>
        <w:t xml:space="preserve">of </w:t>
      </w:r>
      <w:r w:rsidR="009B6B72">
        <w:rPr>
          <w:rFonts w:cstheme="minorHAnsi"/>
        </w:rPr>
        <w:t xml:space="preserve">which take an input </w:t>
      </w:r>
      <m:oMath>
        <m:r>
          <w:rPr>
            <w:rFonts w:ascii="Cambria Math" w:hAnsi="Cambria Math" w:cstheme="minorHAnsi"/>
          </w:rPr>
          <m:t>x</m:t>
        </m:r>
      </m:oMath>
      <w:r w:rsidR="00CE1EE6">
        <w:rPr>
          <w:rFonts w:cstheme="minorHAnsi"/>
        </w:rPr>
        <w:t>:</w:t>
      </w:r>
    </w:p>
    <w:p w14:paraId="05BA4EC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M1(x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576CD4E0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052F7224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accept;</w:t>
      </w:r>
    </w:p>
    <w:p w14:paraId="083A7D9D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46F19BCB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3DF29795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M2(x</w:t>
      </w:r>
      <w:proofErr w:type="gramStart"/>
      <w:r w:rsidRPr="00A24913">
        <w:rPr>
          <w:rFonts w:ascii="Menlo" w:hAnsi="Menlo" w:cs="Menlo"/>
          <w:color w:val="000000"/>
          <w:sz w:val="20"/>
          <w:szCs w:val="20"/>
        </w:rPr>
        <w:t>){</w:t>
      </w:r>
      <w:proofErr w:type="gramEnd"/>
    </w:p>
    <w:p w14:paraId="1EAE0AFE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15E8804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reject;</w:t>
      </w:r>
    </w:p>
    <w:p w14:paraId="572C22C9" w14:textId="05D29869" w:rsidR="00F266FC" w:rsidRDefault="003054E3" w:rsidP="00F266FC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38C41C65" w14:textId="73003699" w:rsidR="00F92B99" w:rsidRDefault="00F266FC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>
        <w:rPr>
          <w:rFonts w:cstheme="minorHAnsi"/>
          <w:color w:val="000000"/>
        </w:rPr>
        <w:t xml:space="preserve"> doesn’t halt, then neither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nor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halts. </w:t>
      </w:r>
      <w:r w:rsidR="00D12C92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AA12E2">
        <w:rPr>
          <w:rFonts w:cstheme="minorHAnsi"/>
          <w:color w:val="000000"/>
        </w:rPr>
        <w:t xml:space="preserve"> halts</w:t>
      </w:r>
      <w:r w:rsidR="00A93539">
        <w:rPr>
          <w:rFonts w:cstheme="minorHAnsi"/>
          <w:color w:val="000000"/>
        </w:rPr>
        <w:t xml:space="preserve">, then 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halt, but with different results</w:t>
      </w:r>
      <w:r w:rsidR="00F92B99">
        <w:rPr>
          <w:rFonts w:cstheme="minorHAnsi"/>
          <w:color w:val="000000"/>
        </w:rPr>
        <w:t>.</w:t>
      </w:r>
    </w:p>
    <w:p w14:paraId="6A3B900E" w14:textId="0A124853" w:rsidR="00455090" w:rsidRDefault="00455090" w:rsidP="00F92B99">
      <w:pPr>
        <w:pStyle w:val="ListParagraph"/>
        <w:rPr>
          <w:rFonts w:cstheme="minorHAnsi"/>
          <w:color w:val="000000"/>
        </w:rPr>
      </w:pPr>
    </w:p>
    <w:p w14:paraId="7A6D4674" w14:textId="28A7CE5F" w:rsidR="00455090" w:rsidRDefault="00455090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Suppose for now there exists a program to rewrite </w:t>
      </w:r>
      <m:oMath>
        <m:r>
          <w:rPr>
            <w:rFonts w:ascii="Cambria Math" w:hAnsi="Cambria Math" w:cstheme="minorHAnsi"/>
            <w:color w:val="000000"/>
          </w:rPr>
          <m:t>(M,x)</m:t>
        </m:r>
      </m:oMath>
      <w:r>
        <w:rPr>
          <w:rFonts w:cstheme="minorHAnsi"/>
          <w:color w:val="000000"/>
        </w:rPr>
        <w:t xml:space="preserve"> into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according to the pseudocode specification above.</w:t>
      </w:r>
      <w:r w:rsidR="00BC1C7C">
        <w:rPr>
          <w:rFonts w:cstheme="minorHAnsi"/>
          <w:color w:val="000000"/>
        </w:rPr>
        <w:br/>
        <w:t xml:space="preserve">Assume there exists </w:t>
      </w:r>
      <w:proofErr w:type="spellStart"/>
      <w:r w:rsidR="00BC1C7C">
        <w:rPr>
          <w:rFonts w:cstheme="minorHAnsi"/>
          <w:color w:val="000000"/>
        </w:rPr>
        <w:t>an</w:t>
      </w:r>
      <w:proofErr w:type="spellEnd"/>
      <w:r w:rsidR="00BC1C7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E34C3B">
        <w:rPr>
          <w:rFonts w:cstheme="minorHAnsi"/>
          <w:color w:val="000000"/>
        </w:rPr>
        <w:t xml:space="preserve"> </w:t>
      </w:r>
      <w:r w:rsidR="00FA2CCB">
        <w:rPr>
          <w:rFonts w:cstheme="minorHAnsi"/>
          <w:color w:val="000000"/>
        </w:rPr>
        <w:t>that decides the Program Agreement Problem.</w:t>
      </w:r>
    </w:p>
    <w:p w14:paraId="48A4D2A6" w14:textId="71592F26" w:rsidR="00FA2CCB" w:rsidRDefault="00FA2CCB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there exists a </w:t>
      </w:r>
      <w:proofErr w:type="spellStart"/>
      <w:r>
        <w:rPr>
          <w:rFonts w:cstheme="minorHAnsi"/>
          <w:color w:val="000000"/>
        </w:rPr>
        <w:t>neverHaltChecker</w:t>
      </w:r>
      <w:proofErr w:type="spellEnd"/>
      <w:r>
        <w:rPr>
          <w:rFonts w:cstheme="minorHAnsi"/>
          <w:color w:val="000000"/>
        </w:rPr>
        <w:t>:</w:t>
      </w:r>
    </w:p>
    <w:p w14:paraId="0659952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proofErr w:type="spellStart"/>
      <w:r w:rsidRPr="0009010B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neverHaltChecker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){</w:t>
      </w:r>
    </w:p>
    <w:p w14:paraId="35BCC6C0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M1 = rewrite1(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262180B4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M2 = rewrite2(</w:t>
      </w:r>
      <w:proofErr w:type="spellStart"/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M,x</w:t>
      </w:r>
      <w:proofErr w:type="spellEnd"/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);</w:t>
      </w:r>
    </w:p>
    <w:p w14:paraId="6E5341C5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0F0E3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09010B">
        <w:rPr>
          <w:rFonts w:ascii="Menlo" w:hAnsi="Menlo" w:cs="Menlo"/>
          <w:color w:val="AA0D91"/>
          <w:sz w:val="20"/>
          <w:szCs w:val="20"/>
        </w:rPr>
        <w:t>return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09010B">
        <w:rPr>
          <w:rFonts w:ascii="Menlo" w:hAnsi="Menlo" w:cs="Menlo"/>
          <w:color w:val="000000"/>
          <w:sz w:val="20"/>
          <w:szCs w:val="20"/>
        </w:rPr>
        <w:t>agreeChecker</w:t>
      </w:r>
      <w:proofErr w:type="spellEnd"/>
      <w:r w:rsidRPr="0009010B">
        <w:rPr>
          <w:rFonts w:ascii="Menlo" w:hAnsi="Menlo" w:cs="Menlo"/>
          <w:color w:val="000000"/>
          <w:sz w:val="20"/>
          <w:szCs w:val="20"/>
        </w:rPr>
        <w:t>(M</w:t>
      </w:r>
      <w:proofErr w:type="gramStart"/>
      <w:r w:rsidRPr="0009010B">
        <w:rPr>
          <w:rFonts w:ascii="Menlo" w:hAnsi="Menlo" w:cs="Menlo"/>
          <w:color w:val="000000"/>
          <w:sz w:val="20"/>
          <w:szCs w:val="20"/>
        </w:rPr>
        <w:t>1,M</w:t>
      </w:r>
      <w:proofErr w:type="gramEnd"/>
      <w:r w:rsidRPr="0009010B">
        <w:rPr>
          <w:rFonts w:ascii="Menlo" w:hAnsi="Menlo" w:cs="Menlo"/>
          <w:color w:val="000000"/>
          <w:sz w:val="20"/>
          <w:szCs w:val="20"/>
        </w:rPr>
        <w:t>2,x);</w:t>
      </w:r>
    </w:p>
    <w:p w14:paraId="0572AE02" w14:textId="65CCD595" w:rsidR="0009010B" w:rsidRDefault="0009010B" w:rsidP="0009010B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>}</w:t>
      </w:r>
    </w:p>
    <w:p w14:paraId="7E2AA5E4" w14:textId="452B2A31" w:rsidR="00A47FDF" w:rsidRDefault="00A47FDF" w:rsidP="0009010B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FE7823" w14:textId="0E027F09" w:rsidR="00A47FDF" w:rsidRDefault="00A47FDF" w:rsidP="0009010B">
      <w:pPr>
        <w:pStyle w:val="ListParagraph"/>
        <w:rPr>
          <w:rFonts w:cstheme="minorHAnsi"/>
          <w:color w:val="000000"/>
        </w:rPr>
      </w:pPr>
      <w:r w:rsidRPr="00307351">
        <w:rPr>
          <w:rFonts w:cstheme="minorHAnsi"/>
          <w:color w:val="000000"/>
        </w:rPr>
        <w:t xml:space="preserve">This would be a correct program that decides the Co-Halting Problem if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Pr="00307351">
        <w:rPr>
          <w:rFonts w:cstheme="minorHAnsi"/>
          <w:color w:val="000000"/>
        </w:rPr>
        <w:t xml:space="preserve"> actually could decide the Program Agreement Problem.</w:t>
      </w:r>
      <w:r w:rsidR="0032761C">
        <w:rPr>
          <w:rFonts w:cstheme="minorHAnsi"/>
          <w:color w:val="000000"/>
        </w:rPr>
        <w:t xml:space="preserve"> This contradicts the unrecognizability of the Halting Problem. Thus, our assumption that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32761C">
        <w:rPr>
          <w:rFonts w:cstheme="minorHAnsi"/>
          <w:color w:val="000000"/>
        </w:rPr>
        <w:t xml:space="preserve"> exists is wrong.</w:t>
      </w:r>
    </w:p>
    <w:p w14:paraId="10D03E5C" w14:textId="5D9A2DE5" w:rsidR="001E6990" w:rsidRDefault="006D2C8B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problem is decidable.</w:t>
      </w:r>
    </w:p>
    <w:p w14:paraId="7EDF96AF" w14:textId="62A4B860" w:rsidR="007649C5" w:rsidRDefault="007649C5" w:rsidP="007649C5">
      <w:pPr>
        <w:pStyle w:val="ListParagraph"/>
        <w:rPr>
          <w:rFonts w:cstheme="minorHAnsi"/>
          <w:color w:val="000000"/>
        </w:rPr>
      </w:pPr>
    </w:p>
    <w:p w14:paraId="4DE66D67" w14:textId="069AF573" w:rsidR="00D76BA4" w:rsidRPr="009D4030" w:rsidRDefault="007649C5" w:rsidP="009D4030">
      <w:pPr>
        <w:pStyle w:val="ListParagraph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Proof of decidability</w:t>
      </w:r>
      <w:r>
        <w:rPr>
          <w:rFonts w:cstheme="minorHAnsi"/>
          <w:color w:val="000000"/>
        </w:rPr>
        <w:t>:</w:t>
      </w:r>
      <w:r w:rsidR="002E6F1F">
        <w:rPr>
          <w:rFonts w:cstheme="minorHAnsi"/>
          <w:color w:val="000000"/>
        </w:rPr>
        <w:t xml:space="preserve"> we devise </w:t>
      </w:r>
      <w:r w:rsidR="00870BDB">
        <w:rPr>
          <w:rFonts w:cstheme="minorHAnsi"/>
          <w:color w:val="000000"/>
        </w:rPr>
        <w:t>an algorithm</w:t>
      </w:r>
      <w:r w:rsidR="002E6F1F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winStrat1(</m:t>
        </m:r>
        <m:r>
          <w:rPr>
            <w:rFonts w:ascii="Cambria Math" w:hAnsi="Cambria Math" w:cstheme="minorHAnsi"/>
            <w:color w:val="000000"/>
          </w:rPr>
          <m:t>allTrueConfigs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2E6F1F">
        <w:rPr>
          <w:rFonts w:cstheme="minorHAnsi"/>
          <w:color w:val="000000"/>
        </w:rPr>
        <w:t xml:space="preserve"> that decides if player 1 has a winning strategy</w:t>
      </w:r>
      <w:r w:rsidR="00D816A0">
        <w:rPr>
          <w:rFonts w:cstheme="minorHAnsi"/>
          <w:color w:val="000000"/>
        </w:rPr>
        <w:t xml:space="preserve">, where </w:t>
      </w:r>
      <m:oMath>
        <m:r>
          <w:rPr>
            <w:rFonts w:ascii="Cambria Math" w:hAnsi="Cambria Math" w:cstheme="minorHAnsi"/>
            <w:color w:val="000000"/>
          </w:rPr>
          <m:t>allTrueConfigs</m:t>
        </m:r>
      </m:oMath>
      <w:r w:rsidR="00D816A0">
        <w:rPr>
          <w:rFonts w:cstheme="minorHAnsi"/>
          <w:color w:val="000000"/>
        </w:rPr>
        <w:t xml:space="preserve"> is the list of all variable assignments that would make </w:t>
      </w:r>
      <m:oMath>
        <m:r>
          <w:rPr>
            <w:rFonts w:ascii="Cambria Math" w:hAnsi="Cambria Math" w:cstheme="minorHAnsi"/>
            <w:color w:val="000000"/>
          </w:rPr>
          <m:t>ϕ</m:t>
        </m:r>
      </m:oMath>
      <w:r w:rsidR="00D816A0">
        <w:rPr>
          <w:rFonts w:cstheme="minorHAnsi"/>
          <w:color w:val="000000"/>
        </w:rPr>
        <w:t xml:space="preserve"> true</w:t>
      </w:r>
      <w:r w:rsidR="00DE71EA">
        <w:rPr>
          <w:rFonts w:cstheme="minorHAnsi"/>
          <w:color w:val="000000"/>
        </w:rPr>
        <w:t xml:space="preserve"> (e.g. if </w:t>
      </w:r>
      <m:oMath>
        <m:r>
          <w:rPr>
            <w:rFonts w:ascii="Cambria Math" w:hAnsi="Cambria Math" w:cstheme="minorHAnsi"/>
            <w:color w:val="000000"/>
          </w:rPr>
          <m:t>ϕ=(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∨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)</m:t>
        </m:r>
      </m:oMath>
      <w:r w:rsidR="00DE71EA">
        <w:rPr>
          <w:rFonts w:cstheme="minorHAnsi"/>
          <w:color w:val="000000"/>
        </w:rPr>
        <w:t xml:space="preserve">, then its </w:t>
      </w:r>
      <m:oMath>
        <m:r>
          <w:rPr>
            <w:rFonts w:ascii="Cambria Math" w:hAnsi="Cambria Math" w:cstheme="minorHAnsi"/>
            <w:color w:val="000000"/>
          </w:rPr>
          <m:t>allTrueConfigs</m:t>
        </m:r>
      </m:oMath>
      <w:r w:rsidR="00DE71EA">
        <w:rPr>
          <w:rFonts w:cstheme="minorHAnsi"/>
          <w:color w:val="000000"/>
        </w:rPr>
        <w:t xml:space="preserve"> would be </w:t>
      </w:r>
      <m:oMath>
        <m:r>
          <w:rPr>
            <w:rFonts w:ascii="Cambria Math" w:hAnsi="Cambria Math" w:cstheme="minorHAnsi"/>
            <w:color w:val="000000"/>
          </w:rPr>
          <m:t>[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T,F</m:t>
            </m:r>
          </m:e>
        </m:d>
        <m:r>
          <w:rPr>
            <w:rFonts w:ascii="Cambria Math" w:hAnsi="Cambria Math" w:cstheme="minorHAnsi"/>
            <w:color w:val="000000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F,T</m:t>
            </m:r>
          </m:e>
        </m:d>
        <m:r>
          <w:rPr>
            <w:rFonts w:ascii="Cambria Math" w:hAnsi="Cambria Math" w:cstheme="minorHAnsi"/>
            <w:color w:val="000000"/>
          </w:rPr>
          <m:t>,[T,T]]</m:t>
        </m:r>
      </m:oMath>
      <w:r w:rsidR="00BD68BA">
        <w:rPr>
          <w:rFonts w:cstheme="minorHAnsi"/>
          <w:color w:val="000000"/>
        </w:rPr>
        <w:t xml:space="preserve">, </w:t>
      </w:r>
      <w:r w:rsidR="004B3082">
        <w:rPr>
          <w:rFonts w:cstheme="minorHAnsi"/>
          <w:color w:val="000000"/>
        </w:rPr>
        <w:t>which corresponds to</w:t>
      </w:r>
      <w:r w:rsidR="00BD68BA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[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=T,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=F</m:t>
            </m:r>
          </m:e>
        </m:d>
        <m:r>
          <w:rPr>
            <w:rFonts w:ascii="Cambria Math" w:hAnsi="Cambria Math" w:cstheme="minorHAnsi"/>
            <w:color w:val="000000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=F,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=T</m:t>
            </m:r>
          </m:e>
        </m:d>
        <m:r>
          <w:rPr>
            <w:rFonts w:ascii="Cambria Math" w:hAnsi="Cambria Math" w:cstheme="minorHAnsi"/>
            <w:color w:val="000000"/>
          </w:rPr>
          <m:t>,[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=T,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=T]]</m:t>
        </m:r>
      </m:oMath>
      <w:r w:rsidR="00ED4D5B">
        <w:rPr>
          <w:rFonts w:cstheme="minorHAnsi"/>
          <w:color w:val="000000"/>
        </w:rPr>
        <w:t>)</w:t>
      </w:r>
      <w:r w:rsidR="00CB27CD">
        <w:rPr>
          <w:rFonts w:cstheme="minorHAnsi"/>
          <w:color w:val="000000"/>
        </w:rPr>
        <w:t>.</w:t>
      </w:r>
    </w:p>
    <w:p w14:paraId="30BAD13B" w14:textId="77777777" w:rsidR="009D4030" w:rsidRPr="00F1162F" w:rsidRDefault="009D4030" w:rsidP="00960FB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4860" w:hanging="4140"/>
        <w:rPr>
          <w:rFonts w:ascii="Helvetica" w:hAnsi="Helvetica" w:cs="Helvetica"/>
          <w:sz w:val="18"/>
          <w:szCs w:val="18"/>
        </w:rPr>
      </w:pPr>
      <w:proofErr w:type="spellStart"/>
      <w:r w:rsidRPr="00F1162F">
        <w:rPr>
          <w:rFonts w:ascii="Menlo" w:hAnsi="Menlo" w:cs="Menlo"/>
          <w:color w:val="AA0D91"/>
          <w:sz w:val="18"/>
          <w:szCs w:val="18"/>
        </w:rPr>
        <w:t>boolean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allTrueConfigs</w:t>
      </w:r>
      <w:proofErr w:type="spellEnd"/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 xml:space="preserve">){ </w:t>
      </w:r>
      <w:r w:rsidRPr="00F1162F">
        <w:rPr>
          <w:rFonts w:ascii="Menlo" w:hAnsi="Menlo" w:cs="Menlo"/>
          <w:color w:val="007400"/>
          <w:sz w:val="18"/>
          <w:szCs w:val="18"/>
        </w:rPr>
        <w:t>/</w:t>
      </w:r>
      <w:proofErr w:type="gramEnd"/>
      <w:r w:rsidRPr="00F1162F">
        <w:rPr>
          <w:rFonts w:ascii="Menlo" w:hAnsi="Menlo" w:cs="Menlo"/>
          <w:color w:val="007400"/>
          <w:sz w:val="18"/>
          <w:szCs w:val="18"/>
        </w:rPr>
        <w:t>/ list of all variable assignments that makes phi true</w:t>
      </w:r>
    </w:p>
    <w:p w14:paraId="09F98B18" w14:textId="77777777" w:rsidR="009D4030" w:rsidRPr="00F1162F" w:rsidRDefault="009D4030" w:rsidP="00466B5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5130" w:hanging="441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r w:rsidRPr="00F1162F">
        <w:rPr>
          <w:rFonts w:ascii="Menlo" w:hAnsi="Menlo" w:cs="Menlo"/>
          <w:color w:val="007400"/>
          <w:sz w:val="18"/>
          <w:szCs w:val="18"/>
        </w:rPr>
        <w:t>// (e.g. [[</w:t>
      </w:r>
      <w:proofErr w:type="gramStart"/>
      <w:r w:rsidRPr="00F1162F">
        <w:rPr>
          <w:rFonts w:ascii="Menlo" w:hAnsi="Menlo" w:cs="Menlo"/>
          <w:color w:val="007400"/>
          <w:sz w:val="18"/>
          <w:szCs w:val="18"/>
        </w:rPr>
        <w:t>T,F</w:t>
      </w:r>
      <w:proofErr w:type="gramEnd"/>
      <w:r w:rsidRPr="00F1162F">
        <w:rPr>
          <w:rFonts w:ascii="Menlo" w:hAnsi="Menlo" w:cs="Menlo"/>
          <w:color w:val="007400"/>
          <w:sz w:val="18"/>
          <w:szCs w:val="18"/>
        </w:rPr>
        <w:t xml:space="preserve">], [T,T]], which means </w:t>
      </w:r>
      <w:proofErr w:type="spellStart"/>
      <w:r w:rsidRPr="00F1162F">
        <w:rPr>
          <w:rFonts w:ascii="Menlo" w:hAnsi="Menlo" w:cs="Menlo"/>
          <w:color w:val="007400"/>
          <w:sz w:val="18"/>
          <w:szCs w:val="18"/>
        </w:rPr>
        <w:t>means</w:t>
      </w:r>
      <w:proofErr w:type="spellEnd"/>
    </w:p>
    <w:p w14:paraId="4559D63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r w:rsidRPr="00F1162F">
        <w:rPr>
          <w:rFonts w:ascii="Menlo" w:hAnsi="Menlo" w:cs="Menlo"/>
          <w:color w:val="007400"/>
          <w:sz w:val="18"/>
          <w:szCs w:val="18"/>
        </w:rPr>
        <w:t>// [[x1 = T, x2 = F], [x1 = T, x2 = T]])</w:t>
      </w:r>
    </w:p>
    <w:p w14:paraId="227B9B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B15CF0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length =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allTrueConfigs.length</w:t>
      </w:r>
      <w:proofErr w:type="spellEnd"/>
    </w:p>
    <w:p w14:paraId="0EB55163" w14:textId="1FB4759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(length </w:t>
      </w:r>
      <w:r w:rsidR="00EE1A56" w:rsidRPr="00F1162F">
        <w:rPr>
          <w:rFonts w:ascii="Menlo" w:hAnsi="Menlo" w:cs="Menlo"/>
          <w:color w:val="000000"/>
          <w:sz w:val="18"/>
          <w:szCs w:val="18"/>
        </w:rPr>
        <w:t>==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EE1A56"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){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 xml:space="preserve">// </w:t>
      </w:r>
      <w:r w:rsidR="00BD38B1" w:rsidRPr="00F1162F">
        <w:rPr>
          <w:rFonts w:ascii="Menlo" w:hAnsi="Menlo" w:cs="Menlo"/>
          <w:color w:val="007400"/>
          <w:sz w:val="18"/>
          <w:szCs w:val="18"/>
        </w:rPr>
        <w:t>base case; game over</w:t>
      </w:r>
      <w:r w:rsidR="001B3AFD" w:rsidRPr="00F1162F">
        <w:rPr>
          <w:rFonts w:ascii="Menlo" w:hAnsi="Menlo" w:cs="Menlo"/>
          <w:color w:val="007400"/>
          <w:sz w:val="18"/>
          <w:szCs w:val="18"/>
        </w:rPr>
        <w:t xml:space="preserve"> and player 1 won</w:t>
      </w:r>
    </w:p>
    <w:p w14:paraId="5CFFFBD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true;</w:t>
      </w:r>
    </w:p>
    <w:p w14:paraId="636D156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ADB40B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84EE26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trues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A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allTrueConfigs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A[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 == True;</w:t>
      </w:r>
    </w:p>
    <w:p w14:paraId="05508A86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A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allTrueConfigs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A[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 == False;</w:t>
      </w:r>
    </w:p>
    <w:p w14:paraId="7DDEE8F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B9BD44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((∀ x ∈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trues,  x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 is the same) &amp;&amp;</w:t>
      </w:r>
    </w:p>
    <w:p w14:paraId="542B502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(∀ x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 is the same)){</w:t>
      </w:r>
    </w:p>
    <w:p w14:paraId="1CAFCAF5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 xml:space="preserve">// e.g. </w:t>
      </w:r>
      <w:proofErr w:type="gramStart"/>
      <w:r w:rsidRPr="00F1162F">
        <w:rPr>
          <w:rFonts w:ascii="Menlo" w:hAnsi="Menlo" w:cs="Menlo"/>
          <w:color w:val="007400"/>
          <w:sz w:val="18"/>
          <w:szCs w:val="18"/>
        </w:rPr>
        <w:t>trues  =</w:t>
      </w:r>
      <w:proofErr w:type="gramEnd"/>
      <w:r w:rsidRPr="00F1162F">
        <w:rPr>
          <w:rFonts w:ascii="Menlo" w:hAnsi="Menlo" w:cs="Menlo"/>
          <w:color w:val="007400"/>
          <w:sz w:val="18"/>
          <w:szCs w:val="18"/>
        </w:rPr>
        <w:t xml:space="preserve"> [[x1 = T, x2 = F, x3 = F], [x1 = T, x2 = F, x3 = T]]</w:t>
      </w:r>
    </w:p>
    <w:p w14:paraId="1F09CF1B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 xml:space="preserve">// </w:t>
      </w:r>
      <w:proofErr w:type="gramStart"/>
      <w:r w:rsidRPr="00F1162F">
        <w:rPr>
          <w:rFonts w:ascii="Menlo" w:hAnsi="Menlo" w:cs="Menlo"/>
          <w:color w:val="007400"/>
          <w:sz w:val="18"/>
          <w:szCs w:val="18"/>
        </w:rPr>
        <w:t xml:space="preserve">and  </w:t>
      </w:r>
      <w:proofErr w:type="spellStart"/>
      <w:r w:rsidRPr="00F1162F">
        <w:rPr>
          <w:rFonts w:ascii="Menlo" w:hAnsi="Menlo" w:cs="Menlo"/>
          <w:color w:val="007400"/>
          <w:sz w:val="18"/>
          <w:szCs w:val="18"/>
        </w:rPr>
        <w:t>falses</w:t>
      </w:r>
      <w:proofErr w:type="spellEnd"/>
      <w:proofErr w:type="gramEnd"/>
      <w:r w:rsidRPr="00F1162F">
        <w:rPr>
          <w:rFonts w:ascii="Menlo" w:hAnsi="Menlo" w:cs="Menlo"/>
          <w:color w:val="007400"/>
          <w:sz w:val="18"/>
          <w:szCs w:val="18"/>
        </w:rPr>
        <w:t xml:space="preserve"> = [[x1 = F, x2 = T, x3 = F], [x1 = F, x2 = T, x3 = T]]</w:t>
      </w:r>
    </w:p>
    <w:p w14:paraId="565AF7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then when x1 == T, then x2 = F only, and</w:t>
      </w:r>
    </w:p>
    <w:p w14:paraId="7AE2629E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when x1 == F, then x2 = T only, meaning player 1 can't fend against</w:t>
      </w:r>
    </w:p>
    <w:p w14:paraId="59EE491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player two's two available options in either case</w:t>
      </w:r>
    </w:p>
    <w:p w14:paraId="25772E1C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8309C78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false;</w:t>
      </w:r>
    </w:p>
    <w:p w14:paraId="2BEF9F8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C8DD02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0ED36813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falseTrues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]==F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]==T;</w:t>
      </w:r>
    </w:p>
    <w:p w14:paraId="5F4C6C4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]==F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]==F;</w:t>
      </w:r>
    </w:p>
    <w:p w14:paraId="11E2D5A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trues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]==T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]==F;</w:t>
      </w:r>
    </w:p>
    <w:p w14:paraId="462B5D28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trueTrues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trues where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]==T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]==T;</w:t>
      </w:r>
    </w:p>
    <w:p w14:paraId="08A19A2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AA49799" w14:textId="0CDF0310" w:rsidR="009D4030" w:rsidRPr="00F1162F" w:rsidRDefault="009D4030" w:rsidP="002B224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5940" w:hanging="52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(∀ x ∈ trues,</w:t>
      </w:r>
      <w:r w:rsidR="004E60C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] is the same){ </w:t>
      </w:r>
      <w:r w:rsidRPr="00F1162F">
        <w:rPr>
          <w:rFonts w:ascii="Menlo" w:hAnsi="Menlo" w:cs="Menlo"/>
          <w:color w:val="007400"/>
          <w:sz w:val="18"/>
          <w:szCs w:val="18"/>
        </w:rPr>
        <w:t>//</w:t>
      </w:r>
      <w:r w:rsidR="00827956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can't set that x to True</w:t>
      </w:r>
    </w:p>
    <w:p w14:paraId="5758ADF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falseTrues.sublist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 &amp;&amp;</w:t>
      </w:r>
    </w:p>
    <w:p w14:paraId="001686FF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falseFalses.sublist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</w:t>
      </w:r>
    </w:p>
    <w:p w14:paraId="7B4582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4B906F0" w14:textId="60667BD7" w:rsidR="009D4030" w:rsidRPr="00F1162F" w:rsidRDefault="009D4030" w:rsidP="002B224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6570" w:hanging="585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(∀ x ∈ 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falses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,</w:t>
      </w:r>
      <w:r w:rsidR="004E60C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1162F">
        <w:rPr>
          <w:rFonts w:ascii="Menlo" w:hAnsi="Menlo" w:cs="Menlo"/>
          <w:color w:val="000000"/>
          <w:sz w:val="18"/>
          <w:szCs w:val="18"/>
        </w:rPr>
        <w:t>x[</w:t>
      </w:r>
      <w:proofErr w:type="gramEnd"/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] is the same){ </w:t>
      </w:r>
      <w:r w:rsidRPr="00F1162F">
        <w:rPr>
          <w:rFonts w:ascii="Menlo" w:hAnsi="Menlo" w:cs="Menlo"/>
          <w:color w:val="007400"/>
          <w:sz w:val="18"/>
          <w:szCs w:val="18"/>
        </w:rPr>
        <w:t>//</w:t>
      </w:r>
      <w:r w:rsidR="000948FB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can't set that x to False</w:t>
      </w:r>
    </w:p>
    <w:p w14:paraId="394BF97C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trueFalses.sublist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 &amp;&amp;</w:t>
      </w:r>
    </w:p>
    <w:p w14:paraId="32AECAC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trueTrues.sublist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</w:t>
      </w:r>
    </w:p>
    <w:p w14:paraId="76A6587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69C7FBB" w14:textId="55E9E278" w:rsidR="009D4030" w:rsidRPr="00F1162F" w:rsidRDefault="009D4030" w:rsidP="00C548F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2610" w:hanging="189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{ </w:t>
      </w:r>
      <w:r w:rsidRPr="00F1162F">
        <w:rPr>
          <w:rFonts w:ascii="Menlo" w:hAnsi="Menlo" w:cs="Menlo"/>
          <w:color w:val="007400"/>
          <w:sz w:val="18"/>
          <w:szCs w:val="18"/>
        </w:rPr>
        <w:t>/</w:t>
      </w:r>
      <w:proofErr w:type="gramEnd"/>
      <w:r w:rsidRPr="00F1162F">
        <w:rPr>
          <w:rFonts w:ascii="Menlo" w:hAnsi="Menlo" w:cs="Menlo"/>
          <w:color w:val="007400"/>
          <w:sz w:val="18"/>
          <w:szCs w:val="18"/>
        </w:rPr>
        <w:t>/</w:t>
      </w:r>
      <w:r w:rsidR="004F0BC6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 set that x to either True or False -- for now</w:t>
      </w:r>
    </w:p>
    <w:p w14:paraId="1CDD1342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falseTrues.sublist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 &amp;&amp;</w:t>
      </w:r>
    </w:p>
    <w:p w14:paraId="68389B26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falseFalses.sublist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))) ||</w:t>
      </w:r>
    </w:p>
    <w:p w14:paraId="5EA4E84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(winStrat1(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trueFalses.sublist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 &amp;&amp;</w:t>
      </w:r>
    </w:p>
    <w:p w14:paraId="776FE613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winStrat1(</w:t>
      </w:r>
      <w:proofErr w:type="spellStart"/>
      <w:r w:rsidRPr="00F1162F">
        <w:rPr>
          <w:rFonts w:ascii="Menlo" w:hAnsi="Menlo" w:cs="Menlo"/>
          <w:color w:val="000000"/>
          <w:sz w:val="18"/>
          <w:szCs w:val="18"/>
        </w:rPr>
        <w:t>trueTrues.sublist</w:t>
      </w:r>
      <w:proofErr w:type="spellEnd"/>
      <w:r w:rsidRPr="00F1162F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</w:t>
      </w:r>
      <w:proofErr w:type="gramEnd"/>
      <w:r w:rsidRPr="00F1162F">
        <w:rPr>
          <w:rFonts w:ascii="Menlo" w:hAnsi="Menlo" w:cs="Menlo"/>
          <w:color w:val="000000"/>
          <w:sz w:val="18"/>
          <w:szCs w:val="18"/>
        </w:rPr>
        <w:t>)))</w:t>
      </w:r>
    </w:p>
    <w:p w14:paraId="1ADA518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4766DCD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5F2F70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>}</w:t>
      </w:r>
    </w:p>
    <w:p w14:paraId="7FAB94C0" w14:textId="77777777" w:rsidR="00634A3E" w:rsidRDefault="00634A3E" w:rsidP="00FD3A8A">
      <w:pPr>
        <w:rPr>
          <w:rFonts w:cstheme="minorHAnsi"/>
        </w:rPr>
      </w:pPr>
    </w:p>
    <w:p w14:paraId="14ACD95F" w14:textId="7A1B2D73" w:rsidR="00EF0C35" w:rsidRDefault="00EF0C35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lastRenderedPageBreak/>
        <w:t>Proof of Algorithm Correctness</w:t>
      </w:r>
      <w:r>
        <w:rPr>
          <w:rFonts w:cstheme="minorHAnsi"/>
          <w:color w:val="000000"/>
        </w:rPr>
        <w:t>:</w:t>
      </w:r>
    </w:p>
    <w:p w14:paraId="0AF690D6" w14:textId="367D16EE" w:rsidR="002D7E57" w:rsidRDefault="002D7E57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order for player one to have a winning strategy then </w:t>
      </w:r>
      <w:r w:rsidR="00E7611B">
        <w:rPr>
          <w:rFonts w:cstheme="minorHAnsi"/>
          <w:color w:val="000000"/>
        </w:rPr>
        <w:t>the following propositional statement has to be true:</w:t>
      </w:r>
    </w:p>
    <w:p w14:paraId="77E57556" w14:textId="2619B94C" w:rsidR="00E7611B" w:rsidRPr="00725114" w:rsidRDefault="00E7611B" w:rsidP="00C3106C">
      <w:pPr>
        <w:ind w:left="720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</w:rPr>
            <m:t>…∃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n-1</m:t>
              </m:r>
            </m:sub>
          </m:sSub>
          <m:r>
            <w:rPr>
              <w:rFonts w:ascii="Cambria Math" w:hAnsi="Cambria Math" w:cstheme="minorHAnsi"/>
              <w:color w:val="000000"/>
            </w:rPr>
            <m:t>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</w:rPr>
            <m:t>ϕ</m:t>
          </m:r>
        </m:oMath>
      </m:oMathPara>
    </w:p>
    <w:p w14:paraId="43E66543" w14:textId="49E4EA4E" w:rsidR="00725114" w:rsidRDefault="00F20A5D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Our algorithm </w:t>
      </w:r>
      <w:r w:rsidR="00E20918">
        <w:rPr>
          <w:rFonts w:cstheme="minorHAnsi"/>
          <w:color w:val="000000"/>
        </w:rPr>
        <w:t>can be proved inductively.</w:t>
      </w:r>
    </w:p>
    <w:p w14:paraId="06723DCA" w14:textId="259FB8B1" w:rsidR="00E20918" w:rsidRDefault="00E20918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Base case</w:t>
      </w:r>
      <w:r>
        <w:rPr>
          <w:rFonts w:cstheme="minorHAnsi"/>
          <w:color w:val="000000"/>
        </w:rPr>
        <w:t xml:space="preserve">: </w:t>
      </w:r>
      <w:r w:rsidR="00B3618C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a</m:t>
        </m:r>
        <m:r>
          <w:rPr>
            <w:rFonts w:ascii="Cambria Math" w:hAnsi="Cambria Math" w:cstheme="minorHAnsi"/>
            <w:color w:val="000000"/>
          </w:rPr>
          <m:t>llTrueConfigs</m:t>
        </m:r>
      </m:oMath>
      <w:r w:rsidR="002F417B">
        <w:rPr>
          <w:rFonts w:cstheme="minorHAnsi"/>
          <w:color w:val="000000"/>
        </w:rPr>
        <w:t xml:space="preserve"> is empty</w:t>
      </w:r>
      <w:r w:rsidR="00B3618C">
        <w:rPr>
          <w:rFonts w:cstheme="minorHAnsi"/>
          <w:color w:val="000000"/>
        </w:rPr>
        <w:t>, then player 1 does have a winning strategy</w:t>
      </w:r>
      <w:r w:rsidR="006D760A">
        <w:rPr>
          <w:rFonts w:cstheme="minorHAnsi"/>
          <w:color w:val="000000"/>
        </w:rPr>
        <w:t xml:space="preserve"> </w:t>
      </w:r>
      <w:r w:rsidR="00656600">
        <w:rPr>
          <w:rFonts w:cstheme="minorHAnsi"/>
          <w:color w:val="000000"/>
        </w:rPr>
        <w:t xml:space="preserve">because </w:t>
      </w:r>
      <w:r w:rsidR="002F417B">
        <w:rPr>
          <w:rFonts w:cstheme="minorHAnsi"/>
          <w:color w:val="000000"/>
        </w:rPr>
        <w:t>the game is over</w:t>
      </w:r>
      <w:r w:rsidR="00BC41C2">
        <w:rPr>
          <w:rFonts w:cstheme="minorHAnsi"/>
          <w:color w:val="000000"/>
        </w:rPr>
        <w:t>.</w:t>
      </w:r>
    </w:p>
    <w:p w14:paraId="78720D2F" w14:textId="77777777" w:rsidR="00FE6E31" w:rsidRDefault="00BC41C2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Inductive case</w:t>
      </w:r>
      <w:r w:rsidR="00D5442B">
        <w:rPr>
          <w:rFonts w:cstheme="minorHAnsi"/>
          <w:color w:val="000000"/>
        </w:rPr>
        <w:t>:</w:t>
      </w:r>
      <w:r w:rsidR="001B7401">
        <w:rPr>
          <w:rFonts w:cstheme="minorHAnsi"/>
          <w:color w:val="000000"/>
        </w:rPr>
        <w:t xml:space="preserve"> </w:t>
      </w:r>
    </w:p>
    <w:p w14:paraId="6157DE6F" w14:textId="77777777" w:rsidR="00FE6E31" w:rsidRDefault="001B7401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Assume the inductive hypothesis</w:t>
      </w:r>
      <w:r w:rsidR="00250012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h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i</m:t>
            </m:r>
            <m:r>
              <w:rPr>
                <w:rFonts w:ascii="Cambria Math" w:hAnsi="Cambria Math" w:cstheme="minorHAnsi"/>
                <w:color w:val="000000"/>
              </w:rPr>
              <m:t>+2</m:t>
            </m:r>
          </m:e>
        </m:d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∃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  <m:r>
              <w:rPr>
                <w:rFonts w:ascii="Cambria Math" w:hAnsi="Cambria Math" w:cstheme="minorHAnsi"/>
                <w:color w:val="000000"/>
              </w:rPr>
              <m:t>+2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∀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</m:t>
            </m:r>
            <m:r>
              <w:rPr>
                <w:rFonts w:ascii="Cambria Math" w:hAnsi="Cambria Math" w:cstheme="minorHAnsi"/>
                <w:color w:val="000000"/>
              </w:rPr>
              <m:t>3</m:t>
            </m:r>
          </m:sub>
        </m:sSub>
        <m:r>
          <w:rPr>
            <w:rFonts w:ascii="Cambria Math" w:hAnsi="Cambria Math" w:cstheme="minorHAnsi"/>
            <w:color w:val="000000"/>
          </w:rPr>
          <m:t>…∃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n-1</m:t>
            </m:r>
          </m:sub>
        </m:sSub>
        <m:r>
          <w:rPr>
            <w:rFonts w:ascii="Cambria Math" w:hAnsi="Cambria Math" w:cstheme="minorHAnsi"/>
            <w:color w:val="000000"/>
          </w:rPr>
          <m:t>∀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ϕ</m:t>
        </m:r>
      </m:oMath>
      <w:r w:rsidR="00042BA9">
        <w:rPr>
          <w:rFonts w:cstheme="minorHAnsi"/>
          <w:color w:val="000000"/>
        </w:rPr>
        <w:t>.</w:t>
      </w:r>
      <w:r w:rsidR="00A72ACC">
        <w:rPr>
          <w:rFonts w:cstheme="minorHAnsi"/>
          <w:color w:val="000000"/>
        </w:rPr>
        <w:t xml:space="preserve"> We want to prove </w:t>
      </w:r>
      <m:oMath>
        <m:r>
          <w:rPr>
            <w:rFonts w:ascii="Cambria Math" w:hAnsi="Cambria Math" w:cstheme="minorHAnsi"/>
            <w:color w:val="000000"/>
          </w:rPr>
          <m:t>h(i)</m:t>
        </m:r>
      </m:oMath>
      <w:r w:rsidR="00A72ACC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</w:p>
    <w:p w14:paraId="3B018836" w14:textId="77777777" w:rsidR="00306E92" w:rsidRDefault="00103D3B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Say </w:t>
      </w:r>
      <m:oMath>
        <m:r>
          <w:rPr>
            <w:rFonts w:ascii="Cambria Math" w:hAnsi="Cambria Math" w:cstheme="minorHAnsi"/>
            <w:color w:val="000000"/>
          </w:rPr>
          <m:t>i</m:t>
        </m:r>
      </m:oMath>
      <w:r>
        <w:rPr>
          <w:rFonts w:cstheme="minorHAnsi"/>
          <w:color w:val="000000"/>
        </w:rPr>
        <w:t xml:space="preserve"> is odd (so it’s player 1’s turn)</w:t>
      </w:r>
      <w:r>
        <w:rPr>
          <w:rFonts w:cstheme="minorHAnsi"/>
          <w:color w:val="000000"/>
        </w:rPr>
        <w:t>, f</w:t>
      </w:r>
      <w:r w:rsidR="002A3B5F">
        <w:rPr>
          <w:rFonts w:cstheme="minorHAnsi"/>
          <w:color w:val="000000"/>
        </w:rPr>
        <w:t xml:space="preserve">or all solutions where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2A3B5F">
        <w:rPr>
          <w:rFonts w:cstheme="minorHAnsi"/>
          <w:color w:val="000000"/>
        </w:rPr>
        <w:t xml:space="preserve"> is True, if </w:t>
      </w:r>
      <w:r w:rsidR="00064D10">
        <w:rPr>
          <w:rFonts w:cstheme="minorHAnsi"/>
          <w:color w:val="000000"/>
        </w:rPr>
        <w:t xml:space="preserve">the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2A3B5F">
        <w:rPr>
          <w:rFonts w:cstheme="minorHAnsi"/>
          <w:color w:val="000000"/>
        </w:rPr>
        <w:t xml:space="preserve"> </w:t>
      </w:r>
      <w:r w:rsidR="00064D10">
        <w:rPr>
          <w:rFonts w:cstheme="minorHAnsi"/>
          <w:color w:val="000000"/>
        </w:rPr>
        <w:t xml:space="preserve">in those solutions is all </w:t>
      </w:r>
      <w:r w:rsidR="00864FBA">
        <w:rPr>
          <w:rFonts w:cstheme="minorHAnsi"/>
          <w:color w:val="000000"/>
        </w:rPr>
        <w:t>T</w:t>
      </w:r>
      <w:r w:rsidR="00064D10">
        <w:rPr>
          <w:rFonts w:cstheme="minorHAnsi"/>
          <w:color w:val="000000"/>
        </w:rPr>
        <w:t>rue</w:t>
      </w:r>
      <w:r w:rsidR="00864FBA">
        <w:rPr>
          <w:rFonts w:cstheme="minorHAnsi"/>
          <w:color w:val="000000"/>
        </w:rPr>
        <w:t>, then player 1 cannot choose True, because then he can’t fend against if player 2 chooses False</w:t>
      </w:r>
      <w:r w:rsidR="00A11248">
        <w:rPr>
          <w:rFonts w:cstheme="minorHAnsi"/>
          <w:color w:val="000000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864FBA">
        <w:rPr>
          <w:rFonts w:cstheme="minorHAnsi"/>
          <w:color w:val="000000"/>
        </w:rPr>
        <w:t xml:space="preserve">; likewise, if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864FBA">
        <w:rPr>
          <w:rFonts w:cstheme="minorHAnsi"/>
          <w:color w:val="000000"/>
        </w:rPr>
        <w:t xml:space="preserve"> in those solutions is all False, then player one </w:t>
      </w:r>
      <w:r w:rsidR="00644406">
        <w:rPr>
          <w:rFonts w:cstheme="minorHAnsi"/>
          <w:color w:val="000000"/>
        </w:rPr>
        <w:t xml:space="preserve">still </w:t>
      </w:r>
      <w:r w:rsidR="00864FBA">
        <w:rPr>
          <w:rFonts w:cstheme="minorHAnsi"/>
          <w:color w:val="000000"/>
        </w:rPr>
        <w:t>cannot choose True, because then he can’t fend against if player 2 chooses True.</w:t>
      </w:r>
      <w:r w:rsidR="00CB387D">
        <w:rPr>
          <w:rFonts w:cstheme="minorHAnsi"/>
          <w:color w:val="000000"/>
        </w:rPr>
        <w:t xml:space="preserve"> The same reasoning applies to when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A6A0A">
        <w:rPr>
          <w:rFonts w:cstheme="minorHAnsi"/>
          <w:color w:val="000000"/>
        </w:rPr>
        <w:t xml:space="preserve"> is False.</w:t>
      </w:r>
      <w:r w:rsidR="00142237">
        <w:rPr>
          <w:rFonts w:cstheme="minorHAnsi"/>
          <w:color w:val="000000"/>
        </w:rPr>
        <w:t xml:space="preserve"> </w:t>
      </w:r>
    </w:p>
    <w:p w14:paraId="67AE262D" w14:textId="4257D74F" w:rsidR="00B57CD1" w:rsidRDefault="00142237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there’s only one option for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CB3D80">
        <w:rPr>
          <w:rFonts w:cstheme="minorHAnsi"/>
          <w:color w:val="000000"/>
        </w:rPr>
        <w:t xml:space="preserve"> </w:t>
      </w:r>
      <w:r w:rsidR="005A7AB7">
        <w:rPr>
          <w:rFonts w:cstheme="minorHAnsi"/>
          <w:color w:val="000000"/>
        </w:rPr>
        <w:t>in both</w:t>
      </w:r>
      <w:r w:rsidR="00981356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=True</m:t>
        </m:r>
      </m:oMath>
      <w:r w:rsidR="00981356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=False</m:t>
        </m:r>
      </m:oMath>
      <w:r w:rsidR="00134BDD">
        <w:rPr>
          <w:rFonts w:cstheme="minorHAnsi"/>
          <w:color w:val="000000"/>
        </w:rPr>
        <w:t xml:space="preserve"> cases</w:t>
      </w:r>
      <w:r w:rsidR="005A7AB7">
        <w:rPr>
          <w:rFonts w:cstheme="minorHAnsi"/>
          <w:color w:val="000000"/>
        </w:rPr>
        <w:t>, then player one does not have a winning strategy; return false</w:t>
      </w:r>
      <w:r w:rsidR="007A2BC7">
        <w:rPr>
          <w:rFonts w:cstheme="minorHAnsi"/>
          <w:color w:val="000000"/>
        </w:rPr>
        <w:t>. If one of those choices can potentially work out for him, then choose it</w:t>
      </w:r>
      <w:r w:rsidR="0095013E">
        <w:rPr>
          <w:rFonts w:cstheme="minorHAnsi"/>
          <w:color w:val="000000"/>
        </w:rPr>
        <w:t>;</w:t>
      </w:r>
      <w:r w:rsidR="007A2BC7">
        <w:rPr>
          <w:rFonts w:cstheme="minorHAnsi"/>
          <w:color w:val="000000"/>
        </w:rPr>
        <w:t xml:space="preserve"> </w:t>
      </w:r>
      <w:r w:rsidR="0095013E">
        <w:rPr>
          <w:rFonts w:cstheme="minorHAnsi"/>
          <w:color w:val="000000"/>
        </w:rPr>
        <w:t>e</w:t>
      </w:r>
      <w:r w:rsidR="007A2BC7">
        <w:rPr>
          <w:rFonts w:cstheme="minorHAnsi"/>
          <w:color w:val="000000"/>
        </w:rPr>
        <w:t xml:space="preserve">.g. </w:t>
      </w:r>
      <w:r w:rsidR="001355F9">
        <w:rPr>
          <w:rFonts w:cstheme="minorHAnsi"/>
          <w:color w:val="000000"/>
        </w:rPr>
        <w:t xml:space="preserve">if </w:t>
      </w:r>
      <w:r w:rsidR="007A2BC7">
        <w:rPr>
          <w:rFonts w:cstheme="minorHAnsi"/>
          <w:color w:val="000000"/>
        </w:rPr>
        <w:t xml:space="preserve">he cannot set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=True</m:t>
        </m:r>
      </m:oMath>
      <w:r w:rsidR="007A2BC7">
        <w:rPr>
          <w:rFonts w:cstheme="minorHAnsi"/>
          <w:color w:val="000000"/>
        </w:rPr>
        <w:t xml:space="preserve">, </w:t>
      </w:r>
      <w:r w:rsidR="00D82ABF">
        <w:rPr>
          <w:rFonts w:cstheme="minorHAnsi"/>
          <w:color w:val="000000"/>
        </w:rPr>
        <w:t xml:space="preserve">then he sets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=False</m:t>
        </m:r>
      </m:oMath>
      <w:r w:rsidR="00D82ABF">
        <w:rPr>
          <w:rFonts w:cstheme="minorHAnsi"/>
          <w:color w:val="000000"/>
        </w:rPr>
        <w:t xml:space="preserve"> </w:t>
      </w:r>
      <w:r w:rsidR="00B23389">
        <w:rPr>
          <w:rFonts w:cstheme="minorHAnsi"/>
          <w:color w:val="000000"/>
        </w:rPr>
        <w:t xml:space="preserve">and sees if the two branches of gameplay resulting from that will </w:t>
      </w:r>
      <w:r w:rsidR="00BC05BD">
        <w:rPr>
          <w:rFonts w:cstheme="minorHAnsi"/>
          <w:color w:val="000000"/>
        </w:rPr>
        <w:t xml:space="preserve">both </w:t>
      </w:r>
      <w:r w:rsidR="00B23389">
        <w:rPr>
          <w:rFonts w:cstheme="minorHAnsi"/>
          <w:color w:val="000000"/>
        </w:rPr>
        <w:t xml:space="preserve">work out (e.g. </w:t>
      </w:r>
      <w:r w:rsidR="002F63C9">
        <w:rPr>
          <w:rFonts w:cstheme="minorHAnsi"/>
          <w:color w:val="000000"/>
        </w:rPr>
        <w:t xml:space="preserve">if </w:t>
      </w:r>
      <w:r w:rsidR="00B65CD4">
        <w:rPr>
          <w:rFonts w:cstheme="minorHAnsi"/>
          <w:color w:val="000000"/>
        </w:rPr>
        <w:t xml:space="preserve">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(</m:t>
            </m:r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=False,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  <m:r>
          <w:rPr>
            <w:rFonts w:ascii="Cambria Math" w:hAnsi="Cambria Math" w:cstheme="minorHAnsi"/>
            <w:color w:val="000000"/>
          </w:rPr>
          <m:t>=False,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i+2</m:t>
            </m:r>
          </m:sub>
        </m:sSub>
        <m:r>
          <w:rPr>
            <w:rFonts w:ascii="Cambria Math" w:hAnsi="Cambria Math" w:cstheme="minorHAnsi"/>
            <w:color w:val="000000"/>
          </w:rPr>
          <m:t>=…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B23389">
        <w:rPr>
          <w:rFonts w:cstheme="minorHAnsi"/>
          <w:color w:val="000000"/>
        </w:rPr>
        <w:t xml:space="preserve"> and </w:t>
      </w:r>
      <w:r w:rsidR="002F63C9">
        <w:rPr>
          <w:rFonts w:cstheme="minorHAnsi"/>
          <w:color w:val="000000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=False,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True</m:t>
        </m:r>
        <m:r>
          <w:rPr>
            <w:rFonts w:ascii="Cambria Math" w:hAnsi="Cambria Math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i+2</m:t>
            </m:r>
          </m:sub>
        </m:sSub>
        <m:r>
          <w:rPr>
            <w:rFonts w:ascii="Cambria Math" w:hAnsi="Cambria Math" w:cstheme="minorHAnsi"/>
            <w:color w:val="000000"/>
          </w:rPr>
          <m:t>=…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B65CD4">
        <w:rPr>
          <w:rFonts w:cstheme="minorHAnsi"/>
          <w:color w:val="000000"/>
        </w:rPr>
        <w:t xml:space="preserve"> have winning strategies for him</w:t>
      </w:r>
      <w:r w:rsidR="002F63C9">
        <w:rPr>
          <w:rFonts w:cstheme="minorHAnsi"/>
          <w:color w:val="000000"/>
        </w:rPr>
        <w:t>, then he has a winning strategy</w:t>
      </w:r>
      <w:r w:rsidR="00B65CD4">
        <w:rPr>
          <w:rFonts w:cstheme="minorHAnsi"/>
          <w:color w:val="000000"/>
        </w:rPr>
        <w:t>).</w:t>
      </w:r>
      <w:r w:rsidR="006D6126">
        <w:rPr>
          <w:rFonts w:cstheme="minorHAnsi"/>
          <w:color w:val="000000"/>
        </w:rPr>
        <w:t xml:space="preserve"> </w:t>
      </w:r>
      <w:r w:rsidR="00275DFE">
        <w:rPr>
          <w:rFonts w:cstheme="minorHAnsi"/>
          <w:color w:val="000000"/>
        </w:rPr>
        <w:t>Note that b</w:t>
      </w:r>
      <w:r w:rsidR="00EC0F3C">
        <w:rPr>
          <w:rFonts w:cstheme="minorHAnsi"/>
          <w:color w:val="000000"/>
        </w:rPr>
        <w:t>oth</w:t>
      </w:r>
      <w:r w:rsidR="006D6126">
        <w:rPr>
          <w:rFonts w:cstheme="minorHAnsi"/>
          <w:color w:val="000000"/>
        </w:rPr>
        <w:t xml:space="preserve"> these branches </w:t>
      </w:r>
      <w:r w:rsidR="009A4C28">
        <w:rPr>
          <w:rFonts w:cstheme="minorHAnsi"/>
          <w:color w:val="000000"/>
        </w:rPr>
        <w:t>must yield</w:t>
      </w:r>
      <w:r w:rsidR="006D6126">
        <w:rPr>
          <w:rFonts w:cstheme="minorHAnsi"/>
          <w:color w:val="000000"/>
        </w:rPr>
        <w:t xml:space="preserve"> winning strategies </w:t>
      </w:r>
      <w:r w:rsidR="009A4C28">
        <w:rPr>
          <w:rFonts w:cstheme="minorHAnsi"/>
          <w:color w:val="000000"/>
        </w:rPr>
        <w:t>in order for him to have a</w:t>
      </w:r>
      <w:r w:rsidR="00DB3C72">
        <w:rPr>
          <w:rFonts w:cstheme="minorHAnsi"/>
          <w:color w:val="000000"/>
        </w:rPr>
        <w:t>n overall</w:t>
      </w:r>
      <w:r w:rsidR="009A4C28">
        <w:rPr>
          <w:rFonts w:cstheme="minorHAnsi"/>
          <w:color w:val="000000"/>
        </w:rPr>
        <w:t xml:space="preserve"> winning strategy </w:t>
      </w:r>
      <w:r w:rsidR="006D6126">
        <w:rPr>
          <w:rFonts w:cstheme="minorHAnsi"/>
          <w:color w:val="000000"/>
        </w:rPr>
        <w:t xml:space="preserve">because </w:t>
      </w:r>
      <w:r w:rsidR="00EC0F3C">
        <w:rPr>
          <w:rFonts w:cstheme="minorHAnsi"/>
          <w:color w:val="000000"/>
        </w:rPr>
        <w:t xml:space="preserve">only then can he fend against both options </w:t>
      </w:r>
      <w:r w:rsidR="00290E82">
        <w:rPr>
          <w:rFonts w:cstheme="minorHAnsi"/>
          <w:color w:val="000000"/>
        </w:rPr>
        <w:t xml:space="preserve">available to player 2 in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290E82">
        <w:rPr>
          <w:rFonts w:cstheme="minorHAnsi"/>
          <w:color w:val="000000"/>
        </w:rPr>
        <w:t>.</w:t>
      </w:r>
      <w:bookmarkStart w:id="0" w:name="_GoBack"/>
      <w:bookmarkEnd w:id="0"/>
    </w:p>
    <w:p w14:paraId="3EEBDA99" w14:textId="572EF30D" w:rsidR="00271AD6" w:rsidRPr="00D5442B" w:rsidRDefault="00271AD6" w:rsidP="00C3106C">
      <w:pPr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both options of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>
        <w:rPr>
          <w:rFonts w:cstheme="minorHAnsi"/>
          <w:color w:val="000000"/>
        </w:rPr>
        <w:t xml:space="preserve"> can potentially work out for player 1, then only one has to work, i.e. the disjunction of </w:t>
      </w:r>
      <w:r w:rsidR="004D24A0">
        <w:rPr>
          <w:rFonts w:cstheme="minorHAnsi"/>
          <w:color w:val="000000"/>
        </w:rPr>
        <w:t xml:space="preserve">whether </w:t>
      </w:r>
      <w:r>
        <w:rPr>
          <w:rFonts w:cstheme="minorHAnsi"/>
          <w:color w:val="000000"/>
        </w:rPr>
        <w:t>the two options</w:t>
      </w:r>
      <w:r w:rsidR="004D24A0">
        <w:rPr>
          <w:rFonts w:cstheme="minorHAnsi"/>
          <w:color w:val="000000"/>
        </w:rPr>
        <w:t xml:space="preserve"> can yield </w:t>
      </w:r>
      <w:r>
        <w:rPr>
          <w:rFonts w:cstheme="minorHAnsi"/>
          <w:color w:val="000000"/>
        </w:rPr>
        <w:t>winning strateg</w:t>
      </w:r>
      <w:r w:rsidR="004D24A0">
        <w:rPr>
          <w:rFonts w:cstheme="minorHAnsi"/>
          <w:color w:val="000000"/>
        </w:rPr>
        <w:t>ies.</w:t>
      </w:r>
    </w:p>
    <w:sectPr w:rsidR="00271AD6" w:rsidRPr="00D5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4A4"/>
    <w:multiLevelType w:val="hybridMultilevel"/>
    <w:tmpl w:val="E16EE2A8"/>
    <w:lvl w:ilvl="0" w:tplc="C26E6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06674"/>
    <w:rsid w:val="000102C6"/>
    <w:rsid w:val="0001167F"/>
    <w:rsid w:val="00016DB5"/>
    <w:rsid w:val="000270A6"/>
    <w:rsid w:val="0003225D"/>
    <w:rsid w:val="00032414"/>
    <w:rsid w:val="00042BA9"/>
    <w:rsid w:val="00054F1E"/>
    <w:rsid w:val="00064222"/>
    <w:rsid w:val="00064D10"/>
    <w:rsid w:val="00066FD0"/>
    <w:rsid w:val="00070B7C"/>
    <w:rsid w:val="00072A65"/>
    <w:rsid w:val="000745B9"/>
    <w:rsid w:val="000751C5"/>
    <w:rsid w:val="000810B9"/>
    <w:rsid w:val="0009010B"/>
    <w:rsid w:val="000948FB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14B2"/>
    <w:rsid w:val="00102988"/>
    <w:rsid w:val="001039EA"/>
    <w:rsid w:val="00103D3B"/>
    <w:rsid w:val="00104B6F"/>
    <w:rsid w:val="001074A5"/>
    <w:rsid w:val="001119AB"/>
    <w:rsid w:val="00112040"/>
    <w:rsid w:val="0011763E"/>
    <w:rsid w:val="00126117"/>
    <w:rsid w:val="00126E14"/>
    <w:rsid w:val="00134BDD"/>
    <w:rsid w:val="001355F9"/>
    <w:rsid w:val="00135DCB"/>
    <w:rsid w:val="0014010F"/>
    <w:rsid w:val="00142237"/>
    <w:rsid w:val="00144C9A"/>
    <w:rsid w:val="00146A0E"/>
    <w:rsid w:val="00150B61"/>
    <w:rsid w:val="001739DE"/>
    <w:rsid w:val="001813CF"/>
    <w:rsid w:val="001824BB"/>
    <w:rsid w:val="00193E26"/>
    <w:rsid w:val="00197A62"/>
    <w:rsid w:val="001A3640"/>
    <w:rsid w:val="001A5DE7"/>
    <w:rsid w:val="001A5E63"/>
    <w:rsid w:val="001B3AFD"/>
    <w:rsid w:val="001B415A"/>
    <w:rsid w:val="001B521C"/>
    <w:rsid w:val="001B616B"/>
    <w:rsid w:val="001B6703"/>
    <w:rsid w:val="001B7401"/>
    <w:rsid w:val="001C1960"/>
    <w:rsid w:val="001C3048"/>
    <w:rsid w:val="001D629B"/>
    <w:rsid w:val="001E6990"/>
    <w:rsid w:val="001F07B7"/>
    <w:rsid w:val="00200B6D"/>
    <w:rsid w:val="00202031"/>
    <w:rsid w:val="00211300"/>
    <w:rsid w:val="00211A82"/>
    <w:rsid w:val="00217299"/>
    <w:rsid w:val="00220AD2"/>
    <w:rsid w:val="00221CEA"/>
    <w:rsid w:val="00222526"/>
    <w:rsid w:val="00230691"/>
    <w:rsid w:val="002360A8"/>
    <w:rsid w:val="00241529"/>
    <w:rsid w:val="00243EF8"/>
    <w:rsid w:val="00244122"/>
    <w:rsid w:val="002446CF"/>
    <w:rsid w:val="002474F4"/>
    <w:rsid w:val="00250012"/>
    <w:rsid w:val="0025594E"/>
    <w:rsid w:val="002577F2"/>
    <w:rsid w:val="00271AD6"/>
    <w:rsid w:val="00275DFE"/>
    <w:rsid w:val="002768F6"/>
    <w:rsid w:val="00285C49"/>
    <w:rsid w:val="0028620F"/>
    <w:rsid w:val="00286820"/>
    <w:rsid w:val="00286B0D"/>
    <w:rsid w:val="00290E82"/>
    <w:rsid w:val="002A0A9B"/>
    <w:rsid w:val="002A3B5F"/>
    <w:rsid w:val="002B0DF0"/>
    <w:rsid w:val="002B2243"/>
    <w:rsid w:val="002B37FF"/>
    <w:rsid w:val="002C0E01"/>
    <w:rsid w:val="002C1BB7"/>
    <w:rsid w:val="002D7E57"/>
    <w:rsid w:val="002E1EE9"/>
    <w:rsid w:val="002E33A5"/>
    <w:rsid w:val="002E6F1F"/>
    <w:rsid w:val="002F417B"/>
    <w:rsid w:val="002F62AF"/>
    <w:rsid w:val="002F63C9"/>
    <w:rsid w:val="00302D51"/>
    <w:rsid w:val="00303C23"/>
    <w:rsid w:val="003044BE"/>
    <w:rsid w:val="003054E3"/>
    <w:rsid w:val="00306E92"/>
    <w:rsid w:val="00307351"/>
    <w:rsid w:val="003244B1"/>
    <w:rsid w:val="0032761C"/>
    <w:rsid w:val="00343BA4"/>
    <w:rsid w:val="00344772"/>
    <w:rsid w:val="00353FEB"/>
    <w:rsid w:val="00357A59"/>
    <w:rsid w:val="00362E8A"/>
    <w:rsid w:val="00364FA1"/>
    <w:rsid w:val="00367738"/>
    <w:rsid w:val="00370D96"/>
    <w:rsid w:val="0038477F"/>
    <w:rsid w:val="00396ED4"/>
    <w:rsid w:val="003A195F"/>
    <w:rsid w:val="003A3C03"/>
    <w:rsid w:val="003B6CFF"/>
    <w:rsid w:val="003D0093"/>
    <w:rsid w:val="003D013F"/>
    <w:rsid w:val="003D3588"/>
    <w:rsid w:val="003E0F38"/>
    <w:rsid w:val="003E3310"/>
    <w:rsid w:val="003F11A2"/>
    <w:rsid w:val="003F1CF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3788"/>
    <w:rsid w:val="004352CA"/>
    <w:rsid w:val="00441577"/>
    <w:rsid w:val="004508C2"/>
    <w:rsid w:val="00455090"/>
    <w:rsid w:val="00466B53"/>
    <w:rsid w:val="00470C52"/>
    <w:rsid w:val="00492168"/>
    <w:rsid w:val="004972F9"/>
    <w:rsid w:val="004A42F6"/>
    <w:rsid w:val="004A4876"/>
    <w:rsid w:val="004A6A0A"/>
    <w:rsid w:val="004A7629"/>
    <w:rsid w:val="004B2CC9"/>
    <w:rsid w:val="004B3082"/>
    <w:rsid w:val="004B47BA"/>
    <w:rsid w:val="004B4D95"/>
    <w:rsid w:val="004B60F6"/>
    <w:rsid w:val="004C046F"/>
    <w:rsid w:val="004C195F"/>
    <w:rsid w:val="004C1A2A"/>
    <w:rsid w:val="004C1C9B"/>
    <w:rsid w:val="004C7004"/>
    <w:rsid w:val="004C78C0"/>
    <w:rsid w:val="004D24A0"/>
    <w:rsid w:val="004D3D10"/>
    <w:rsid w:val="004D65C9"/>
    <w:rsid w:val="004E3AA9"/>
    <w:rsid w:val="004E60C9"/>
    <w:rsid w:val="004F0BC6"/>
    <w:rsid w:val="004F2674"/>
    <w:rsid w:val="004F56DE"/>
    <w:rsid w:val="004F788C"/>
    <w:rsid w:val="0051242B"/>
    <w:rsid w:val="00514633"/>
    <w:rsid w:val="0052572A"/>
    <w:rsid w:val="00533E8E"/>
    <w:rsid w:val="00536F78"/>
    <w:rsid w:val="0054377A"/>
    <w:rsid w:val="00544923"/>
    <w:rsid w:val="005718A8"/>
    <w:rsid w:val="00574165"/>
    <w:rsid w:val="0057792D"/>
    <w:rsid w:val="00580CC9"/>
    <w:rsid w:val="00582725"/>
    <w:rsid w:val="005A35BF"/>
    <w:rsid w:val="005A377F"/>
    <w:rsid w:val="005A3FCF"/>
    <w:rsid w:val="005A7AB7"/>
    <w:rsid w:val="005A7D51"/>
    <w:rsid w:val="005B73DB"/>
    <w:rsid w:val="005D0502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34A3E"/>
    <w:rsid w:val="00644406"/>
    <w:rsid w:val="00646F99"/>
    <w:rsid w:val="00656600"/>
    <w:rsid w:val="00666158"/>
    <w:rsid w:val="00673648"/>
    <w:rsid w:val="00673F0C"/>
    <w:rsid w:val="00675AFF"/>
    <w:rsid w:val="00681622"/>
    <w:rsid w:val="00681907"/>
    <w:rsid w:val="006861DE"/>
    <w:rsid w:val="00686C5B"/>
    <w:rsid w:val="00690CBE"/>
    <w:rsid w:val="00691C0D"/>
    <w:rsid w:val="0069711A"/>
    <w:rsid w:val="006A0BDE"/>
    <w:rsid w:val="006A1605"/>
    <w:rsid w:val="006B04E4"/>
    <w:rsid w:val="006B6F27"/>
    <w:rsid w:val="006D2C8B"/>
    <w:rsid w:val="006D6126"/>
    <w:rsid w:val="006D760A"/>
    <w:rsid w:val="006E0501"/>
    <w:rsid w:val="006E2999"/>
    <w:rsid w:val="006E7090"/>
    <w:rsid w:val="006F0364"/>
    <w:rsid w:val="006F72B9"/>
    <w:rsid w:val="007021A8"/>
    <w:rsid w:val="00716081"/>
    <w:rsid w:val="00721546"/>
    <w:rsid w:val="00725114"/>
    <w:rsid w:val="0072675C"/>
    <w:rsid w:val="00731F08"/>
    <w:rsid w:val="0073209A"/>
    <w:rsid w:val="00737196"/>
    <w:rsid w:val="007371C4"/>
    <w:rsid w:val="007378D5"/>
    <w:rsid w:val="00740741"/>
    <w:rsid w:val="00741574"/>
    <w:rsid w:val="00744A86"/>
    <w:rsid w:val="0075406E"/>
    <w:rsid w:val="00754D3D"/>
    <w:rsid w:val="007604D8"/>
    <w:rsid w:val="00761666"/>
    <w:rsid w:val="007634F6"/>
    <w:rsid w:val="007640EA"/>
    <w:rsid w:val="007649C5"/>
    <w:rsid w:val="0076667A"/>
    <w:rsid w:val="00767174"/>
    <w:rsid w:val="00770360"/>
    <w:rsid w:val="00772383"/>
    <w:rsid w:val="007732E3"/>
    <w:rsid w:val="00780D45"/>
    <w:rsid w:val="007914AC"/>
    <w:rsid w:val="0079224A"/>
    <w:rsid w:val="007A1454"/>
    <w:rsid w:val="007A2BC7"/>
    <w:rsid w:val="007A39B0"/>
    <w:rsid w:val="007A4C31"/>
    <w:rsid w:val="007C3313"/>
    <w:rsid w:val="007C59C3"/>
    <w:rsid w:val="007D09B9"/>
    <w:rsid w:val="007D4439"/>
    <w:rsid w:val="007E10B2"/>
    <w:rsid w:val="007E67A2"/>
    <w:rsid w:val="00812E50"/>
    <w:rsid w:val="008158F1"/>
    <w:rsid w:val="00817301"/>
    <w:rsid w:val="00822AA8"/>
    <w:rsid w:val="00827956"/>
    <w:rsid w:val="00840C37"/>
    <w:rsid w:val="00841BB1"/>
    <w:rsid w:val="0084228A"/>
    <w:rsid w:val="0084721A"/>
    <w:rsid w:val="0086032A"/>
    <w:rsid w:val="00864FBA"/>
    <w:rsid w:val="00867A53"/>
    <w:rsid w:val="00870BDB"/>
    <w:rsid w:val="008774E9"/>
    <w:rsid w:val="008807AA"/>
    <w:rsid w:val="008827C3"/>
    <w:rsid w:val="008A198E"/>
    <w:rsid w:val="008C0DB3"/>
    <w:rsid w:val="008C70C5"/>
    <w:rsid w:val="008E0A45"/>
    <w:rsid w:val="008E0F2C"/>
    <w:rsid w:val="008E2B8F"/>
    <w:rsid w:val="008E32FD"/>
    <w:rsid w:val="008E43CD"/>
    <w:rsid w:val="008F2219"/>
    <w:rsid w:val="008F747A"/>
    <w:rsid w:val="0090347C"/>
    <w:rsid w:val="00904BA3"/>
    <w:rsid w:val="00920224"/>
    <w:rsid w:val="00926F67"/>
    <w:rsid w:val="0093724A"/>
    <w:rsid w:val="0093787E"/>
    <w:rsid w:val="00940B7B"/>
    <w:rsid w:val="009461CB"/>
    <w:rsid w:val="0095013E"/>
    <w:rsid w:val="00960FB6"/>
    <w:rsid w:val="00963345"/>
    <w:rsid w:val="009636C4"/>
    <w:rsid w:val="00981356"/>
    <w:rsid w:val="009A3C18"/>
    <w:rsid w:val="009A3C7D"/>
    <w:rsid w:val="009A4C28"/>
    <w:rsid w:val="009B5A48"/>
    <w:rsid w:val="009B6B72"/>
    <w:rsid w:val="009C0AED"/>
    <w:rsid w:val="009D4030"/>
    <w:rsid w:val="009D6D05"/>
    <w:rsid w:val="009E3591"/>
    <w:rsid w:val="009E6CE5"/>
    <w:rsid w:val="009F3080"/>
    <w:rsid w:val="009F338C"/>
    <w:rsid w:val="00A03C4A"/>
    <w:rsid w:val="00A11248"/>
    <w:rsid w:val="00A14277"/>
    <w:rsid w:val="00A24913"/>
    <w:rsid w:val="00A319B3"/>
    <w:rsid w:val="00A4088A"/>
    <w:rsid w:val="00A44035"/>
    <w:rsid w:val="00A47FDF"/>
    <w:rsid w:val="00A5145A"/>
    <w:rsid w:val="00A573C1"/>
    <w:rsid w:val="00A60397"/>
    <w:rsid w:val="00A61DE2"/>
    <w:rsid w:val="00A701DC"/>
    <w:rsid w:val="00A72ACC"/>
    <w:rsid w:val="00A737DD"/>
    <w:rsid w:val="00A82C77"/>
    <w:rsid w:val="00A863F1"/>
    <w:rsid w:val="00A874D7"/>
    <w:rsid w:val="00A93539"/>
    <w:rsid w:val="00A94BF5"/>
    <w:rsid w:val="00A9597D"/>
    <w:rsid w:val="00AA12E2"/>
    <w:rsid w:val="00AA45A2"/>
    <w:rsid w:val="00AA5225"/>
    <w:rsid w:val="00AC4197"/>
    <w:rsid w:val="00AC7077"/>
    <w:rsid w:val="00AE3A1C"/>
    <w:rsid w:val="00AE4BF1"/>
    <w:rsid w:val="00AE7E24"/>
    <w:rsid w:val="00AF2425"/>
    <w:rsid w:val="00AF3254"/>
    <w:rsid w:val="00B1661B"/>
    <w:rsid w:val="00B20DC0"/>
    <w:rsid w:val="00B2334F"/>
    <w:rsid w:val="00B23389"/>
    <w:rsid w:val="00B273FE"/>
    <w:rsid w:val="00B3618C"/>
    <w:rsid w:val="00B42E55"/>
    <w:rsid w:val="00B43971"/>
    <w:rsid w:val="00B53CE3"/>
    <w:rsid w:val="00B57767"/>
    <w:rsid w:val="00B57CD1"/>
    <w:rsid w:val="00B65CD4"/>
    <w:rsid w:val="00B662E4"/>
    <w:rsid w:val="00B71365"/>
    <w:rsid w:val="00B76E51"/>
    <w:rsid w:val="00B83B01"/>
    <w:rsid w:val="00B95FAE"/>
    <w:rsid w:val="00BC05BD"/>
    <w:rsid w:val="00BC1C7C"/>
    <w:rsid w:val="00BC41C2"/>
    <w:rsid w:val="00BD2F9D"/>
    <w:rsid w:val="00BD38B1"/>
    <w:rsid w:val="00BD68BA"/>
    <w:rsid w:val="00BE1982"/>
    <w:rsid w:val="00BF14DF"/>
    <w:rsid w:val="00BF400A"/>
    <w:rsid w:val="00C15B75"/>
    <w:rsid w:val="00C3106C"/>
    <w:rsid w:val="00C3760B"/>
    <w:rsid w:val="00C47A03"/>
    <w:rsid w:val="00C548F3"/>
    <w:rsid w:val="00C67D65"/>
    <w:rsid w:val="00C717F8"/>
    <w:rsid w:val="00C722BC"/>
    <w:rsid w:val="00C91D01"/>
    <w:rsid w:val="00C93C1E"/>
    <w:rsid w:val="00C97632"/>
    <w:rsid w:val="00CA0D79"/>
    <w:rsid w:val="00CA5419"/>
    <w:rsid w:val="00CB27CD"/>
    <w:rsid w:val="00CB3277"/>
    <w:rsid w:val="00CB387D"/>
    <w:rsid w:val="00CB3D80"/>
    <w:rsid w:val="00CB7942"/>
    <w:rsid w:val="00CD5B45"/>
    <w:rsid w:val="00CD6BE2"/>
    <w:rsid w:val="00CE1EE6"/>
    <w:rsid w:val="00CF0916"/>
    <w:rsid w:val="00CF2696"/>
    <w:rsid w:val="00CF3ABF"/>
    <w:rsid w:val="00CF6136"/>
    <w:rsid w:val="00D00D83"/>
    <w:rsid w:val="00D12C92"/>
    <w:rsid w:val="00D16269"/>
    <w:rsid w:val="00D203DA"/>
    <w:rsid w:val="00D259F7"/>
    <w:rsid w:val="00D306F1"/>
    <w:rsid w:val="00D332F2"/>
    <w:rsid w:val="00D42F5E"/>
    <w:rsid w:val="00D46BCC"/>
    <w:rsid w:val="00D5031F"/>
    <w:rsid w:val="00D5442B"/>
    <w:rsid w:val="00D56E9C"/>
    <w:rsid w:val="00D66A0A"/>
    <w:rsid w:val="00D71AB3"/>
    <w:rsid w:val="00D76BA4"/>
    <w:rsid w:val="00D80099"/>
    <w:rsid w:val="00D816A0"/>
    <w:rsid w:val="00D825F9"/>
    <w:rsid w:val="00D82ABF"/>
    <w:rsid w:val="00D83CC8"/>
    <w:rsid w:val="00D93C53"/>
    <w:rsid w:val="00D964B3"/>
    <w:rsid w:val="00DA5DF4"/>
    <w:rsid w:val="00DA676E"/>
    <w:rsid w:val="00DA6A66"/>
    <w:rsid w:val="00DB361D"/>
    <w:rsid w:val="00DB3C72"/>
    <w:rsid w:val="00DC296E"/>
    <w:rsid w:val="00DD0D78"/>
    <w:rsid w:val="00DE1518"/>
    <w:rsid w:val="00DE22D0"/>
    <w:rsid w:val="00DE27BD"/>
    <w:rsid w:val="00DE35CD"/>
    <w:rsid w:val="00DE39FB"/>
    <w:rsid w:val="00DE71EA"/>
    <w:rsid w:val="00E04140"/>
    <w:rsid w:val="00E04393"/>
    <w:rsid w:val="00E16FE0"/>
    <w:rsid w:val="00E20918"/>
    <w:rsid w:val="00E266E9"/>
    <w:rsid w:val="00E34C3B"/>
    <w:rsid w:val="00E445B6"/>
    <w:rsid w:val="00E450F1"/>
    <w:rsid w:val="00E60C73"/>
    <w:rsid w:val="00E61A82"/>
    <w:rsid w:val="00E629D2"/>
    <w:rsid w:val="00E62CB3"/>
    <w:rsid w:val="00E67175"/>
    <w:rsid w:val="00E70C9F"/>
    <w:rsid w:val="00E7611B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0F3C"/>
    <w:rsid w:val="00EC4BB5"/>
    <w:rsid w:val="00EC69BD"/>
    <w:rsid w:val="00EC6DF0"/>
    <w:rsid w:val="00ED18FA"/>
    <w:rsid w:val="00ED2564"/>
    <w:rsid w:val="00ED4D5B"/>
    <w:rsid w:val="00EE1056"/>
    <w:rsid w:val="00EE1A56"/>
    <w:rsid w:val="00EE1F85"/>
    <w:rsid w:val="00EE40C9"/>
    <w:rsid w:val="00EE6784"/>
    <w:rsid w:val="00EF0C35"/>
    <w:rsid w:val="00EF6F7A"/>
    <w:rsid w:val="00F05908"/>
    <w:rsid w:val="00F06424"/>
    <w:rsid w:val="00F1162F"/>
    <w:rsid w:val="00F20A5D"/>
    <w:rsid w:val="00F25D66"/>
    <w:rsid w:val="00F2613D"/>
    <w:rsid w:val="00F26508"/>
    <w:rsid w:val="00F266FC"/>
    <w:rsid w:val="00F26BA5"/>
    <w:rsid w:val="00F44BD3"/>
    <w:rsid w:val="00F451EF"/>
    <w:rsid w:val="00F455EB"/>
    <w:rsid w:val="00F46169"/>
    <w:rsid w:val="00F47E33"/>
    <w:rsid w:val="00F829DC"/>
    <w:rsid w:val="00F92B99"/>
    <w:rsid w:val="00FA0DD5"/>
    <w:rsid w:val="00FA2787"/>
    <w:rsid w:val="00FA2CCB"/>
    <w:rsid w:val="00FB282B"/>
    <w:rsid w:val="00FB2D09"/>
    <w:rsid w:val="00FC05E3"/>
    <w:rsid w:val="00FD2B50"/>
    <w:rsid w:val="00FD3A8A"/>
    <w:rsid w:val="00FE6E31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</cp:revision>
  <cp:lastPrinted>2019-11-23T01:45:00Z</cp:lastPrinted>
  <dcterms:created xsi:type="dcterms:W3CDTF">2019-11-23T01:45:00Z</dcterms:created>
  <dcterms:modified xsi:type="dcterms:W3CDTF">2019-11-23T01:46:00Z</dcterms:modified>
</cp:coreProperties>
</file>