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F6ED45" w14:textId="17E523A8" w:rsidR="00BC4F0E" w:rsidRPr="005E5C04" w:rsidRDefault="00BC4F0E" w:rsidP="00BC4F0E">
      <w:pPr>
        <w:pStyle w:val="Heading1"/>
        <w:rPr>
          <w:rFonts w:ascii="Avenir Light" w:hAnsi="Avenir Light"/>
        </w:rPr>
      </w:pPr>
      <w:r w:rsidRPr="005E5C04">
        <w:rPr>
          <w:rFonts w:ascii="Avenir Light" w:hAnsi="Avenir Light"/>
        </w:rPr>
        <w:t>Problem 3.41</w:t>
      </w:r>
    </w:p>
    <w:p w14:paraId="4C959B67" w14:textId="57DFDE86" w:rsidR="00BC4F0E" w:rsidRPr="005E5C04" w:rsidRDefault="00350527" w:rsidP="003D0049">
      <w:pPr>
        <w:pStyle w:val="ListParagraph"/>
        <w:numPr>
          <w:ilvl w:val="0"/>
          <w:numId w:val="1"/>
        </w:numPr>
        <w:rPr>
          <w:rFonts w:ascii="Avenir Light" w:eastAsiaTheme="majorEastAsia" w:hAnsi="Avenir Light"/>
        </w:rPr>
      </w:pPr>
      <w:r>
        <w:rPr>
          <w:rFonts w:ascii="Avenir Light" w:eastAsiaTheme="majorEastAsia" w:hAnsi="Avenir Light"/>
        </w:rPr>
        <w:t xml:space="preserve">The low-degree algorithm </w:t>
      </w:r>
      <w:r w:rsidR="00006B09">
        <w:rPr>
          <w:rFonts w:ascii="Avenir Light" w:eastAsiaTheme="majorEastAsia" w:hAnsi="Avenir Light"/>
        </w:rPr>
        <w:t xml:space="preserve">is this: </w:t>
      </w:r>
      <m:oMath>
        <m:r>
          <w:rPr>
            <w:rFonts w:ascii="Cambria Math" w:eastAsiaTheme="majorEastAsia" w:hAnsi="Cambria Math"/>
          </w:rPr>
          <m:t>∀S⊆</m:t>
        </m:r>
        <m:d>
          <m:dPr>
            <m:begChr m:val="["/>
            <m:endChr m:val="]"/>
            <m:ctrlPr>
              <w:rPr>
                <w:rFonts w:ascii="Cambria Math" w:eastAsiaTheme="majorEastAsia" w:hAnsi="Cambria Math"/>
                <w:i/>
              </w:rPr>
            </m:ctrlPr>
          </m:dPr>
          <m:e>
            <m:r>
              <w:rPr>
                <w:rFonts w:ascii="Cambria Math" w:eastAsiaTheme="majorEastAsia" w:hAnsi="Cambria Math"/>
              </w:rPr>
              <m:t>n</m:t>
            </m:r>
          </m:e>
        </m:d>
        <m:r>
          <w:rPr>
            <w:rFonts w:ascii="Cambria Math" w:eastAsiaTheme="majorEastAsia" w:hAnsi="Cambria Math"/>
          </w:rPr>
          <m:t xml:space="preserve"> </m:t>
        </m:r>
      </m:oMath>
      <w:r w:rsidR="00AC729B">
        <w:rPr>
          <w:rFonts w:ascii="Avenir Light" w:eastAsiaTheme="majorEastAsia" w:hAnsi="Avenir Light"/>
        </w:rPr>
        <w:t xml:space="preserve">such that </w:t>
      </w:r>
      <m:oMath>
        <m:d>
          <m:dPr>
            <m:begChr m:val="|"/>
            <m:endChr m:val="|"/>
            <m:ctrlPr>
              <w:rPr>
                <w:rFonts w:ascii="Cambria Math" w:eastAsiaTheme="majorEastAsia" w:hAnsi="Cambria Math"/>
                <w:i/>
              </w:rPr>
            </m:ctrlPr>
          </m:dPr>
          <m:e>
            <m:r>
              <w:rPr>
                <w:rFonts w:ascii="Cambria Math" w:eastAsiaTheme="majorEastAsia" w:hAnsi="Cambria Math"/>
              </w:rPr>
              <m:t>S</m:t>
            </m:r>
          </m:e>
        </m:d>
        <m:r>
          <w:rPr>
            <w:rFonts w:ascii="Cambria Math" w:eastAsiaTheme="majorEastAsia" w:hAnsi="Cambria Math"/>
          </w:rPr>
          <m:t>&lt;k</m:t>
        </m:r>
      </m:oMath>
      <w:r w:rsidR="00AC729B">
        <w:rPr>
          <w:rFonts w:ascii="Avenir Light" w:eastAsiaTheme="majorEastAsia" w:hAnsi="Avenir Light"/>
        </w:rPr>
        <w:t xml:space="preserve">, </w:t>
      </w:r>
      <w:r w:rsidR="00006B09">
        <w:rPr>
          <w:rFonts w:ascii="Avenir Light" w:eastAsiaTheme="majorEastAsia" w:hAnsi="Avenir Light"/>
        </w:rPr>
        <w:t xml:space="preserve">use </w:t>
      </w:r>
      <m:oMath>
        <m:r>
          <m:rPr>
            <m:sty m:val="p"/>
          </m:rPr>
          <w:rPr>
            <w:rFonts w:ascii="Cambria Math" w:eastAsiaTheme="majorEastAsia" w:hAnsi="Cambria Math"/>
          </w:rPr>
          <m:t>FOURIER(</m:t>
        </m:r>
        <m:r>
          <m:rPr>
            <m:sty m:val="p"/>
          </m:rPr>
          <w:rPr>
            <w:rFonts w:ascii="Cambria Math" w:eastAsiaTheme="majorEastAsia" w:hAnsi="Cambria Math"/>
          </w:rPr>
          <m:t>S</m:t>
        </m:r>
        <m:r>
          <m:rPr>
            <m:sty m:val="p"/>
          </m:rPr>
          <w:rPr>
            <w:rFonts w:ascii="Cambria Math" w:eastAsiaTheme="majorEastAsia" w:hAnsi="Cambria Math"/>
          </w:rPr>
          <m:t>)</m:t>
        </m:r>
      </m:oMath>
      <w:r w:rsidR="00CA05E5">
        <w:rPr>
          <w:rFonts w:ascii="Avenir Light" w:eastAsiaTheme="majorEastAsia" w:hAnsi="Avenir Light"/>
        </w:rPr>
        <w:t xml:space="preserve"> </w:t>
      </w:r>
      <w:r w:rsidR="00006B09">
        <w:rPr>
          <w:rFonts w:ascii="Avenir Light" w:eastAsiaTheme="majorEastAsia" w:hAnsi="Avenir Light"/>
        </w:rPr>
        <w:t xml:space="preserve">to estimate </w:t>
      </w:r>
      <m:oMath>
        <m:acc>
          <m:accPr>
            <m:ctrlPr>
              <w:rPr>
                <w:rFonts w:ascii="Cambria Math" w:eastAsiaTheme="majorEastAsia" w:hAnsi="Cambria Math"/>
                <w:i/>
              </w:rPr>
            </m:ctrlPr>
          </m:accPr>
          <m:e>
            <m:r>
              <w:rPr>
                <w:rFonts w:ascii="Cambria Math" w:eastAsiaTheme="majorEastAsia" w:hAnsi="Cambria Math"/>
              </w:rPr>
              <m:t>f</m:t>
            </m:r>
          </m:e>
        </m:acc>
        <m:r>
          <w:rPr>
            <w:rFonts w:ascii="Cambria Math" w:eastAsiaTheme="majorEastAsia" w:hAnsi="Cambria Math"/>
          </w:rPr>
          <m:t>(</m:t>
        </m:r>
        <m:r>
          <w:rPr>
            <w:rFonts w:ascii="Cambria Math" w:eastAsiaTheme="majorEastAsia" w:hAnsi="Cambria Math"/>
          </w:rPr>
          <m:t>S</m:t>
        </m:r>
        <m:r>
          <w:rPr>
            <w:rFonts w:ascii="Cambria Math" w:eastAsiaTheme="majorEastAsia" w:hAnsi="Cambria Math"/>
          </w:rPr>
          <m:t>)</m:t>
        </m:r>
      </m:oMath>
      <w:r w:rsidR="00006B09">
        <w:rPr>
          <w:rFonts w:ascii="Avenir Light" w:eastAsiaTheme="majorEastAsia" w:hAnsi="Avenir Light"/>
        </w:rPr>
        <w:t xml:space="preserve"> </w:t>
      </w:r>
      <w:r w:rsidR="00FE259F">
        <w:rPr>
          <w:rFonts w:ascii="Avenir Light" w:eastAsiaTheme="majorEastAsia" w:hAnsi="Avenir Light"/>
        </w:rPr>
        <w:t xml:space="preserve">up to accuracy </w:t>
      </w:r>
      <m:oMath>
        <m:r>
          <w:rPr>
            <w:rFonts w:ascii="Cambria Math" w:eastAsiaTheme="majorEastAsia" w:hAnsi="Cambria Math"/>
          </w:rPr>
          <m:t>ϵ</m:t>
        </m:r>
      </m:oMath>
      <w:r w:rsidR="00FE259F">
        <w:rPr>
          <w:rFonts w:ascii="Avenir Light" w:eastAsiaTheme="majorEastAsia" w:hAnsi="Avenir Light"/>
        </w:rPr>
        <w:t xml:space="preserve"> with confidence </w:t>
      </w:r>
      <m:oMath>
        <m:r>
          <w:rPr>
            <w:rFonts w:ascii="Cambria Math" w:eastAsiaTheme="majorEastAsia" w:hAnsi="Cambria Math"/>
          </w:rPr>
          <m:t>δ</m:t>
        </m:r>
      </m:oMath>
      <w:r w:rsidR="008A07DB">
        <w:rPr>
          <w:rFonts w:ascii="Avenir Light" w:eastAsiaTheme="majorEastAsia" w:hAnsi="Avenir Light"/>
        </w:rPr>
        <w:t xml:space="preserve"> and then output</w:t>
      </w:r>
      <w:r w:rsidR="00F94AE4">
        <w:rPr>
          <w:rFonts w:ascii="Avenir Light" w:eastAsiaTheme="majorEastAsia" w:hAnsi="Avenir Light"/>
        </w:rPr>
        <w:t xml:space="preserve"> </w:t>
      </w:r>
      <m:oMath>
        <m:r>
          <m:rPr>
            <m:sty m:val="p"/>
          </m:rPr>
          <w:rPr>
            <w:rFonts w:ascii="Cambria Math" w:eastAsiaTheme="majorEastAsia" w:hAnsi="Cambria Math"/>
          </w:rPr>
          <m:t>sign</m:t>
        </m:r>
        <m:d>
          <m:dPr>
            <m:ctrlPr>
              <w:rPr>
                <w:rFonts w:ascii="Cambria Math" w:eastAsiaTheme="majorEastAsia" w:hAnsi="Cambria Math"/>
                <w:i/>
              </w:rPr>
            </m:ctrlPr>
          </m:dPr>
          <m:e>
            <m:nary>
              <m:naryPr>
                <m:chr m:val="∑"/>
                <m:supHide m:val="1"/>
                <m:ctrlPr>
                  <w:rPr>
                    <w:rFonts w:ascii="Cambria Math" w:eastAsiaTheme="maj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ajorEastAsia" w:hAnsi="Cambria Math"/>
                  </w:rPr>
                  <m:t>S: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/>
                      </w:rPr>
                      <m:t>S</m:t>
                    </m:r>
                  </m:e>
                </m:d>
                <m:r>
                  <w:rPr>
                    <w:rFonts w:ascii="Cambria Math" w:eastAsiaTheme="majorEastAsia" w:hAnsi="Cambria Math"/>
                  </w:rPr>
                  <m:t>&lt;k</m:t>
                </m:r>
              </m:sub>
              <m:sup/>
              <m:e>
                <m:acc>
                  <m:accPr>
                    <m:chr m:val="̃"/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accPr>
                  <m:e>
                    <m:acc>
                      <m:accPr>
                        <m:ctrlPr>
                          <w:rPr>
                            <w:rFonts w:ascii="Cambria Math" w:eastAsiaTheme="maj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ajorEastAsia" w:hAnsi="Cambria Math"/>
                          </w:rPr>
                          <m:t>f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eastAsiaTheme="maj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ajorEastAsia" w:hAnsi="Cambria Math"/>
                          </w:rPr>
                          <m:t>S</m:t>
                        </m:r>
                      </m:e>
                    </m:d>
                  </m:e>
                </m:acc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/>
                      </w:rPr>
                      <m:t>S</m:t>
                    </m:r>
                  </m:sub>
                </m:sSub>
                <m:r>
                  <w:rPr>
                    <w:rFonts w:ascii="Cambria Math" w:eastAsiaTheme="majorEastAsia" w:hAnsi="Cambria Math"/>
                  </w:rPr>
                  <m:t>(x)</m:t>
                </m:r>
              </m:e>
            </m:nary>
          </m:e>
        </m:d>
      </m:oMath>
      <w:r w:rsidR="00E65791">
        <w:rPr>
          <w:rFonts w:ascii="Avenir Light" w:eastAsiaTheme="majorEastAsia" w:hAnsi="Avenir Light"/>
        </w:rPr>
        <w:t xml:space="preserve">. </w:t>
      </w:r>
      <m:oMath>
        <m:r>
          <m:rPr>
            <m:sty m:val="p"/>
          </m:rPr>
          <w:rPr>
            <w:rFonts w:ascii="Cambria Math" w:eastAsiaTheme="majorEastAsia" w:hAnsi="Cambria Math"/>
          </w:rPr>
          <m:t>FOURIER(</m:t>
        </m:r>
        <m:r>
          <m:rPr>
            <m:sty m:val="p"/>
          </m:rPr>
          <w:rPr>
            <w:rFonts w:ascii="Cambria Math" w:eastAsiaTheme="majorEastAsia" w:hAnsi="Cambria Math"/>
          </w:rPr>
          <m:t>S</m:t>
        </m:r>
        <m:r>
          <m:rPr>
            <m:sty m:val="p"/>
          </m:rPr>
          <w:rPr>
            <w:rFonts w:ascii="Cambria Math" w:eastAsiaTheme="majorEastAsia" w:hAnsi="Cambria Math"/>
          </w:rPr>
          <m:t>)</m:t>
        </m:r>
      </m:oMath>
      <w:r w:rsidR="00A36C68">
        <w:rPr>
          <w:rFonts w:ascii="Avenir Light" w:eastAsiaTheme="majorEastAsia" w:hAnsi="Avenir Light"/>
          <w:iCs/>
        </w:rPr>
        <w:t xml:space="preserve"> </w:t>
      </w:r>
      <w:r w:rsidR="008F5A76">
        <w:rPr>
          <w:rFonts w:ascii="Avenir Light" w:eastAsiaTheme="majorEastAsia" w:hAnsi="Avenir Light"/>
          <w:iCs/>
        </w:rPr>
        <w:t xml:space="preserve">samples </w:t>
      </w:r>
      <m:oMath>
        <m:r>
          <w:rPr>
            <w:rFonts w:ascii="Cambria Math" w:eastAsiaTheme="majorEastAsia" w:hAnsi="Cambria Math"/>
          </w:rPr>
          <m:t>O</m:t>
        </m:r>
        <m:d>
          <m:dPr>
            <m:ctrlPr>
              <w:rPr>
                <w:rFonts w:ascii="Cambria Math" w:eastAsiaTheme="majorEastAsia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eastAsiaTheme="maj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ajorEastAsia" w:hAnsi="Cambria Math"/>
                  </w:rPr>
                  <m:t>1</m:t>
                </m:r>
              </m:num>
              <m:den>
                <m:sSubSup>
                  <m:sSubSupPr>
                    <m:ctrlPr>
                      <w:rPr>
                        <w:rFonts w:ascii="Cambria Math" w:eastAsiaTheme="majorEastAsia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eastAsiaTheme="majorEastAsia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aj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ajorEastAsia" w:hAnsi="Cambria Math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eastAsiaTheme="majorEastAsia" w:hAnsi="Cambria Math"/>
              </w:rPr>
              <m:t>⋅</m:t>
            </m:r>
            <m:func>
              <m:funcPr>
                <m:ctrlPr>
                  <w:rPr>
                    <w:rFonts w:ascii="Cambria Math" w:eastAsiaTheme="majorEastAsia" w:hAnsi="Cambria Math"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ajorEastAsia" w:hAnsi="Cambria Math"/>
                  </w:rPr>
                  <m:t>log</m:t>
                </m:r>
                <m:ctrlPr>
                  <w:rPr>
                    <w:rFonts w:ascii="Cambria Math" w:eastAsiaTheme="majorEastAsia" w:hAnsi="Cambria Math"/>
                    <w:i/>
                    <w:iCs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ajorEastAsia" w:hAnsi="Cambria Math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ajorEastAsia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aj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</m:e>
            </m:func>
          </m:e>
        </m:d>
      </m:oMath>
      <w:r w:rsidR="008F5A76">
        <w:rPr>
          <w:rFonts w:ascii="Avenir Light" w:eastAsiaTheme="majorEastAsia" w:hAnsi="Avenir Light"/>
          <w:iCs/>
        </w:rPr>
        <w:t xml:space="preserve"> each time</w:t>
      </w:r>
      <w:r w:rsidR="009B3F31">
        <w:rPr>
          <w:rFonts w:ascii="Avenir Light" w:eastAsiaTheme="majorEastAsia" w:hAnsi="Avenir Light"/>
          <w:iCs/>
        </w:rPr>
        <w:t xml:space="preserve">, where </w:t>
      </w:r>
      <m:oMath>
        <m:sSubSup>
          <m:sSubSupPr>
            <m:ctrlPr>
              <w:rPr>
                <w:rFonts w:ascii="Cambria Math" w:eastAsiaTheme="maj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ajorEastAsia" w:hAnsi="Cambria Math"/>
              </w:rPr>
              <m:t>ϵ</m:t>
            </m:r>
          </m:e>
          <m:sub>
            <m:r>
              <w:rPr>
                <w:rFonts w:ascii="Cambria Math" w:eastAsiaTheme="majorEastAsia" w:hAnsi="Cambria Math"/>
              </w:rPr>
              <m:t>1</m:t>
            </m:r>
          </m:sub>
          <m:sup>
            <m:r>
              <w:rPr>
                <w:rFonts w:ascii="Cambria Math" w:eastAsiaTheme="majorEastAsia" w:hAnsi="Cambria Math"/>
              </w:rPr>
              <m:t>2</m:t>
            </m:r>
          </m:sup>
        </m:sSubSup>
        <m:r>
          <w:rPr>
            <w:rFonts w:ascii="Cambria Math" w:eastAsiaTheme="majorEastAsia" w:hAnsi="Cambria Math"/>
          </w:rPr>
          <m:t>=</m:t>
        </m:r>
        <m:rad>
          <m:radPr>
            <m:degHide m:val="1"/>
            <m:ctrlPr>
              <w:rPr>
                <w:rFonts w:ascii="Cambria Math" w:eastAsiaTheme="majorEastAsia" w:hAnsi="Cambria Math"/>
                <w:i/>
                <w:iCs/>
              </w:rPr>
            </m:ctrlPr>
          </m:radPr>
          <m:deg/>
          <m:e>
            <m:f>
              <m:fPr>
                <m:ctrlPr>
                  <w:rPr>
                    <w:rFonts w:ascii="Cambria Math" w:eastAsiaTheme="maj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ajorEastAsia" w:hAnsi="Cambria Math"/>
                  </w:rPr>
                  <m:t>ϵ</m:t>
                </m:r>
              </m:num>
              <m:den>
                <m:r>
                  <w:rPr>
                    <w:rFonts w:ascii="Cambria Math" w:eastAsiaTheme="majorEastAsia" w:hAnsi="Cambria Math"/>
                  </w:rPr>
                  <m:t>2⋅</m:t>
                </m:r>
                <m:d>
                  <m:dPr>
                    <m:ctrlPr>
                      <w:rPr>
                        <w:rFonts w:ascii="Cambria Math" w:eastAsiaTheme="majorEastAsia" w:hAnsi="Cambria Math"/>
                        <w:i/>
                        <w:iCs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ajorEastAsia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ajorEastAsia" w:hAnsi="Cambria Math"/>
                          </w:rPr>
                          <m:t>&lt;</m:t>
                        </m:r>
                        <m:r>
                          <w:rPr>
                            <w:rFonts w:ascii="Cambria Math" w:eastAsiaTheme="majorEastAsia" w:hAnsi="Cambria Math"/>
                          </w:rPr>
                          <m:t>k</m:t>
                        </m:r>
                      </m:den>
                    </m:f>
                  </m:e>
                </m:d>
              </m:den>
            </m:f>
          </m:e>
        </m:rad>
      </m:oMath>
      <w:r w:rsidR="009B3F31">
        <w:rPr>
          <w:rFonts w:ascii="Avenir Light" w:eastAsiaTheme="majorEastAsia" w:hAnsi="Avenir Light"/>
          <w:iCs/>
        </w:rPr>
        <w:t xml:space="preserve"> and </w:t>
      </w:r>
      <m:oMath>
        <m:sSub>
          <m:sSubPr>
            <m:ctrlPr>
              <w:rPr>
                <w:rFonts w:ascii="Cambria Math" w:eastAsiaTheme="majorEastAsia" w:hAnsi="Cambria Math"/>
                <w:i/>
                <w:iCs/>
              </w:rPr>
            </m:ctrlPr>
          </m:sSubPr>
          <m:e>
            <m:r>
              <w:rPr>
                <w:rFonts w:ascii="Cambria Math" w:eastAsiaTheme="majorEastAsia" w:hAnsi="Cambria Math"/>
              </w:rPr>
              <m:t>δ</m:t>
            </m:r>
          </m:e>
          <m:sub>
            <m:r>
              <w:rPr>
                <w:rFonts w:ascii="Cambria Math" w:eastAsiaTheme="majorEastAsia" w:hAnsi="Cambria Math"/>
              </w:rPr>
              <m:t>1</m:t>
            </m:r>
          </m:sub>
        </m:sSub>
        <m:r>
          <w:rPr>
            <w:rFonts w:ascii="Cambria Math" w:eastAsiaTheme="majorEastAsia" w:hAnsi="Cambria Math"/>
          </w:rPr>
          <m:t>=</m:t>
        </m:r>
        <m:f>
          <m:fPr>
            <m:ctrlPr>
              <w:rPr>
                <w:rFonts w:ascii="Cambria Math" w:eastAsiaTheme="majorEastAsia" w:hAnsi="Cambria Math"/>
                <w:i/>
                <w:iCs/>
              </w:rPr>
            </m:ctrlPr>
          </m:fPr>
          <m:num>
            <m:r>
              <w:rPr>
                <w:rFonts w:ascii="Cambria Math" w:eastAsiaTheme="majorEastAsia" w:hAnsi="Cambria Math"/>
              </w:rPr>
              <m:t>1</m:t>
            </m:r>
          </m:num>
          <m:den>
            <m:r>
              <w:rPr>
                <w:rFonts w:ascii="Cambria Math" w:eastAsiaTheme="majorEastAsia" w:hAnsi="Cambria Math"/>
              </w:rPr>
              <m:t>3</m:t>
            </m:r>
          </m:den>
        </m:f>
        <m:r>
          <w:rPr>
            <w:rFonts w:ascii="Cambria Math" w:eastAsiaTheme="majorEastAsia" w:hAnsi="Cambria Math"/>
          </w:rPr>
          <m:t>⋅</m:t>
        </m:r>
        <m:f>
          <m:fPr>
            <m:ctrlPr>
              <w:rPr>
                <w:rFonts w:ascii="Cambria Math" w:eastAsiaTheme="majorEastAsia" w:hAnsi="Cambria Math"/>
                <w:i/>
                <w:iCs/>
              </w:rPr>
            </m:ctrlPr>
          </m:fPr>
          <m:num>
            <m:r>
              <w:rPr>
                <w:rFonts w:ascii="Cambria Math" w:eastAsiaTheme="majorEastAsia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eastAsiaTheme="majorEastAsia" w:hAnsi="Cambria Math"/>
                    <w:i/>
                    <w:iCs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ajorEastAsia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ajorEastAsia" w:hAnsi="Cambria Math"/>
                      </w:rPr>
                      <m:t>&lt;</m:t>
                    </m:r>
                    <m:r>
                      <w:rPr>
                        <w:rFonts w:ascii="Cambria Math" w:eastAsiaTheme="majorEastAsia" w:hAnsi="Cambria Math"/>
                      </w:rPr>
                      <m:t>k</m:t>
                    </m:r>
                  </m:den>
                </m:f>
              </m:e>
            </m:d>
          </m:den>
        </m:f>
      </m:oMath>
      <w:r w:rsidR="008F5A76">
        <w:rPr>
          <w:rFonts w:ascii="Avenir Light" w:eastAsiaTheme="majorEastAsia" w:hAnsi="Avenir Light"/>
          <w:iCs/>
        </w:rPr>
        <w:t>.</w:t>
      </w:r>
      <w:r w:rsidR="00AD1794">
        <w:rPr>
          <w:rFonts w:ascii="Avenir Light" w:eastAsiaTheme="majorEastAsia" w:hAnsi="Avenir Light"/>
          <w:iCs/>
        </w:rPr>
        <w:t xml:space="preserve"> </w:t>
      </w:r>
      <w:r w:rsidR="00A638B1" w:rsidRPr="00355E2A">
        <w:rPr>
          <w:rFonts w:ascii="Avenir Light" w:eastAsiaTheme="majorEastAsia" w:hAnsi="Avenir Light"/>
          <w:iCs/>
          <w:lang w:val="de-DE"/>
        </w:rPr>
        <w:t>So</w:t>
      </w:r>
      <w:r w:rsidR="007B6C1F" w:rsidRPr="00355E2A">
        <w:rPr>
          <w:rFonts w:ascii="Avenir Light" w:eastAsiaTheme="majorEastAsia" w:hAnsi="Avenir Light"/>
          <w:iCs/>
          <w:lang w:val="de-DE"/>
        </w:rPr>
        <w:t xml:space="preserve">, </w:t>
      </w:r>
      <m:oMath>
        <m:r>
          <w:rPr>
            <w:rFonts w:ascii="Cambria Math" w:eastAsiaTheme="majorEastAsia" w:hAnsi="Cambria Math"/>
          </w:rPr>
          <m:t>O</m:t>
        </m:r>
        <m:d>
          <m:dPr>
            <m:ctrlPr>
              <w:rPr>
                <w:rFonts w:ascii="Cambria Math" w:eastAsiaTheme="majorEastAsia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eastAsiaTheme="maj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ajorEastAsia" w:hAnsi="Cambria Math"/>
                    <w:lang w:val="de-DE"/>
                  </w:rPr>
                  <m:t>1</m:t>
                </m:r>
              </m:num>
              <m:den>
                <m:sSubSup>
                  <m:sSubSupPr>
                    <m:ctrlPr>
                      <w:rPr>
                        <w:rFonts w:ascii="Cambria Math" w:eastAsiaTheme="majorEastAsia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eastAsiaTheme="majorEastAsia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lang w:val="de-DE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ajorEastAsia" w:hAnsi="Cambria Math"/>
                        <w:lang w:val="de-DE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eastAsiaTheme="majorEastAsia" w:hAnsi="Cambria Math"/>
                <w:lang w:val="de-DE"/>
              </w:rPr>
              <m:t>⋅</m:t>
            </m:r>
            <m:func>
              <m:funcPr>
                <m:ctrlPr>
                  <w:rPr>
                    <w:rFonts w:ascii="Cambria Math" w:eastAsiaTheme="majorEastAsia" w:hAnsi="Cambria Math"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ajorEastAsia" w:hAnsi="Cambria Math"/>
                    <w:lang w:val="de-DE"/>
                  </w:rPr>
                  <m:t>log</m:t>
                </m:r>
                <m:ctrlPr>
                  <w:rPr>
                    <w:rFonts w:ascii="Cambria Math" w:eastAsiaTheme="majorEastAsia" w:hAnsi="Cambria Math"/>
                    <w:i/>
                    <w:iCs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ajorEastAsia" w:hAnsi="Cambria Math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ajorEastAsia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/>
                            <w:lang w:val="de-DE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aj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/>
                                <w:lang w:val="de-DE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</m:e>
            </m:func>
          </m:e>
        </m:d>
        <m:r>
          <w:rPr>
            <w:rFonts w:ascii="Cambria Math" w:eastAsiaTheme="majorEastAsia" w:hAnsi="Cambria Math"/>
            <w:lang w:val="de-DE"/>
          </w:rPr>
          <m:t>=</m:t>
        </m:r>
        <m:r>
          <w:rPr>
            <w:rFonts w:ascii="Cambria Math" w:eastAsiaTheme="majorEastAsia" w:hAnsi="Cambria Math"/>
          </w:rPr>
          <m:t>O</m:t>
        </m:r>
        <m:d>
          <m:dPr>
            <m:ctrlPr>
              <w:rPr>
                <w:rFonts w:ascii="Cambria Math" w:eastAsiaTheme="majorEastAsia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eastAsiaTheme="maj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ajorEastAsia" w:hAnsi="Cambria Math"/>
                    <w:lang w:val="de-DE"/>
                  </w:rPr>
                  <m:t>2</m:t>
                </m:r>
                <m:sSup>
                  <m:sSupPr>
                    <m:ctrlPr>
                      <w:rPr>
                        <w:rFonts w:ascii="Cambria Math" w:eastAsiaTheme="maj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ajorEastAsia" w:hAnsi="Cambria Math"/>
                      </w:rPr>
                      <m:t>k</m:t>
                    </m:r>
                  </m:sup>
                </m:sSup>
              </m:num>
              <m:den>
                <m:r>
                  <w:rPr>
                    <w:rFonts w:ascii="Cambria Math" w:eastAsiaTheme="majorEastAsia" w:hAnsi="Cambria Math"/>
                  </w:rPr>
                  <m:t>ϵ</m:t>
                </m:r>
              </m:den>
            </m:f>
            <m:r>
              <w:rPr>
                <w:rFonts w:ascii="Cambria Math" w:eastAsiaTheme="majorEastAsia" w:hAnsi="Cambria Math"/>
                <w:lang w:val="de-DE"/>
              </w:rPr>
              <m:t>⋅3</m:t>
            </m:r>
            <m:sSup>
              <m:sSupPr>
                <m:ctrlPr>
                  <w:rPr>
                    <w:rFonts w:ascii="Cambria Math" w:eastAsiaTheme="maj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aj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ajorEastAsia" w:hAnsi="Cambria Math"/>
                  </w:rPr>
                  <m:t>k</m:t>
                </m:r>
              </m:sup>
            </m:sSup>
          </m:e>
        </m:d>
        <m:r>
          <w:rPr>
            <w:rFonts w:ascii="Cambria Math" w:eastAsiaTheme="majorEastAsia" w:hAnsi="Cambria Math"/>
            <w:lang w:val="de-DE"/>
          </w:rPr>
          <m:t>=</m:t>
        </m:r>
        <m:r>
          <w:rPr>
            <w:rFonts w:ascii="Cambria Math" w:eastAsiaTheme="majorEastAsia" w:hAnsi="Cambria Math"/>
          </w:rPr>
          <m:t>poly</m:t>
        </m:r>
        <m:d>
          <m:dPr>
            <m:ctrlPr>
              <w:rPr>
                <w:rFonts w:ascii="Cambria Math" w:eastAsiaTheme="majorEastAsia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eastAsiaTheme="maj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aj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ajorEastAsia" w:hAnsi="Cambria Math"/>
                  </w:rPr>
                  <m:t>k</m:t>
                </m:r>
              </m:sup>
            </m:sSup>
            <m:r>
              <w:rPr>
                <w:rFonts w:ascii="Cambria Math" w:eastAsiaTheme="majorEastAsia" w:hAnsi="Cambria Math"/>
                <w:lang w:val="de-DE"/>
              </w:rPr>
              <m:t xml:space="preserve">, </m:t>
            </m:r>
            <m:f>
              <m:fPr>
                <m:ctrlPr>
                  <w:rPr>
                    <w:rFonts w:ascii="Cambria Math" w:eastAsiaTheme="maj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ajorEastAsia" w:hAnsi="Cambria Math"/>
                    <w:lang w:val="de-DE"/>
                  </w:rPr>
                  <m:t>1</m:t>
                </m:r>
              </m:num>
              <m:den>
                <m:r>
                  <w:rPr>
                    <w:rFonts w:ascii="Cambria Math" w:eastAsiaTheme="majorEastAsia" w:hAnsi="Cambria Math"/>
                  </w:rPr>
                  <m:t>ϵ</m:t>
                </m:r>
              </m:den>
            </m:f>
          </m:e>
        </m:d>
      </m:oMath>
      <w:r w:rsidR="002E0D73" w:rsidRPr="00355E2A">
        <w:rPr>
          <w:rFonts w:ascii="Avenir Light" w:eastAsiaTheme="majorEastAsia" w:hAnsi="Avenir Light"/>
          <w:iCs/>
          <w:lang w:val="de-DE"/>
        </w:rPr>
        <w:t>.</w:t>
      </w:r>
      <m:oMath>
        <m:r>
          <w:rPr>
            <w:rFonts w:ascii="Cambria Math" w:eastAsiaTheme="majorEastAsia" w:hAnsi="Cambria Math"/>
            <w:lang w:val="de-DE"/>
          </w:rPr>
          <m:t xml:space="preserve"> </m:t>
        </m:r>
      </m:oMath>
      <w:r w:rsidR="00AD1794">
        <w:rPr>
          <w:rFonts w:ascii="Avenir Light" w:eastAsiaTheme="majorEastAsia" w:hAnsi="Avenir Light"/>
          <w:iCs/>
        </w:rPr>
        <w:t xml:space="preserve">We can just use the same </w:t>
      </w:r>
      <m:oMath>
        <m:r>
          <w:rPr>
            <w:rFonts w:ascii="Cambria Math" w:eastAsiaTheme="majorEastAsia" w:hAnsi="Cambria Math"/>
          </w:rPr>
          <m:t>poly</m:t>
        </m:r>
        <m:d>
          <m:dPr>
            <m:ctrlPr>
              <w:rPr>
                <w:rFonts w:ascii="Cambria Math" w:eastAsiaTheme="majorEastAsia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eastAsiaTheme="maj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aj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ajorEastAsia" w:hAnsi="Cambria Math"/>
                  </w:rPr>
                  <m:t>k</m:t>
                </m:r>
              </m:sup>
            </m:sSup>
            <m:r>
              <w:rPr>
                <w:rFonts w:ascii="Cambria Math" w:eastAsiaTheme="majorEastAsia" w:hAnsi="Cambria Math"/>
              </w:rPr>
              <m:t xml:space="preserve">, </m:t>
            </m:r>
            <m:f>
              <m:fPr>
                <m:ctrlPr>
                  <w:rPr>
                    <w:rFonts w:ascii="Cambria Math" w:eastAsiaTheme="maj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aj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ajorEastAsia" w:hAnsi="Cambria Math"/>
                  </w:rPr>
                  <m:t>ϵ</m:t>
                </m:r>
              </m:den>
            </m:f>
          </m:e>
        </m:d>
      </m:oMath>
      <w:r w:rsidR="00AD1794">
        <w:rPr>
          <w:rFonts w:ascii="Avenir Light" w:eastAsiaTheme="majorEastAsia" w:hAnsi="Avenir Light"/>
          <w:iCs/>
        </w:rPr>
        <w:t xml:space="preserve"> examples each time (call it the batch </w:t>
      </w:r>
      <m:oMath>
        <m:r>
          <m:rPr>
            <m:scr m:val="fraktur"/>
          </m:rPr>
          <w:rPr>
            <w:rFonts w:ascii="Cambria Math" w:eastAsiaTheme="majorEastAsia" w:hAnsi="Cambria Math"/>
          </w:rPr>
          <m:t>E</m:t>
        </m:r>
      </m:oMath>
      <w:r w:rsidR="00AD1794">
        <w:rPr>
          <w:rFonts w:ascii="Avenir Light" w:eastAsiaTheme="majorEastAsia" w:hAnsi="Avenir Light"/>
          <w:iCs/>
        </w:rPr>
        <w:t>)</w:t>
      </w:r>
      <w:r w:rsidR="00F722F0">
        <w:rPr>
          <w:rFonts w:ascii="Avenir Light" w:eastAsiaTheme="majorEastAsia" w:hAnsi="Avenir Light"/>
          <w:iCs/>
        </w:rPr>
        <w:t>.</w:t>
      </w:r>
      <w:r w:rsidR="009B3F31">
        <w:rPr>
          <w:rFonts w:ascii="Avenir Light" w:eastAsiaTheme="majorEastAsia" w:hAnsi="Avenir Light"/>
          <w:iCs/>
        </w:rPr>
        <w:t xml:space="preserve"> </w:t>
      </w:r>
    </w:p>
    <w:p w14:paraId="6878ED13" w14:textId="77777777" w:rsidR="0086141B" w:rsidRDefault="007546BC" w:rsidP="003D0049">
      <w:pPr>
        <w:pStyle w:val="ListParagraph"/>
        <w:numPr>
          <w:ilvl w:val="0"/>
          <w:numId w:val="1"/>
        </w:numPr>
        <w:rPr>
          <w:rFonts w:ascii="Avenir Light" w:eastAsiaTheme="majorEastAsia" w:hAnsi="Avenir Light"/>
        </w:rPr>
      </w:pPr>
      <w:r>
        <w:rPr>
          <w:rFonts w:ascii="Avenir Light" w:eastAsiaTheme="majorEastAsia" w:hAnsi="Avenir Light"/>
        </w:rPr>
        <w:t xml:space="preserve">The final hypothesis is </w:t>
      </w:r>
    </w:p>
    <w:p w14:paraId="2EFCC342" w14:textId="2865F367" w:rsidR="003D0049" w:rsidRPr="00543FD5" w:rsidRDefault="0004551B" w:rsidP="0086141B">
      <w:pPr>
        <w:pStyle w:val="ListParagraph"/>
        <w:rPr>
          <w:rFonts w:ascii="Avenir Light" w:eastAsiaTheme="majorEastAsia" w:hAnsi="Avenir Light"/>
        </w:rPr>
      </w:pPr>
      <m:oMathPara>
        <m:oMath>
          <m:r>
            <w:rPr>
              <w:rFonts w:ascii="Cambria Math" w:eastAsiaTheme="majorEastAsia" w:hAnsi="Cambria Math"/>
            </w:rPr>
            <m:t>h</m:t>
          </m:r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y</m:t>
              </m:r>
            </m:e>
          </m:d>
          <m:r>
            <w:rPr>
              <w:rFonts w:ascii="Cambria Math" w:eastAsiaTheme="majorEastAsia" w:hAnsi="Cambria Math"/>
            </w:rPr>
            <m:t>=</m:t>
          </m:r>
          <m:r>
            <m:rPr>
              <m:sty m:val="p"/>
            </m:rPr>
            <w:rPr>
              <w:rFonts w:ascii="Cambria Math" w:eastAsiaTheme="majorEastAsia" w:hAnsi="Cambria Math"/>
            </w:rPr>
            <m:t>sign</m:t>
          </m:r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aj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ajorEastAsia" w:hAnsi="Cambria Math"/>
                    </w:rPr>
                    <m:t>S: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</w:rPr>
                        <m:t>S</m:t>
                      </m:r>
                    </m:e>
                  </m:d>
                  <m:r>
                    <w:rPr>
                      <w:rFonts w:ascii="Cambria Math" w:eastAsiaTheme="majorEastAsia" w:hAnsi="Cambria Math"/>
                    </w:rPr>
                    <m:t>&lt;k</m:t>
                  </m:r>
                </m:sub>
                <m:sup/>
                <m:e>
                  <m:acc>
                    <m:accPr>
                      <m:chr m:val="̃"/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accPr>
                    <m:e>
                      <m:acc>
                        <m:acc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f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S</m:t>
                          </m:r>
                        </m:e>
                      </m:d>
                    </m:e>
                  </m:acc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ajorEastAsia" w:hAnsi="Cambria Math"/>
                    </w:rPr>
                    <m:t>(</m:t>
                  </m:r>
                  <m:r>
                    <w:rPr>
                      <w:rFonts w:ascii="Cambria Math" w:eastAsiaTheme="majorEastAsia" w:hAnsi="Cambria Math"/>
                    </w:rPr>
                    <m:t>y</m:t>
                  </m:r>
                  <m:r>
                    <w:rPr>
                      <w:rFonts w:ascii="Cambria Math" w:eastAsiaTheme="majorEastAsia" w:hAnsi="Cambria Math"/>
                    </w:rPr>
                    <m:t>)</m:t>
                  </m:r>
                </m:e>
              </m:nary>
            </m:e>
          </m:d>
          <m:r>
            <w:rPr>
              <w:rFonts w:ascii="Cambria Math" w:eastAsiaTheme="majorEastAsia" w:hAnsi="Cambria Math"/>
            </w:rPr>
            <m:t>=</m:t>
          </m:r>
          <m:r>
            <m:rPr>
              <m:sty m:val="p"/>
            </m:rPr>
            <w:rPr>
              <w:rFonts w:ascii="Cambria Math" w:eastAsiaTheme="majorEastAsia" w:hAnsi="Cambria Math"/>
            </w:rPr>
            <m:t>sign</m:t>
          </m:r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aj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ajorEastAsia" w:hAnsi="Cambria Math"/>
                    </w:rPr>
                    <m:t>S: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</w:rPr>
                        <m:t>S</m:t>
                      </m:r>
                    </m:e>
                  </m:d>
                  <m:r>
                    <w:rPr>
                      <w:rFonts w:ascii="Cambria Math" w:eastAsiaTheme="majorEastAsia" w:hAnsi="Cambria Math"/>
                    </w:rPr>
                    <m:t>&lt;k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cr m:val="fraktur"/>
                            </m:rPr>
                            <w:rPr>
                              <w:rFonts w:ascii="Cambria Math" w:eastAsiaTheme="majorEastAsia" w:hAnsi="Cambria Math"/>
                            </w:rPr>
                            <m:t>|E|</m:t>
                          </m:r>
                        </m:den>
                      </m:f>
                      <m:nary>
                        <m:naryPr>
                          <m:chr m:val="∑"/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naryPr>
                        <m:sub>
                          <m:d>
                            <m:dPr>
                              <m:ctrlPr>
                                <w:rPr>
                                  <w:rFonts w:ascii="Cambria Math" w:eastAsiaTheme="maj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x,f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aj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ajorEastAsia" w:hAnsi="Cambria Math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cr m:val="fraktur"/>
                            </m:rPr>
                            <w:rPr>
                              <w:rFonts w:ascii="Cambria Math" w:eastAsiaTheme="majorEastAsia" w:hAnsi="Cambria Math"/>
                            </w:rPr>
                            <m:t>∈E</m:t>
                          </m:r>
                        </m:sub>
                        <m:sup>
                          <m:r>
                            <w:rPr>
                              <w:rFonts w:ascii="Cambria Math" w:eastAsiaTheme="majorEastAsia" w:hAnsi="Cambria Math"/>
                            </w:rPr>
                            <m:t>r</m:t>
                          </m:r>
                        </m:sup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aj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x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Theme="maj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eastAsiaTheme="majorEastAsia" w:hAnsi="Cambria Math"/>
                            </w:rPr>
                            <m:t>(</m:t>
                          </m:r>
                          <m:r>
                            <w:rPr>
                              <w:rFonts w:ascii="Cambria Math" w:eastAsiaTheme="majorEastAsia" w:hAnsi="Cambria Math"/>
                            </w:rPr>
                            <m:t>x</m:t>
                          </m:r>
                          <m:r>
                            <w:rPr>
                              <w:rFonts w:ascii="Cambria Math" w:eastAsiaTheme="majorEastAsia" w:hAnsi="Cambria Math"/>
                            </w:rPr>
                            <m:t>)</m:t>
                          </m:r>
                        </m:e>
                      </m:nary>
                    </m:e>
                  </m:d>
                  <m:r>
                    <w:rPr>
                      <w:rFonts w:ascii="Cambria Math" w:eastAsiaTheme="majorEastAsia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ajorEastAsia" w:hAnsi="Cambria Math"/>
                    </w:rPr>
                    <m:t>(</m:t>
                  </m:r>
                  <m:r>
                    <w:rPr>
                      <w:rFonts w:ascii="Cambria Math" w:eastAsiaTheme="majorEastAsia" w:hAnsi="Cambria Math"/>
                    </w:rPr>
                    <m:t>y</m:t>
                  </m:r>
                  <m:r>
                    <w:rPr>
                      <w:rFonts w:ascii="Cambria Math" w:eastAsiaTheme="majorEastAsia" w:hAnsi="Cambria Math"/>
                    </w:rPr>
                    <m:t>)</m:t>
                  </m:r>
                </m:e>
              </m:nary>
            </m:e>
          </m:d>
        </m:oMath>
      </m:oMathPara>
    </w:p>
    <w:p w14:paraId="2257E5F0" w14:textId="77777777" w:rsidR="00543FD5" w:rsidRPr="00543FD5" w:rsidRDefault="00543FD5" w:rsidP="0086141B">
      <w:pPr>
        <w:pStyle w:val="ListParagraph"/>
        <w:rPr>
          <w:rFonts w:ascii="Avenir Light" w:eastAsiaTheme="majorEastAsia" w:hAnsi="Avenir Light"/>
        </w:rPr>
      </w:pPr>
      <w:r>
        <w:rPr>
          <w:rFonts w:ascii="Avenir Light" w:eastAsiaTheme="majorEastAsia" w:hAnsi="Avenir Light"/>
        </w:rPr>
        <w:t xml:space="preserve">where </w:t>
      </w:r>
    </w:p>
    <w:p w14:paraId="7022C1B4" w14:textId="4941771A" w:rsidR="00BC4F0E" w:rsidRPr="00543FD5" w:rsidRDefault="00543FD5" w:rsidP="00543FD5">
      <w:pPr>
        <w:pStyle w:val="ListParagraph"/>
        <w:rPr>
          <w:rFonts w:ascii="Avenir Light" w:eastAsiaTheme="majorEastAsia" w:hAnsi="Avenir Light"/>
          <w:iCs/>
        </w:rPr>
      </w:pPr>
      <m:oMathPara>
        <m:oMath>
          <m:r>
            <w:rPr>
              <w:rFonts w:ascii="Cambria Math" w:eastAsiaTheme="majorEastAsia" w:hAnsi="Cambria Math"/>
            </w:rPr>
            <m:t>r=</m:t>
          </m:r>
          <m:r>
            <w:rPr>
              <w:rFonts w:ascii="Cambria Math" w:eastAsiaTheme="majorEastAsia" w:hAnsi="Cambria Math"/>
            </w:rPr>
            <m:t>poly</m:t>
          </m:r>
          <m:d>
            <m:dPr>
              <m:ctrlPr>
                <w:rPr>
                  <w:rFonts w:ascii="Cambria Math" w:eastAsiaTheme="majorEastAsia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ajorEastAsia" w:hAnsi="Cambria Math"/>
                    </w:rPr>
                    <m:t>k</m:t>
                  </m:r>
                </m:sup>
              </m:sSup>
              <m:r>
                <w:rPr>
                  <w:rFonts w:ascii="Cambria Math" w:eastAsiaTheme="majorEastAsia" w:hAnsi="Cambria Math"/>
                </w:rPr>
                <m:t xml:space="preserve">, </m:t>
              </m:r>
              <m:f>
                <m:fPr>
                  <m:ctrlPr>
                    <w:rPr>
                      <w:rFonts w:ascii="Cambria Math" w:eastAsiaTheme="maj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/>
                    </w:rPr>
                    <m:t>ϵ</m:t>
                  </m:r>
                </m:den>
              </m:f>
            </m:e>
          </m:d>
        </m:oMath>
      </m:oMathPara>
    </w:p>
    <w:p w14:paraId="6F83048C" w14:textId="0AECBACD" w:rsidR="00543FD5" w:rsidRDefault="000F13A1" w:rsidP="00543FD5">
      <w:pPr>
        <w:pStyle w:val="ListParagraph"/>
        <w:rPr>
          <w:rFonts w:ascii="Avenir Light" w:eastAsiaTheme="majorEastAsia" w:hAnsi="Avenir Light"/>
        </w:rPr>
      </w:pPr>
      <w:r>
        <w:rPr>
          <w:rFonts w:ascii="Avenir Light" w:eastAsiaTheme="majorEastAsia" w:hAnsi="Avenir Light"/>
        </w:rPr>
        <w:t xml:space="preserve">Because </w:t>
      </w:r>
      <m:oMath>
        <m:f>
          <m:fPr>
            <m:ctrlPr>
              <w:rPr>
                <w:rFonts w:ascii="Cambria Math" w:eastAsiaTheme="majorEastAsia" w:hAnsi="Cambria Math"/>
                <w:i/>
              </w:rPr>
            </m:ctrlPr>
          </m:fPr>
          <m:num>
            <m:r>
              <w:rPr>
                <w:rFonts w:ascii="Cambria Math" w:eastAsiaTheme="majorEastAsia" w:hAnsi="Cambria Math"/>
              </w:rPr>
              <m:t>1</m:t>
            </m:r>
          </m:num>
          <m:den>
            <m:r>
              <w:rPr>
                <w:rFonts w:ascii="Cambria Math" w:eastAsiaTheme="majorEastAsia" w:hAnsi="Cambria Math"/>
              </w:rPr>
              <m:t>r</m:t>
            </m:r>
          </m:den>
        </m:f>
      </m:oMath>
      <w:r>
        <w:rPr>
          <w:rFonts w:ascii="Avenir Light" w:eastAsiaTheme="majorEastAsia" w:hAnsi="Avenir Light"/>
        </w:rPr>
        <w:t xml:space="preserve"> is always positive, it has no effect on the sign of the expression and thus can be eliminated.</w:t>
      </w:r>
    </w:p>
    <w:p w14:paraId="36C708F7" w14:textId="7DBBFA07" w:rsidR="000F13A1" w:rsidRPr="003C3625" w:rsidRDefault="00D6228F" w:rsidP="00543FD5">
      <w:pPr>
        <w:pStyle w:val="ListParagraph"/>
        <w:rPr>
          <w:rFonts w:ascii="Avenir Light" w:eastAsiaTheme="majorEastAsia" w:hAnsi="Avenir Light"/>
        </w:rPr>
      </w:pPr>
      <m:oMathPara>
        <m:oMath>
          <m:r>
            <w:rPr>
              <w:rFonts w:ascii="Cambria Math" w:eastAsiaTheme="majorEastAsia" w:hAnsi="Cambria Math"/>
            </w:rPr>
            <m:t>h</m:t>
          </m:r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y</m:t>
              </m:r>
            </m:e>
          </m:d>
          <m:r>
            <w:rPr>
              <w:rFonts w:ascii="Cambria Math" w:eastAsiaTheme="majorEastAsia" w:hAnsi="Cambria Math"/>
            </w:rPr>
            <m:t>=</m:t>
          </m:r>
          <m:r>
            <m:rPr>
              <m:sty m:val="p"/>
            </m:rPr>
            <w:rPr>
              <w:rFonts w:ascii="Cambria Math" w:eastAsiaTheme="majorEastAsia" w:hAnsi="Cambria Math"/>
            </w:rPr>
            <m:t>sign</m:t>
          </m:r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aj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ajorEastAsia" w:hAnsi="Cambria Math"/>
                    </w:rPr>
                    <m:t>S: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</w:rPr>
                        <m:t>S</m:t>
                      </m:r>
                    </m:e>
                  </m:d>
                  <m:r>
                    <w:rPr>
                      <w:rFonts w:ascii="Cambria Math" w:eastAsiaTheme="majorEastAsia" w:hAnsi="Cambria Math"/>
                    </w:rPr>
                    <m:t>&lt;k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naryPr>
                        <m:sub>
                          <m:d>
                            <m:dPr>
                              <m:ctrlPr>
                                <w:rPr>
                                  <w:rFonts w:ascii="Cambria Math" w:eastAsiaTheme="maj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x,f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aj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ajorEastAsia" w:hAnsi="Cambria Math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cr m:val="fraktur"/>
                            </m:rPr>
                            <w:rPr>
                              <w:rFonts w:ascii="Cambria Math" w:eastAsiaTheme="majorEastAsia" w:hAnsi="Cambria Math"/>
                            </w:rPr>
                            <m:t>∈E</m:t>
                          </m:r>
                        </m:sub>
                        <m:sup>
                          <m:r>
                            <w:rPr>
                              <w:rFonts w:ascii="Cambria Math" w:eastAsiaTheme="majorEastAsia" w:hAnsi="Cambria Math"/>
                            </w:rPr>
                            <m:t>r</m:t>
                          </m:r>
                        </m:sup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aj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x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Theme="maj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eastAsiaTheme="majorEastAsia" w:hAnsi="Cambria Math"/>
                            </w:rPr>
                            <m:t>(x)</m:t>
                          </m:r>
                        </m:e>
                      </m:nary>
                    </m:e>
                  </m:d>
                  <m:r>
                    <w:rPr>
                      <w:rFonts w:ascii="Cambria Math" w:eastAsiaTheme="majorEastAsia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ajorEastAsia" w:hAnsi="Cambria Math"/>
                    </w:rPr>
                    <m:t>(y)</m:t>
                  </m:r>
                </m:e>
              </m:nary>
            </m:e>
          </m:d>
        </m:oMath>
      </m:oMathPara>
    </w:p>
    <w:p w14:paraId="052707D8" w14:textId="48879327" w:rsidR="003C3625" w:rsidRPr="00AA4D6E" w:rsidRDefault="00F72A07" w:rsidP="00543FD5">
      <w:pPr>
        <w:pStyle w:val="ListParagraph"/>
        <w:rPr>
          <w:rFonts w:ascii="Avenir Light" w:eastAsiaTheme="majorEastAsia" w:hAnsi="Avenir Light"/>
          <w:iCs/>
        </w:rPr>
      </w:pPr>
      <m:oMathPara>
        <m:oMath>
          <m:r>
            <w:rPr>
              <w:rFonts w:ascii="Cambria Math" w:eastAsiaTheme="majorEastAsia" w:hAnsi="Cambria Math"/>
            </w:rPr>
            <m:t>=</m:t>
          </m:r>
          <m:r>
            <m:rPr>
              <m:sty m:val="p"/>
            </m:rPr>
            <w:rPr>
              <w:rFonts w:ascii="Cambria Math" w:eastAsiaTheme="majorEastAsia" w:hAnsi="Cambria Math"/>
            </w:rPr>
            <m:t>sign</m:t>
          </m:r>
          <m:d>
            <m:dPr>
              <m:ctrlPr>
                <w:rPr>
                  <w:rFonts w:ascii="Cambria Math" w:eastAsiaTheme="majorEastAsia" w:hAnsi="Cambria Math"/>
                  <w:iCs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ajorEastAsia" w:hAnsi="Cambria Math"/>
                      <w:i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</w:rPr>
                        <m:t>x,f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x</m:t>
                          </m:r>
                        </m:e>
                      </m:d>
                    </m:e>
                  </m:d>
                  <m:r>
                    <m:rPr>
                      <m:scr m:val="fraktur"/>
                    </m:rPr>
                    <w:rPr>
                      <w:rFonts w:ascii="Cambria Math" w:eastAsiaTheme="majorEastAsia" w:hAnsi="Cambria Math"/>
                    </w:rPr>
                    <m:t>∈E</m:t>
                  </m:r>
                </m:sub>
                <m:sup/>
                <m:e>
                  <m:r>
                    <w:rPr>
                      <w:rFonts w:ascii="Cambria Math" w:eastAsiaTheme="maj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</w:rPr>
                        <m:t>x</m:t>
                      </m:r>
                    </m:e>
                  </m:d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ajorEastAsia" w:hAnsi="Cambria Math"/>
                        </w:rPr>
                        <m:t>S⊆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n</m:t>
                          </m:r>
                        </m:e>
                      </m:d>
                      <m:r>
                        <w:rPr>
                          <w:rFonts w:ascii="Cambria Math" w:eastAsiaTheme="majorEastAsia" w:hAnsi="Cambria Math"/>
                        </w:rPr>
                        <m:t xml:space="preserve"> s.t. 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eastAsiaTheme="majorEastAsia" w:hAnsi="Cambria Math"/>
                        </w:rPr>
                        <m:t>&lt;k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eastAsiaTheme="majorEastAsia" w:hAnsi="Cambria Math"/>
                        </w:rPr>
                        <m:t>(x)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eastAsiaTheme="majorEastAsia" w:hAnsi="Cambria Math"/>
                        </w:rPr>
                        <m:t>(y)</m:t>
                      </m:r>
                    </m:e>
                  </m:nary>
                </m:e>
              </m:nary>
            </m:e>
          </m:d>
        </m:oMath>
      </m:oMathPara>
    </w:p>
    <w:p w14:paraId="65188264" w14:textId="77777777" w:rsidR="00AA4D6E" w:rsidRDefault="00AA4D6E" w:rsidP="00543FD5">
      <w:pPr>
        <w:pStyle w:val="ListParagraph"/>
        <w:rPr>
          <w:rFonts w:ascii="Avenir Light" w:eastAsiaTheme="majorEastAsia" w:hAnsi="Avenir Light"/>
          <w:iCs/>
        </w:rPr>
      </w:pPr>
    </w:p>
    <w:p w14:paraId="14250BAC" w14:textId="2566E209" w:rsidR="00AA4D6E" w:rsidRPr="001F7CDD" w:rsidRDefault="00AA4D6E" w:rsidP="00543FD5">
      <w:pPr>
        <w:pStyle w:val="ListParagraph"/>
        <w:rPr>
          <w:rFonts w:ascii="Avenir Light" w:eastAsiaTheme="majorEastAsia" w:hAnsi="Avenir Light"/>
          <w:iCs/>
        </w:rPr>
      </w:pPr>
      <w:r>
        <w:rPr>
          <w:rFonts w:ascii="Avenir Light" w:eastAsiaTheme="majorEastAsia" w:hAnsi="Avenir Light"/>
          <w:iCs/>
        </w:rPr>
        <w:t xml:space="preserve">I don’t really see how </w:t>
      </w:r>
      <w:r w:rsidR="00820A3B">
        <w:rPr>
          <w:rFonts w:ascii="Avenir Light" w:eastAsiaTheme="majorEastAsia" w:hAnsi="Avenir Light"/>
          <w:iCs/>
        </w:rPr>
        <w:t xml:space="preserve">each example’s weight only depends on its Hamming distance from </w:t>
      </w:r>
      <m:oMath>
        <m:r>
          <w:rPr>
            <w:rFonts w:ascii="Cambria Math" w:eastAsiaTheme="majorEastAsia" w:hAnsi="Cambria Math"/>
          </w:rPr>
          <m:t>y</m:t>
        </m:r>
      </m:oMath>
      <w:r w:rsidR="00820A3B">
        <w:rPr>
          <w:rFonts w:ascii="Avenir Light" w:eastAsiaTheme="majorEastAsia" w:hAnsi="Avenir Light"/>
          <w:iCs/>
        </w:rPr>
        <w:t xml:space="preserve"> because it also depends on </w:t>
      </w:r>
      <m:oMath>
        <m:r>
          <w:rPr>
            <w:rFonts w:ascii="Cambria Math" w:eastAsiaTheme="majorEastAsia" w:hAnsi="Cambria Math"/>
          </w:rPr>
          <m:t>k</m:t>
        </m:r>
      </m:oMath>
      <w:r w:rsidR="00357CEE">
        <w:rPr>
          <w:rFonts w:ascii="Avenir Light" w:eastAsiaTheme="majorEastAsia" w:hAnsi="Avenir Light"/>
          <w:iCs/>
        </w:rPr>
        <w:t>,</w:t>
      </w:r>
      <w:r w:rsidR="00820A3B">
        <w:rPr>
          <w:rFonts w:ascii="Avenir Light" w:eastAsiaTheme="majorEastAsia" w:hAnsi="Avenir Light"/>
          <w:iCs/>
        </w:rPr>
        <w:t xml:space="preserve"> </w:t>
      </w:r>
      <w:r w:rsidR="00357CEE">
        <w:rPr>
          <w:rFonts w:ascii="Avenir Light" w:eastAsiaTheme="majorEastAsia" w:hAnsi="Avenir Light"/>
          <w:iCs/>
        </w:rPr>
        <w:t xml:space="preserve">as shown </w:t>
      </w:r>
      <w:r w:rsidR="00820A3B">
        <w:rPr>
          <w:rFonts w:ascii="Avenir Light" w:eastAsiaTheme="majorEastAsia" w:hAnsi="Avenir Light"/>
          <w:iCs/>
        </w:rPr>
        <w:t>in this expression.</w:t>
      </w:r>
      <w:r w:rsidR="001F7CDD">
        <w:rPr>
          <w:rFonts w:ascii="Avenir Light" w:eastAsiaTheme="majorEastAsia" w:hAnsi="Avenir Light"/>
          <w:iCs/>
        </w:rPr>
        <w:t xml:space="preserve"> It does </w:t>
      </w:r>
      <w:r w:rsidR="001F7CDD">
        <w:rPr>
          <w:rFonts w:ascii="Avenir Light" w:eastAsiaTheme="majorEastAsia" w:hAnsi="Avenir Light"/>
          <w:i/>
        </w:rPr>
        <w:t xml:space="preserve">include </w:t>
      </w:r>
      <w:r w:rsidR="001F7CDD">
        <w:rPr>
          <w:rFonts w:ascii="Avenir Light" w:eastAsiaTheme="majorEastAsia" w:hAnsi="Avenir Light"/>
          <w:iCs/>
        </w:rPr>
        <w:t xml:space="preserve">the Hamming distance, however, </w:t>
      </w:r>
      <w:r w:rsidR="005A213D">
        <w:rPr>
          <w:rFonts w:ascii="Avenir Light" w:eastAsiaTheme="majorEastAsia" w:hAnsi="Avenir Light"/>
          <w:iCs/>
        </w:rPr>
        <w:t xml:space="preserve">because </w:t>
      </w:r>
      <w:r w:rsidR="001F7CDD">
        <w:rPr>
          <w:rFonts w:ascii="Avenir Light" w:eastAsiaTheme="majorEastAsia" w:hAnsi="Avenir Light"/>
          <w:iCs/>
        </w:rPr>
        <w:t xml:space="preserve">when </w:t>
      </w:r>
      <m:oMath>
        <m:d>
          <m:dPr>
            <m:begChr m:val="|"/>
            <m:endChr m:val="|"/>
            <m:ctrlPr>
              <w:rPr>
                <w:rFonts w:ascii="Cambria Math" w:eastAsiaTheme="majorEastAsia" w:hAnsi="Cambria Math"/>
                <w:i/>
                <w:iCs/>
              </w:rPr>
            </m:ctrlPr>
          </m:dPr>
          <m:e>
            <m:r>
              <w:rPr>
                <w:rFonts w:ascii="Cambria Math" w:eastAsiaTheme="majorEastAsia" w:hAnsi="Cambria Math"/>
              </w:rPr>
              <m:t>S</m:t>
            </m:r>
          </m:e>
        </m:d>
        <m:r>
          <w:rPr>
            <w:rFonts w:ascii="Cambria Math" w:eastAsiaTheme="majorEastAsia" w:hAnsi="Cambria Math"/>
          </w:rPr>
          <m:t>=1</m:t>
        </m:r>
      </m:oMath>
      <w:r w:rsidR="004D21E1">
        <w:rPr>
          <w:rFonts w:ascii="Avenir Light" w:eastAsiaTheme="majorEastAsia" w:hAnsi="Avenir Light"/>
          <w:iCs/>
        </w:rPr>
        <w:t xml:space="preserve">, </w:t>
      </w:r>
      <m:oMath>
        <m:nary>
          <m:naryPr>
            <m:chr m:val="∑"/>
            <m:supHide m:val="1"/>
            <m:ctrlPr>
              <w:rPr>
                <w:rFonts w:ascii="Cambria Math" w:eastAsiaTheme="majorEastAsia" w:hAnsi="Cambria Math"/>
                <w:i/>
              </w:rPr>
            </m:ctrlPr>
          </m:naryPr>
          <m:sub>
            <m:r>
              <w:rPr>
                <w:rFonts w:ascii="Cambria Math" w:eastAsiaTheme="majorEastAsia" w:hAnsi="Cambria Math"/>
              </w:rPr>
              <m:t>S⊆</m:t>
            </m:r>
            <m:d>
              <m:dPr>
                <m:begChr m:val="["/>
                <m:endChr m:val="]"/>
                <m:ctrlPr>
                  <w:rPr>
                    <w:rFonts w:ascii="Cambria Math" w:eastAsiaTheme="maj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/>
                  </w:rPr>
                  <m:t>n</m:t>
                </m:r>
              </m:e>
            </m:d>
            <m:r>
              <w:rPr>
                <w:rFonts w:ascii="Cambria Math" w:eastAsiaTheme="majorEastAsia" w:hAnsi="Cambria Math"/>
              </w:rPr>
              <m:t xml:space="preserve"> s.t. </m:t>
            </m:r>
            <m:d>
              <m:dPr>
                <m:begChr m:val="|"/>
                <m:endChr m:val="|"/>
                <m:ctrlPr>
                  <w:rPr>
                    <w:rFonts w:ascii="Cambria Math" w:eastAsiaTheme="maj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/>
                  </w:rPr>
                  <m:t>S</m:t>
                </m:r>
              </m:e>
            </m:d>
            <m:r>
              <w:rPr>
                <w:rFonts w:ascii="Cambria Math" w:eastAsiaTheme="majorEastAsia" w:hAnsi="Cambria Math"/>
              </w:rPr>
              <m:t>=1</m:t>
            </m:r>
          </m:sub>
          <m:sup/>
          <m:e>
            <m:sSub>
              <m:sSubPr>
                <m:ctrlPr>
                  <w:rPr>
                    <w:rFonts w:ascii="Cambria Math" w:eastAsiaTheme="maj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ajorEastAsia" w:hAnsi="Cambria Math"/>
                  </w:rPr>
                  <m:t>S</m:t>
                </m:r>
              </m:sub>
            </m:sSub>
            <m:d>
              <m:dPr>
                <m:ctrlPr>
                  <w:rPr>
                    <w:rFonts w:ascii="Cambria Math" w:eastAsiaTheme="maj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/>
                  </w:rPr>
                  <m:t>x</m:t>
                </m:r>
              </m:e>
            </m:d>
            <m:sSub>
              <m:sSubPr>
                <m:ctrlPr>
                  <w:rPr>
                    <w:rFonts w:ascii="Cambria Math" w:eastAsiaTheme="maj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ajorEastAsia" w:hAnsi="Cambria Math"/>
                  </w:rPr>
                  <m:t>S</m:t>
                </m:r>
              </m:sub>
            </m:sSub>
            <m:d>
              <m:dPr>
                <m:ctrlPr>
                  <w:rPr>
                    <w:rFonts w:ascii="Cambria Math" w:eastAsiaTheme="maj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/>
                  </w:rPr>
                  <m:t>y</m:t>
                </m:r>
              </m:e>
            </m:d>
            <m:r>
              <w:rPr>
                <w:rFonts w:ascii="Cambria Math" w:eastAsiaTheme="majorEastAsia" w:hAnsi="Cambria Math"/>
              </w:rPr>
              <m:t>=</m:t>
            </m:r>
            <m:r>
              <w:rPr>
                <w:rFonts w:ascii="Cambria Math" w:eastAsiaTheme="majorEastAsia" w:hAnsi="Cambria Math"/>
              </w:rPr>
              <m:t>n-2</m:t>
            </m:r>
            <m:r>
              <w:rPr>
                <w:rFonts w:ascii="Cambria Math" w:eastAsiaTheme="majorEastAsia" w:hAnsi="Cambria Math"/>
              </w:rPr>
              <m:t>h</m:t>
            </m:r>
          </m:e>
        </m:nary>
      </m:oMath>
      <w:r w:rsidR="001F7CDD">
        <w:rPr>
          <w:rFonts w:ascii="Avenir Light" w:eastAsiaTheme="majorEastAsia" w:hAnsi="Avenir Light"/>
        </w:rPr>
        <w:t xml:space="preserve">, where </w:t>
      </w:r>
      <m:oMath>
        <m:r>
          <w:rPr>
            <w:rFonts w:ascii="Cambria Math" w:eastAsiaTheme="majorEastAsia" w:hAnsi="Cambria Math"/>
          </w:rPr>
          <m:t>h</m:t>
        </m:r>
      </m:oMath>
      <w:r w:rsidR="001F7CDD">
        <w:rPr>
          <w:rFonts w:ascii="Avenir Light" w:eastAsiaTheme="majorEastAsia" w:hAnsi="Avenir Light"/>
        </w:rPr>
        <w:t xml:space="preserve"> is the Hamming distance between </w:t>
      </w:r>
      <m:oMath>
        <m:r>
          <w:rPr>
            <w:rFonts w:ascii="Cambria Math" w:eastAsiaTheme="majorEastAsia" w:hAnsi="Cambria Math"/>
          </w:rPr>
          <m:t>x</m:t>
        </m:r>
      </m:oMath>
      <w:r w:rsidR="001F7CDD">
        <w:rPr>
          <w:rFonts w:ascii="Avenir Light" w:eastAsiaTheme="majorEastAsia" w:hAnsi="Avenir Light"/>
        </w:rPr>
        <w:t xml:space="preserve"> and </w:t>
      </w:r>
      <m:oMath>
        <m:r>
          <w:rPr>
            <w:rFonts w:ascii="Cambria Math" w:eastAsiaTheme="majorEastAsia" w:hAnsi="Cambria Math"/>
          </w:rPr>
          <m:t>y</m:t>
        </m:r>
      </m:oMath>
      <w:r w:rsidR="001F7CDD">
        <w:rPr>
          <w:rFonts w:ascii="Avenir Light" w:eastAsiaTheme="majorEastAsia" w:hAnsi="Avenir Light"/>
        </w:rPr>
        <w:t>.</w:t>
      </w:r>
      <w:r w:rsidR="001F7CDD">
        <w:rPr>
          <w:rFonts w:ascii="Avenir Light" w:eastAsiaTheme="majorEastAsia" w:hAnsi="Avenir Light"/>
          <w:iCs/>
        </w:rPr>
        <w:t xml:space="preserve"> </w:t>
      </w:r>
    </w:p>
    <w:p w14:paraId="1629E7CD" w14:textId="168C79C7" w:rsidR="00BC4F0E" w:rsidRPr="005E5C04" w:rsidRDefault="00BC4F0E" w:rsidP="00BC4F0E">
      <w:pPr>
        <w:pStyle w:val="Heading1"/>
        <w:rPr>
          <w:rFonts w:ascii="Avenir Light" w:hAnsi="Avenir Light"/>
        </w:rPr>
      </w:pPr>
      <w:r w:rsidRPr="005E5C04">
        <w:rPr>
          <w:rFonts w:ascii="Avenir Light" w:hAnsi="Avenir Light"/>
        </w:rPr>
        <w:t>Problem 4.4</w:t>
      </w:r>
    </w:p>
    <w:p w14:paraId="26288D34" w14:textId="55B8F1E8" w:rsidR="00BC4F0E" w:rsidRDefault="00CB6635" w:rsidP="00ED7886">
      <w:pPr>
        <w:pStyle w:val="ListParagraph"/>
        <w:numPr>
          <w:ilvl w:val="0"/>
          <w:numId w:val="2"/>
        </w:numPr>
        <w:rPr>
          <w:rFonts w:ascii="Avenir Light" w:eastAsiaTheme="majorEastAsia" w:hAnsi="Avenir Light"/>
        </w:rPr>
      </w:pPr>
      <w:r>
        <w:rPr>
          <w:rFonts w:ascii="Avenir Light" w:eastAsiaTheme="majorEastAsia" w:hAnsi="Avenir Light"/>
        </w:rPr>
        <w:t>A DNF</w:t>
      </w:r>
      <w:r w:rsidR="003A2E5F">
        <w:rPr>
          <w:rFonts w:ascii="Avenir Light" w:eastAsiaTheme="majorEastAsia" w:hAnsi="Avenir Light"/>
        </w:rPr>
        <w:t xml:space="preserve"> of width </w:t>
      </w:r>
      <m:oMath>
        <m:func>
          <m:funcPr>
            <m:ctrlPr>
              <w:rPr>
                <w:rFonts w:ascii="Cambria Math" w:eastAsiaTheme="maj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aj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aj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/>
                  </w:rPr>
                  <m:t>s</m:t>
                </m:r>
              </m:e>
            </m:d>
          </m:e>
        </m:func>
      </m:oMath>
      <w:r>
        <w:rPr>
          <w:rFonts w:ascii="Avenir Light" w:eastAsiaTheme="majorEastAsia" w:hAnsi="Avenir Light"/>
        </w:rPr>
        <w:t xml:space="preserve"> can be computed by a depth </w:t>
      </w:r>
      <m:oMath>
        <m:r>
          <m:rPr>
            <m:sty m:val="p"/>
          </m:rPr>
          <w:rPr>
            <w:rFonts w:ascii="Cambria Math" w:eastAsiaTheme="majorEastAsia" w:hAnsi="Cambria Math"/>
          </w:rPr>
          <m:t>log⁡</m:t>
        </m:r>
        <m:r>
          <w:rPr>
            <w:rFonts w:ascii="Cambria Math" w:eastAsiaTheme="majorEastAsia" w:hAnsi="Cambria Math"/>
          </w:rPr>
          <m:t>(s)</m:t>
        </m:r>
      </m:oMath>
      <w:r>
        <w:rPr>
          <w:rFonts w:ascii="Avenir Light" w:eastAsiaTheme="majorEastAsia" w:hAnsi="Avenir Light"/>
        </w:rPr>
        <w:t xml:space="preserve"> decision tree.</w:t>
      </w:r>
      <w:r w:rsidR="00051662">
        <w:rPr>
          <w:rFonts w:ascii="Avenir Light" w:eastAsiaTheme="majorEastAsia" w:hAnsi="Avenir Light"/>
        </w:rPr>
        <w:t xml:space="preserve"> </w:t>
      </w:r>
      <w:r w:rsidR="00BB3457">
        <w:rPr>
          <w:rFonts w:ascii="Avenir Light" w:eastAsiaTheme="majorEastAsia" w:hAnsi="Avenir Light"/>
        </w:rPr>
        <w:t>Using Exercise 3.30</w:t>
      </w:r>
      <w:r w:rsidR="00BB3457">
        <w:rPr>
          <w:rFonts w:ascii="Avenir Light" w:eastAsiaTheme="majorEastAsia" w:hAnsi="Avenir Light"/>
        </w:rPr>
        <w:t xml:space="preserve">, </w:t>
      </w:r>
      <w:r w:rsidR="0007632A">
        <w:rPr>
          <w:rFonts w:ascii="Avenir Light" w:eastAsiaTheme="majorEastAsia" w:hAnsi="Avenir Light"/>
        </w:rPr>
        <w:t xml:space="preserve">it becomes </w:t>
      </w:r>
      <m:oMath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aj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ajorEastAsia" w:hAnsi="Cambria Math"/>
                  </w:rPr>
                  <m:t>||</m:t>
                </m:r>
              </m:e>
            </m:acc>
            <m:r>
              <w:rPr>
                <w:rFonts w:ascii="Cambria Math" w:eastAsiaTheme="majorEastAsia" w:hAnsi="Cambria Math"/>
              </w:rPr>
              <m:t>f</m:t>
            </m:r>
            <m:acc>
              <m:accPr>
                <m:ctrlPr>
                  <w:rPr>
                    <w:rFonts w:ascii="Cambria Math" w:eastAsiaTheme="maj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ajorEastAsia" w:hAnsi="Cambria Math"/>
                  </w:rPr>
                  <m:t>||</m:t>
                </m:r>
              </m:e>
            </m:acc>
          </m:e>
          <m:sub>
            <m:r>
              <w:rPr>
                <w:rFonts w:ascii="Cambria Math" w:eastAsiaTheme="majorEastAsia" w:hAnsi="Cambria Math"/>
              </w:rPr>
              <m:t>∞</m:t>
            </m:r>
          </m:sub>
        </m:sSub>
        <m:r>
          <w:rPr>
            <w:rFonts w:ascii="Cambria Math" w:eastAsiaTheme="majorEastAsia" w:hAnsi="Cambria Math"/>
          </w:rPr>
          <m:t>≥</m:t>
        </m:r>
        <m:f>
          <m:fPr>
            <m:ctrlPr>
              <w:rPr>
                <w:rFonts w:ascii="Cambria Math" w:eastAsiaTheme="majorEastAsia" w:hAnsi="Cambria Math"/>
                <w:i/>
              </w:rPr>
            </m:ctrlPr>
          </m:fPr>
          <m:num>
            <m:r>
              <w:rPr>
                <w:rFonts w:ascii="Cambria Math" w:eastAsiaTheme="maj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aj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ajorEastAsia" w:hAnsi="Cambria Math"/>
                  </w:rPr>
                  <m:t>2</m:t>
                </m:r>
              </m:e>
              <m:sup>
                <m:func>
                  <m:funcPr>
                    <m:ctrlPr>
                      <w:rPr>
                        <w:rFonts w:ascii="Cambria Math" w:eastAsiaTheme="maj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ajorEastAsia" w:hAnsi="Cambria Math"/>
                      </w:rPr>
                      <m:t>log</m:t>
                    </m:r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aj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ajorEastAsia" w:hAnsi="Cambria Math"/>
                          </w:rPr>
                          <m:t>s</m:t>
                        </m:r>
                      </m:e>
                    </m:d>
                  </m:e>
                </m:func>
              </m:sup>
            </m:sSup>
          </m:den>
        </m:f>
        <m:r>
          <w:rPr>
            <w:rFonts w:ascii="Cambria Math" w:eastAsiaTheme="majorEastAsia" w:hAnsi="Cambria Math"/>
          </w:rPr>
          <m:t>=</m:t>
        </m:r>
        <m:f>
          <m:fPr>
            <m:ctrlPr>
              <w:rPr>
                <w:rFonts w:ascii="Cambria Math" w:eastAsiaTheme="majorEastAsia" w:hAnsi="Cambria Math"/>
                <w:i/>
              </w:rPr>
            </m:ctrlPr>
          </m:fPr>
          <m:num>
            <m:r>
              <w:rPr>
                <w:rFonts w:ascii="Cambria Math" w:eastAsiaTheme="majorEastAsia" w:hAnsi="Cambria Math"/>
              </w:rPr>
              <m:t>1</m:t>
            </m:r>
          </m:num>
          <m:den>
            <m:r>
              <w:rPr>
                <w:rFonts w:ascii="Cambria Math" w:eastAsiaTheme="majorEastAsia" w:hAnsi="Cambria Math"/>
              </w:rPr>
              <m:t>s</m:t>
            </m:r>
          </m:den>
        </m:f>
        <m:r>
          <w:rPr>
            <w:rFonts w:ascii="Cambria Math" w:eastAsiaTheme="majorEastAsia" w:hAnsi="Cambria Math"/>
          </w:rPr>
          <m:t xml:space="preserve"> </m:t>
        </m:r>
      </m:oMath>
      <w:r w:rsidR="0021295D">
        <w:rPr>
          <w:rFonts w:ascii="Avenir Light" w:eastAsiaTheme="majorEastAsia" w:hAnsi="Avenir Light"/>
        </w:rPr>
        <w:t>,</w:t>
      </w:r>
      <w:r w:rsidR="00000A3F">
        <w:rPr>
          <w:rFonts w:ascii="Avenir Light" w:eastAsiaTheme="majorEastAsia" w:hAnsi="Avenir Light"/>
        </w:rPr>
        <w:t xml:space="preserve"> </w:t>
      </w:r>
      <w:r w:rsidR="0021295D">
        <w:rPr>
          <w:rFonts w:ascii="Avenir Light" w:eastAsiaTheme="majorEastAsia" w:hAnsi="Avenir Light"/>
        </w:rPr>
        <w:t xml:space="preserve">as </w:t>
      </w:r>
      <m:oMath>
        <m:d>
          <m:dPr>
            <m:begChr m:val="|"/>
            <m:endChr m:val="|"/>
            <m:ctrlPr>
              <w:rPr>
                <w:rFonts w:ascii="Cambria Math" w:eastAsiaTheme="majorEastAsia" w:hAnsi="Cambria Math"/>
                <w:i/>
              </w:rPr>
            </m:ctrlPr>
          </m:dPr>
          <m:e>
            <m:r>
              <w:rPr>
                <w:rFonts w:ascii="Cambria Math" w:eastAsiaTheme="majorEastAsia" w:hAnsi="Cambria Math"/>
              </w:rPr>
              <m:t>b</m:t>
            </m:r>
          </m:e>
        </m:d>
        <m:r>
          <w:rPr>
            <w:rFonts w:ascii="Cambria Math" w:eastAsiaTheme="majorEastAsia" w:hAnsi="Cambria Math"/>
          </w:rPr>
          <m:t xml:space="preserve">=1 </m:t>
        </m:r>
      </m:oMath>
      <w:r w:rsidR="0021295D">
        <w:rPr>
          <w:rFonts w:ascii="Avenir Light" w:eastAsiaTheme="majorEastAsia" w:hAnsi="Avenir Light"/>
        </w:rPr>
        <w:t xml:space="preserve">because our function </w:t>
      </w:r>
      <w:r w:rsidR="000A4D21">
        <w:rPr>
          <w:rFonts w:ascii="Avenir Light" w:eastAsiaTheme="majorEastAsia" w:hAnsi="Avenir Light"/>
        </w:rPr>
        <w:t>c</w:t>
      </w:r>
      <w:r w:rsidR="0021295D">
        <w:rPr>
          <w:rFonts w:ascii="Avenir Light" w:eastAsiaTheme="majorEastAsia" w:hAnsi="Avenir Light"/>
        </w:rPr>
        <w:t xml:space="preserve">an only output either </w:t>
      </w:r>
      <m:oMath>
        <m:r>
          <w:rPr>
            <w:rFonts w:ascii="Cambria Math" w:eastAsiaTheme="majorEastAsia" w:hAnsi="Cambria Math"/>
          </w:rPr>
          <m:t>-1</m:t>
        </m:r>
      </m:oMath>
      <w:r w:rsidR="0021295D">
        <w:rPr>
          <w:rFonts w:ascii="Avenir Light" w:eastAsiaTheme="majorEastAsia" w:hAnsi="Avenir Light"/>
        </w:rPr>
        <w:t xml:space="preserve"> or </w:t>
      </w:r>
      <m:oMath>
        <m:r>
          <w:rPr>
            <w:rFonts w:ascii="Cambria Math" w:eastAsiaTheme="majorEastAsia" w:hAnsi="Cambria Math"/>
          </w:rPr>
          <m:t>1</m:t>
        </m:r>
      </m:oMath>
      <w:r w:rsidR="002B2A9F">
        <w:rPr>
          <w:rFonts w:ascii="Avenir Light" w:eastAsiaTheme="majorEastAsia" w:hAnsi="Avenir Light"/>
        </w:rPr>
        <w:t>.</w:t>
      </w:r>
      <w:r w:rsidR="006059FC">
        <w:rPr>
          <w:rFonts w:ascii="Avenir Light" w:eastAsiaTheme="majorEastAsia" w:hAnsi="Avenir Light"/>
        </w:rPr>
        <w:t xml:space="preserve"> So, </w:t>
      </w:r>
      <m:oMath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aj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ajorEastAsia" w:hAnsi="Cambria Math"/>
                  </w:rPr>
                  <m:t>||</m:t>
                </m:r>
              </m:e>
            </m:acc>
            <m:r>
              <w:rPr>
                <w:rFonts w:ascii="Cambria Math" w:eastAsiaTheme="majorEastAsia" w:hAnsi="Cambria Math"/>
              </w:rPr>
              <m:t>f</m:t>
            </m:r>
            <m:acc>
              <m:accPr>
                <m:ctrlPr>
                  <w:rPr>
                    <w:rFonts w:ascii="Cambria Math" w:eastAsiaTheme="maj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ajorEastAsia" w:hAnsi="Cambria Math"/>
                  </w:rPr>
                  <m:t>||</m:t>
                </m:r>
              </m:e>
            </m:acc>
          </m:e>
          <m:sub>
            <m:r>
              <w:rPr>
                <w:rFonts w:ascii="Cambria Math" w:eastAsiaTheme="majorEastAsia" w:hAnsi="Cambria Math"/>
              </w:rPr>
              <m:t>∞</m:t>
            </m:r>
          </m:sub>
        </m:sSub>
      </m:oMath>
      <w:r w:rsidR="006059FC">
        <w:rPr>
          <w:rFonts w:ascii="Avenir Light" w:eastAsiaTheme="majorEastAsia" w:hAnsi="Avenir Light"/>
        </w:rPr>
        <w:t xml:space="preserve"> is </w:t>
      </w:r>
      <m:oMath>
        <m:r>
          <m:rPr>
            <m:sty m:val="p"/>
          </m:rPr>
          <w:rPr>
            <w:rFonts w:ascii="Cambria Math" w:eastAsiaTheme="majorEastAsia" w:hAnsi="Cambria Math"/>
          </w:rPr>
          <m:t>Ω</m:t>
        </m:r>
        <m:r>
          <w:rPr>
            <w:rFonts w:ascii="Cambria Math" w:eastAsiaTheme="majorEastAsia" w:hAnsi="Cambria Math"/>
          </w:rPr>
          <m:t>(1/s)</m:t>
        </m:r>
      </m:oMath>
      <w:r w:rsidR="006059FC">
        <w:rPr>
          <w:rFonts w:ascii="Avenir Light" w:eastAsiaTheme="majorEastAsia" w:hAnsi="Avenir Light"/>
        </w:rPr>
        <w:t>.</w:t>
      </w:r>
      <w:r w:rsidR="00A0008A">
        <w:rPr>
          <w:rFonts w:ascii="Avenir Light" w:eastAsiaTheme="majorEastAsia" w:hAnsi="Avenir Light"/>
        </w:rPr>
        <w:t xml:space="preserve"> </w:t>
      </w:r>
      <w:r w:rsidR="000E0708">
        <w:rPr>
          <w:rFonts w:ascii="Avenir Light" w:eastAsiaTheme="majorEastAsia" w:hAnsi="Avenir Light"/>
        </w:rPr>
        <w:t xml:space="preserve">Then using proposition 4.9, we get that our function is computable by a DNF of width </w:t>
      </w:r>
      <m:oMath>
        <m:func>
          <m:funcPr>
            <m:ctrlPr>
              <w:rPr>
                <w:rFonts w:ascii="Cambria Math" w:eastAsiaTheme="maj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aj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aj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/>
                  </w:rPr>
                  <m:t>s</m:t>
                </m:r>
              </m:e>
            </m:d>
          </m:e>
        </m:func>
        <m:r>
          <w:rPr>
            <w:rFonts w:ascii="Cambria Math" w:eastAsiaTheme="majorEastAsia" w:hAnsi="Cambria Math"/>
          </w:rPr>
          <m:t>-</m:t>
        </m:r>
        <m:r>
          <m:rPr>
            <m:sty m:val="p"/>
          </m:rPr>
          <w:rPr>
            <w:rFonts w:ascii="Cambria Math" w:eastAsiaTheme="majorEastAsia" w:hAnsi="Cambria Math"/>
          </w:rPr>
          <m:t>log⁡</m:t>
        </m:r>
        <m:r>
          <w:rPr>
            <w:rFonts w:ascii="Cambria Math" w:eastAsiaTheme="majorEastAsia" w:hAnsi="Cambria Math"/>
          </w:rPr>
          <m:t>(ϵ)</m:t>
        </m:r>
      </m:oMath>
      <w:r w:rsidR="000E0708">
        <w:rPr>
          <w:rFonts w:ascii="Avenir Light" w:eastAsiaTheme="majorEastAsia" w:hAnsi="Avenir Light"/>
        </w:rPr>
        <w:t xml:space="preserve"> due to the law of logs, which </w:t>
      </w:r>
      <w:r w:rsidR="00F361D5">
        <w:rPr>
          <w:rFonts w:ascii="Avenir Light" w:eastAsiaTheme="majorEastAsia" w:hAnsi="Avenir Light"/>
        </w:rPr>
        <w:t>then is</w:t>
      </w:r>
      <w:r w:rsidR="000E0708">
        <w:rPr>
          <w:rFonts w:ascii="Avenir Light" w:eastAsiaTheme="majorEastAsia" w:hAnsi="Avenir Light"/>
        </w:rPr>
        <w:t xml:space="preserve"> </w:t>
      </w:r>
      <m:oMath>
        <m:r>
          <m:rPr>
            <m:sty m:val="p"/>
          </m:rPr>
          <w:rPr>
            <w:rFonts w:ascii="Cambria Math" w:eastAsiaTheme="majorEastAsia" w:hAnsi="Cambria Math"/>
          </w:rPr>
          <m:t>log</m:t>
        </m:r>
        <m:d>
          <m:dPr>
            <m:ctrlPr>
              <w:rPr>
                <w:rFonts w:ascii="Cambria Math" w:eastAsiaTheme="majorEastAsia" w:hAnsi="Cambria Math"/>
                <w:i/>
              </w:rPr>
            </m:ctrlPr>
          </m:dPr>
          <m:e>
            <m:r>
              <w:rPr>
                <w:rFonts w:ascii="Cambria Math" w:eastAsiaTheme="majorEastAsia" w:hAnsi="Cambria Math"/>
              </w:rPr>
              <m:t>s</m:t>
            </m:r>
          </m:e>
        </m:d>
        <m:r>
          <w:rPr>
            <w:rFonts w:ascii="Cambria Math" w:eastAsiaTheme="majorEastAsia" w:hAnsi="Cambria Math"/>
          </w:rPr>
          <m:t>+</m:t>
        </m:r>
        <m:r>
          <w:rPr>
            <w:rFonts w:ascii="Cambria Math" w:eastAsiaTheme="majorEastAsia" w:hAnsi="Cambria Math"/>
          </w:rPr>
          <m:t>O(1)</m:t>
        </m:r>
      </m:oMath>
      <w:r w:rsidR="000E0708">
        <w:rPr>
          <w:rFonts w:ascii="Avenir Light" w:eastAsiaTheme="majorEastAsia" w:hAnsi="Avenir Light"/>
        </w:rPr>
        <w:t xml:space="preserve"> </w:t>
      </w:r>
      <w:r w:rsidR="00295B16">
        <w:rPr>
          <w:rFonts w:ascii="Avenir Light" w:eastAsiaTheme="majorEastAsia" w:hAnsi="Avenir Light"/>
        </w:rPr>
        <w:t xml:space="preserve">because </w:t>
      </w:r>
      <m:oMath>
        <m:r>
          <m:rPr>
            <m:sty m:val="p"/>
          </m:rPr>
          <w:rPr>
            <w:rFonts w:ascii="Cambria Math" w:eastAsiaTheme="majorEastAsia" w:hAnsi="Cambria Math"/>
          </w:rPr>
          <m:t>log⁡</m:t>
        </m:r>
        <m:r>
          <w:rPr>
            <w:rFonts w:ascii="Cambria Math" w:eastAsiaTheme="majorEastAsia" w:hAnsi="Cambria Math"/>
          </w:rPr>
          <m:t>(ϵ)</m:t>
        </m:r>
      </m:oMath>
      <w:r w:rsidR="006B02E6">
        <w:rPr>
          <w:rFonts w:ascii="Avenir Light" w:eastAsiaTheme="majorEastAsia" w:hAnsi="Avenir Light"/>
        </w:rPr>
        <w:t xml:space="preserve"> </w:t>
      </w:r>
      <w:r w:rsidR="00295B16">
        <w:rPr>
          <w:rFonts w:ascii="Avenir Light" w:eastAsiaTheme="majorEastAsia" w:hAnsi="Avenir Light"/>
        </w:rPr>
        <w:t xml:space="preserve">is a constant. </w:t>
      </w:r>
      <w:r w:rsidR="00E870EE">
        <w:rPr>
          <w:rFonts w:ascii="Avenir Light" w:eastAsiaTheme="majorEastAsia" w:hAnsi="Avenir Light"/>
        </w:rPr>
        <w:t>We prove the claim by putting</w:t>
      </w:r>
      <w:r w:rsidR="00D455A6">
        <w:rPr>
          <w:rFonts w:ascii="Avenir Light" w:eastAsiaTheme="majorEastAsia" w:hAnsi="Avenir Light"/>
        </w:rPr>
        <w:t xml:space="preserve"> these two together</w:t>
      </w:r>
      <w:r w:rsidR="00E870EE">
        <w:rPr>
          <w:rFonts w:ascii="Avenir Light" w:eastAsiaTheme="majorEastAsia" w:hAnsi="Avenir Light"/>
        </w:rPr>
        <w:t xml:space="preserve"> using the fact that </w:t>
      </w:r>
      <m:oMath>
        <m:d>
          <m:dPr>
            <m:begChr m:val="|"/>
            <m:endChr m:val="|"/>
            <m:ctrlPr>
              <w:rPr>
                <w:rFonts w:ascii="Cambria Math" w:eastAsiaTheme="majorEastAsia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eastAsiaTheme="maj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ajorEastAsia" w:hAnsi="Cambria Math"/>
                  </w:rPr>
                  <m:t>f</m:t>
                </m:r>
              </m:e>
            </m:acc>
            <m:d>
              <m:dPr>
                <m:ctrlPr>
                  <w:rPr>
                    <w:rFonts w:ascii="Cambria Math" w:eastAsiaTheme="maj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/>
                  </w:rPr>
                  <m:t>S</m:t>
                </m:r>
              </m:e>
            </m:d>
          </m:e>
        </m:d>
        <m:r>
          <w:rPr>
            <w:rFonts w:ascii="Cambria Math" w:eastAsiaTheme="majorEastAsia" w:hAnsi="Cambria Math"/>
          </w:rPr>
          <m:t>≥</m:t>
        </m:r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aj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ajorEastAsia" w:hAnsi="Cambria Math"/>
                  </w:rPr>
                  <m:t>||</m:t>
                </m:r>
              </m:e>
            </m:acc>
            <m:r>
              <w:rPr>
                <w:rFonts w:ascii="Cambria Math" w:eastAsiaTheme="majorEastAsia" w:hAnsi="Cambria Math"/>
              </w:rPr>
              <m:t>f</m:t>
            </m:r>
            <m:acc>
              <m:accPr>
                <m:ctrlPr>
                  <w:rPr>
                    <w:rFonts w:ascii="Cambria Math" w:eastAsiaTheme="maj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ajorEastAsia" w:hAnsi="Cambria Math"/>
                  </w:rPr>
                  <m:t>||</m:t>
                </m:r>
              </m:e>
            </m:acc>
          </m:e>
          <m:sub>
            <m:r>
              <w:rPr>
                <w:rFonts w:ascii="Cambria Math" w:eastAsiaTheme="majorEastAsia" w:hAnsi="Cambria Math"/>
              </w:rPr>
              <m:t>∞</m:t>
            </m:r>
          </m:sub>
        </m:sSub>
      </m:oMath>
      <w:r w:rsidR="00E870EE">
        <w:rPr>
          <w:rFonts w:ascii="Avenir Light" w:eastAsiaTheme="majorEastAsia" w:hAnsi="Avenir Light"/>
        </w:rPr>
        <w:t>.</w:t>
      </w:r>
    </w:p>
    <w:p w14:paraId="332534F0" w14:textId="77777777" w:rsidR="005C4043" w:rsidRPr="005E5C04" w:rsidRDefault="005C4043" w:rsidP="005C4043">
      <w:pPr>
        <w:pStyle w:val="ListParagraph"/>
        <w:rPr>
          <w:rFonts w:ascii="Avenir Light" w:eastAsiaTheme="majorEastAsia" w:hAnsi="Avenir Light"/>
        </w:rPr>
      </w:pPr>
    </w:p>
    <w:p w14:paraId="179C0572" w14:textId="42245D72" w:rsidR="00BC4F0E" w:rsidRPr="00FD7BEA" w:rsidRDefault="005C4043" w:rsidP="00FD7BEA">
      <w:pPr>
        <w:pStyle w:val="ListParagraph"/>
        <w:numPr>
          <w:ilvl w:val="0"/>
          <w:numId w:val="2"/>
        </w:numPr>
        <w:rPr>
          <w:rFonts w:ascii="Avenir Light" w:eastAsiaTheme="majorEastAsia" w:hAnsi="Avenir Light"/>
        </w:rPr>
      </w:pPr>
      <w:r>
        <w:rPr>
          <w:rFonts w:ascii="Avenir Light" w:eastAsiaTheme="majorEastAsia" w:hAnsi="Avenir Light"/>
        </w:rPr>
        <w:lastRenderedPageBreak/>
        <w:t xml:space="preserve">We learned in class that if function </w:t>
      </w:r>
      <m:oMath>
        <m:r>
          <w:rPr>
            <w:rFonts w:ascii="Cambria Math" w:eastAsiaTheme="majorEastAsia" w:hAnsi="Cambria Math"/>
          </w:rPr>
          <m:t>f</m:t>
        </m:r>
      </m:oMath>
      <w:r>
        <w:rPr>
          <w:rFonts w:ascii="Avenir Light" w:eastAsiaTheme="majorEastAsia" w:hAnsi="Avenir Light"/>
        </w:rPr>
        <w:t xml:space="preserve"> is computable by a size </w:t>
      </w:r>
      <m:oMath>
        <m:r>
          <w:rPr>
            <w:rFonts w:ascii="Cambria Math" w:eastAsiaTheme="majorEastAsia" w:hAnsi="Cambria Math"/>
          </w:rPr>
          <m:t>s</m:t>
        </m:r>
      </m:oMath>
      <w:r>
        <w:rPr>
          <w:rFonts w:ascii="Avenir Light" w:eastAsiaTheme="majorEastAsia" w:hAnsi="Avenir Light"/>
        </w:rPr>
        <w:t xml:space="preserve"> DNF, then </w:t>
      </w:r>
      <m:oMath>
        <m:r>
          <w:rPr>
            <w:rFonts w:ascii="Cambria Math" w:eastAsiaTheme="majorEastAsia" w:hAnsi="Cambria Math"/>
          </w:rPr>
          <m:t>f</m:t>
        </m:r>
      </m:oMath>
      <w:r>
        <w:rPr>
          <w:rFonts w:ascii="Avenir Light" w:eastAsiaTheme="majorEastAsia" w:hAnsi="Avenir Light"/>
        </w:rPr>
        <w:t xml:space="preserve"> is </w:t>
      </w:r>
      <m:oMath>
        <m:r>
          <w:rPr>
            <w:rFonts w:ascii="Cambria Math" w:eastAsiaTheme="majorEastAsia" w:hAnsi="Cambria Math"/>
          </w:rPr>
          <m:t>ϵ</m:t>
        </m:r>
      </m:oMath>
      <w:r>
        <w:rPr>
          <w:rFonts w:ascii="Avenir Light" w:eastAsiaTheme="majorEastAsia" w:hAnsi="Avenir Light"/>
        </w:rPr>
        <w:t xml:space="preserve">-concentrated to </w:t>
      </w:r>
      <w:r w:rsidR="00DF4FC4">
        <w:rPr>
          <w:rFonts w:ascii="Avenir Light" w:eastAsiaTheme="majorEastAsia" w:hAnsi="Avenir Light"/>
        </w:rPr>
        <w:t>degree</w:t>
      </w:r>
      <w:r>
        <w:rPr>
          <w:rFonts w:ascii="Avenir Light" w:eastAsiaTheme="majorEastAsia" w:hAnsi="Avenir Light"/>
        </w:rPr>
        <w:t xml:space="preserve"> </w:t>
      </w:r>
      <m:oMath>
        <m:r>
          <w:rPr>
            <w:rFonts w:ascii="Cambria Math" w:eastAsiaTheme="majorEastAsia" w:hAnsi="Cambria Math"/>
          </w:rPr>
          <m:t>k=O</m:t>
        </m:r>
        <m:d>
          <m:dPr>
            <m:ctrlPr>
              <w:rPr>
                <w:rFonts w:ascii="Cambria Math" w:eastAsiaTheme="maj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aj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ajorEastAsia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aj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eastAsiaTheme="majorEastAsia" w:hAnsi="Cambria Math"/>
                          </w:rPr>
                          <m:t>ϵ</m:t>
                        </m:r>
                      </m:den>
                    </m:f>
                  </m:e>
                </m:d>
              </m:e>
            </m:func>
            <m:r>
              <w:rPr>
                <w:rFonts w:ascii="Cambria Math" w:eastAsiaTheme="majorEastAsia" w:hAnsi="Cambria Math"/>
              </w:rPr>
              <m:t>⋅</m:t>
            </m:r>
            <m:func>
              <m:funcPr>
                <m:ctrlPr>
                  <w:rPr>
                    <w:rFonts w:ascii="Cambria Math" w:eastAsiaTheme="maj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ajorEastAsia" w:hAnsi="Cambria Math"/>
                  </w:rPr>
                  <m:t>log</m:t>
                </m:r>
                <m:ctrlPr>
                  <w:rPr>
                    <w:rFonts w:ascii="Cambria Math" w:eastAsiaTheme="majorEastAsia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aj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ajorEastAsia" w:hAnsi="Cambria Math"/>
                          </w:rPr>
                          <m:t>ϵ</m:t>
                        </m:r>
                      </m:den>
                    </m:f>
                  </m:e>
                </m:d>
              </m:e>
            </m:func>
          </m:e>
        </m:d>
      </m:oMath>
      <w:r w:rsidR="00482E33">
        <w:rPr>
          <w:rFonts w:ascii="Avenir Light" w:eastAsiaTheme="majorEastAsia" w:hAnsi="Avenir Light"/>
        </w:rPr>
        <w:t xml:space="preserve">. In this case, </w:t>
      </w:r>
      <m:oMath>
        <m:r>
          <w:rPr>
            <w:rFonts w:ascii="Cambria Math" w:eastAsiaTheme="majorEastAsia" w:hAnsi="Cambria Math"/>
          </w:rPr>
          <m:t>ϵ=</m:t>
        </m:r>
        <m:f>
          <m:fPr>
            <m:ctrlPr>
              <w:rPr>
                <w:rFonts w:ascii="Cambria Math" w:eastAsiaTheme="majorEastAsia" w:hAnsi="Cambria Math"/>
                <w:i/>
              </w:rPr>
            </m:ctrlPr>
          </m:fPr>
          <m:num>
            <m:r>
              <w:rPr>
                <w:rFonts w:ascii="Cambria Math" w:eastAsiaTheme="majorEastAsia" w:hAnsi="Cambria Math"/>
              </w:rPr>
              <m:t>1</m:t>
            </m:r>
          </m:num>
          <m:den>
            <m:r>
              <w:rPr>
                <w:rFonts w:ascii="Cambria Math" w:eastAsiaTheme="majorEastAsia" w:hAnsi="Cambria Math"/>
              </w:rPr>
              <m:t>2</m:t>
            </m:r>
          </m:den>
        </m:f>
        <m:r>
          <w:rPr>
            <w:rFonts w:ascii="Cambria Math" w:eastAsiaTheme="majorEastAsia" w:hAnsi="Cambria Math"/>
          </w:rPr>
          <m:t>-</m:t>
        </m:r>
        <m:r>
          <m:rPr>
            <m:sty m:val="p"/>
          </m:rPr>
          <w:rPr>
            <w:rFonts w:ascii="Cambria Math" w:eastAsiaTheme="majorEastAsia" w:hAnsi="Cambria Math"/>
          </w:rPr>
          <m:t>Ω</m:t>
        </m:r>
        <m:d>
          <m:dPr>
            <m:ctrlPr>
              <w:rPr>
                <w:rFonts w:ascii="Cambria Math" w:eastAsiaTheme="maj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aj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aj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ajorEastAsia" w:hAnsi="Cambria Math"/>
                  </w:rPr>
                  <m:t>s</m:t>
                </m:r>
              </m:den>
            </m:f>
          </m:e>
        </m:d>
      </m:oMath>
      <w:r w:rsidR="00482E33">
        <w:rPr>
          <w:rFonts w:ascii="Avenir Light" w:eastAsiaTheme="majorEastAsia" w:hAnsi="Avenir Light"/>
        </w:rPr>
        <w:t>.</w:t>
      </w:r>
      <w:r w:rsidR="00654BEA">
        <w:rPr>
          <w:rFonts w:ascii="Avenir Light" w:eastAsiaTheme="majorEastAsia" w:hAnsi="Avenir Light"/>
        </w:rPr>
        <w:t xml:space="preserve"> The Low-Degree algorithm says for all </w:t>
      </w:r>
      <m:oMath>
        <m:r>
          <w:rPr>
            <w:rFonts w:ascii="Cambria Math" w:eastAsiaTheme="majorEastAsia" w:hAnsi="Cambria Math"/>
          </w:rPr>
          <m:t>f</m:t>
        </m:r>
      </m:oMath>
      <w:r w:rsidR="00654BEA">
        <w:rPr>
          <w:rFonts w:ascii="Avenir Light" w:eastAsiaTheme="majorEastAsia" w:hAnsi="Avenir Light"/>
        </w:rPr>
        <w:t xml:space="preserve"> in a concept class </w:t>
      </w:r>
      <m:oMath>
        <m:r>
          <w:rPr>
            <w:rFonts w:ascii="Cambria Math" w:eastAsiaTheme="majorEastAsia" w:hAnsi="Cambria Math"/>
          </w:rPr>
          <m:t>F</m:t>
        </m:r>
      </m:oMath>
      <w:r w:rsidR="00654BEA">
        <w:rPr>
          <w:rFonts w:ascii="Avenir Light" w:eastAsiaTheme="majorEastAsia" w:hAnsi="Avenir Light"/>
        </w:rPr>
        <w:t xml:space="preserve"> such that </w:t>
      </w:r>
      <m:oMath>
        <m:r>
          <w:rPr>
            <w:rFonts w:ascii="Cambria Math" w:eastAsiaTheme="majorEastAsia" w:hAnsi="Cambria Math"/>
          </w:rPr>
          <m:t>f</m:t>
        </m:r>
      </m:oMath>
      <w:r w:rsidR="00654BEA">
        <w:rPr>
          <w:rFonts w:ascii="Avenir Light" w:eastAsiaTheme="majorEastAsia" w:hAnsi="Avenir Light"/>
        </w:rPr>
        <w:t xml:space="preserve"> is </w:t>
      </w:r>
      <m:oMath>
        <m:f>
          <m:fPr>
            <m:ctrlPr>
              <w:rPr>
                <w:rFonts w:ascii="Cambria Math" w:eastAsiaTheme="majorEastAsia" w:hAnsi="Cambria Math"/>
                <w:i/>
              </w:rPr>
            </m:ctrlPr>
          </m:fPr>
          <m:num>
            <m:r>
              <w:rPr>
                <w:rFonts w:ascii="Cambria Math" w:eastAsiaTheme="majorEastAsia" w:hAnsi="Cambria Math"/>
              </w:rPr>
              <m:t>ϵ</m:t>
            </m:r>
          </m:num>
          <m:den>
            <m:r>
              <w:rPr>
                <w:rFonts w:ascii="Cambria Math" w:eastAsiaTheme="majorEastAsia" w:hAnsi="Cambria Math"/>
              </w:rPr>
              <m:t>2</m:t>
            </m:r>
          </m:den>
        </m:f>
      </m:oMath>
      <w:r w:rsidR="00654BEA">
        <w:rPr>
          <w:rFonts w:ascii="Avenir Light" w:eastAsiaTheme="majorEastAsia" w:hAnsi="Avenir Light"/>
        </w:rPr>
        <w:t xml:space="preserve"> concentrated up to degree </w:t>
      </w:r>
      <m:oMath>
        <m:r>
          <w:rPr>
            <w:rFonts w:ascii="Cambria Math" w:eastAsiaTheme="majorEastAsia" w:hAnsi="Cambria Math"/>
          </w:rPr>
          <m:t>k</m:t>
        </m:r>
      </m:oMath>
      <w:r w:rsidR="00654BEA">
        <w:rPr>
          <w:rFonts w:ascii="Avenir Light" w:eastAsiaTheme="majorEastAsia" w:hAnsi="Avenir Light"/>
        </w:rPr>
        <w:t xml:space="preserve">, </w:t>
      </w:r>
      <m:oMath>
        <m:r>
          <w:rPr>
            <w:rFonts w:ascii="Cambria Math" w:eastAsiaTheme="majorEastAsia" w:hAnsi="Cambria Math"/>
          </w:rPr>
          <m:t>F</m:t>
        </m:r>
      </m:oMath>
      <w:r w:rsidR="00654BEA">
        <w:rPr>
          <w:rFonts w:ascii="Avenir Light" w:eastAsiaTheme="majorEastAsia" w:hAnsi="Avenir Light"/>
        </w:rPr>
        <w:t xml:space="preserve"> can be learned in time </w:t>
      </w:r>
      <m:oMath>
        <m:r>
          <w:rPr>
            <w:rFonts w:ascii="Cambria Math" w:eastAsiaTheme="majorEastAsia" w:hAnsi="Cambria Math"/>
          </w:rPr>
          <m:t>poly(</m:t>
        </m:r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n</m:t>
            </m:r>
          </m:e>
          <m:sup>
            <m:r>
              <w:rPr>
                <w:rFonts w:ascii="Cambria Math" w:eastAsiaTheme="majorEastAsia" w:hAnsi="Cambria Math"/>
              </w:rPr>
              <m:t>k</m:t>
            </m:r>
          </m:sup>
        </m:sSup>
        <m:r>
          <w:rPr>
            <w:rFonts w:ascii="Cambria Math" w:eastAsiaTheme="majorEastAsia" w:hAnsi="Cambria Math"/>
          </w:rPr>
          <m:t>,1/ϵ)</m:t>
        </m:r>
      </m:oMath>
      <w:r w:rsidR="004C3354">
        <w:rPr>
          <w:rFonts w:ascii="Avenir Light" w:eastAsiaTheme="majorEastAsia" w:hAnsi="Avenir Light"/>
        </w:rPr>
        <w:t xml:space="preserve"> with e</w:t>
      </w:r>
      <w:proofErr w:type="spellStart"/>
      <w:r w:rsidR="004C3354">
        <w:rPr>
          <w:rFonts w:ascii="Avenir Light" w:eastAsiaTheme="majorEastAsia" w:hAnsi="Avenir Light"/>
        </w:rPr>
        <w:t>rror</w:t>
      </w:r>
      <w:proofErr w:type="spellEnd"/>
      <w:r w:rsidR="004C3354">
        <w:rPr>
          <w:rFonts w:ascii="Avenir Light" w:eastAsiaTheme="majorEastAsia" w:hAnsi="Avenir Light"/>
        </w:rPr>
        <w:t xml:space="preserve"> </w:t>
      </w:r>
      <m:oMath>
        <m:r>
          <w:rPr>
            <w:rFonts w:ascii="Cambria Math" w:eastAsiaTheme="majorEastAsia" w:hAnsi="Cambria Math"/>
          </w:rPr>
          <m:t>ϵ</m:t>
        </m:r>
      </m:oMath>
      <w:r w:rsidR="00654BEA">
        <w:rPr>
          <w:rFonts w:ascii="Avenir Light" w:eastAsiaTheme="majorEastAsia" w:hAnsi="Avenir Light"/>
        </w:rPr>
        <w:t>.</w:t>
      </w:r>
      <w:r w:rsidR="00677975">
        <w:rPr>
          <w:rFonts w:ascii="Avenir Light" w:eastAsiaTheme="majorEastAsia" w:hAnsi="Avenir Light"/>
        </w:rPr>
        <w:t xml:space="preserve"> </w:t>
      </w:r>
      <w:r w:rsidR="00961897">
        <w:rPr>
          <w:rFonts w:ascii="Avenir Light" w:eastAsiaTheme="majorEastAsia" w:hAnsi="Avenir Light"/>
        </w:rPr>
        <w:t xml:space="preserve">In our case, </w:t>
      </w:r>
      <m:oMath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n</m:t>
            </m:r>
          </m:e>
          <m:sup>
            <m:r>
              <w:rPr>
                <w:rFonts w:ascii="Cambria Math" w:eastAsiaTheme="majorEastAsia" w:hAnsi="Cambria Math"/>
              </w:rPr>
              <m:t>k</m:t>
            </m:r>
          </m:sup>
        </m:sSup>
        <m:r>
          <w:rPr>
            <w:rFonts w:ascii="Cambria Math" w:eastAsiaTheme="majorEastAsia" w:hAnsi="Cambria Math"/>
          </w:rPr>
          <m:t>=</m:t>
        </m:r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n</m:t>
            </m:r>
          </m:e>
          <m:sup>
            <m:func>
              <m:funcPr>
                <m:ctrlPr>
                  <w:rPr>
                    <w:rFonts w:ascii="Cambria Math" w:eastAsiaTheme="maj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ajorEastAsia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aj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/>
                          </w:rPr>
                          <m:t>s</m:t>
                        </m:r>
                      </m:num>
                      <m:den>
                        <m:f>
                          <m:fPr>
                            <m:ctrlPr>
                              <w:rPr>
                                <w:rFonts w:ascii="Cambria Math" w:eastAsiaTheme="maj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aj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ajorEastAsia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ajorEastAsia" w:hAnsi="Cambria Math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/>
                          </w:rPr>
                          <m:t>Ω</m:t>
                        </m:r>
                        <m:d>
                          <m:dPr>
                            <m:ctrlPr>
                              <w:rPr>
                                <w:rFonts w:ascii="Cambria Math" w:eastAsiaTheme="maj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aj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aj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ajorEastAsia" w:hAnsi="Cambria Math"/>
                                  </w:rPr>
                                  <m:t>s</m:t>
                                </m:r>
                              </m:den>
                            </m:f>
                          </m:e>
                        </m:d>
                      </m:den>
                    </m:f>
                  </m:e>
                </m:d>
              </m:e>
            </m:func>
            <m:r>
              <w:rPr>
                <w:rFonts w:ascii="Cambria Math" w:eastAsiaTheme="majorEastAsia" w:hAnsi="Cambria Math"/>
              </w:rPr>
              <m:t>⋅</m:t>
            </m:r>
            <m:func>
              <m:funcPr>
                <m:ctrlPr>
                  <w:rPr>
                    <w:rFonts w:ascii="Cambria Math" w:eastAsiaTheme="maj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ajorEastAsia" w:hAnsi="Cambria Math"/>
                  </w:rPr>
                  <m:t>log</m:t>
                </m:r>
                <m:ctrlPr>
                  <w:rPr>
                    <w:rFonts w:ascii="Cambria Math" w:eastAsiaTheme="majorEastAsia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aj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/>
                          </w:rPr>
                          <m:t>1</m:t>
                        </m:r>
                      </m:num>
                      <m:den>
                        <m:f>
                          <m:fPr>
                            <m:ctrlPr>
                              <w:rPr>
                                <w:rFonts w:ascii="Cambria Math" w:eastAsiaTheme="maj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aj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ajorEastAsia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ajorEastAsia" w:hAnsi="Cambria Math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/>
                          </w:rPr>
                          <m:t>Ω</m:t>
                        </m:r>
                        <m:d>
                          <m:dPr>
                            <m:ctrlPr>
                              <w:rPr>
                                <w:rFonts w:ascii="Cambria Math" w:eastAsiaTheme="maj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aj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aj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ajorEastAsia" w:hAnsi="Cambria Math"/>
                                  </w:rPr>
                                  <m:t>s</m:t>
                                </m:r>
                              </m:den>
                            </m:f>
                          </m:e>
                        </m:d>
                      </m:den>
                    </m:f>
                  </m:e>
                </m:d>
              </m:e>
            </m:func>
          </m:sup>
        </m:sSup>
      </m:oMath>
      <w:r w:rsidR="00B84F65">
        <w:rPr>
          <w:rFonts w:ascii="Avenir Light" w:eastAsiaTheme="majorEastAsia" w:hAnsi="Avenir Light"/>
        </w:rPr>
        <w:t xml:space="preserve">. We know that by big Omega notation, </w:t>
      </w:r>
      <m:oMath>
        <m:f>
          <m:fPr>
            <m:ctrlPr>
              <w:rPr>
                <w:rFonts w:ascii="Cambria Math" w:eastAsiaTheme="majorEastAsia" w:hAnsi="Cambria Math"/>
                <w:i/>
              </w:rPr>
            </m:ctrlPr>
          </m:fPr>
          <m:num>
            <m:r>
              <w:rPr>
                <w:rFonts w:ascii="Cambria Math" w:eastAsiaTheme="majorEastAsia" w:hAnsi="Cambria Math"/>
              </w:rPr>
              <m:t>1</m:t>
            </m:r>
          </m:num>
          <m:den>
            <m:r>
              <w:rPr>
                <w:rFonts w:ascii="Cambria Math" w:eastAsiaTheme="majorEastAsia" w:hAnsi="Cambria Math"/>
              </w:rPr>
              <m:t>2</m:t>
            </m:r>
          </m:den>
        </m:f>
        <m:r>
          <w:rPr>
            <w:rFonts w:ascii="Cambria Math" w:eastAsiaTheme="majorEastAsia" w:hAnsi="Cambria Math"/>
          </w:rPr>
          <m:t>-</m:t>
        </m:r>
        <m:r>
          <m:rPr>
            <m:sty m:val="p"/>
          </m:rPr>
          <w:rPr>
            <w:rFonts w:ascii="Cambria Math" w:eastAsiaTheme="majorEastAsia" w:hAnsi="Cambria Math"/>
          </w:rPr>
          <m:t>Ω</m:t>
        </m:r>
        <m:d>
          <m:dPr>
            <m:ctrlPr>
              <w:rPr>
                <w:rFonts w:ascii="Cambria Math" w:eastAsiaTheme="maj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aj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aj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ajorEastAsia" w:hAnsi="Cambria Math"/>
                  </w:rPr>
                  <m:t>s</m:t>
                </m:r>
              </m:den>
            </m:f>
          </m:e>
        </m:d>
        <m:r>
          <w:rPr>
            <w:rFonts w:ascii="Cambria Math" w:eastAsiaTheme="majorEastAsia" w:hAnsi="Cambria Math"/>
          </w:rPr>
          <m:t>&lt;</m:t>
        </m:r>
        <m:f>
          <m:fPr>
            <m:ctrlPr>
              <w:rPr>
                <w:rFonts w:ascii="Cambria Math" w:eastAsiaTheme="majorEastAsia" w:hAnsi="Cambria Math"/>
                <w:i/>
              </w:rPr>
            </m:ctrlPr>
          </m:fPr>
          <m:num>
            <m:r>
              <w:rPr>
                <w:rFonts w:ascii="Cambria Math" w:eastAsiaTheme="majorEastAsia" w:hAnsi="Cambria Math"/>
              </w:rPr>
              <m:t>1</m:t>
            </m:r>
          </m:num>
          <m:den>
            <m:r>
              <w:rPr>
                <w:rFonts w:ascii="Cambria Math" w:eastAsiaTheme="majorEastAsia" w:hAnsi="Cambria Math"/>
              </w:rPr>
              <m:t>2</m:t>
            </m:r>
          </m:den>
        </m:f>
      </m:oMath>
      <w:r w:rsidR="00B84F65">
        <w:rPr>
          <w:rFonts w:ascii="Avenir Light" w:eastAsiaTheme="majorEastAsia" w:hAnsi="Avenir Light"/>
        </w:rPr>
        <w:t xml:space="preserve">, </w:t>
      </w:r>
      <w:r w:rsidR="009C4C84">
        <w:rPr>
          <w:rFonts w:ascii="Avenir Light" w:eastAsiaTheme="majorEastAsia" w:hAnsi="Avenir Light"/>
        </w:rPr>
        <w:t xml:space="preserve">and </w:t>
      </w:r>
      <m:oMath>
        <m:r>
          <w:rPr>
            <w:rFonts w:ascii="Cambria Math" w:eastAsiaTheme="majorEastAsia" w:hAnsi="Cambria Math"/>
          </w:rPr>
          <m:t>s</m:t>
        </m:r>
      </m:oMath>
      <w:r w:rsidR="009C4C84">
        <w:rPr>
          <w:rFonts w:ascii="Avenir Light" w:eastAsiaTheme="majorEastAsia" w:hAnsi="Avenir Light"/>
        </w:rPr>
        <w:t xml:space="preserve"> is constant for a fixed function </w:t>
      </w:r>
      <m:oMath>
        <m:r>
          <w:rPr>
            <w:rFonts w:ascii="Cambria Math" w:eastAsiaTheme="majorEastAsia" w:hAnsi="Cambria Math"/>
          </w:rPr>
          <m:t>f</m:t>
        </m:r>
      </m:oMath>
      <w:r w:rsidR="009C4C84">
        <w:rPr>
          <w:rFonts w:ascii="Avenir Light" w:eastAsiaTheme="majorEastAsia" w:hAnsi="Avenir Light"/>
        </w:rPr>
        <w:t xml:space="preserve">, </w:t>
      </w:r>
      <w:r w:rsidR="00B84F65">
        <w:rPr>
          <w:rFonts w:ascii="Avenir Light" w:eastAsiaTheme="majorEastAsia" w:hAnsi="Avenir Light"/>
        </w:rPr>
        <w:t xml:space="preserve">so </w:t>
      </w:r>
      <m:oMath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n</m:t>
            </m:r>
          </m:e>
          <m:sup>
            <m:r>
              <w:rPr>
                <w:rFonts w:ascii="Cambria Math" w:eastAsiaTheme="majorEastAsia" w:hAnsi="Cambria Math"/>
              </w:rPr>
              <m:t>k</m:t>
            </m:r>
          </m:sup>
        </m:sSup>
      </m:oMath>
      <w:r w:rsidR="00B84F65">
        <w:rPr>
          <w:rFonts w:ascii="Avenir Light" w:eastAsiaTheme="majorEastAsia" w:hAnsi="Avenir Light"/>
        </w:rPr>
        <w:t xml:space="preserve"> becomes </w:t>
      </w:r>
      <m:oMath>
        <m:r>
          <m:rPr>
            <m:sty m:val="p"/>
          </m:rPr>
          <w:rPr>
            <w:rFonts w:ascii="Cambria Math" w:eastAsiaTheme="majorEastAsia" w:hAnsi="Cambria Math"/>
          </w:rPr>
          <m:t>poly</m:t>
        </m:r>
        <m:d>
          <m:dPr>
            <m:ctrlPr>
              <w:rPr>
                <w:rFonts w:ascii="Cambria Math" w:eastAsiaTheme="majorEastAsia" w:hAnsi="Cambria Math"/>
                <w:i/>
              </w:rPr>
            </m:ctrlPr>
          </m:dPr>
          <m:e>
            <m:r>
              <w:rPr>
                <w:rFonts w:ascii="Cambria Math" w:eastAsiaTheme="majorEastAsia" w:hAnsi="Cambria Math"/>
              </w:rPr>
              <m:t>n</m:t>
            </m:r>
          </m:e>
        </m:d>
      </m:oMath>
      <w:r w:rsidR="00B84F65">
        <w:rPr>
          <w:rFonts w:ascii="Avenir Light" w:eastAsiaTheme="majorEastAsia" w:hAnsi="Avenir Light"/>
        </w:rPr>
        <w:t>.</w:t>
      </w:r>
      <w:r w:rsidR="0070199B">
        <w:rPr>
          <w:rFonts w:ascii="Avenir Light" w:eastAsiaTheme="majorEastAsia" w:hAnsi="Avenir Light"/>
        </w:rPr>
        <w:t xml:space="preserve"> Similarly, </w:t>
      </w:r>
      <m:oMath>
        <m:f>
          <m:fPr>
            <m:ctrlPr>
              <w:rPr>
                <w:rFonts w:ascii="Cambria Math" w:eastAsiaTheme="majorEastAsia" w:hAnsi="Cambria Math"/>
                <w:i/>
              </w:rPr>
            </m:ctrlPr>
          </m:fPr>
          <m:num>
            <m:r>
              <w:rPr>
                <w:rFonts w:ascii="Cambria Math" w:eastAsiaTheme="majorEastAsia" w:hAnsi="Cambria Math"/>
              </w:rPr>
              <m:t>1</m:t>
            </m:r>
          </m:num>
          <m:den>
            <m:r>
              <w:rPr>
                <w:rFonts w:ascii="Cambria Math" w:eastAsiaTheme="majorEastAsia" w:hAnsi="Cambria Math"/>
              </w:rPr>
              <m:t>ϵ</m:t>
            </m:r>
          </m:den>
        </m:f>
        <m:r>
          <w:rPr>
            <w:rFonts w:ascii="Cambria Math" w:eastAsiaTheme="majorEastAsia" w:hAnsi="Cambria Math"/>
          </w:rPr>
          <m:t xml:space="preserve"> </m:t>
        </m:r>
      </m:oMath>
      <w:r w:rsidR="0070199B">
        <w:rPr>
          <w:rFonts w:ascii="Avenir Light" w:eastAsiaTheme="majorEastAsia" w:hAnsi="Avenir Light"/>
        </w:rPr>
        <w:t xml:space="preserve">is </w:t>
      </w:r>
      <m:oMath>
        <m:f>
          <m:fPr>
            <m:ctrlPr>
              <w:rPr>
                <w:rFonts w:ascii="Cambria Math" w:eastAsiaTheme="majorEastAsia" w:hAnsi="Cambria Math"/>
                <w:i/>
              </w:rPr>
            </m:ctrlPr>
          </m:fPr>
          <m:num>
            <m:r>
              <w:rPr>
                <w:rFonts w:ascii="Cambria Math" w:eastAsiaTheme="majorEastAsia" w:hAnsi="Cambria Math"/>
              </w:rPr>
              <m:t>1</m:t>
            </m:r>
          </m:num>
          <m:den>
            <m:f>
              <m:fPr>
                <m:ctrlPr>
                  <w:rPr>
                    <w:rFonts w:ascii="Cambria Math" w:eastAsiaTheme="maj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aj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ajorEastAsia" w:hAnsi="Cambria Math"/>
                  </w:rPr>
                  <m:t>2</m:t>
                </m:r>
              </m:den>
            </m:f>
            <m:r>
              <w:rPr>
                <w:rFonts w:ascii="Cambria Math" w:eastAsiaTheme="majorEastAsia" w:hAnsi="Cambria Math"/>
              </w:rPr>
              <m:t>-</m:t>
            </m:r>
            <m:r>
              <m:rPr>
                <m:sty m:val="p"/>
              </m:rPr>
              <w:rPr>
                <w:rFonts w:ascii="Cambria Math" w:eastAsiaTheme="majorEastAsia" w:hAnsi="Cambria Math"/>
              </w:rPr>
              <m:t>Ω</m:t>
            </m:r>
            <m:d>
              <m:dPr>
                <m:ctrlPr>
                  <w:rPr>
                    <w:rFonts w:ascii="Cambria Math" w:eastAsiaTheme="maj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/>
                      </w:rPr>
                      <m:t>s</m:t>
                    </m:r>
                  </m:den>
                </m:f>
              </m:e>
            </m:d>
          </m:den>
        </m:f>
      </m:oMath>
      <w:r w:rsidR="00FD7BEA">
        <w:rPr>
          <w:rFonts w:ascii="Avenir Light" w:eastAsiaTheme="majorEastAsia" w:hAnsi="Avenir Light"/>
        </w:rPr>
        <w:t xml:space="preserve">, </w:t>
      </w:r>
      <w:r w:rsidR="004B21D2">
        <w:rPr>
          <w:rFonts w:ascii="Avenir Light" w:eastAsiaTheme="majorEastAsia" w:hAnsi="Avenir Light"/>
        </w:rPr>
        <w:t xml:space="preserve">which </w:t>
      </w:r>
      <w:r w:rsidR="003A1B78">
        <w:rPr>
          <w:rFonts w:ascii="Avenir Light" w:eastAsiaTheme="majorEastAsia" w:hAnsi="Avenir Light"/>
        </w:rPr>
        <w:t>becomes</w:t>
      </w:r>
      <w:r w:rsidR="004B21D2">
        <w:rPr>
          <w:rFonts w:ascii="Avenir Light" w:eastAsiaTheme="majorEastAsia" w:hAnsi="Avenir Light"/>
        </w:rPr>
        <w:t xml:space="preserve"> </w:t>
      </w:r>
      <m:oMath>
        <m:r>
          <m:rPr>
            <m:sty m:val="p"/>
          </m:rPr>
          <w:rPr>
            <w:rFonts w:ascii="Cambria Math" w:eastAsiaTheme="majorEastAsia" w:hAnsi="Cambria Math"/>
          </w:rPr>
          <m:t>poly</m:t>
        </m:r>
        <m:d>
          <m:dPr>
            <m:ctrlPr>
              <w:rPr>
                <w:rFonts w:ascii="Cambria Math" w:eastAsiaTheme="majorEastAsia" w:hAnsi="Cambria Math"/>
                <w:i/>
              </w:rPr>
            </m:ctrlPr>
          </m:dPr>
          <m:e>
            <m:r>
              <w:rPr>
                <w:rFonts w:ascii="Cambria Math" w:eastAsiaTheme="majorEastAsia" w:hAnsi="Cambria Math"/>
              </w:rPr>
              <m:t>s</m:t>
            </m:r>
          </m:e>
        </m:d>
      </m:oMath>
      <w:r w:rsidR="004B21D2">
        <w:rPr>
          <w:rFonts w:ascii="Avenir Light" w:eastAsiaTheme="majorEastAsia" w:hAnsi="Avenir Light"/>
        </w:rPr>
        <w:t>.</w:t>
      </w:r>
      <w:r w:rsidR="00CB3C29">
        <w:rPr>
          <w:rFonts w:ascii="Avenir Light" w:eastAsiaTheme="majorEastAsia" w:hAnsi="Avenir Light"/>
        </w:rPr>
        <w:t xml:space="preserve"> </w:t>
      </w:r>
      <w:r w:rsidR="00557D4B">
        <w:rPr>
          <w:rFonts w:ascii="Avenir Light" w:eastAsiaTheme="majorEastAsia" w:hAnsi="Avenir Light"/>
        </w:rPr>
        <w:t>Together</w:t>
      </w:r>
      <w:r w:rsidR="004A6D21">
        <w:rPr>
          <w:rFonts w:ascii="Avenir Light" w:eastAsiaTheme="majorEastAsia" w:hAnsi="Avenir Light"/>
        </w:rPr>
        <w:t>,</w:t>
      </w:r>
      <w:r w:rsidR="00557D4B">
        <w:rPr>
          <w:rFonts w:ascii="Avenir Light" w:eastAsiaTheme="majorEastAsia" w:hAnsi="Avenir Light"/>
        </w:rPr>
        <w:t xml:space="preserve"> </w:t>
      </w:r>
      <m:oMath>
        <m:r>
          <w:rPr>
            <w:rFonts w:ascii="Cambria Math" w:eastAsiaTheme="majorEastAsia" w:hAnsi="Cambria Math"/>
          </w:rPr>
          <m:t>F</m:t>
        </m:r>
      </m:oMath>
      <w:r w:rsidR="008A2006">
        <w:rPr>
          <w:rFonts w:ascii="Avenir Light" w:eastAsiaTheme="majorEastAsia" w:hAnsi="Avenir Light"/>
        </w:rPr>
        <w:t xml:space="preserve"> is learnable in time </w:t>
      </w:r>
      <m:oMath>
        <m:r>
          <m:rPr>
            <m:sty m:val="p"/>
          </m:rPr>
          <w:rPr>
            <w:rFonts w:ascii="Cambria Math" w:eastAsiaTheme="majorEastAsia" w:hAnsi="Cambria Math"/>
          </w:rPr>
          <m:t>poly</m:t>
        </m:r>
        <m:r>
          <w:rPr>
            <w:rFonts w:ascii="Cambria Math" w:eastAsiaTheme="majorEastAsia" w:hAnsi="Cambria Math"/>
          </w:rPr>
          <m:t>(n,s)</m:t>
        </m:r>
      </m:oMath>
      <w:r w:rsidR="00BC76BC">
        <w:rPr>
          <w:rFonts w:ascii="Avenir Light" w:eastAsiaTheme="majorEastAsia" w:hAnsi="Avenir Light"/>
        </w:rPr>
        <w:t xml:space="preserve"> with error </w:t>
      </w:r>
      <m:oMath>
        <m:f>
          <m:fPr>
            <m:ctrlPr>
              <w:rPr>
                <w:rFonts w:ascii="Cambria Math" w:eastAsiaTheme="majorEastAsia" w:hAnsi="Cambria Math"/>
                <w:i/>
              </w:rPr>
            </m:ctrlPr>
          </m:fPr>
          <m:num>
            <m:r>
              <w:rPr>
                <w:rFonts w:ascii="Cambria Math" w:eastAsiaTheme="majorEastAsia" w:hAnsi="Cambria Math"/>
              </w:rPr>
              <m:t>1</m:t>
            </m:r>
          </m:num>
          <m:den>
            <m:r>
              <w:rPr>
                <w:rFonts w:ascii="Cambria Math" w:eastAsiaTheme="majorEastAsia" w:hAnsi="Cambria Math"/>
              </w:rPr>
              <m:t>2</m:t>
            </m:r>
          </m:den>
        </m:f>
        <m:r>
          <w:rPr>
            <w:rFonts w:ascii="Cambria Math" w:eastAsiaTheme="majorEastAsia" w:hAnsi="Cambria Math"/>
          </w:rPr>
          <m:t>-</m:t>
        </m:r>
        <m:r>
          <m:rPr>
            <m:sty m:val="p"/>
          </m:rPr>
          <w:rPr>
            <w:rFonts w:ascii="Cambria Math" w:eastAsiaTheme="majorEastAsia" w:hAnsi="Cambria Math"/>
          </w:rPr>
          <m:t>Ω</m:t>
        </m:r>
        <m:d>
          <m:dPr>
            <m:ctrlPr>
              <w:rPr>
                <w:rFonts w:ascii="Cambria Math" w:eastAsiaTheme="maj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aj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aj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ajorEastAsia" w:hAnsi="Cambria Math"/>
                  </w:rPr>
                  <m:t>s</m:t>
                </m:r>
              </m:den>
            </m:f>
          </m:e>
        </m:d>
      </m:oMath>
      <w:r w:rsidR="008A2006">
        <w:rPr>
          <w:rFonts w:ascii="Avenir Light" w:eastAsiaTheme="majorEastAsia" w:hAnsi="Avenir Light"/>
        </w:rPr>
        <w:t>.</w:t>
      </w:r>
    </w:p>
    <w:p w14:paraId="543DB8DF" w14:textId="6B94481E" w:rsidR="00BC4F0E" w:rsidRPr="005E5C04" w:rsidRDefault="00BC4F0E" w:rsidP="00BC4F0E">
      <w:pPr>
        <w:pStyle w:val="Heading1"/>
        <w:rPr>
          <w:rFonts w:ascii="Avenir Light" w:hAnsi="Avenir Light"/>
        </w:rPr>
      </w:pPr>
      <w:r w:rsidRPr="005E5C04">
        <w:rPr>
          <w:rFonts w:ascii="Avenir Light" w:hAnsi="Avenir Light"/>
        </w:rPr>
        <w:t>Problem 4.19</w:t>
      </w:r>
    </w:p>
    <w:p w14:paraId="329F96EB" w14:textId="5ACAC820" w:rsidR="00BC4F0E" w:rsidRPr="005E5C04" w:rsidRDefault="00AF7884" w:rsidP="00222C98">
      <w:pPr>
        <w:pStyle w:val="ListParagraph"/>
        <w:numPr>
          <w:ilvl w:val="0"/>
          <w:numId w:val="3"/>
        </w:numPr>
        <w:rPr>
          <w:rFonts w:ascii="Avenir Light" w:eastAsiaTheme="majorEastAsia" w:hAnsi="Avenir Light"/>
        </w:rPr>
      </w:pPr>
      <w:r>
        <w:rPr>
          <w:rFonts w:ascii="Avenir Light" w:eastAsiaTheme="majorEastAsia" w:hAnsi="Avenir Light"/>
        </w:rPr>
        <w:t xml:space="preserve">By “doesn’t falsify </w:t>
      </w:r>
      <m:oMath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T</m:t>
            </m:r>
          </m:e>
          <m:sub>
            <m:r>
              <w:rPr>
                <w:rFonts w:ascii="Cambria Math" w:eastAsiaTheme="majorEastAsia" w:hAnsi="Cambria Math"/>
              </w:rPr>
              <m:t>i</m:t>
            </m:r>
          </m:sub>
        </m:sSub>
      </m:oMath>
      <w:r>
        <w:rPr>
          <w:rFonts w:ascii="Avenir Light" w:eastAsiaTheme="majorEastAsia" w:hAnsi="Avenir Light"/>
        </w:rPr>
        <w:t xml:space="preserve">”, I’m taking this to mean “making sure </w:t>
      </w:r>
      <m:oMath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T</m:t>
            </m:r>
          </m:e>
          <m:sub>
            <m:r>
              <w:rPr>
                <w:rFonts w:ascii="Cambria Math" w:eastAsiaTheme="majorEastAsia" w:hAnsi="Cambria Math"/>
              </w:rPr>
              <m:t>i</m:t>
            </m:r>
          </m:sub>
        </m:sSub>
      </m:oMath>
      <w:r>
        <w:rPr>
          <w:rFonts w:ascii="Avenir Light" w:eastAsiaTheme="majorEastAsia" w:hAnsi="Avenir Light"/>
        </w:rPr>
        <w:t xml:space="preserve"> is </w:t>
      </w:r>
      <w:r w:rsidR="00F05845">
        <w:rPr>
          <w:rFonts w:ascii="Avenir Light" w:eastAsiaTheme="majorEastAsia" w:hAnsi="Avenir Light"/>
        </w:rPr>
        <w:t>not constantly</w:t>
      </w:r>
      <w:r>
        <w:rPr>
          <w:rFonts w:ascii="Avenir Light" w:eastAsiaTheme="majorEastAsia" w:hAnsi="Avenir Light"/>
        </w:rPr>
        <w:t xml:space="preserve"> </w:t>
      </w:r>
      <m:oMath>
        <m:r>
          <m:rPr>
            <m:sty m:val="p"/>
          </m:rPr>
          <w:rPr>
            <w:rFonts w:ascii="Cambria Math" w:eastAsiaTheme="majorEastAsia" w:hAnsi="Cambria Math"/>
          </w:rPr>
          <m:t>false</m:t>
        </m:r>
      </m:oMath>
      <w:r>
        <w:rPr>
          <w:rFonts w:ascii="Avenir Light" w:eastAsiaTheme="majorEastAsia" w:hAnsi="Avenir Light"/>
          <w:iCs/>
        </w:rPr>
        <w:t>”.</w:t>
      </w:r>
      <w:r w:rsidR="003A45D9">
        <w:rPr>
          <w:rFonts w:ascii="Avenir Light" w:eastAsiaTheme="majorEastAsia" w:hAnsi="Avenir Light"/>
          <w:iCs/>
        </w:rPr>
        <w:t xml:space="preserve"> </w:t>
      </w:r>
      <w:r w:rsidR="003463E3">
        <w:rPr>
          <w:rFonts w:ascii="Avenir Light" w:eastAsiaTheme="majorEastAsia" w:hAnsi="Avenir Light"/>
          <w:iCs/>
        </w:rPr>
        <w:t xml:space="preserve">We already know </w:t>
      </w:r>
      <m:oMath>
        <m:sSub>
          <m:sSubPr>
            <m:ctrlPr>
              <w:rPr>
                <w:rFonts w:ascii="Cambria Math" w:eastAsiaTheme="majorEastAsia" w:hAnsi="Cambria Math"/>
                <w:i/>
                <w:iCs/>
              </w:rPr>
            </m:ctrlPr>
          </m:sSubPr>
          <m:e>
            <m:d>
              <m:dPr>
                <m:ctrlPr>
                  <w:rPr>
                    <w:rFonts w:ascii="Cambria Math" w:eastAsiaTheme="maj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aj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ajorEastAsia" w:hAnsi="Cambria Math"/>
              </w:rPr>
              <m:t>J|z</m:t>
            </m:r>
          </m:sub>
        </m:sSub>
      </m:oMath>
      <w:r w:rsidR="004F1667">
        <w:rPr>
          <w:rFonts w:ascii="Avenir Light" w:eastAsiaTheme="majorEastAsia" w:hAnsi="Avenir Light"/>
          <w:iCs/>
        </w:rPr>
        <w:t xml:space="preserve"> is not constant, which means there’s no </w:t>
      </w:r>
      <m:oMath>
        <m:r>
          <m:rPr>
            <m:sty m:val="p"/>
          </m:rPr>
          <w:rPr>
            <w:rFonts w:ascii="Cambria Math" w:eastAsiaTheme="majorEastAsia" w:hAnsi="Cambria Math"/>
          </w:rPr>
          <m:t>false</m:t>
        </m:r>
      </m:oMath>
      <w:r w:rsidR="004F1667">
        <w:rPr>
          <w:rFonts w:ascii="Avenir Light" w:eastAsiaTheme="majorEastAsia" w:hAnsi="Avenir Light"/>
          <w:iCs/>
        </w:rPr>
        <w:t xml:space="preserve"> restricted variable</w:t>
      </w:r>
      <w:r w:rsidR="005A5DC9">
        <w:rPr>
          <w:rFonts w:ascii="Avenir Light" w:eastAsiaTheme="majorEastAsia" w:hAnsi="Avenir Light"/>
          <w:iCs/>
        </w:rPr>
        <w:t>s</w:t>
      </w:r>
      <w:r w:rsidR="00672142">
        <w:rPr>
          <w:rFonts w:ascii="Avenir Light" w:eastAsiaTheme="majorEastAsia" w:hAnsi="Avenir Light"/>
          <w:iCs/>
        </w:rPr>
        <w:t xml:space="preserve"> in </w:t>
      </w:r>
      <m:oMath>
        <m:sSub>
          <m:sSubPr>
            <m:ctrlPr>
              <w:rPr>
                <w:rFonts w:ascii="Cambria Math" w:eastAsiaTheme="majorEastAsia" w:hAnsi="Cambria Math"/>
                <w:i/>
                <w:iCs/>
              </w:rPr>
            </m:ctrlPr>
          </m:sSubPr>
          <m:e>
            <m:r>
              <w:rPr>
                <w:rFonts w:ascii="Cambria Math" w:eastAsiaTheme="majorEastAsia" w:hAnsi="Cambria Math"/>
              </w:rPr>
              <m:t>T</m:t>
            </m:r>
          </m:e>
          <m:sub>
            <m:r>
              <w:rPr>
                <w:rFonts w:ascii="Cambria Math" w:eastAsiaTheme="majorEastAsia" w:hAnsi="Cambria Math"/>
              </w:rPr>
              <m:t>i</m:t>
            </m:r>
          </m:sub>
        </m:sSub>
      </m:oMath>
      <w:r w:rsidR="00672142">
        <w:rPr>
          <w:rFonts w:ascii="Avenir Light" w:eastAsiaTheme="majorEastAsia" w:hAnsi="Avenir Light"/>
          <w:iCs/>
        </w:rPr>
        <w:t xml:space="preserve"> because</w:t>
      </w:r>
      <w:r w:rsidR="00FB2CB6">
        <w:rPr>
          <w:rFonts w:ascii="Avenir Light" w:eastAsiaTheme="majorEastAsia" w:hAnsi="Avenir Light"/>
          <w:iCs/>
        </w:rPr>
        <w:t xml:space="preserve"> otherwise, </w:t>
      </w:r>
      <m:oMath>
        <m:sSub>
          <m:sSubPr>
            <m:ctrlPr>
              <w:rPr>
                <w:rFonts w:ascii="Cambria Math" w:eastAsiaTheme="majorEastAsia" w:hAnsi="Cambria Math"/>
                <w:i/>
                <w:iCs/>
              </w:rPr>
            </m:ctrlPr>
          </m:sSubPr>
          <m:e>
            <m:r>
              <w:rPr>
                <w:rFonts w:ascii="Cambria Math" w:eastAsiaTheme="majorEastAsia" w:hAnsi="Cambria Math"/>
              </w:rPr>
              <m:t>T</m:t>
            </m:r>
          </m:e>
          <m:sub>
            <m:r>
              <w:rPr>
                <w:rFonts w:ascii="Cambria Math" w:eastAsiaTheme="majorEastAsia" w:hAnsi="Cambria Math"/>
              </w:rPr>
              <m:t>i</m:t>
            </m:r>
          </m:sub>
        </m:sSub>
      </m:oMath>
      <w:r w:rsidR="00FB2CB6">
        <w:rPr>
          <w:rFonts w:ascii="Avenir Light" w:eastAsiaTheme="majorEastAsia" w:hAnsi="Avenir Light"/>
          <w:iCs/>
        </w:rPr>
        <w:t xml:space="preserve"> will just always be false, as it’</w:t>
      </w:r>
      <w:r w:rsidR="00672142">
        <w:rPr>
          <w:rFonts w:ascii="Avenir Light" w:eastAsiaTheme="majorEastAsia" w:hAnsi="Avenir Light"/>
          <w:iCs/>
        </w:rPr>
        <w:t>s a conjunction</w:t>
      </w:r>
      <w:r w:rsidR="005A5DC9">
        <w:rPr>
          <w:rFonts w:ascii="Avenir Light" w:eastAsiaTheme="majorEastAsia" w:hAnsi="Avenir Light"/>
          <w:iCs/>
        </w:rPr>
        <w:t>.</w:t>
      </w:r>
      <w:r w:rsidR="004F1667">
        <w:rPr>
          <w:rFonts w:ascii="Avenir Light" w:eastAsiaTheme="majorEastAsia" w:hAnsi="Avenir Light"/>
          <w:iCs/>
        </w:rPr>
        <w:t xml:space="preserve"> </w:t>
      </w:r>
      <w:r w:rsidR="003A45D9">
        <w:rPr>
          <w:rFonts w:ascii="Avenir Light" w:eastAsiaTheme="majorEastAsia" w:hAnsi="Avenir Light"/>
          <w:iCs/>
        </w:rPr>
        <w:t xml:space="preserve">To make </w:t>
      </w:r>
      <w:r w:rsidR="009D6B54">
        <w:rPr>
          <w:rFonts w:ascii="Avenir Light" w:eastAsiaTheme="majorEastAsia" w:hAnsi="Avenir Light"/>
          <w:iCs/>
        </w:rPr>
        <w:t xml:space="preserve">sure </w:t>
      </w:r>
      <m:oMath>
        <m:sSub>
          <m:sSubPr>
            <m:ctrlPr>
              <w:rPr>
                <w:rFonts w:ascii="Cambria Math" w:eastAsiaTheme="majorEastAsia" w:hAnsi="Cambria Math"/>
                <w:i/>
                <w:iCs/>
              </w:rPr>
            </m:ctrlPr>
          </m:sSubPr>
          <m:e>
            <m:d>
              <m:dPr>
                <m:ctrlPr>
                  <w:rPr>
                    <w:rFonts w:ascii="Cambria Math" w:eastAsiaTheme="maj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ajorEastAsia" w:hAnsi="Cambria Math"/>
                      </w:rPr>
                      <m:t>i</m:t>
                    </m:r>
                  </m:sub>
                </m:sSub>
              </m:e>
            </m:d>
          </m:e>
          <m:sub>
            <m:sSup>
              <m:sSupPr>
                <m:ctrlPr>
                  <w:rPr>
                    <w:rFonts w:ascii="Cambria Math" w:eastAsiaTheme="maj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aj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ajorEastAsia" w:hAnsi="Cambria Math"/>
                  </w:rPr>
                  <m:t>'</m:t>
                </m:r>
              </m:sup>
            </m:sSup>
          </m:sub>
        </m:sSub>
      </m:oMath>
      <w:r w:rsidR="000D4CCC">
        <w:rPr>
          <w:rFonts w:ascii="Avenir Light" w:eastAsiaTheme="majorEastAsia" w:hAnsi="Avenir Light"/>
          <w:iCs/>
        </w:rPr>
        <w:t xml:space="preserve"> is not always false</w:t>
      </w:r>
      <w:r w:rsidR="003A45D9">
        <w:rPr>
          <w:rFonts w:ascii="Avenir Light" w:eastAsiaTheme="majorEastAsia" w:hAnsi="Avenir Light"/>
          <w:iCs/>
        </w:rPr>
        <w:t>, all you have to do is</w:t>
      </w:r>
      <w:r w:rsidR="00974BA7">
        <w:rPr>
          <w:rFonts w:ascii="Avenir Light" w:eastAsiaTheme="majorEastAsia" w:hAnsi="Avenir Light"/>
          <w:iCs/>
        </w:rPr>
        <w:t>,</w:t>
      </w:r>
      <w:r w:rsidR="00FB37EB">
        <w:rPr>
          <w:rFonts w:ascii="Avenir Light" w:eastAsiaTheme="majorEastAsia" w:hAnsi="Avenir Light"/>
          <w:iCs/>
        </w:rPr>
        <w:t xml:space="preserve"> if it’s </w:t>
      </w:r>
      <m:oMath>
        <m:sSub>
          <m:sSubPr>
            <m:ctrlPr>
              <w:rPr>
                <w:rFonts w:ascii="Cambria Math" w:eastAsiaTheme="majorEastAsia" w:hAnsi="Cambria Math"/>
                <w:i/>
                <w:iCs/>
              </w:rPr>
            </m:ctrlPr>
          </m:sSubPr>
          <m:e>
            <m:r>
              <w:rPr>
                <w:rFonts w:ascii="Cambria Math" w:eastAsiaTheme="majorEastAsia" w:hAnsi="Cambria Math"/>
              </w:rPr>
              <m:t>x</m:t>
            </m:r>
          </m:e>
          <m:sub>
            <m:r>
              <w:rPr>
                <w:rFonts w:ascii="Cambria Math" w:eastAsiaTheme="majorEastAsia" w:hAnsi="Cambria Math"/>
              </w:rPr>
              <m:t>j</m:t>
            </m:r>
          </m:sub>
        </m:sSub>
      </m:oMath>
      <w:r w:rsidR="004D20F0">
        <w:rPr>
          <w:rFonts w:ascii="Avenir Light" w:eastAsiaTheme="majorEastAsia" w:hAnsi="Avenir Light"/>
          <w:iCs/>
        </w:rPr>
        <w:t xml:space="preserve"> in </w:t>
      </w:r>
      <m:oMath>
        <m:sSub>
          <m:sSubPr>
            <m:ctrlPr>
              <w:rPr>
                <w:rFonts w:ascii="Cambria Math" w:eastAsiaTheme="majorEastAsia" w:hAnsi="Cambria Math"/>
                <w:i/>
                <w:iCs/>
              </w:rPr>
            </m:ctrlPr>
          </m:sSubPr>
          <m:e>
            <m:r>
              <w:rPr>
                <w:rFonts w:ascii="Cambria Math" w:eastAsiaTheme="majorEastAsia" w:hAnsi="Cambria Math"/>
              </w:rPr>
              <m:t>T</m:t>
            </m:r>
          </m:e>
          <m:sub>
            <m:r>
              <w:rPr>
                <w:rFonts w:ascii="Cambria Math" w:eastAsiaTheme="majorEastAsia" w:hAnsi="Cambria Math"/>
              </w:rPr>
              <m:t>i</m:t>
            </m:r>
          </m:sub>
        </m:sSub>
        <m:r>
          <w:rPr>
            <w:rFonts w:ascii="Cambria Math" w:eastAsiaTheme="majorEastAsia" w:hAnsi="Cambria Math"/>
          </w:rPr>
          <m:t xml:space="preserve"> </m:t>
        </m:r>
        <m:r>
          <w:rPr>
            <w:rFonts w:ascii="Cambria Math" w:eastAsiaTheme="majorEastAsia" w:hAnsi="Cambria Math"/>
          </w:rPr>
          <m:t xml:space="preserve">, </m:t>
        </m:r>
      </m:oMath>
      <w:r w:rsidR="00FB37EB">
        <w:rPr>
          <w:rFonts w:ascii="Avenir Light" w:eastAsiaTheme="majorEastAsia" w:hAnsi="Avenir Light"/>
          <w:iCs/>
        </w:rPr>
        <w:t xml:space="preserve">set </w:t>
      </w:r>
      <m:oMath>
        <m:sSub>
          <m:sSubPr>
            <m:ctrlPr>
              <w:rPr>
                <w:rFonts w:ascii="Cambria Math" w:eastAsiaTheme="majorEastAsia" w:hAnsi="Cambria Math"/>
                <w:i/>
                <w:iCs/>
              </w:rPr>
            </m:ctrlPr>
          </m:sSubPr>
          <m:e>
            <m:r>
              <w:rPr>
                <w:rFonts w:ascii="Cambria Math" w:eastAsiaTheme="majorEastAsia" w:hAnsi="Cambria Math"/>
              </w:rPr>
              <m:t>x</m:t>
            </m:r>
          </m:e>
          <m:sub>
            <m:r>
              <w:rPr>
                <w:rFonts w:ascii="Cambria Math" w:eastAsiaTheme="majorEastAsia" w:hAnsi="Cambria Math"/>
              </w:rPr>
              <m:t>j</m:t>
            </m:r>
          </m:sub>
        </m:sSub>
        <m:r>
          <w:rPr>
            <w:rFonts w:ascii="Cambria Math" w:eastAsiaTheme="majorEastAsia" w:hAnsi="Cambria Math"/>
          </w:rPr>
          <m:t>=</m:t>
        </m:r>
        <m:r>
          <m:rPr>
            <m:sty m:val="p"/>
          </m:rPr>
          <w:rPr>
            <w:rFonts w:ascii="Cambria Math" w:eastAsiaTheme="majorEastAsia" w:hAnsi="Cambria Math"/>
          </w:rPr>
          <m:t>true</m:t>
        </m:r>
      </m:oMath>
      <w:r w:rsidR="00FB37EB">
        <w:rPr>
          <w:rFonts w:ascii="Avenir Light" w:eastAsiaTheme="majorEastAsia" w:hAnsi="Avenir Light"/>
        </w:rPr>
        <w:t xml:space="preserve">; if it’s </w:t>
      </w:r>
      <m:oMath>
        <m:acc>
          <m:accPr>
            <m:chr m:val="̅"/>
            <m:ctrlPr>
              <w:rPr>
                <w:rFonts w:ascii="Cambria Math" w:eastAsiaTheme="maj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aj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ajorEastAsia" w:hAnsi="Cambria Math"/>
                  </w:rPr>
                  <m:t>j</m:t>
                </m:r>
              </m:sub>
            </m:sSub>
            <m:ctrlPr>
              <w:rPr>
                <w:rFonts w:ascii="Cambria Math" w:eastAsiaTheme="majorEastAsia" w:hAnsi="Cambria Math"/>
                <w:i/>
                <w:iCs/>
              </w:rPr>
            </m:ctrlPr>
          </m:e>
        </m:acc>
      </m:oMath>
      <w:r w:rsidR="00FB37EB">
        <w:rPr>
          <w:rFonts w:ascii="Avenir Light" w:eastAsiaTheme="majorEastAsia" w:hAnsi="Avenir Light"/>
          <w:iCs/>
        </w:rPr>
        <w:t xml:space="preserve">, set </w:t>
      </w:r>
      <m:oMath>
        <m:sSub>
          <m:sSubPr>
            <m:ctrlPr>
              <w:rPr>
                <w:rFonts w:ascii="Cambria Math" w:eastAsiaTheme="majorEastAsia" w:hAnsi="Cambria Math"/>
                <w:i/>
                <w:iCs/>
              </w:rPr>
            </m:ctrlPr>
          </m:sSubPr>
          <m:e>
            <m:r>
              <w:rPr>
                <w:rFonts w:ascii="Cambria Math" w:eastAsiaTheme="majorEastAsia" w:hAnsi="Cambria Math"/>
              </w:rPr>
              <m:t>x</m:t>
            </m:r>
          </m:e>
          <m:sub>
            <m:r>
              <w:rPr>
                <w:rFonts w:ascii="Cambria Math" w:eastAsiaTheme="majorEastAsia" w:hAnsi="Cambria Math"/>
              </w:rPr>
              <m:t>j</m:t>
            </m:r>
          </m:sub>
        </m:sSub>
        <m:r>
          <w:rPr>
            <w:rFonts w:ascii="Cambria Math" w:eastAsiaTheme="majorEastAsia" w:hAnsi="Cambria Math"/>
          </w:rPr>
          <m:t>=</m:t>
        </m:r>
        <m:r>
          <m:rPr>
            <m:sty m:val="p"/>
          </m:rPr>
          <w:rPr>
            <w:rFonts w:ascii="Cambria Math" w:eastAsiaTheme="majorEastAsia" w:hAnsi="Cambria Math"/>
          </w:rPr>
          <m:t>false</m:t>
        </m:r>
      </m:oMath>
      <w:r w:rsidR="00974BA7">
        <w:rPr>
          <w:rFonts w:ascii="Avenir Light" w:eastAsiaTheme="majorEastAsia" w:hAnsi="Avenir Light"/>
          <w:iCs/>
        </w:rPr>
        <w:t>.</w:t>
      </w:r>
    </w:p>
    <w:p w14:paraId="5E332314" w14:textId="29C1108A" w:rsidR="00222C98" w:rsidRPr="005E5C04" w:rsidRDefault="002613AE" w:rsidP="00222C98">
      <w:pPr>
        <w:pStyle w:val="ListParagraph"/>
        <w:numPr>
          <w:ilvl w:val="0"/>
          <w:numId w:val="3"/>
        </w:numPr>
        <w:rPr>
          <w:rFonts w:ascii="Avenir Light" w:eastAsiaTheme="majorEastAsia" w:hAnsi="Avenir Light"/>
        </w:rPr>
      </w:pPr>
      <w:r>
        <w:rPr>
          <w:rFonts w:ascii="Avenir Light" w:eastAsiaTheme="majorEastAsia" w:hAnsi="Avenir Light"/>
        </w:rPr>
        <w:t xml:space="preserve">For a restriction to be bad, at least one </w:t>
      </w:r>
      <m:oMath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T</m:t>
            </m:r>
          </m:e>
          <m:sub>
            <m:r>
              <w:rPr>
                <w:rFonts w:ascii="Cambria Math" w:eastAsiaTheme="majorEastAsia" w:hAnsi="Cambria Math"/>
              </w:rPr>
              <m:t>i</m:t>
            </m:r>
          </m:sub>
        </m:sSub>
      </m:oMath>
      <w:r>
        <w:rPr>
          <w:rFonts w:ascii="Avenir Light" w:eastAsiaTheme="majorEastAsia" w:hAnsi="Avenir Light"/>
        </w:rPr>
        <w:t xml:space="preserve"> has to be neither constantly </w:t>
      </w:r>
      <m:oMath>
        <m:r>
          <m:rPr>
            <m:sty m:val="p"/>
          </m:rPr>
          <w:rPr>
            <w:rFonts w:ascii="Cambria Math" w:eastAsiaTheme="majorEastAsia" w:hAnsi="Cambria Math"/>
          </w:rPr>
          <m:t>true</m:t>
        </m:r>
      </m:oMath>
      <w:r>
        <w:rPr>
          <w:rFonts w:ascii="Avenir Light" w:eastAsiaTheme="majorEastAsia" w:hAnsi="Avenir Light"/>
          <w:iCs/>
        </w:rPr>
        <w:t xml:space="preserve"> or </w:t>
      </w:r>
      <m:oMath>
        <m:r>
          <m:rPr>
            <m:sty m:val="p"/>
          </m:rPr>
          <w:rPr>
            <w:rFonts w:ascii="Cambria Math" w:eastAsiaTheme="majorEastAsia" w:hAnsi="Cambria Math"/>
          </w:rPr>
          <m:t>false</m:t>
        </m:r>
      </m:oMath>
      <w:r w:rsidR="00B504FD">
        <w:rPr>
          <w:rFonts w:ascii="Avenir Light" w:eastAsiaTheme="majorEastAsia" w:hAnsi="Avenir Light"/>
        </w:rPr>
        <w:t>, and for</w:t>
      </w:r>
      <w:r w:rsidR="007F502F">
        <w:rPr>
          <w:rFonts w:ascii="Avenir Light" w:eastAsiaTheme="majorEastAsia" w:hAnsi="Avenir Light"/>
        </w:rPr>
        <w:t xml:space="preserve"> that</w:t>
      </w:r>
      <w:r w:rsidR="00B504FD">
        <w:rPr>
          <w:rFonts w:ascii="Avenir Light" w:eastAsiaTheme="majorEastAsia" w:hAnsi="Avenir Light"/>
        </w:rPr>
        <w:t xml:space="preserve"> </w:t>
      </w:r>
      <m:oMath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T</m:t>
            </m:r>
          </m:e>
          <m:sub>
            <m:r>
              <w:rPr>
                <w:rFonts w:ascii="Cambria Math" w:eastAsiaTheme="majorEastAsia" w:hAnsi="Cambria Math"/>
              </w:rPr>
              <m:t>i</m:t>
            </m:r>
          </m:sub>
        </m:sSub>
      </m:oMath>
      <w:r w:rsidR="00B504FD">
        <w:rPr>
          <w:rFonts w:ascii="Avenir Light" w:eastAsiaTheme="majorEastAsia" w:hAnsi="Avenir Light"/>
        </w:rPr>
        <w:t xml:space="preserve"> to be “bad” (i.e. </w:t>
      </w:r>
      <w:r w:rsidR="00B504FD">
        <w:rPr>
          <w:rFonts w:ascii="Avenir Light" w:eastAsiaTheme="majorEastAsia" w:hAnsi="Avenir Light"/>
        </w:rPr>
        <w:t xml:space="preserve">neither constantly </w:t>
      </w:r>
      <m:oMath>
        <m:r>
          <m:rPr>
            <m:sty m:val="p"/>
          </m:rPr>
          <w:rPr>
            <w:rFonts w:ascii="Cambria Math" w:eastAsiaTheme="majorEastAsia" w:hAnsi="Cambria Math"/>
          </w:rPr>
          <m:t>true</m:t>
        </m:r>
      </m:oMath>
      <w:r w:rsidR="00B504FD">
        <w:rPr>
          <w:rFonts w:ascii="Avenir Light" w:eastAsiaTheme="majorEastAsia" w:hAnsi="Avenir Light"/>
          <w:iCs/>
        </w:rPr>
        <w:t xml:space="preserve"> or </w:t>
      </w:r>
      <m:oMath>
        <m:r>
          <m:rPr>
            <m:sty m:val="p"/>
          </m:rPr>
          <w:rPr>
            <w:rFonts w:ascii="Cambria Math" w:eastAsiaTheme="majorEastAsia" w:hAnsi="Cambria Math"/>
          </w:rPr>
          <m:t>false</m:t>
        </m:r>
      </m:oMath>
      <w:r w:rsidR="00B504FD">
        <w:rPr>
          <w:rFonts w:ascii="Avenir Light" w:eastAsiaTheme="majorEastAsia" w:hAnsi="Avenir Light"/>
        </w:rPr>
        <w:t>)</w:t>
      </w:r>
      <w:r w:rsidR="008126C1">
        <w:rPr>
          <w:rFonts w:ascii="Avenir Light" w:eastAsiaTheme="majorEastAsia" w:hAnsi="Avenir Light"/>
        </w:rPr>
        <w:t xml:space="preserve">, at least </w:t>
      </w:r>
      <w:r w:rsidR="00A5643D">
        <w:rPr>
          <w:rFonts w:ascii="Avenir Light" w:eastAsiaTheme="majorEastAsia" w:hAnsi="Avenir Light"/>
        </w:rPr>
        <w:t xml:space="preserve">one </w:t>
      </w:r>
      <w:r w:rsidR="003E68AF">
        <w:rPr>
          <w:rFonts w:ascii="Avenir Light" w:eastAsiaTheme="majorEastAsia" w:hAnsi="Avenir Light"/>
        </w:rPr>
        <w:t>variable</w:t>
      </w:r>
      <w:r w:rsidR="00A5643D">
        <w:rPr>
          <w:rFonts w:ascii="Avenir Light" w:eastAsiaTheme="majorEastAsia" w:hAnsi="Avenir Light"/>
        </w:rPr>
        <w:t xml:space="preserve"> in it has to be free</w:t>
      </w:r>
      <w:r w:rsidR="007822BF">
        <w:rPr>
          <w:rFonts w:ascii="Avenir Light" w:eastAsiaTheme="majorEastAsia" w:hAnsi="Avenir Light"/>
        </w:rPr>
        <w:t xml:space="preserve">. </w:t>
      </w:r>
      <w:r w:rsidR="00F154E4">
        <w:rPr>
          <w:rFonts w:ascii="Avenir Light" w:eastAsiaTheme="majorEastAsia" w:hAnsi="Avenir Light"/>
        </w:rPr>
        <w:t xml:space="preserve">A “bad” </w:t>
      </w:r>
      <m:oMath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T</m:t>
            </m:r>
          </m:e>
          <m:sub>
            <m:r>
              <w:rPr>
                <w:rFonts w:ascii="Cambria Math" w:eastAsiaTheme="majorEastAsia" w:hAnsi="Cambria Math"/>
              </w:rPr>
              <m:t>i</m:t>
            </m:r>
          </m:sub>
        </m:sSub>
      </m:oMath>
      <w:r w:rsidR="00F154E4">
        <w:rPr>
          <w:rFonts w:ascii="Avenir Light" w:eastAsiaTheme="majorEastAsia" w:hAnsi="Avenir Light"/>
        </w:rPr>
        <w:t xml:space="preserve"> could have anywhere from 1 to </w:t>
      </w:r>
      <m:oMath>
        <m:r>
          <w:rPr>
            <w:rFonts w:ascii="Cambria Math" w:eastAsiaTheme="majorEastAsia" w:hAnsi="Cambria Math"/>
          </w:rPr>
          <m:t>w</m:t>
        </m:r>
      </m:oMath>
      <w:r w:rsidR="00F154E4">
        <w:rPr>
          <w:rFonts w:ascii="Avenir Light" w:eastAsiaTheme="majorEastAsia" w:hAnsi="Avenir Light"/>
        </w:rPr>
        <w:t xml:space="preserve"> free variables, so u</w:t>
      </w:r>
      <w:r w:rsidR="00805894">
        <w:rPr>
          <w:rFonts w:ascii="Avenir Light" w:eastAsiaTheme="majorEastAsia" w:hAnsi="Avenir Light"/>
        </w:rPr>
        <w:t xml:space="preserve">sing what we did in part (a), </w:t>
      </w:r>
      <w:r w:rsidR="009967B2">
        <w:rPr>
          <w:rFonts w:ascii="Avenir Light" w:eastAsiaTheme="majorEastAsia" w:hAnsi="Avenir Light"/>
        </w:rPr>
        <w:t xml:space="preserve">literal </w:t>
      </w:r>
      <m:oMath>
        <m:r>
          <w:rPr>
            <w:rFonts w:ascii="Cambria Math" w:eastAsiaTheme="majorEastAsia" w:hAnsi="Cambria Math"/>
          </w:rPr>
          <m:t>j</m:t>
        </m:r>
      </m:oMath>
      <w:r w:rsidR="00A63737">
        <w:rPr>
          <w:rFonts w:ascii="Avenir Light" w:eastAsiaTheme="majorEastAsia" w:hAnsi="Avenir Light"/>
        </w:rPr>
        <w:t xml:space="preserve"> could appear as </w:t>
      </w:r>
      <w:r w:rsidR="003951E3">
        <w:rPr>
          <w:rFonts w:ascii="Avenir Light" w:eastAsiaTheme="majorEastAsia" w:hAnsi="Avenir Light"/>
        </w:rPr>
        <w:t xml:space="preserve">one of one to one of </w:t>
      </w:r>
      <m:oMath>
        <m:r>
          <w:rPr>
            <w:rFonts w:ascii="Cambria Math" w:eastAsiaTheme="majorEastAsia" w:hAnsi="Cambria Math"/>
          </w:rPr>
          <m:t>w</m:t>
        </m:r>
      </m:oMath>
      <w:r w:rsidR="003951E3">
        <w:rPr>
          <w:rFonts w:ascii="Avenir Light" w:eastAsiaTheme="majorEastAsia" w:hAnsi="Avenir Light"/>
        </w:rPr>
        <w:t xml:space="preserve"> free variables in a clause</w:t>
      </w:r>
      <w:r w:rsidR="001D09CD">
        <w:rPr>
          <w:rFonts w:ascii="Avenir Light" w:eastAsiaTheme="majorEastAsia" w:hAnsi="Avenir Light"/>
        </w:rPr>
        <w:t>,</w:t>
      </w:r>
      <w:r w:rsidR="002F28A5">
        <w:rPr>
          <w:rFonts w:ascii="Avenir Light" w:eastAsiaTheme="majorEastAsia" w:hAnsi="Avenir Light"/>
        </w:rPr>
        <w:t xml:space="preserve"> so the corresponding </w:t>
      </w:r>
      <m:oMath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R</m:t>
            </m:r>
          </m:e>
          <m:sup>
            <m:r>
              <w:rPr>
                <w:rFonts w:ascii="Cambria Math" w:eastAsiaTheme="majorEastAsia" w:hAnsi="Cambria Math"/>
              </w:rPr>
              <m:t>'</m:t>
            </m:r>
          </m:sup>
        </m:sSup>
      </m:oMath>
      <w:r w:rsidR="002F28A5">
        <w:rPr>
          <w:rFonts w:ascii="Avenir Light" w:eastAsiaTheme="majorEastAsia" w:hAnsi="Avenir Light"/>
        </w:rPr>
        <w:t xml:space="preserve"> could appear a maximum of </w:t>
      </w:r>
      <m:oMath>
        <m:r>
          <w:rPr>
            <w:rFonts w:ascii="Cambria Math" w:eastAsiaTheme="majorEastAsia" w:hAnsi="Cambria Math"/>
          </w:rPr>
          <m:t>w</m:t>
        </m:r>
      </m:oMath>
      <w:r w:rsidR="002F28A5">
        <w:rPr>
          <w:rFonts w:ascii="Avenir Light" w:eastAsiaTheme="majorEastAsia" w:hAnsi="Avenir Light"/>
        </w:rPr>
        <w:t xml:space="preserve"> times</w:t>
      </w:r>
    </w:p>
    <w:p w14:paraId="4210C7D6" w14:textId="285D47BA" w:rsidR="00222C98" w:rsidRPr="005E5C04" w:rsidRDefault="00222C98" w:rsidP="00222C98">
      <w:pPr>
        <w:pStyle w:val="ListParagraph"/>
        <w:numPr>
          <w:ilvl w:val="0"/>
          <w:numId w:val="3"/>
        </w:numPr>
        <w:rPr>
          <w:rFonts w:ascii="Avenir Light" w:eastAsiaTheme="majorEastAsia" w:hAnsi="Avenir Light"/>
        </w:rPr>
      </w:pPr>
      <w:r w:rsidRPr="005E5C04">
        <w:rPr>
          <w:rFonts w:ascii="Avenir Light" w:eastAsiaTheme="majorEastAsia" w:hAnsi="Avenir Light"/>
        </w:rPr>
        <w:t>S</w:t>
      </w:r>
    </w:p>
    <w:p w14:paraId="2ACBC155" w14:textId="0E85D713" w:rsidR="00222C98" w:rsidRPr="005E5C04" w:rsidRDefault="00222C98" w:rsidP="00222C98">
      <w:pPr>
        <w:pStyle w:val="ListParagraph"/>
        <w:numPr>
          <w:ilvl w:val="0"/>
          <w:numId w:val="3"/>
        </w:numPr>
        <w:rPr>
          <w:rFonts w:ascii="Avenir Light" w:eastAsiaTheme="majorEastAsia" w:hAnsi="Avenir Light"/>
        </w:rPr>
      </w:pPr>
      <w:r w:rsidRPr="005E5C04">
        <w:rPr>
          <w:rFonts w:ascii="Avenir Light" w:eastAsiaTheme="majorEastAsia" w:hAnsi="Avenir Light"/>
        </w:rPr>
        <w:t>S</w:t>
      </w:r>
    </w:p>
    <w:sectPr w:rsidR="00222C98" w:rsidRPr="005E5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157B0F"/>
    <w:multiLevelType w:val="hybridMultilevel"/>
    <w:tmpl w:val="5F72FCA2"/>
    <w:lvl w:ilvl="0" w:tplc="9D6482A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F10AFD"/>
    <w:multiLevelType w:val="hybridMultilevel"/>
    <w:tmpl w:val="290C3AA0"/>
    <w:lvl w:ilvl="0" w:tplc="6CBCF7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02599F"/>
    <w:multiLevelType w:val="hybridMultilevel"/>
    <w:tmpl w:val="34ACF9E6"/>
    <w:lvl w:ilvl="0" w:tplc="E500C2A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F0E"/>
    <w:rsid w:val="00000A3F"/>
    <w:rsid w:val="00006B09"/>
    <w:rsid w:val="0002331A"/>
    <w:rsid w:val="00024CFD"/>
    <w:rsid w:val="0003186A"/>
    <w:rsid w:val="0004551B"/>
    <w:rsid w:val="00051662"/>
    <w:rsid w:val="00053EBA"/>
    <w:rsid w:val="00072E1E"/>
    <w:rsid w:val="0007327D"/>
    <w:rsid w:val="0007632A"/>
    <w:rsid w:val="00096582"/>
    <w:rsid w:val="000A19A9"/>
    <w:rsid w:val="000A4D21"/>
    <w:rsid w:val="000A68C0"/>
    <w:rsid w:val="000B05F4"/>
    <w:rsid w:val="000C287F"/>
    <w:rsid w:val="000D4CCC"/>
    <w:rsid w:val="000E0708"/>
    <w:rsid w:val="000E5272"/>
    <w:rsid w:val="000F13A1"/>
    <w:rsid w:val="001036E3"/>
    <w:rsid w:val="001204B8"/>
    <w:rsid w:val="00123A27"/>
    <w:rsid w:val="0013621F"/>
    <w:rsid w:val="00163056"/>
    <w:rsid w:val="001671BA"/>
    <w:rsid w:val="00192EB3"/>
    <w:rsid w:val="001953E6"/>
    <w:rsid w:val="001D09CD"/>
    <w:rsid w:val="001D41E8"/>
    <w:rsid w:val="001F7CDD"/>
    <w:rsid w:val="00211370"/>
    <w:rsid w:val="002126D4"/>
    <w:rsid w:val="0021295D"/>
    <w:rsid w:val="00222C98"/>
    <w:rsid w:val="00242889"/>
    <w:rsid w:val="002613AE"/>
    <w:rsid w:val="002750B2"/>
    <w:rsid w:val="00276562"/>
    <w:rsid w:val="00295B16"/>
    <w:rsid w:val="002B2A9F"/>
    <w:rsid w:val="002B5439"/>
    <w:rsid w:val="002C6B3B"/>
    <w:rsid w:val="002E0D73"/>
    <w:rsid w:val="002F28A5"/>
    <w:rsid w:val="00305026"/>
    <w:rsid w:val="003159F8"/>
    <w:rsid w:val="003244FC"/>
    <w:rsid w:val="00332207"/>
    <w:rsid w:val="003463E3"/>
    <w:rsid w:val="00350527"/>
    <w:rsid w:val="00355E2A"/>
    <w:rsid w:val="0035704A"/>
    <w:rsid w:val="00357CEE"/>
    <w:rsid w:val="0038450E"/>
    <w:rsid w:val="003951E3"/>
    <w:rsid w:val="003A1B78"/>
    <w:rsid w:val="003A2E5F"/>
    <w:rsid w:val="003A45D9"/>
    <w:rsid w:val="003C3625"/>
    <w:rsid w:val="003D0049"/>
    <w:rsid w:val="003E68AF"/>
    <w:rsid w:val="00403270"/>
    <w:rsid w:val="0044502A"/>
    <w:rsid w:val="004611CB"/>
    <w:rsid w:val="00482E33"/>
    <w:rsid w:val="00484CFE"/>
    <w:rsid w:val="004A3A19"/>
    <w:rsid w:val="004A6D21"/>
    <w:rsid w:val="004B21D2"/>
    <w:rsid w:val="004B75BE"/>
    <w:rsid w:val="004C3354"/>
    <w:rsid w:val="004D20F0"/>
    <w:rsid w:val="004D21E1"/>
    <w:rsid w:val="004D25F1"/>
    <w:rsid w:val="004F1667"/>
    <w:rsid w:val="00505216"/>
    <w:rsid w:val="00543FD5"/>
    <w:rsid w:val="00557D4B"/>
    <w:rsid w:val="00580F7A"/>
    <w:rsid w:val="005946ED"/>
    <w:rsid w:val="00596586"/>
    <w:rsid w:val="005A213D"/>
    <w:rsid w:val="005A5DC9"/>
    <w:rsid w:val="005C4043"/>
    <w:rsid w:val="005C7D65"/>
    <w:rsid w:val="005D05F9"/>
    <w:rsid w:val="005D32A4"/>
    <w:rsid w:val="005E5C04"/>
    <w:rsid w:val="005F58F4"/>
    <w:rsid w:val="006059FC"/>
    <w:rsid w:val="00620FA9"/>
    <w:rsid w:val="00645E5B"/>
    <w:rsid w:val="00654BEA"/>
    <w:rsid w:val="00672142"/>
    <w:rsid w:val="006776D6"/>
    <w:rsid w:val="00677975"/>
    <w:rsid w:val="006B02E6"/>
    <w:rsid w:val="006F7392"/>
    <w:rsid w:val="0070199B"/>
    <w:rsid w:val="007546BC"/>
    <w:rsid w:val="007650C2"/>
    <w:rsid w:val="0077515E"/>
    <w:rsid w:val="0077617E"/>
    <w:rsid w:val="007822BF"/>
    <w:rsid w:val="00784F02"/>
    <w:rsid w:val="007B64AD"/>
    <w:rsid w:val="007B6C1F"/>
    <w:rsid w:val="007C5D4B"/>
    <w:rsid w:val="007F502F"/>
    <w:rsid w:val="00805894"/>
    <w:rsid w:val="008126C1"/>
    <w:rsid w:val="00820A3B"/>
    <w:rsid w:val="00821D32"/>
    <w:rsid w:val="008224AA"/>
    <w:rsid w:val="0086141B"/>
    <w:rsid w:val="0086420D"/>
    <w:rsid w:val="00883699"/>
    <w:rsid w:val="008A07DB"/>
    <w:rsid w:val="008A2006"/>
    <w:rsid w:val="008F19BC"/>
    <w:rsid w:val="008F5A76"/>
    <w:rsid w:val="008F6D71"/>
    <w:rsid w:val="00925C35"/>
    <w:rsid w:val="009378CF"/>
    <w:rsid w:val="00942264"/>
    <w:rsid w:val="00950D08"/>
    <w:rsid w:val="00961897"/>
    <w:rsid w:val="009637C2"/>
    <w:rsid w:val="00974BA7"/>
    <w:rsid w:val="00980720"/>
    <w:rsid w:val="00990800"/>
    <w:rsid w:val="00995930"/>
    <w:rsid w:val="009967B2"/>
    <w:rsid w:val="009B3F31"/>
    <w:rsid w:val="009B4163"/>
    <w:rsid w:val="009C4C84"/>
    <w:rsid w:val="009D6B54"/>
    <w:rsid w:val="00A0008A"/>
    <w:rsid w:val="00A136BC"/>
    <w:rsid w:val="00A36C68"/>
    <w:rsid w:val="00A42671"/>
    <w:rsid w:val="00A5643D"/>
    <w:rsid w:val="00A63737"/>
    <w:rsid w:val="00A638B1"/>
    <w:rsid w:val="00AA4D6E"/>
    <w:rsid w:val="00AC729B"/>
    <w:rsid w:val="00AD1794"/>
    <w:rsid w:val="00AE189C"/>
    <w:rsid w:val="00AE4CEE"/>
    <w:rsid w:val="00AF7884"/>
    <w:rsid w:val="00B000F2"/>
    <w:rsid w:val="00B14197"/>
    <w:rsid w:val="00B256F4"/>
    <w:rsid w:val="00B504FD"/>
    <w:rsid w:val="00B650C9"/>
    <w:rsid w:val="00B76F3C"/>
    <w:rsid w:val="00B80D27"/>
    <w:rsid w:val="00B84F65"/>
    <w:rsid w:val="00B85762"/>
    <w:rsid w:val="00BB3457"/>
    <w:rsid w:val="00BC4F0E"/>
    <w:rsid w:val="00BC76BC"/>
    <w:rsid w:val="00BF4959"/>
    <w:rsid w:val="00BF506E"/>
    <w:rsid w:val="00C03B37"/>
    <w:rsid w:val="00C675C0"/>
    <w:rsid w:val="00CA05E5"/>
    <w:rsid w:val="00CB3C29"/>
    <w:rsid w:val="00CB6635"/>
    <w:rsid w:val="00CC2E2F"/>
    <w:rsid w:val="00CD3E4F"/>
    <w:rsid w:val="00CE2A39"/>
    <w:rsid w:val="00CF4E7C"/>
    <w:rsid w:val="00D00D83"/>
    <w:rsid w:val="00D2093C"/>
    <w:rsid w:val="00D26DDB"/>
    <w:rsid w:val="00D36E58"/>
    <w:rsid w:val="00D455A6"/>
    <w:rsid w:val="00D45C6B"/>
    <w:rsid w:val="00D5470A"/>
    <w:rsid w:val="00D6228F"/>
    <w:rsid w:val="00DD7219"/>
    <w:rsid w:val="00DF4FC4"/>
    <w:rsid w:val="00E23B1A"/>
    <w:rsid w:val="00E241AC"/>
    <w:rsid w:val="00E65791"/>
    <w:rsid w:val="00E870EE"/>
    <w:rsid w:val="00EC1558"/>
    <w:rsid w:val="00ED7886"/>
    <w:rsid w:val="00EE0C1F"/>
    <w:rsid w:val="00F05845"/>
    <w:rsid w:val="00F154E4"/>
    <w:rsid w:val="00F328A4"/>
    <w:rsid w:val="00F361D5"/>
    <w:rsid w:val="00F453DE"/>
    <w:rsid w:val="00F52401"/>
    <w:rsid w:val="00F722F0"/>
    <w:rsid w:val="00F72A07"/>
    <w:rsid w:val="00F76E9A"/>
    <w:rsid w:val="00F94AE4"/>
    <w:rsid w:val="00F95635"/>
    <w:rsid w:val="00FA6D17"/>
    <w:rsid w:val="00FB2CB6"/>
    <w:rsid w:val="00FB37EB"/>
    <w:rsid w:val="00FB412E"/>
    <w:rsid w:val="00FD7BEA"/>
    <w:rsid w:val="00FE259F"/>
    <w:rsid w:val="00FF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A3234A"/>
  <w15:chartTrackingRefBased/>
  <w15:docId w15:val="{0DAD35F5-097C-2040-936E-54F067F57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4F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F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D004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E5C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Yiduo Ke</cp:lastModifiedBy>
  <cp:revision>238</cp:revision>
  <dcterms:created xsi:type="dcterms:W3CDTF">2020-12-06T23:03:00Z</dcterms:created>
  <dcterms:modified xsi:type="dcterms:W3CDTF">2020-12-09T13:07:00Z</dcterms:modified>
</cp:coreProperties>
</file>