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≤b''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>, and 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,b∨b')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=b∨b'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lastRenderedPageBreak/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0025542D" w14:textId="653FF8BF" w:rsidR="00AB5AFE" w:rsidRDefault="00AB5AFE" w:rsidP="00AB5AFE">
      <w:pPr>
        <w:pStyle w:val="ListParagraph"/>
        <w:spacing w:line="276" w:lineRule="auto"/>
        <w:ind w:left="1080"/>
      </w:pPr>
      <w:r>
        <w:t>This was the base case. We can prove that the Cartesian product of any number of Boolean algebras is also a Boolean algebra through induction.</w:t>
      </w:r>
    </w:p>
    <w:p w14:paraId="63268D66" w14:textId="77777777" w:rsidR="005259E8" w:rsidRDefault="005259E8" w:rsidP="00AB5AFE">
      <w:pPr>
        <w:pStyle w:val="ListParagraph"/>
        <w:spacing w:line="276" w:lineRule="auto"/>
        <w:ind w:left="1080"/>
      </w:pPr>
    </w:p>
    <w:p w14:paraId="2767B603" w14:textId="23857F67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p w14:paraId="140486E7" w14:textId="3920CD42" w:rsidR="00EC1650" w:rsidRPr="00EC1650" w:rsidRDefault="00EC1650" w:rsidP="00EC1650">
      <w:pPr>
        <w:pStyle w:val="ListParagraph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∧1=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∨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</m:oMath>
    </w:p>
    <w:p w14:paraId="53756357" w14:textId="600DB730" w:rsidR="00EC1650" w:rsidRPr="00C5408F" w:rsidRDefault="00044E2E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a⟹b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∧¬c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  <m:r>
              <w:rPr>
                <w:rFonts w:ascii="Cambria Math" w:hAnsi="Cambria Math"/>
              </w:rPr>
              <m:t>∧b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¬a∧c∧¬b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a∧b∧c</m:t>
            </m:r>
          </m:e>
        </m:d>
      </m:oMath>
    </w:p>
    <w:p w14:paraId="0939986A" w14:textId="5B97DC9C" w:rsidR="00C5408F" w:rsidRPr="007757D2" w:rsidRDefault="00DC25BC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¬b∧c</m:t>
                </m:r>
              </m:e>
            </m:d>
            <m:r>
              <w:rPr>
                <w:rFonts w:ascii="Cambria Math" w:hAnsi="Cambria Math"/>
              </w:rPr>
              <m:t>∨(b∧¬c)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¬a∧b∧¬c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a∧b∧¬c</m:t>
            </m:r>
          </m:e>
        </m:d>
      </m:oMath>
    </w:p>
    <w:p w14:paraId="6BF7321F" w14:textId="5D652873" w:rsidR="007757D2" w:rsidRPr="00601F18" w:rsidRDefault="00460122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. This is just part 3 of this question but have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</w:t>
      </w:r>
      <w:r w:rsidR="00D67D3A">
        <w:t>, and XOR is commutative</w:t>
      </w:r>
      <w:r>
        <w:t>. Thus: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</w:p>
    <w:p w14:paraId="29883934" w14:textId="2DD09735" w:rsidR="00601F18" w:rsidRDefault="00EE276F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</m:t>
                </m:r>
              </m:e>
            </m:d>
          </m:e>
        </m:d>
        <m:r>
          <w:rPr>
            <w:rFonts w:ascii="Cambria Math" w:hAnsi="Cambria Math"/>
          </w:rPr>
          <m:t>c=¬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a∨¬b∨¬c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¬a∨b∨¬c</m:t>
            </m:r>
          </m:e>
        </m:d>
      </m:oMath>
      <w:r w:rsidR="006F5163">
        <w:t>.</w:t>
      </w:r>
    </w:p>
    <w:p w14:paraId="7E755C2C" w14:textId="008BAC88" w:rsidR="00581927" w:rsidRDefault="00B223D6" w:rsidP="00581927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This is just part 5 of this question with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switched, and </w:t>
      </w:r>
      <m:oMath>
        <m:r>
          <w:rPr>
            <w:rFonts w:ascii="Cambria Math" w:hAnsi="Cambria Math"/>
          </w:rPr>
          <m:t>NAND</m:t>
        </m:r>
      </m:oMath>
      <w:r>
        <w:t xml:space="preserve"> is commutative. </w:t>
      </w:r>
      <w:proofErr w:type="gramStart"/>
      <w:r w:rsidR="004849D5">
        <w:t>So</w:t>
      </w:r>
      <w:proofErr w:type="gramEnd"/>
      <w:r w:rsidR="004849D5">
        <w:t xml:space="preserve"> it’s </w:t>
      </w:r>
      <m:oMath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∨¬b∨¬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  <w:r w:rsidR="004849D5">
        <w:rPr>
          <w:bdr w:val="single" w:sz="4" w:space="0" w:color="auto"/>
        </w:rPr>
        <w:t>.</w:t>
      </w:r>
    </w:p>
    <w:sectPr w:rsidR="0058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59E4"/>
    <w:multiLevelType w:val="hybridMultilevel"/>
    <w:tmpl w:val="0BCA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CE5A7B"/>
    <w:multiLevelType w:val="hybridMultilevel"/>
    <w:tmpl w:val="9DF8A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343EB"/>
    <w:rsid w:val="00035E0E"/>
    <w:rsid w:val="00044E2E"/>
    <w:rsid w:val="00050CCB"/>
    <w:rsid w:val="00075124"/>
    <w:rsid w:val="000D5522"/>
    <w:rsid w:val="000E46DD"/>
    <w:rsid w:val="000F52A4"/>
    <w:rsid w:val="000F57D2"/>
    <w:rsid w:val="00107241"/>
    <w:rsid w:val="0010738B"/>
    <w:rsid w:val="00140038"/>
    <w:rsid w:val="0014582F"/>
    <w:rsid w:val="00173864"/>
    <w:rsid w:val="001A2A7E"/>
    <w:rsid w:val="001D07B6"/>
    <w:rsid w:val="001F7EE1"/>
    <w:rsid w:val="002322E5"/>
    <w:rsid w:val="00234E6A"/>
    <w:rsid w:val="00252AFB"/>
    <w:rsid w:val="0029666B"/>
    <w:rsid w:val="002D6F4E"/>
    <w:rsid w:val="002D7DF6"/>
    <w:rsid w:val="00317A4B"/>
    <w:rsid w:val="00324372"/>
    <w:rsid w:val="00330FED"/>
    <w:rsid w:val="0033225A"/>
    <w:rsid w:val="00366448"/>
    <w:rsid w:val="00384A95"/>
    <w:rsid w:val="00392D27"/>
    <w:rsid w:val="003C07B8"/>
    <w:rsid w:val="003F0AC2"/>
    <w:rsid w:val="00423C1D"/>
    <w:rsid w:val="0043619B"/>
    <w:rsid w:val="0044717A"/>
    <w:rsid w:val="00447C57"/>
    <w:rsid w:val="00460122"/>
    <w:rsid w:val="00470D0B"/>
    <w:rsid w:val="00483B14"/>
    <w:rsid w:val="004849D5"/>
    <w:rsid w:val="004929F9"/>
    <w:rsid w:val="004941D8"/>
    <w:rsid w:val="004B6BBE"/>
    <w:rsid w:val="004E2365"/>
    <w:rsid w:val="004E3442"/>
    <w:rsid w:val="004E4537"/>
    <w:rsid w:val="004E620C"/>
    <w:rsid w:val="004F4742"/>
    <w:rsid w:val="00502B65"/>
    <w:rsid w:val="00516C6A"/>
    <w:rsid w:val="00521833"/>
    <w:rsid w:val="00523836"/>
    <w:rsid w:val="005259E8"/>
    <w:rsid w:val="00526D68"/>
    <w:rsid w:val="005320B6"/>
    <w:rsid w:val="0053479B"/>
    <w:rsid w:val="00537237"/>
    <w:rsid w:val="00567C41"/>
    <w:rsid w:val="005739FF"/>
    <w:rsid w:val="00581927"/>
    <w:rsid w:val="00591594"/>
    <w:rsid w:val="005D54C3"/>
    <w:rsid w:val="005E515B"/>
    <w:rsid w:val="006008DB"/>
    <w:rsid w:val="00601F18"/>
    <w:rsid w:val="0067511A"/>
    <w:rsid w:val="0068263C"/>
    <w:rsid w:val="00692E4E"/>
    <w:rsid w:val="006A0726"/>
    <w:rsid w:val="006A670C"/>
    <w:rsid w:val="006C08D6"/>
    <w:rsid w:val="006F5163"/>
    <w:rsid w:val="007043B9"/>
    <w:rsid w:val="00710C8E"/>
    <w:rsid w:val="00726615"/>
    <w:rsid w:val="0073021F"/>
    <w:rsid w:val="00730E39"/>
    <w:rsid w:val="00733527"/>
    <w:rsid w:val="00751A4B"/>
    <w:rsid w:val="00752805"/>
    <w:rsid w:val="007757D2"/>
    <w:rsid w:val="007840D9"/>
    <w:rsid w:val="007A252C"/>
    <w:rsid w:val="007A3406"/>
    <w:rsid w:val="007E638C"/>
    <w:rsid w:val="008136D1"/>
    <w:rsid w:val="0082448A"/>
    <w:rsid w:val="0083426F"/>
    <w:rsid w:val="00855407"/>
    <w:rsid w:val="00870F2A"/>
    <w:rsid w:val="0088049C"/>
    <w:rsid w:val="008B6642"/>
    <w:rsid w:val="008E034D"/>
    <w:rsid w:val="008E4A1D"/>
    <w:rsid w:val="0092713C"/>
    <w:rsid w:val="00943E9A"/>
    <w:rsid w:val="00952E57"/>
    <w:rsid w:val="00991E6B"/>
    <w:rsid w:val="009B0F4A"/>
    <w:rsid w:val="009C1B27"/>
    <w:rsid w:val="009E6D45"/>
    <w:rsid w:val="00A1132E"/>
    <w:rsid w:val="00A1215E"/>
    <w:rsid w:val="00A14C54"/>
    <w:rsid w:val="00A2646D"/>
    <w:rsid w:val="00A26F81"/>
    <w:rsid w:val="00A308E2"/>
    <w:rsid w:val="00A36233"/>
    <w:rsid w:val="00A40951"/>
    <w:rsid w:val="00A7400F"/>
    <w:rsid w:val="00A7742E"/>
    <w:rsid w:val="00A87C8C"/>
    <w:rsid w:val="00AB5AFE"/>
    <w:rsid w:val="00AE3043"/>
    <w:rsid w:val="00AE360D"/>
    <w:rsid w:val="00AF48A4"/>
    <w:rsid w:val="00AF6B07"/>
    <w:rsid w:val="00B153EF"/>
    <w:rsid w:val="00B223D6"/>
    <w:rsid w:val="00B62F17"/>
    <w:rsid w:val="00B630B7"/>
    <w:rsid w:val="00B80867"/>
    <w:rsid w:val="00BB19CF"/>
    <w:rsid w:val="00C014D9"/>
    <w:rsid w:val="00C06C42"/>
    <w:rsid w:val="00C07ED9"/>
    <w:rsid w:val="00C5408F"/>
    <w:rsid w:val="00C67D7C"/>
    <w:rsid w:val="00C70793"/>
    <w:rsid w:val="00C80ACB"/>
    <w:rsid w:val="00D01D43"/>
    <w:rsid w:val="00D2013B"/>
    <w:rsid w:val="00D40197"/>
    <w:rsid w:val="00D4073C"/>
    <w:rsid w:val="00D60AE7"/>
    <w:rsid w:val="00D63C36"/>
    <w:rsid w:val="00D67D3A"/>
    <w:rsid w:val="00D8513C"/>
    <w:rsid w:val="00D922CA"/>
    <w:rsid w:val="00D97217"/>
    <w:rsid w:val="00DA5252"/>
    <w:rsid w:val="00DC25BC"/>
    <w:rsid w:val="00DC5D89"/>
    <w:rsid w:val="00DC7BD2"/>
    <w:rsid w:val="00DE382D"/>
    <w:rsid w:val="00DF6C1D"/>
    <w:rsid w:val="00E17109"/>
    <w:rsid w:val="00E2175C"/>
    <w:rsid w:val="00E31E0F"/>
    <w:rsid w:val="00E3307F"/>
    <w:rsid w:val="00E35D56"/>
    <w:rsid w:val="00E829AC"/>
    <w:rsid w:val="00E8490F"/>
    <w:rsid w:val="00E84D90"/>
    <w:rsid w:val="00E862B5"/>
    <w:rsid w:val="00EA3A7A"/>
    <w:rsid w:val="00EC1650"/>
    <w:rsid w:val="00EE12FF"/>
    <w:rsid w:val="00EE276F"/>
    <w:rsid w:val="00EF37AA"/>
    <w:rsid w:val="00F03311"/>
    <w:rsid w:val="00F420A4"/>
    <w:rsid w:val="00F477E0"/>
    <w:rsid w:val="00F6654A"/>
    <w:rsid w:val="00FA44B7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167</cp:revision>
  <dcterms:created xsi:type="dcterms:W3CDTF">2020-10-11T08:26:00Z</dcterms:created>
  <dcterms:modified xsi:type="dcterms:W3CDTF">2020-10-13T05:09:00Z</dcterms:modified>
</cp:coreProperties>
</file>