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54" w:rsidRDefault="00DB2981" w:rsidP="00DB2981">
      <w:pPr>
        <w:pStyle w:val="Heading1"/>
      </w:pPr>
      <w:r>
        <w:t xml:space="preserve">CMSC5726 Computer </w:t>
      </w:r>
      <w:r w:rsidR="00BE3E6C">
        <w:t xml:space="preserve">and </w:t>
      </w:r>
      <w:r>
        <w:t>Network Security</w:t>
      </w:r>
    </w:p>
    <w:p w:rsidR="00840DE7" w:rsidRDefault="00DB2981" w:rsidP="00840DE7">
      <w:pPr>
        <w:pStyle w:val="Heading2"/>
      </w:pPr>
      <w:r>
        <w:t>201</w:t>
      </w:r>
      <w:r w:rsidR="00077937">
        <w:t>6</w:t>
      </w:r>
      <w:r>
        <w:t>-201</w:t>
      </w:r>
      <w:r w:rsidR="00077937">
        <w:t>7</w:t>
      </w:r>
      <w:r>
        <w:t xml:space="preserve"> Term 2</w:t>
      </w:r>
    </w:p>
    <w:p w:rsidR="00D344C3" w:rsidRDefault="004E30F1" w:rsidP="00DB2981">
      <w:pPr>
        <w:pStyle w:val="Heading3"/>
      </w:pPr>
      <w:r>
        <w:t>Date, Time</w:t>
      </w:r>
      <w:r w:rsidR="00D34AD9">
        <w:t>,</w:t>
      </w:r>
      <w:r>
        <w:t xml:space="preserve"> and Venue</w:t>
      </w:r>
    </w:p>
    <w:p w:rsidR="00D344C3" w:rsidRPr="00D344C3" w:rsidRDefault="00D344C3" w:rsidP="00D344C3">
      <w:r>
        <w:t>Date: 1</w:t>
      </w:r>
      <w:r w:rsidR="00796039">
        <w:t>3</w:t>
      </w:r>
      <w:r>
        <w:t xml:space="preserve"> Jan </w:t>
      </w:r>
      <w:r w:rsidR="00D34AD9">
        <w:t xml:space="preserve">– </w:t>
      </w:r>
      <w:r w:rsidR="00796039">
        <w:t>7</w:t>
      </w:r>
      <w:r>
        <w:t xml:space="preserve"> Apr, 2016 (Fri)</w:t>
      </w:r>
      <w:r>
        <w:br/>
        <w:t xml:space="preserve">Time: 7:00pm </w:t>
      </w:r>
      <w:r w:rsidR="00D34AD9">
        <w:t>–</w:t>
      </w:r>
      <w:r>
        <w:t xml:space="preserve"> 10:00pm</w:t>
      </w:r>
      <w:r>
        <w:br/>
        <w:t xml:space="preserve">Venue: </w:t>
      </w:r>
      <w:r w:rsidR="006023BC">
        <w:t>WMY 306</w:t>
      </w:r>
      <w:bookmarkStart w:id="0" w:name="_GoBack"/>
      <w:bookmarkEnd w:id="0"/>
    </w:p>
    <w:p w:rsidR="00840DE7" w:rsidRDefault="001B0B9A" w:rsidP="00DB2981">
      <w:pPr>
        <w:pStyle w:val="Heading3"/>
      </w:pPr>
      <w:r>
        <w:t>Lecturer</w:t>
      </w:r>
    </w:p>
    <w:p w:rsidR="001B0B9A" w:rsidRPr="001B0B9A" w:rsidRDefault="001B0B9A" w:rsidP="001B0B9A">
      <w:r>
        <w:t>Dr. CHEONG Chi Hong</w:t>
      </w:r>
      <w:r>
        <w:br/>
        <w:t xml:space="preserve">Email: </w:t>
      </w:r>
      <w:hyperlink r:id="rId8" w:history="1">
        <w:r w:rsidRPr="00BB6CCD">
          <w:rPr>
            <w:rStyle w:val="Hyperlink"/>
          </w:rPr>
          <w:t>chcheong@cse.cuhk.edu.hk</w:t>
        </w:r>
      </w:hyperlink>
      <w:r>
        <w:br/>
        <w:t>Office: YIA</w:t>
      </w:r>
      <w:r w:rsidR="00943AA3">
        <w:t xml:space="preserve"> </w:t>
      </w:r>
      <w:r>
        <w:t>1207</w:t>
      </w:r>
      <w:r w:rsidR="00D344C3">
        <w:t>, Yasumoto International Academic Park, CUHK</w:t>
      </w:r>
    </w:p>
    <w:p w:rsidR="00990165" w:rsidRDefault="00990165" w:rsidP="00DB2981">
      <w:pPr>
        <w:pStyle w:val="Heading3"/>
      </w:pPr>
      <w:r>
        <w:t>Introduction</w:t>
      </w:r>
    </w:p>
    <w:p w:rsidR="005D6F73" w:rsidRDefault="00267CDD" w:rsidP="00267CDD">
      <w:pPr>
        <w:jc w:val="both"/>
        <w:rPr>
          <w:rFonts w:eastAsia="PMingLiU"/>
          <w:lang w:eastAsia="zh-HK"/>
        </w:rPr>
      </w:pPr>
      <w:r>
        <w:rPr>
          <w:rFonts w:eastAsia="PMingLiU" w:hint="eastAsia"/>
          <w:lang w:eastAsia="zh-HK"/>
        </w:rPr>
        <w:t>This course will cover various i</w:t>
      </w:r>
      <w:r w:rsidR="005D6F73" w:rsidRPr="005D6F73">
        <w:rPr>
          <w:rFonts w:eastAsia="PMingLiU"/>
          <w:lang w:eastAsia="zh-HK"/>
        </w:rPr>
        <w:t>ssues of computer and network security</w:t>
      </w:r>
      <w:r>
        <w:rPr>
          <w:rFonts w:eastAsia="PMingLiU" w:hint="eastAsia"/>
          <w:lang w:eastAsia="zh-HK"/>
        </w:rPr>
        <w:t xml:space="preserve"> including both practical and theoretical aspects, including</w:t>
      </w:r>
      <w:r w:rsidR="005D6F73" w:rsidRPr="005D6F73">
        <w:rPr>
          <w:rFonts w:eastAsia="PMingLiU"/>
          <w:lang w:eastAsia="zh-HK"/>
        </w:rPr>
        <w:t xml:space="preserve"> </w:t>
      </w:r>
      <w:r>
        <w:rPr>
          <w:rFonts w:eastAsia="PMingLiU" w:hint="eastAsia"/>
          <w:lang w:eastAsia="zh-HK"/>
        </w:rPr>
        <w:t>s</w:t>
      </w:r>
      <w:r w:rsidRPr="005D6F73">
        <w:rPr>
          <w:rFonts w:eastAsia="PMingLiU"/>
          <w:lang w:eastAsia="zh-HK"/>
        </w:rPr>
        <w:t>ystem security threats</w:t>
      </w:r>
      <w:r>
        <w:rPr>
          <w:rFonts w:eastAsia="PMingLiU" w:hint="eastAsia"/>
          <w:lang w:eastAsia="zh-HK"/>
        </w:rPr>
        <w:t>, w</w:t>
      </w:r>
      <w:r w:rsidR="005D6F73" w:rsidRPr="005D6F73">
        <w:rPr>
          <w:rFonts w:eastAsia="PMingLiU"/>
          <w:lang w:eastAsia="zh-HK"/>
        </w:rPr>
        <w:t>eaknesses of network protocols</w:t>
      </w:r>
      <w:r>
        <w:rPr>
          <w:rFonts w:eastAsia="PMingLiU" w:hint="eastAsia"/>
          <w:lang w:eastAsia="zh-HK"/>
        </w:rPr>
        <w:t>,</w:t>
      </w:r>
      <w:r w:rsidR="005D6F73" w:rsidRPr="005D6F73">
        <w:rPr>
          <w:rFonts w:eastAsia="PMingLiU"/>
          <w:lang w:eastAsia="zh-HK"/>
        </w:rPr>
        <w:t xml:space="preserve"> </w:t>
      </w:r>
      <w:r>
        <w:rPr>
          <w:rFonts w:eastAsia="PMingLiU" w:hint="eastAsia"/>
          <w:lang w:eastAsia="zh-HK"/>
        </w:rPr>
        <w:t>s</w:t>
      </w:r>
      <w:r w:rsidR="005D6F73" w:rsidRPr="005D6F73">
        <w:rPr>
          <w:rFonts w:eastAsia="PMingLiU"/>
          <w:lang w:eastAsia="zh-HK"/>
        </w:rPr>
        <w:t>ecurity protocols</w:t>
      </w:r>
      <w:r>
        <w:rPr>
          <w:rFonts w:eastAsia="PMingLiU" w:hint="eastAsia"/>
          <w:lang w:eastAsia="zh-HK"/>
        </w:rPr>
        <w:t>,</w:t>
      </w:r>
      <w:r w:rsidR="005D6F73" w:rsidRPr="005D6F73">
        <w:rPr>
          <w:rFonts w:eastAsia="PMingLiU"/>
          <w:lang w:eastAsia="zh-HK"/>
        </w:rPr>
        <w:t xml:space="preserve"> </w:t>
      </w:r>
      <w:r>
        <w:rPr>
          <w:rFonts w:eastAsia="PMingLiU" w:hint="eastAsia"/>
          <w:lang w:eastAsia="zh-HK"/>
        </w:rPr>
        <w:t>f</w:t>
      </w:r>
      <w:r w:rsidR="005D6F73" w:rsidRPr="005D6F73">
        <w:rPr>
          <w:rFonts w:eastAsia="PMingLiU"/>
          <w:lang w:eastAsia="zh-HK"/>
        </w:rPr>
        <w:t>irewalls</w:t>
      </w:r>
      <w:r>
        <w:rPr>
          <w:rFonts w:eastAsia="PMingLiU" w:hint="eastAsia"/>
          <w:lang w:eastAsia="zh-HK"/>
        </w:rPr>
        <w:t>, c</w:t>
      </w:r>
      <w:r w:rsidR="005D6F73" w:rsidRPr="005D6F73">
        <w:rPr>
          <w:rFonts w:eastAsia="PMingLiU"/>
          <w:lang w:eastAsia="zh-HK"/>
        </w:rPr>
        <w:t>omputer viruses</w:t>
      </w:r>
      <w:r>
        <w:rPr>
          <w:rFonts w:eastAsia="PMingLiU" w:hint="eastAsia"/>
          <w:lang w:eastAsia="zh-HK"/>
        </w:rPr>
        <w:t>, and</w:t>
      </w:r>
      <w:r w:rsidR="005D6F73" w:rsidRPr="005D6F73">
        <w:rPr>
          <w:rFonts w:eastAsia="PMingLiU"/>
          <w:lang w:eastAsia="zh-HK"/>
        </w:rPr>
        <w:t xml:space="preserve"> </w:t>
      </w:r>
      <w:r>
        <w:rPr>
          <w:rFonts w:eastAsia="PMingLiU" w:hint="eastAsia"/>
          <w:lang w:eastAsia="zh-HK"/>
        </w:rPr>
        <w:t>a</w:t>
      </w:r>
      <w:r w:rsidR="005D6F73" w:rsidRPr="005D6F73">
        <w:rPr>
          <w:rFonts w:eastAsia="PMingLiU"/>
          <w:lang w:eastAsia="zh-HK"/>
        </w:rPr>
        <w:t>pplications of Cryptography.</w:t>
      </w:r>
    </w:p>
    <w:p w:rsidR="005D6F73" w:rsidRPr="005D6F73" w:rsidRDefault="005D6F73" w:rsidP="00267CDD">
      <w:pPr>
        <w:jc w:val="both"/>
        <w:rPr>
          <w:rFonts w:eastAsia="PMingLiU"/>
          <w:lang w:eastAsia="zh-HK"/>
        </w:rPr>
      </w:pPr>
      <w:r w:rsidRPr="005D6F73">
        <w:rPr>
          <w:rFonts w:eastAsia="PMingLiU"/>
          <w:lang w:eastAsia="zh-HK"/>
        </w:rPr>
        <w:t xml:space="preserve">You </w:t>
      </w:r>
      <w:r w:rsidR="00B52DA2">
        <w:rPr>
          <w:rFonts w:eastAsia="PMingLiU"/>
          <w:lang w:eastAsia="zh-HK"/>
        </w:rPr>
        <w:t>will</w:t>
      </w:r>
      <w:r w:rsidRPr="005D6F73">
        <w:rPr>
          <w:rFonts w:eastAsia="PMingLiU"/>
          <w:lang w:eastAsia="zh-HK"/>
        </w:rPr>
        <w:t xml:space="preserve"> need to</w:t>
      </w:r>
      <w:r>
        <w:rPr>
          <w:rFonts w:eastAsia="PMingLiU" w:hint="eastAsia"/>
          <w:lang w:eastAsia="zh-HK"/>
        </w:rPr>
        <w:t xml:space="preserve"> </w:t>
      </w:r>
      <w:r w:rsidRPr="005D6F73">
        <w:rPr>
          <w:rFonts w:eastAsia="PMingLiU"/>
          <w:lang w:eastAsia="zh-HK"/>
        </w:rPr>
        <w:t xml:space="preserve">conduct experiments individually and in groups. </w:t>
      </w:r>
      <w:r w:rsidR="00267CDD">
        <w:rPr>
          <w:rFonts w:eastAsia="PMingLiU" w:hint="eastAsia"/>
          <w:lang w:eastAsia="zh-HK"/>
        </w:rPr>
        <w:t xml:space="preserve"> </w:t>
      </w:r>
      <w:r w:rsidRPr="005D6F73">
        <w:rPr>
          <w:rFonts w:eastAsia="PMingLiU"/>
          <w:lang w:eastAsia="zh-HK"/>
        </w:rPr>
        <w:t>All experiments can only be conducted in those machines</w:t>
      </w:r>
      <w:r>
        <w:rPr>
          <w:rFonts w:eastAsia="PMingLiU" w:hint="eastAsia"/>
          <w:lang w:eastAsia="zh-HK"/>
        </w:rPr>
        <w:t xml:space="preserve"> </w:t>
      </w:r>
      <w:r w:rsidRPr="005D6F73">
        <w:rPr>
          <w:rFonts w:eastAsia="PMingLiU"/>
          <w:lang w:eastAsia="zh-HK"/>
        </w:rPr>
        <w:t>assigned for this class.</w:t>
      </w:r>
    </w:p>
    <w:p w:rsidR="005D6F73" w:rsidRDefault="005D6F73" w:rsidP="00267CDD">
      <w:pPr>
        <w:jc w:val="both"/>
        <w:rPr>
          <w:rFonts w:eastAsia="PMingLiU"/>
          <w:lang w:eastAsia="zh-HK"/>
        </w:rPr>
      </w:pPr>
      <w:r w:rsidRPr="005D6F73">
        <w:rPr>
          <w:rFonts w:eastAsia="PMingLiU"/>
          <w:lang w:eastAsia="zh-HK"/>
        </w:rPr>
        <w:t>In this course, you will learn some hacking techniques and get access to some tools that may bring</w:t>
      </w:r>
      <w:r>
        <w:rPr>
          <w:rFonts w:eastAsia="PMingLiU" w:hint="eastAsia"/>
          <w:lang w:eastAsia="zh-HK"/>
        </w:rPr>
        <w:t xml:space="preserve"> </w:t>
      </w:r>
      <w:r w:rsidRPr="005D6F73">
        <w:rPr>
          <w:rFonts w:eastAsia="PMingLiU"/>
          <w:lang w:eastAsia="zh-HK"/>
        </w:rPr>
        <w:t>down a computer system.</w:t>
      </w:r>
      <w:r w:rsidR="00267CDD">
        <w:rPr>
          <w:rFonts w:eastAsia="PMingLiU" w:hint="eastAsia"/>
          <w:lang w:eastAsia="zh-HK"/>
        </w:rPr>
        <w:t xml:space="preserve">  </w:t>
      </w:r>
      <w:r w:rsidRPr="005D6F73">
        <w:rPr>
          <w:rFonts w:eastAsia="PMingLiU"/>
          <w:lang w:eastAsia="zh-HK"/>
        </w:rPr>
        <w:t>However, you should bear in mind that all these techniques, tools, and links that</w:t>
      </w:r>
      <w:r>
        <w:rPr>
          <w:rFonts w:eastAsia="PMingLiU" w:hint="eastAsia"/>
          <w:lang w:eastAsia="zh-HK"/>
        </w:rPr>
        <w:t xml:space="preserve"> </w:t>
      </w:r>
      <w:r w:rsidRPr="005D6F73">
        <w:rPr>
          <w:rFonts w:eastAsia="PMingLiU"/>
          <w:lang w:eastAsia="zh-HK"/>
        </w:rPr>
        <w:t xml:space="preserve">you are exposed are for educational purpose only. </w:t>
      </w:r>
      <w:r>
        <w:rPr>
          <w:rFonts w:eastAsia="PMingLiU" w:hint="eastAsia"/>
          <w:lang w:eastAsia="zh-HK"/>
        </w:rPr>
        <w:t xml:space="preserve"> </w:t>
      </w:r>
      <w:r w:rsidRPr="005D6F73">
        <w:rPr>
          <w:rFonts w:eastAsia="PMingLiU"/>
          <w:lang w:eastAsia="zh-HK"/>
        </w:rPr>
        <w:t>As a sophisticated user or future network or system</w:t>
      </w:r>
      <w:r>
        <w:rPr>
          <w:rFonts w:eastAsia="PMingLiU" w:hint="eastAsia"/>
          <w:lang w:eastAsia="zh-HK"/>
        </w:rPr>
        <w:t xml:space="preserve"> </w:t>
      </w:r>
      <w:r w:rsidRPr="005D6F73">
        <w:rPr>
          <w:rFonts w:eastAsia="PMingLiU"/>
          <w:lang w:eastAsia="zh-HK"/>
        </w:rPr>
        <w:t>administrator, you may need to get familiar with these techniques and tools, but you cannot apply these</w:t>
      </w:r>
      <w:r>
        <w:rPr>
          <w:rFonts w:eastAsia="PMingLiU" w:hint="eastAsia"/>
          <w:lang w:eastAsia="zh-HK"/>
        </w:rPr>
        <w:t xml:space="preserve"> </w:t>
      </w:r>
      <w:r w:rsidRPr="005D6F73">
        <w:rPr>
          <w:rFonts w:eastAsia="PMingLiU"/>
          <w:lang w:eastAsia="zh-HK"/>
        </w:rPr>
        <w:t xml:space="preserve">techniques in any illegal activity including </w:t>
      </w:r>
      <w:r w:rsidR="00B52DA2">
        <w:rPr>
          <w:rFonts w:eastAsia="PMingLiU"/>
          <w:lang w:eastAsia="zh-HK"/>
        </w:rPr>
        <w:t xml:space="preserve">but not limited to </w:t>
      </w:r>
      <w:r w:rsidRPr="005D6F73">
        <w:rPr>
          <w:rFonts w:eastAsia="PMingLiU"/>
          <w:lang w:eastAsia="zh-HK"/>
        </w:rPr>
        <w:t>unauthorized break-ins, cracking or denial of service attacks.</w:t>
      </w:r>
      <w:r w:rsidR="00267CDD">
        <w:rPr>
          <w:rFonts w:eastAsia="PMingLiU" w:hint="eastAsia"/>
          <w:lang w:eastAsia="zh-HK"/>
        </w:rPr>
        <w:t xml:space="preserve">  </w:t>
      </w:r>
      <w:r w:rsidRPr="005D6F73">
        <w:rPr>
          <w:rFonts w:eastAsia="PMingLiU"/>
          <w:lang w:eastAsia="zh-HK"/>
        </w:rPr>
        <w:t>You</w:t>
      </w:r>
      <w:r>
        <w:rPr>
          <w:rFonts w:eastAsia="PMingLiU" w:hint="eastAsia"/>
          <w:lang w:eastAsia="zh-HK"/>
        </w:rPr>
        <w:t xml:space="preserve"> </w:t>
      </w:r>
      <w:r w:rsidRPr="005D6F73">
        <w:rPr>
          <w:rFonts w:eastAsia="PMingLiU"/>
          <w:lang w:eastAsia="zh-HK"/>
        </w:rPr>
        <w:t>are allowed to apply these techniques in legitimate form of hacking (ethical hacking) for security audits only.</w:t>
      </w:r>
    </w:p>
    <w:p w:rsidR="001F7DE6" w:rsidRDefault="001F7DE6" w:rsidP="00990165">
      <w:pPr>
        <w:pStyle w:val="Heading3"/>
        <w:rPr>
          <w:lang w:eastAsia="zh-HK"/>
        </w:rPr>
      </w:pPr>
      <w:r>
        <w:rPr>
          <w:lang w:eastAsia="zh-HK"/>
        </w:rPr>
        <w:t>Prerequisites</w:t>
      </w:r>
    </w:p>
    <w:p w:rsidR="001F7DE6" w:rsidRDefault="001F7DE6" w:rsidP="00903723">
      <w:pPr>
        <w:pStyle w:val="ListParagraph"/>
        <w:numPr>
          <w:ilvl w:val="0"/>
          <w:numId w:val="5"/>
        </w:numPr>
        <w:rPr>
          <w:lang w:eastAsia="zh-HK"/>
        </w:rPr>
      </w:pPr>
      <w:r>
        <w:rPr>
          <w:rFonts w:hint="eastAsia"/>
          <w:lang w:eastAsia="zh-HK"/>
        </w:rPr>
        <w:t>Knowledge about Linux and Unix</w:t>
      </w:r>
    </w:p>
    <w:p w:rsidR="001F7DE6" w:rsidRDefault="001F7DE6" w:rsidP="00903723">
      <w:pPr>
        <w:pStyle w:val="ListParagraph"/>
        <w:numPr>
          <w:ilvl w:val="0"/>
          <w:numId w:val="5"/>
        </w:numPr>
        <w:rPr>
          <w:lang w:eastAsia="zh-HK"/>
        </w:rPr>
      </w:pPr>
      <w:r>
        <w:rPr>
          <w:rFonts w:hint="eastAsia"/>
          <w:lang w:eastAsia="zh-HK"/>
        </w:rPr>
        <w:t>C language</w:t>
      </w:r>
    </w:p>
    <w:p w:rsidR="001F7DE6" w:rsidRPr="001F7DE6" w:rsidRDefault="001F7DE6" w:rsidP="00903723">
      <w:pPr>
        <w:pStyle w:val="ListParagraph"/>
        <w:numPr>
          <w:ilvl w:val="0"/>
          <w:numId w:val="5"/>
        </w:numPr>
        <w:rPr>
          <w:lang w:eastAsia="zh-HK"/>
        </w:rPr>
      </w:pPr>
      <w:r>
        <w:rPr>
          <w:rFonts w:hint="eastAsia"/>
          <w:lang w:eastAsia="zh-HK"/>
        </w:rPr>
        <w:t>Familiar with TCP/IP and Ethernet</w:t>
      </w:r>
    </w:p>
    <w:p w:rsidR="00990165" w:rsidRDefault="00990165" w:rsidP="00990165">
      <w:pPr>
        <w:pStyle w:val="Heading3"/>
        <w:rPr>
          <w:lang w:eastAsia="zh-HK"/>
        </w:rPr>
      </w:pPr>
      <w:r>
        <w:t>Topics</w:t>
      </w:r>
    </w:p>
    <w:p w:rsidR="001F7DE6" w:rsidRDefault="001F7DE6" w:rsidP="00FF0A75">
      <w:pPr>
        <w:pStyle w:val="ListParagraph"/>
        <w:numPr>
          <w:ilvl w:val="0"/>
          <w:numId w:val="4"/>
        </w:numPr>
      </w:pPr>
      <w:r>
        <w:t>Buffer Overflow</w:t>
      </w:r>
    </w:p>
    <w:p w:rsidR="001F7DE6" w:rsidRDefault="001F7DE6" w:rsidP="00FF0A75">
      <w:pPr>
        <w:pStyle w:val="ListParagraph"/>
        <w:numPr>
          <w:ilvl w:val="0"/>
          <w:numId w:val="4"/>
        </w:numPr>
      </w:pPr>
      <w:r>
        <w:t>Sniffing</w:t>
      </w:r>
      <w:r w:rsidR="00FF0A75">
        <w:t xml:space="preserve"> and Wireless Sniffing</w:t>
      </w:r>
    </w:p>
    <w:p w:rsidR="001F7DE6" w:rsidRDefault="001F7DE6" w:rsidP="00FF0A75">
      <w:pPr>
        <w:pStyle w:val="ListParagraph"/>
        <w:numPr>
          <w:ilvl w:val="0"/>
          <w:numId w:val="4"/>
        </w:numPr>
        <w:rPr>
          <w:lang w:eastAsia="zh-HK"/>
        </w:rPr>
      </w:pPr>
      <w:r>
        <w:rPr>
          <w:rFonts w:hint="eastAsia"/>
          <w:lang w:eastAsia="zh-HK"/>
        </w:rPr>
        <w:t>TCP Exploits</w:t>
      </w:r>
    </w:p>
    <w:p w:rsidR="001F7DE6" w:rsidRDefault="001F7DE6" w:rsidP="00FF0A75">
      <w:pPr>
        <w:pStyle w:val="ListParagraph"/>
        <w:numPr>
          <w:ilvl w:val="0"/>
          <w:numId w:val="4"/>
        </w:numPr>
        <w:rPr>
          <w:lang w:eastAsia="zh-HK"/>
        </w:rPr>
      </w:pPr>
      <w:r>
        <w:rPr>
          <w:rFonts w:hint="eastAsia"/>
          <w:lang w:eastAsia="zh-HK"/>
        </w:rPr>
        <w:t>ARP Spoofing</w:t>
      </w:r>
    </w:p>
    <w:p w:rsidR="001F7DE6" w:rsidRDefault="001F7DE6" w:rsidP="00FF0A75">
      <w:pPr>
        <w:pStyle w:val="ListParagraph"/>
        <w:numPr>
          <w:ilvl w:val="0"/>
          <w:numId w:val="4"/>
        </w:numPr>
        <w:rPr>
          <w:lang w:eastAsia="zh-HK"/>
        </w:rPr>
      </w:pPr>
      <w:r>
        <w:rPr>
          <w:rFonts w:hint="eastAsia"/>
          <w:lang w:eastAsia="zh-HK"/>
        </w:rPr>
        <w:t>ICMP Redirection</w:t>
      </w:r>
    </w:p>
    <w:p w:rsidR="001F7DE6" w:rsidRDefault="001F7DE6" w:rsidP="00FF0A75">
      <w:pPr>
        <w:pStyle w:val="ListParagraph"/>
        <w:numPr>
          <w:ilvl w:val="0"/>
          <w:numId w:val="4"/>
        </w:numPr>
        <w:rPr>
          <w:lang w:eastAsia="zh-HK"/>
        </w:rPr>
      </w:pPr>
      <w:r>
        <w:rPr>
          <w:rFonts w:hint="eastAsia"/>
          <w:lang w:eastAsia="zh-HK"/>
        </w:rPr>
        <w:t>Port Scanning</w:t>
      </w:r>
    </w:p>
    <w:p w:rsidR="001F7DE6" w:rsidRDefault="001F7DE6" w:rsidP="00FF0A75">
      <w:pPr>
        <w:pStyle w:val="ListParagraph"/>
        <w:numPr>
          <w:ilvl w:val="0"/>
          <w:numId w:val="4"/>
        </w:numPr>
        <w:rPr>
          <w:lang w:eastAsia="zh-HK"/>
        </w:rPr>
      </w:pPr>
      <w:r>
        <w:rPr>
          <w:rFonts w:hint="eastAsia"/>
          <w:lang w:eastAsia="zh-HK"/>
        </w:rPr>
        <w:t>Packet Filtering and Firewall</w:t>
      </w:r>
    </w:p>
    <w:p w:rsidR="001F7DE6" w:rsidRDefault="001F7DE6" w:rsidP="00FF0A75">
      <w:pPr>
        <w:pStyle w:val="ListParagraph"/>
        <w:numPr>
          <w:ilvl w:val="0"/>
          <w:numId w:val="4"/>
        </w:numPr>
        <w:rPr>
          <w:lang w:eastAsia="zh-HK"/>
        </w:rPr>
      </w:pPr>
      <w:r>
        <w:rPr>
          <w:rFonts w:hint="eastAsia"/>
          <w:lang w:eastAsia="zh-HK"/>
        </w:rPr>
        <w:lastRenderedPageBreak/>
        <w:t>Password</w:t>
      </w:r>
      <w:r w:rsidR="00FF0A75">
        <w:rPr>
          <w:lang w:eastAsia="zh-HK"/>
        </w:rPr>
        <w:t>s</w:t>
      </w:r>
    </w:p>
    <w:p w:rsidR="001F7DE6" w:rsidRDefault="001F7DE6" w:rsidP="00FF0A75">
      <w:pPr>
        <w:pStyle w:val="ListParagraph"/>
        <w:numPr>
          <w:ilvl w:val="0"/>
          <w:numId w:val="4"/>
        </w:numPr>
        <w:rPr>
          <w:lang w:eastAsia="zh-HK"/>
        </w:rPr>
      </w:pPr>
      <w:r>
        <w:rPr>
          <w:rFonts w:hint="eastAsia"/>
          <w:lang w:eastAsia="zh-HK"/>
        </w:rPr>
        <w:t>Computer Viruses, Trojan Horses, and Worms</w:t>
      </w:r>
    </w:p>
    <w:p w:rsidR="001F7DE6" w:rsidRDefault="001F7DE6" w:rsidP="00FF0A75">
      <w:pPr>
        <w:pStyle w:val="ListParagraph"/>
        <w:numPr>
          <w:ilvl w:val="0"/>
          <w:numId w:val="4"/>
        </w:numPr>
        <w:rPr>
          <w:lang w:eastAsia="zh-HK"/>
        </w:rPr>
      </w:pPr>
      <w:r>
        <w:rPr>
          <w:rFonts w:hint="eastAsia"/>
          <w:lang w:eastAsia="zh-HK"/>
        </w:rPr>
        <w:t>Cryptography</w:t>
      </w:r>
    </w:p>
    <w:p w:rsidR="00FF0A75" w:rsidRPr="001F7DE6" w:rsidRDefault="00FF0A75" w:rsidP="00FF0A75">
      <w:pPr>
        <w:pStyle w:val="ListParagraph"/>
        <w:numPr>
          <w:ilvl w:val="0"/>
          <w:numId w:val="4"/>
        </w:numPr>
        <w:rPr>
          <w:lang w:eastAsia="zh-HK"/>
        </w:rPr>
      </w:pPr>
      <w:r w:rsidRPr="00FF0A75">
        <w:rPr>
          <w:lang w:eastAsia="zh-HK"/>
        </w:rPr>
        <w:t>Quantum Cryptanalysis and Cryptography</w:t>
      </w:r>
    </w:p>
    <w:p w:rsidR="00990165" w:rsidRDefault="00990165" w:rsidP="001F7DE6">
      <w:pPr>
        <w:pStyle w:val="ListParagraph"/>
        <w:ind w:left="360"/>
      </w:pPr>
    </w:p>
    <w:p w:rsidR="00B52DA2" w:rsidRDefault="00B52DA2" w:rsidP="00B52DA2">
      <w:pPr>
        <w:pStyle w:val="Heading3"/>
      </w:pPr>
      <w:r>
        <w:t>Teaching Schedule</w:t>
      </w:r>
      <w:r>
        <w:br/>
      </w:r>
    </w:p>
    <w:tbl>
      <w:tblPr>
        <w:tblStyle w:val="TableGrid"/>
        <w:tblW w:w="0" w:type="auto"/>
        <w:jc w:val="center"/>
        <w:tblInd w:w="-1399" w:type="dxa"/>
        <w:tblLook w:val="04A0" w:firstRow="1" w:lastRow="0" w:firstColumn="1" w:lastColumn="0" w:noHBand="0" w:noVBand="1"/>
      </w:tblPr>
      <w:tblGrid>
        <w:gridCol w:w="1544"/>
        <w:gridCol w:w="6271"/>
      </w:tblGrid>
      <w:tr w:rsidR="00B52DA2" w:rsidRPr="00DB2981" w:rsidTr="006D0115">
        <w:trPr>
          <w:jc w:val="center"/>
        </w:trPr>
        <w:tc>
          <w:tcPr>
            <w:tcW w:w="1544" w:type="dxa"/>
            <w:tcBorders>
              <w:bottom w:val="double" w:sz="4" w:space="0" w:color="auto"/>
            </w:tcBorders>
            <w:vAlign w:val="center"/>
          </w:tcPr>
          <w:p w:rsidR="00B52DA2" w:rsidRPr="00DB2981" w:rsidRDefault="00B52DA2" w:rsidP="006D0115">
            <w:pPr>
              <w:jc w:val="center"/>
              <w:rPr>
                <w:b/>
              </w:rPr>
            </w:pPr>
            <w:r w:rsidRPr="00DB2981">
              <w:rPr>
                <w:b/>
              </w:rPr>
              <w:t>Date</w:t>
            </w:r>
          </w:p>
        </w:tc>
        <w:tc>
          <w:tcPr>
            <w:tcW w:w="6271" w:type="dxa"/>
            <w:tcBorders>
              <w:bottom w:val="double" w:sz="4" w:space="0" w:color="auto"/>
            </w:tcBorders>
            <w:vAlign w:val="center"/>
          </w:tcPr>
          <w:p w:rsidR="00B52DA2" w:rsidRPr="00DB2981" w:rsidRDefault="00B52DA2" w:rsidP="006D0115">
            <w:pPr>
              <w:jc w:val="center"/>
              <w:rPr>
                <w:b/>
              </w:rPr>
            </w:pPr>
            <w:r w:rsidRPr="00DB2981">
              <w:rPr>
                <w:b/>
              </w:rPr>
              <w:t>Lecture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tcBorders>
              <w:top w:val="double" w:sz="4" w:space="0" w:color="auto"/>
            </w:tcBorders>
            <w:vAlign w:val="center"/>
          </w:tcPr>
          <w:p w:rsidR="00B52DA2" w:rsidRPr="00BA45C4" w:rsidRDefault="00B52DA2" w:rsidP="00C55550">
            <w:pPr>
              <w:jc w:val="center"/>
              <w:rPr>
                <w:rFonts w:eastAsia="PMingLiU"/>
                <w:lang w:eastAsia="zh-HK"/>
              </w:rPr>
            </w:pPr>
            <w:r>
              <w:t>Jan 1</w:t>
            </w:r>
            <w:r w:rsidR="00C55550">
              <w:t>3</w:t>
            </w:r>
          </w:p>
        </w:tc>
        <w:tc>
          <w:tcPr>
            <w:tcW w:w="6271" w:type="dxa"/>
            <w:tcBorders>
              <w:top w:val="double" w:sz="4" w:space="0" w:color="auto"/>
            </w:tcBorders>
            <w:vAlign w:val="center"/>
          </w:tcPr>
          <w:p w:rsidR="00B52DA2" w:rsidRDefault="00B52DA2" w:rsidP="006D0115">
            <w:pPr>
              <w:jc w:val="center"/>
            </w:pPr>
            <w:r>
              <w:t>1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>Jan 2</w:t>
            </w:r>
            <w:r w:rsidR="00C55550">
              <w:t>0</w:t>
            </w:r>
          </w:p>
        </w:tc>
        <w:tc>
          <w:tcPr>
            <w:tcW w:w="6271" w:type="dxa"/>
            <w:vAlign w:val="center"/>
          </w:tcPr>
          <w:p w:rsidR="00B52DA2" w:rsidRDefault="00B52DA2" w:rsidP="006D0115">
            <w:pPr>
              <w:jc w:val="center"/>
            </w:pPr>
            <w:r>
              <w:t>2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>Jan 2</w:t>
            </w:r>
            <w:r w:rsidR="00C55550">
              <w:t>7</w:t>
            </w:r>
          </w:p>
        </w:tc>
        <w:tc>
          <w:tcPr>
            <w:tcW w:w="6271" w:type="dxa"/>
            <w:vAlign w:val="center"/>
          </w:tcPr>
          <w:p w:rsidR="00B52DA2" w:rsidRDefault="00C55550" w:rsidP="006D0115">
            <w:pPr>
              <w:jc w:val="center"/>
            </w:pPr>
            <w:r>
              <w:t>University holiday</w:t>
            </w:r>
            <w:r>
              <w:rPr>
                <w:rFonts w:hint="eastAsia"/>
                <w:lang w:eastAsia="zh-HK"/>
              </w:rPr>
              <w:t xml:space="preserve"> </w:t>
            </w:r>
            <w:r w:rsidRPr="00840DE7">
              <w:t xml:space="preserve">– </w:t>
            </w:r>
            <w:r w:rsidRPr="00DB2981">
              <w:t>Lunar New Year</w:t>
            </w:r>
            <w:r>
              <w:t xml:space="preserve"> Vacation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 xml:space="preserve">Feb </w:t>
            </w:r>
            <w:r w:rsidR="00C55550">
              <w:t>3</w:t>
            </w:r>
          </w:p>
        </w:tc>
        <w:tc>
          <w:tcPr>
            <w:tcW w:w="6271" w:type="dxa"/>
            <w:vAlign w:val="center"/>
          </w:tcPr>
          <w:p w:rsidR="00B52DA2" w:rsidRDefault="00C55550" w:rsidP="006D0115">
            <w:pPr>
              <w:jc w:val="center"/>
            </w:pPr>
            <w:r>
              <w:t>3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>Feb 1</w:t>
            </w:r>
            <w:r w:rsidR="00C55550">
              <w:t>0</w:t>
            </w:r>
          </w:p>
        </w:tc>
        <w:tc>
          <w:tcPr>
            <w:tcW w:w="6271" w:type="dxa"/>
            <w:vAlign w:val="center"/>
          </w:tcPr>
          <w:p w:rsidR="00B52DA2" w:rsidRDefault="00C55550" w:rsidP="009978E5">
            <w:pPr>
              <w:jc w:val="center"/>
            </w:pPr>
            <w:r>
              <w:t>4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>Feb 1</w:t>
            </w:r>
            <w:r w:rsidR="00C55550">
              <w:t>7</w:t>
            </w:r>
          </w:p>
        </w:tc>
        <w:tc>
          <w:tcPr>
            <w:tcW w:w="6271" w:type="dxa"/>
            <w:vAlign w:val="center"/>
          </w:tcPr>
          <w:p w:rsidR="00B52DA2" w:rsidRDefault="00B52DA2" w:rsidP="006D0115">
            <w:pPr>
              <w:jc w:val="center"/>
            </w:pPr>
            <w:r>
              <w:t>5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>Feb 2</w:t>
            </w:r>
            <w:r w:rsidR="00C55550">
              <w:t>4</w:t>
            </w:r>
          </w:p>
        </w:tc>
        <w:tc>
          <w:tcPr>
            <w:tcW w:w="6271" w:type="dxa"/>
            <w:vAlign w:val="center"/>
          </w:tcPr>
          <w:p w:rsidR="00B52DA2" w:rsidRDefault="00B52DA2" w:rsidP="006D0115">
            <w:pPr>
              <w:jc w:val="center"/>
            </w:pPr>
            <w:r>
              <w:t>6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 xml:space="preserve">Mar </w:t>
            </w:r>
            <w:r w:rsidR="00C55550">
              <w:t>3</w:t>
            </w:r>
          </w:p>
        </w:tc>
        <w:tc>
          <w:tcPr>
            <w:tcW w:w="6271" w:type="dxa"/>
            <w:vAlign w:val="center"/>
          </w:tcPr>
          <w:p w:rsidR="00B52DA2" w:rsidRDefault="00B52DA2" w:rsidP="006D0115">
            <w:pPr>
              <w:jc w:val="center"/>
            </w:pPr>
            <w:r>
              <w:t>7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>Mar 1</w:t>
            </w:r>
            <w:r w:rsidR="00C55550">
              <w:t>0</w:t>
            </w:r>
          </w:p>
        </w:tc>
        <w:tc>
          <w:tcPr>
            <w:tcW w:w="6271" w:type="dxa"/>
            <w:vAlign w:val="center"/>
          </w:tcPr>
          <w:p w:rsidR="00B52DA2" w:rsidRDefault="00B52DA2" w:rsidP="006D0115">
            <w:pPr>
              <w:jc w:val="center"/>
            </w:pPr>
            <w:r>
              <w:t>8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>Mar 1</w:t>
            </w:r>
            <w:r w:rsidR="00C55550">
              <w:t>7</w:t>
            </w:r>
          </w:p>
        </w:tc>
        <w:tc>
          <w:tcPr>
            <w:tcW w:w="6271" w:type="dxa"/>
            <w:vAlign w:val="center"/>
          </w:tcPr>
          <w:p w:rsidR="00B52DA2" w:rsidRDefault="00B52DA2" w:rsidP="006D0115">
            <w:pPr>
              <w:jc w:val="center"/>
            </w:pPr>
            <w:r>
              <w:t>9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>Mar 2</w:t>
            </w:r>
            <w:r w:rsidR="00C55550">
              <w:t>4</w:t>
            </w:r>
          </w:p>
        </w:tc>
        <w:tc>
          <w:tcPr>
            <w:tcW w:w="6271" w:type="dxa"/>
            <w:vAlign w:val="center"/>
          </w:tcPr>
          <w:p w:rsidR="00B52DA2" w:rsidRDefault="00C55550" w:rsidP="009978E5">
            <w:pPr>
              <w:jc w:val="center"/>
            </w:pPr>
            <w:r>
              <w:t>10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C55550" w:rsidP="006D0115">
            <w:pPr>
              <w:jc w:val="center"/>
            </w:pPr>
            <w:r>
              <w:t>Mar</w:t>
            </w:r>
            <w:r w:rsidR="00B52DA2">
              <w:t xml:space="preserve"> </w:t>
            </w:r>
            <w:r>
              <w:t>3</w:t>
            </w:r>
            <w:r w:rsidR="00B52DA2">
              <w:t>1</w:t>
            </w:r>
          </w:p>
        </w:tc>
        <w:tc>
          <w:tcPr>
            <w:tcW w:w="6271" w:type="dxa"/>
            <w:vAlign w:val="center"/>
          </w:tcPr>
          <w:p w:rsidR="00B52DA2" w:rsidRDefault="00B52DA2" w:rsidP="00C55550">
            <w:pPr>
              <w:jc w:val="center"/>
            </w:pPr>
            <w:r>
              <w:t>1</w:t>
            </w:r>
            <w:r w:rsidR="00C55550">
              <w:t>1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 xml:space="preserve">Apr </w:t>
            </w:r>
            <w:r w:rsidR="00C55550">
              <w:t>7</w:t>
            </w:r>
          </w:p>
        </w:tc>
        <w:tc>
          <w:tcPr>
            <w:tcW w:w="6271" w:type="dxa"/>
            <w:vAlign w:val="center"/>
          </w:tcPr>
          <w:p w:rsidR="00B52DA2" w:rsidRDefault="00B52DA2" w:rsidP="00C55550">
            <w:pPr>
              <w:jc w:val="center"/>
            </w:pPr>
            <w:r>
              <w:t>1</w:t>
            </w:r>
            <w:r w:rsidR="00C55550">
              <w:t>2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 xml:space="preserve">Apr </w:t>
            </w:r>
            <w:r w:rsidR="00C55550">
              <w:t>14</w:t>
            </w:r>
          </w:p>
        </w:tc>
        <w:tc>
          <w:tcPr>
            <w:tcW w:w="6271" w:type="dxa"/>
            <w:vAlign w:val="center"/>
          </w:tcPr>
          <w:p w:rsidR="00B52DA2" w:rsidRDefault="00C55550" w:rsidP="006D0115">
            <w:pPr>
              <w:jc w:val="center"/>
            </w:pPr>
            <w:r w:rsidRPr="00840DE7">
              <w:t>Public holiday – Easter</w:t>
            </w:r>
          </w:p>
        </w:tc>
      </w:tr>
      <w:tr w:rsidR="00B52DA2" w:rsidTr="006D0115">
        <w:trPr>
          <w:jc w:val="center"/>
        </w:trPr>
        <w:tc>
          <w:tcPr>
            <w:tcW w:w="1544" w:type="dxa"/>
            <w:vAlign w:val="center"/>
          </w:tcPr>
          <w:p w:rsidR="00B52DA2" w:rsidRDefault="00B52DA2" w:rsidP="00C55550">
            <w:pPr>
              <w:jc w:val="center"/>
            </w:pPr>
            <w:r>
              <w:t>Apr 2</w:t>
            </w:r>
            <w:r w:rsidR="00C55550">
              <w:t>1</w:t>
            </w:r>
          </w:p>
        </w:tc>
        <w:tc>
          <w:tcPr>
            <w:tcW w:w="6271" w:type="dxa"/>
            <w:vAlign w:val="center"/>
          </w:tcPr>
          <w:p w:rsidR="00B52DA2" w:rsidRDefault="00B52DA2" w:rsidP="006D0115">
            <w:pPr>
              <w:jc w:val="center"/>
            </w:pPr>
            <w:r>
              <w:t>Make-up class (in case one of the above classes is cancelled)</w:t>
            </w:r>
          </w:p>
        </w:tc>
      </w:tr>
    </w:tbl>
    <w:p w:rsidR="00B52DA2" w:rsidRDefault="00B52DA2" w:rsidP="001F7DE6">
      <w:pPr>
        <w:pStyle w:val="ListParagraph"/>
        <w:ind w:left="360"/>
      </w:pPr>
    </w:p>
    <w:p w:rsidR="001B0B9A" w:rsidRDefault="001B0B9A" w:rsidP="001B0B9A">
      <w:pPr>
        <w:pStyle w:val="Heading3"/>
      </w:pPr>
      <w:r>
        <w:t>Assessment</w:t>
      </w:r>
    </w:p>
    <w:p w:rsidR="00840DE7" w:rsidRDefault="001B0B9A" w:rsidP="00DB2981">
      <w:pPr>
        <w:rPr>
          <w:lang w:eastAsia="zh-HK"/>
        </w:rPr>
      </w:pPr>
      <w:r>
        <w:t>Assignments</w:t>
      </w:r>
      <w:r>
        <w:tab/>
      </w:r>
      <w:r>
        <w:tab/>
      </w:r>
      <w:r w:rsidR="00E43C4E">
        <w:rPr>
          <w:rFonts w:eastAsia="PMingLiU" w:hint="eastAsia"/>
          <w:lang w:eastAsia="zh-HK"/>
        </w:rPr>
        <w:t>4</w:t>
      </w:r>
      <w:r>
        <w:t>0%</w:t>
      </w:r>
      <w:r>
        <w:br/>
        <w:t>Final Examination</w:t>
      </w:r>
      <w:r>
        <w:tab/>
      </w:r>
      <w:r w:rsidR="00E43C4E">
        <w:rPr>
          <w:rFonts w:eastAsia="PMingLiU" w:hint="eastAsia"/>
          <w:lang w:eastAsia="zh-HK"/>
        </w:rPr>
        <w:t>6</w:t>
      </w:r>
      <w:r>
        <w:t>0%</w:t>
      </w:r>
      <w:r w:rsidR="009978E5">
        <w:rPr>
          <w:rFonts w:hint="eastAsia"/>
          <w:lang w:eastAsia="zh-HK"/>
        </w:rPr>
        <w:tab/>
      </w:r>
      <w:r w:rsidR="00FC641B">
        <w:rPr>
          <w:rFonts w:hint="eastAsia"/>
          <w:lang w:eastAsia="zh-HK"/>
        </w:rPr>
        <w:t>(</w:t>
      </w:r>
      <w:r>
        <w:t xml:space="preserve">Note: </w:t>
      </w:r>
      <w:r w:rsidR="00840DE7">
        <w:t xml:space="preserve">The date </w:t>
      </w:r>
      <w:r>
        <w:t>o</w:t>
      </w:r>
      <w:r w:rsidR="00840DE7">
        <w:t>f the Final Examination will be announced later.</w:t>
      </w:r>
      <w:r w:rsidR="00FC641B">
        <w:rPr>
          <w:rFonts w:hint="eastAsia"/>
          <w:lang w:eastAsia="zh-HK"/>
        </w:rPr>
        <w:t>)</w:t>
      </w:r>
    </w:p>
    <w:p w:rsidR="00FC641B" w:rsidRDefault="00FC641B" w:rsidP="00FC641B">
      <w:pPr>
        <w:pStyle w:val="Heading3"/>
        <w:rPr>
          <w:lang w:eastAsia="zh-HK"/>
        </w:rPr>
      </w:pPr>
      <w:r>
        <w:rPr>
          <w:rFonts w:hint="eastAsia"/>
          <w:lang w:eastAsia="zh-HK"/>
        </w:rPr>
        <w:t>Online Resources</w:t>
      </w:r>
    </w:p>
    <w:p w:rsidR="00C5181D" w:rsidRPr="00FC641B" w:rsidRDefault="00FC641B" w:rsidP="00FC641B">
      <w:pPr>
        <w:rPr>
          <w:lang w:eastAsia="zh-HK"/>
        </w:rPr>
      </w:pPr>
      <w:r>
        <w:rPr>
          <w:rFonts w:hint="eastAsia"/>
          <w:lang w:eastAsia="zh-HK"/>
        </w:rPr>
        <w:t>Course materials will be placed on</w:t>
      </w:r>
      <w:r w:rsidR="00C5181D">
        <w:rPr>
          <w:rFonts w:hint="eastAsia"/>
          <w:lang w:eastAsia="zh-HK"/>
        </w:rPr>
        <w:t xml:space="preserve"> </w:t>
      </w:r>
      <w:r w:rsidR="00C5181D" w:rsidRPr="00C5181D">
        <w:rPr>
          <w:lang w:eastAsia="zh-HK"/>
        </w:rPr>
        <w:t>CU eLearning System (Blackboard Learn)</w:t>
      </w:r>
      <w:r>
        <w:rPr>
          <w:rFonts w:hint="eastAsia"/>
          <w:lang w:eastAsia="zh-HK"/>
        </w:rPr>
        <w:t xml:space="preserve"> </w:t>
      </w:r>
      <w:hyperlink r:id="rId9" w:history="1">
        <w:r w:rsidR="00C5181D" w:rsidRPr="00C5181D">
          <w:rPr>
            <w:rStyle w:val="Hyperlink"/>
            <w:lang w:eastAsia="zh-HK"/>
          </w:rPr>
          <w:t>https://elearn.cuhk.edu.hk</w:t>
        </w:r>
      </w:hyperlink>
      <w:r>
        <w:rPr>
          <w:rFonts w:hint="eastAsia"/>
          <w:lang w:eastAsia="zh-HK"/>
        </w:rPr>
        <w:t>.</w:t>
      </w:r>
    </w:p>
    <w:p w:rsidR="00FC641B" w:rsidRPr="00FC641B" w:rsidRDefault="00FC641B" w:rsidP="00DB2981">
      <w:pPr>
        <w:rPr>
          <w:lang w:eastAsia="zh-HK"/>
        </w:rPr>
      </w:pPr>
    </w:p>
    <w:sectPr w:rsidR="00FC641B" w:rsidRPr="00FC641B" w:rsidSect="00B7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281" w:rsidRDefault="00F76281" w:rsidP="00BA45C4">
      <w:pPr>
        <w:spacing w:after="0" w:line="240" w:lineRule="auto"/>
      </w:pPr>
      <w:r>
        <w:separator/>
      </w:r>
    </w:p>
  </w:endnote>
  <w:endnote w:type="continuationSeparator" w:id="0">
    <w:p w:rsidR="00F76281" w:rsidRDefault="00F76281" w:rsidP="00BA4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281" w:rsidRDefault="00F76281" w:rsidP="00BA45C4">
      <w:pPr>
        <w:spacing w:after="0" w:line="240" w:lineRule="auto"/>
      </w:pPr>
      <w:r>
        <w:separator/>
      </w:r>
    </w:p>
  </w:footnote>
  <w:footnote w:type="continuationSeparator" w:id="0">
    <w:p w:rsidR="00F76281" w:rsidRDefault="00F76281" w:rsidP="00BA4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91"/>
    <w:multiLevelType w:val="hybridMultilevel"/>
    <w:tmpl w:val="3DFEA396"/>
    <w:lvl w:ilvl="0" w:tplc="0409000F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097A3C21"/>
    <w:multiLevelType w:val="hybridMultilevel"/>
    <w:tmpl w:val="EC80A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550F85"/>
    <w:multiLevelType w:val="hybridMultilevel"/>
    <w:tmpl w:val="410E0BA0"/>
    <w:lvl w:ilvl="0" w:tplc="0409000F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375F64B7"/>
    <w:multiLevelType w:val="hybridMultilevel"/>
    <w:tmpl w:val="0B2E382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96073"/>
    <w:multiLevelType w:val="hybridMultilevel"/>
    <w:tmpl w:val="E1D2F0D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51380A37"/>
    <w:multiLevelType w:val="hybridMultilevel"/>
    <w:tmpl w:val="2DFEB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7C15"/>
    <w:rsid w:val="00077937"/>
    <w:rsid w:val="000E624F"/>
    <w:rsid w:val="00157C15"/>
    <w:rsid w:val="001B0B9A"/>
    <w:rsid w:val="001F7DE6"/>
    <w:rsid w:val="00201C2B"/>
    <w:rsid w:val="00223B97"/>
    <w:rsid w:val="00267CDD"/>
    <w:rsid w:val="002B40F5"/>
    <w:rsid w:val="00376038"/>
    <w:rsid w:val="00444236"/>
    <w:rsid w:val="004971EF"/>
    <w:rsid w:val="004E30F1"/>
    <w:rsid w:val="005209D6"/>
    <w:rsid w:val="00543D09"/>
    <w:rsid w:val="005D6F73"/>
    <w:rsid w:val="006023BC"/>
    <w:rsid w:val="00627509"/>
    <w:rsid w:val="006D6F6E"/>
    <w:rsid w:val="00796039"/>
    <w:rsid w:val="00840DE7"/>
    <w:rsid w:val="00875739"/>
    <w:rsid w:val="00903723"/>
    <w:rsid w:val="009037A8"/>
    <w:rsid w:val="00943AA3"/>
    <w:rsid w:val="00990165"/>
    <w:rsid w:val="009978E5"/>
    <w:rsid w:val="00AD174D"/>
    <w:rsid w:val="00B52DA2"/>
    <w:rsid w:val="00B727AC"/>
    <w:rsid w:val="00BA45C4"/>
    <w:rsid w:val="00BE3E6C"/>
    <w:rsid w:val="00C5181D"/>
    <w:rsid w:val="00C55550"/>
    <w:rsid w:val="00D344C3"/>
    <w:rsid w:val="00D34AD9"/>
    <w:rsid w:val="00D84EFF"/>
    <w:rsid w:val="00DB2981"/>
    <w:rsid w:val="00E43C4E"/>
    <w:rsid w:val="00F76281"/>
    <w:rsid w:val="00FC641B"/>
    <w:rsid w:val="00FF0754"/>
    <w:rsid w:val="00FF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7AC"/>
  </w:style>
  <w:style w:type="paragraph" w:styleId="Heading1">
    <w:name w:val="heading 1"/>
    <w:basedOn w:val="Normal"/>
    <w:next w:val="Normal"/>
    <w:link w:val="Heading1Char"/>
    <w:uiPriority w:val="9"/>
    <w:qFormat/>
    <w:rsid w:val="00DB29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9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29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298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B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0B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A45C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4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A45C4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518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9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9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29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298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B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0B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590">
          <w:marLeft w:val="86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471">
          <w:marLeft w:val="146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555">
          <w:marLeft w:val="146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476">
          <w:marLeft w:val="146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915">
          <w:marLeft w:val="146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926">
          <w:marLeft w:val="146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cheong@cse.cuhk.edu.h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earn.cuhk.edu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5</cp:revision>
  <cp:lastPrinted>2015-01-09T15:19:00Z</cp:lastPrinted>
  <dcterms:created xsi:type="dcterms:W3CDTF">2014-12-15T07:57:00Z</dcterms:created>
  <dcterms:modified xsi:type="dcterms:W3CDTF">2017-01-12T13:20:00Z</dcterms:modified>
</cp:coreProperties>
</file>