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Sudoku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solve()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BOARD_SIZE;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BOARD_SIZE;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to pick value to assign to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j)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isAssigned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j))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range of values for Sudoku are always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 through BOARD_SIZE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1; value &lt;= BOARD_SIZE;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isValidAssignment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j, value)) {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the value in that spot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myPuzzle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value;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solve(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possible legal value assignment to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j)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at this point, all squares have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assigned a legal value</w:t>
      </w:r>
    </w:p>
    <w:p w:rsidR="002B13D8" w:rsidRDefault="002B13D8" w:rsidP="002B13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3173" w:rsidRDefault="002B13D8" w:rsidP="002B13D8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D83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D8"/>
    <w:rsid w:val="002B13D8"/>
    <w:rsid w:val="00D83173"/>
    <w:rsid w:val="00E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2007B-D83B-4BE6-88EB-0429D981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Yifan</dc:creator>
  <cp:keywords/>
  <dc:description/>
  <cp:lastModifiedBy>Guo, Yifan</cp:lastModifiedBy>
  <cp:revision>1</cp:revision>
  <dcterms:created xsi:type="dcterms:W3CDTF">2016-09-24T06:26:00Z</dcterms:created>
  <dcterms:modified xsi:type="dcterms:W3CDTF">2016-09-24T17:53:00Z</dcterms:modified>
</cp:coreProperties>
</file>