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0A1" w:rsidRDefault="004930A1">
      <w:pPr>
        <w:rPr>
          <w:rFonts w:hint="eastAsia"/>
        </w:rPr>
      </w:pPr>
      <w:r>
        <w:rPr>
          <w:rFonts w:hint="eastAsia"/>
        </w:rPr>
        <w:t>本毕业设计的选题为</w:t>
      </w:r>
      <w:r w:rsidR="00605386">
        <w:rPr>
          <w:rFonts w:hint="eastAsia"/>
        </w:rPr>
        <w:t>《</w:t>
      </w:r>
      <w:r w:rsidR="00F1445B">
        <w:rPr>
          <w:rFonts w:hint="eastAsia"/>
        </w:rPr>
        <w:t>移动</w:t>
      </w:r>
      <w:r>
        <w:rPr>
          <w:rFonts w:hint="eastAsia"/>
        </w:rPr>
        <w:t>自组织网络下</w:t>
      </w:r>
      <w:r w:rsidR="00605386">
        <w:rPr>
          <w:rFonts w:hint="eastAsia"/>
        </w:rPr>
        <w:t>一种利用分布式哈希表</w:t>
      </w:r>
      <w:r w:rsidR="00BA2705">
        <w:rPr>
          <w:rFonts w:hint="eastAsia"/>
        </w:rPr>
        <w:t>进行服务发现</w:t>
      </w:r>
      <w:r w:rsidR="00605386">
        <w:rPr>
          <w:rFonts w:hint="eastAsia"/>
        </w:rPr>
        <w:t>的新方法</w:t>
      </w:r>
      <w:r>
        <w:rPr>
          <w:rFonts w:hint="eastAsia"/>
        </w:rPr>
        <w:t>》。</w:t>
      </w:r>
    </w:p>
    <w:p w:rsidR="00605386" w:rsidRPr="002E7921" w:rsidRDefault="00605386">
      <w:pPr>
        <w:rPr>
          <w:rFonts w:hint="eastAsia"/>
          <w:b/>
        </w:rPr>
      </w:pPr>
      <w:r w:rsidRPr="002E7921">
        <w:rPr>
          <w:rFonts w:hint="eastAsia"/>
          <w:b/>
        </w:rPr>
        <w:t>选题的意义</w:t>
      </w:r>
    </w:p>
    <w:p w:rsidR="00605386" w:rsidRDefault="00F1445B">
      <w:pPr>
        <w:rPr>
          <w:rFonts w:hint="eastAsia"/>
        </w:rPr>
      </w:pPr>
      <w:r>
        <w:rPr>
          <w:rFonts w:hint="eastAsia"/>
        </w:rPr>
        <w:t>移动自组织网络（</w:t>
      </w:r>
      <w:r>
        <w:rPr>
          <w:rFonts w:hint="eastAsia"/>
        </w:rPr>
        <w:t>Mobile Ad-hoc Network, MANET</w:t>
      </w:r>
      <w:r>
        <w:rPr>
          <w:rFonts w:hint="eastAsia"/>
        </w:rPr>
        <w:t>）是一种由各移动节点独立构成的自治系统。</w:t>
      </w:r>
      <w:r w:rsidR="008F6ED1">
        <w:rPr>
          <w:rFonts w:hint="eastAsia"/>
        </w:rPr>
        <w:t>这一种网络的拓扑结构动态变化，自组织无中心、无基础设施，多跳并利用中间节点分组转发数据，与常见的有线网络以及基于基站的无线网络有着显著的区别。而随着移动设备种类的增加和性能的提高，这样一种灵活便捷的网络组成形式受到了研究者广泛的关注。</w:t>
      </w:r>
    </w:p>
    <w:p w:rsidR="00801009" w:rsidRDefault="00801009">
      <w:pPr>
        <w:rPr>
          <w:rFonts w:hint="eastAsia"/>
        </w:rPr>
      </w:pPr>
      <w:r>
        <w:rPr>
          <w:rFonts w:hint="eastAsia"/>
        </w:rPr>
        <w:t>应用面向服务架构（</w:t>
      </w:r>
      <w:r>
        <w:rPr>
          <w:rFonts w:hint="eastAsia"/>
        </w:rPr>
        <w:t>Service Oriented Architecture, SOA</w:t>
      </w:r>
      <w:r>
        <w:rPr>
          <w:rFonts w:hint="eastAsia"/>
        </w:rPr>
        <w:t>）的服务计算</w:t>
      </w:r>
      <w:r w:rsidR="00726864">
        <w:rPr>
          <w:rFonts w:hint="eastAsia"/>
        </w:rPr>
        <w:t>所提供的服务协同和管理是一种能够有效提高生产效率的实践。而将服务计算部署在移动自组织网络之中可以充分利用自组织网络的灵活性进行高效的协作。然而，由于移动自组织网络的节点移动速度快、网络带宽有限、节点处理能力</w:t>
      </w:r>
      <w:r w:rsidR="005319E1">
        <w:rPr>
          <w:rFonts w:hint="eastAsia"/>
        </w:rPr>
        <w:t>和能量有限等一些限制，传统网络环境下应用的服务计算方法并不适用于</w:t>
      </w:r>
      <w:r w:rsidR="00294E1A">
        <w:rPr>
          <w:rFonts w:hint="eastAsia"/>
        </w:rPr>
        <w:t>移动自组织网络，比如</w:t>
      </w:r>
      <w:r w:rsidR="00966750">
        <w:rPr>
          <w:rFonts w:hint="eastAsia"/>
        </w:rPr>
        <w:t>在移动自组织网络下就不能采用</w:t>
      </w:r>
      <w:r w:rsidR="00294E1A">
        <w:rPr>
          <w:rFonts w:hint="eastAsia"/>
        </w:rPr>
        <w:t>因特网中的固定的服务器提供服务目录的方法来实现在服务计算中重要的服务发现。</w:t>
      </w:r>
    </w:p>
    <w:p w:rsidR="00BA2705" w:rsidRDefault="00BA2705">
      <w:pPr>
        <w:rPr>
          <w:rFonts w:hint="eastAsia"/>
        </w:rPr>
      </w:pPr>
      <w:r>
        <w:rPr>
          <w:rFonts w:hint="eastAsia"/>
        </w:rPr>
        <w:t>在移动自组织网络中的服务发现通常会</w:t>
      </w:r>
      <w:r w:rsidR="00AA0821">
        <w:rPr>
          <w:rFonts w:hint="eastAsia"/>
        </w:rPr>
        <w:t>采用广播的方式进行，但由于广播的高代价，这样的方式会带来较大的网络负载和延迟。</w:t>
      </w:r>
    </w:p>
    <w:p w:rsidR="00AA0821" w:rsidRDefault="00AA0821">
      <w:pPr>
        <w:rPr>
          <w:rFonts w:hint="eastAsia"/>
        </w:rPr>
      </w:pPr>
      <w:r>
        <w:rPr>
          <w:rFonts w:hint="eastAsia"/>
        </w:rPr>
        <w:t>分布式哈希表（</w:t>
      </w:r>
      <w:r>
        <w:rPr>
          <w:rFonts w:hint="eastAsia"/>
        </w:rPr>
        <w:t>Distributed Hash Table, DHT</w:t>
      </w:r>
      <w:r>
        <w:rPr>
          <w:rFonts w:hint="eastAsia"/>
        </w:rPr>
        <w:t>）是目前广泛运用在对等（</w:t>
      </w:r>
      <w:r>
        <w:rPr>
          <w:rFonts w:hint="eastAsia"/>
        </w:rPr>
        <w:t>Peer-to-peer, P2P</w:t>
      </w:r>
      <w:r>
        <w:rPr>
          <w:rFonts w:hint="eastAsia"/>
        </w:rPr>
        <w:t>）文件分享网络</w:t>
      </w:r>
      <w:r w:rsidR="00C6153F">
        <w:rPr>
          <w:rFonts w:hint="eastAsia"/>
        </w:rPr>
        <w:t>中的一种</w:t>
      </w:r>
      <w:r w:rsidR="000B1CCB">
        <w:rPr>
          <w:rFonts w:hint="eastAsia"/>
        </w:rPr>
        <w:t>比较</w:t>
      </w:r>
      <w:r w:rsidR="00C6153F">
        <w:rPr>
          <w:rFonts w:hint="eastAsia"/>
        </w:rPr>
        <w:t>成熟的资源索引</w:t>
      </w:r>
      <w:r>
        <w:rPr>
          <w:rFonts w:hint="eastAsia"/>
        </w:rPr>
        <w:t>方法。</w:t>
      </w:r>
      <w:r w:rsidR="00CA037C">
        <w:rPr>
          <w:rFonts w:hint="eastAsia"/>
        </w:rPr>
        <w:t>在大多数的</w:t>
      </w:r>
      <w:r w:rsidR="00CA037C">
        <w:rPr>
          <w:rFonts w:hint="eastAsia"/>
        </w:rPr>
        <w:t>DHT</w:t>
      </w:r>
      <w:r w:rsidR="00CA037C">
        <w:rPr>
          <w:rFonts w:hint="eastAsia"/>
        </w:rPr>
        <w:t>实现中，一般采用一致性哈希函数（</w:t>
      </w:r>
      <w:r w:rsidR="00CA037C">
        <w:rPr>
          <w:rFonts w:hint="eastAsia"/>
        </w:rPr>
        <w:t>Consistent Hashing</w:t>
      </w:r>
      <w:r w:rsidR="00CA037C">
        <w:rPr>
          <w:rFonts w:hint="eastAsia"/>
        </w:rPr>
        <w:t>）为网络中的资源映射一个键值，并将一定区域的键值对应到网络中的每一个节点，以此在物理网络上构建一个覆盖网络（</w:t>
      </w:r>
      <w:r w:rsidR="00CA037C">
        <w:rPr>
          <w:rFonts w:hint="eastAsia"/>
        </w:rPr>
        <w:t>Overlay Network</w:t>
      </w:r>
      <w:r w:rsidR="00CA037C">
        <w:rPr>
          <w:rFonts w:hint="eastAsia"/>
        </w:rPr>
        <w:t>），使得</w:t>
      </w:r>
      <w:r w:rsidR="00A92800">
        <w:rPr>
          <w:rFonts w:hint="eastAsia"/>
        </w:rPr>
        <w:t>网络中</w:t>
      </w:r>
      <w:r w:rsidR="00A724F9">
        <w:rPr>
          <w:rFonts w:hint="eastAsia"/>
        </w:rPr>
        <w:t>参与的</w:t>
      </w:r>
      <w:bookmarkStart w:id="0" w:name="_GoBack"/>
      <w:bookmarkEnd w:id="0"/>
      <w:r w:rsidR="00A92800">
        <w:rPr>
          <w:rFonts w:hint="eastAsia"/>
        </w:rPr>
        <w:t>节点数为</w:t>
      </w:r>
      <m:oMath>
        <m:r>
          <w:rPr>
            <w:rFonts w:ascii="Cambria Math" w:hAnsi="Cambria Math"/>
          </w:rPr>
          <m:t>N</m:t>
        </m:r>
      </m:oMath>
      <w:r w:rsidR="00A92800">
        <w:rPr>
          <w:rFonts w:hint="eastAsia"/>
        </w:rPr>
        <w:t>的情况下，</w:t>
      </w:r>
      <w:r w:rsidR="00CA037C">
        <w:rPr>
          <w:rFonts w:hint="eastAsia"/>
        </w:rPr>
        <w:t>能够在</w:t>
      </w:r>
      <m:oMath>
        <m:r>
          <w:rPr>
            <w:rFonts w:ascii="Cambria Math" w:hAnsi="Cambria Math"/>
          </w:rPr>
          <m:t>O(logN)</m:t>
        </m:r>
      </m:oMath>
      <w:r w:rsidR="00CA037C">
        <w:rPr>
          <w:rFonts w:hint="eastAsia"/>
        </w:rPr>
        <w:t>覆盖网络跳数内获得需要的资源信息。</w:t>
      </w:r>
    </w:p>
    <w:p w:rsidR="00430B40" w:rsidRDefault="00A92800">
      <w:pPr>
        <w:rPr>
          <w:rFonts w:hint="eastAsia"/>
        </w:rPr>
      </w:pPr>
      <w:r>
        <w:rPr>
          <w:rFonts w:hint="eastAsia"/>
        </w:rPr>
        <w:t>可以发现，</w:t>
      </w:r>
      <w:r>
        <w:rPr>
          <w:rFonts w:hint="eastAsia"/>
        </w:rPr>
        <w:t>P2P</w:t>
      </w:r>
      <w:r>
        <w:rPr>
          <w:rFonts w:hint="eastAsia"/>
        </w:rPr>
        <w:t>网络与移动自组织网络有很多的相似性：两者都是自组织以及无中心架构的。因此，可以考虑将</w:t>
      </w:r>
      <w:r>
        <w:rPr>
          <w:rFonts w:hint="eastAsia"/>
        </w:rPr>
        <w:t>P2P</w:t>
      </w:r>
      <w:r>
        <w:rPr>
          <w:rFonts w:hint="eastAsia"/>
        </w:rPr>
        <w:t>网络中采用的</w:t>
      </w:r>
      <w:r>
        <w:rPr>
          <w:rFonts w:hint="eastAsia"/>
        </w:rPr>
        <w:t>DHT</w:t>
      </w:r>
      <w:r w:rsidR="00C6153F">
        <w:rPr>
          <w:rFonts w:hint="eastAsia"/>
        </w:rPr>
        <w:t>资源索引</w:t>
      </w:r>
      <w:r>
        <w:rPr>
          <w:rFonts w:hint="eastAsia"/>
        </w:rPr>
        <w:t>方法</w:t>
      </w:r>
      <w:r w:rsidR="00C6153F">
        <w:rPr>
          <w:rFonts w:hint="eastAsia"/>
        </w:rPr>
        <w:t>应用在自组织网络中以提高资源发现的效率和可靠性。然而，移动自组织网络和</w:t>
      </w:r>
      <w:r w:rsidR="00C6153F">
        <w:rPr>
          <w:rFonts w:hint="eastAsia"/>
        </w:rPr>
        <w:t>P2P</w:t>
      </w:r>
      <w:r w:rsidR="00C6153F">
        <w:rPr>
          <w:rFonts w:hint="eastAsia"/>
        </w:rPr>
        <w:t>网络也存在差异，其中最显著的在于节点的高移动性和网络的低可靠性，这就使得</w:t>
      </w:r>
      <w:r w:rsidR="00C6153F">
        <w:rPr>
          <w:rFonts w:hint="eastAsia"/>
        </w:rPr>
        <w:t>DHT</w:t>
      </w:r>
      <w:r w:rsidR="00065E7C">
        <w:rPr>
          <w:rFonts w:hint="eastAsia"/>
        </w:rPr>
        <w:t>覆盖网络路由表的维护成本过高。</w:t>
      </w:r>
      <w:r w:rsidR="00C44122">
        <w:rPr>
          <w:rFonts w:hint="eastAsia"/>
        </w:rPr>
        <w:t>另外，在</w:t>
      </w:r>
      <w:r w:rsidR="00C44122">
        <w:rPr>
          <w:rFonts w:hint="eastAsia"/>
        </w:rPr>
        <w:t>P2P DHT</w:t>
      </w:r>
      <w:r w:rsidR="00C44122">
        <w:rPr>
          <w:rFonts w:hint="eastAsia"/>
        </w:rPr>
        <w:t>覆盖网络中的一跳往往对应了物理网络中的多跳，</w:t>
      </w:r>
      <w:r w:rsidR="00C44122">
        <w:rPr>
          <w:rFonts w:hint="eastAsia"/>
        </w:rPr>
        <w:t>DHT</w:t>
      </w:r>
      <w:r w:rsidR="00C44122">
        <w:rPr>
          <w:rFonts w:hint="eastAsia"/>
        </w:rPr>
        <w:t>覆盖网络提供的路由路径可能会比实际的最优路由路径长很多，这在基于</w:t>
      </w:r>
      <w:r w:rsidR="00C44122">
        <w:rPr>
          <w:rFonts w:hint="eastAsia"/>
        </w:rPr>
        <w:t>Internet</w:t>
      </w:r>
      <w:r w:rsidR="00C44122">
        <w:rPr>
          <w:rFonts w:hint="eastAsia"/>
        </w:rPr>
        <w:t>的</w:t>
      </w:r>
      <w:r w:rsidR="00C44122">
        <w:rPr>
          <w:rFonts w:hint="eastAsia"/>
        </w:rPr>
        <w:t>P2P</w:t>
      </w:r>
      <w:r w:rsidR="00C44122">
        <w:rPr>
          <w:rFonts w:hint="eastAsia"/>
        </w:rPr>
        <w:t>网络可能影响较小，但在网络带宽资源有限的移动自组织网络中则会是严重的问题。因此，</w:t>
      </w:r>
      <w:r w:rsidR="00C6153F">
        <w:rPr>
          <w:rFonts w:hint="eastAsia"/>
        </w:rPr>
        <w:t>简单的将</w:t>
      </w:r>
      <w:r w:rsidR="00C6153F">
        <w:rPr>
          <w:rFonts w:hint="eastAsia"/>
        </w:rPr>
        <w:t>P2P</w:t>
      </w:r>
      <w:r w:rsidR="00C6153F">
        <w:rPr>
          <w:rFonts w:hint="eastAsia"/>
        </w:rPr>
        <w:t>网络中使用</w:t>
      </w:r>
      <w:r w:rsidR="00C6153F">
        <w:rPr>
          <w:rFonts w:hint="eastAsia"/>
        </w:rPr>
        <w:t>DHT</w:t>
      </w:r>
      <w:r w:rsidR="00C6153F">
        <w:rPr>
          <w:rFonts w:hint="eastAsia"/>
        </w:rPr>
        <w:t>方法移植到移动自组织网络</w:t>
      </w:r>
      <w:r w:rsidR="00065E7C">
        <w:rPr>
          <w:rFonts w:hint="eastAsia"/>
        </w:rPr>
        <w:t>将</w:t>
      </w:r>
      <w:r w:rsidR="00C6153F">
        <w:rPr>
          <w:rFonts w:hint="eastAsia"/>
        </w:rPr>
        <w:t>不能得到令人满意的结果</w:t>
      </w:r>
      <w:r w:rsidR="00593D8E">
        <w:rPr>
          <w:rFonts w:hint="eastAsia"/>
        </w:rPr>
        <w:t>，我们需要一个相对不同的优化策略既能利用</w:t>
      </w:r>
      <w:r w:rsidR="00593D8E">
        <w:rPr>
          <w:rFonts w:hint="eastAsia"/>
        </w:rPr>
        <w:t>DHT</w:t>
      </w:r>
      <w:r w:rsidR="00593D8E">
        <w:rPr>
          <w:rFonts w:hint="eastAsia"/>
        </w:rPr>
        <w:t>的高效索引又能兼顾移动自组织网络的特性，来更好地实现移动自组织网络中的服务发现</w:t>
      </w:r>
      <w:r w:rsidR="00C6153F">
        <w:rPr>
          <w:rFonts w:hint="eastAsia"/>
        </w:rPr>
        <w:t>。</w:t>
      </w:r>
    </w:p>
    <w:p w:rsidR="002E7921" w:rsidRDefault="002E7921">
      <w:pPr>
        <w:rPr>
          <w:rFonts w:hint="eastAsia"/>
          <w:b/>
        </w:rPr>
      </w:pPr>
      <w:r w:rsidRPr="002E7921">
        <w:rPr>
          <w:rFonts w:hint="eastAsia"/>
          <w:b/>
        </w:rPr>
        <w:t>论文大纲</w:t>
      </w:r>
    </w:p>
    <w:p w:rsidR="002E7921" w:rsidRDefault="002E7921" w:rsidP="002E7921">
      <w:pPr>
        <w:pStyle w:val="ListParagraph"/>
        <w:numPr>
          <w:ilvl w:val="0"/>
          <w:numId w:val="1"/>
        </w:numPr>
        <w:rPr>
          <w:rFonts w:hint="eastAsia"/>
        </w:rPr>
      </w:pPr>
      <w:r w:rsidRPr="002E7921">
        <w:rPr>
          <w:rFonts w:hint="eastAsia"/>
        </w:rPr>
        <w:t>论文摘要</w:t>
      </w:r>
    </w:p>
    <w:p w:rsidR="002E7921" w:rsidRDefault="002E7921" w:rsidP="002E7921">
      <w:pPr>
        <w:pStyle w:val="ListParagraph"/>
        <w:numPr>
          <w:ilvl w:val="0"/>
          <w:numId w:val="1"/>
        </w:numPr>
        <w:rPr>
          <w:rFonts w:hint="eastAsia"/>
        </w:rPr>
      </w:pPr>
      <w:r>
        <w:rPr>
          <w:rFonts w:hint="eastAsia"/>
        </w:rPr>
        <w:t>问题背景</w:t>
      </w:r>
    </w:p>
    <w:p w:rsidR="002E7921" w:rsidRDefault="002E7921" w:rsidP="002E7921">
      <w:pPr>
        <w:pStyle w:val="ListParagraph"/>
        <w:numPr>
          <w:ilvl w:val="0"/>
          <w:numId w:val="1"/>
        </w:numPr>
        <w:rPr>
          <w:rFonts w:hint="eastAsia"/>
        </w:rPr>
      </w:pPr>
      <w:r>
        <w:rPr>
          <w:rFonts w:hint="eastAsia"/>
        </w:rPr>
        <w:t>相关研究状况</w:t>
      </w:r>
    </w:p>
    <w:p w:rsidR="002E7921" w:rsidRDefault="002E7921" w:rsidP="002E7921">
      <w:pPr>
        <w:pStyle w:val="ListParagraph"/>
        <w:numPr>
          <w:ilvl w:val="1"/>
          <w:numId w:val="1"/>
        </w:numPr>
        <w:rPr>
          <w:rFonts w:hint="eastAsia"/>
        </w:rPr>
      </w:pPr>
      <w:r>
        <w:rPr>
          <w:rFonts w:hint="eastAsia"/>
        </w:rPr>
        <w:t>移动自组织网络中的服务发现方法</w:t>
      </w:r>
    </w:p>
    <w:p w:rsidR="002E7921" w:rsidRDefault="002E7921" w:rsidP="002E7921">
      <w:pPr>
        <w:pStyle w:val="ListParagraph"/>
        <w:numPr>
          <w:ilvl w:val="1"/>
          <w:numId w:val="1"/>
        </w:numPr>
        <w:rPr>
          <w:rFonts w:hint="eastAsia"/>
        </w:rPr>
      </w:pPr>
      <w:r>
        <w:rPr>
          <w:rFonts w:hint="eastAsia"/>
        </w:rPr>
        <w:t>P2P</w:t>
      </w:r>
      <w:r>
        <w:rPr>
          <w:rFonts w:hint="eastAsia"/>
        </w:rPr>
        <w:t>网络利用</w:t>
      </w:r>
      <w:r>
        <w:rPr>
          <w:rFonts w:hint="eastAsia"/>
        </w:rPr>
        <w:t>DHT</w:t>
      </w:r>
      <w:r>
        <w:rPr>
          <w:rFonts w:hint="eastAsia"/>
        </w:rPr>
        <w:t>的资源索引方法</w:t>
      </w:r>
    </w:p>
    <w:p w:rsidR="002E7921" w:rsidRDefault="002E7921" w:rsidP="002E7921">
      <w:pPr>
        <w:pStyle w:val="ListParagraph"/>
        <w:numPr>
          <w:ilvl w:val="1"/>
          <w:numId w:val="1"/>
        </w:numPr>
        <w:rPr>
          <w:rFonts w:hint="eastAsia"/>
        </w:rPr>
      </w:pPr>
      <w:r>
        <w:rPr>
          <w:rFonts w:hint="eastAsia"/>
        </w:rPr>
        <w:lastRenderedPageBreak/>
        <w:t>DHT</w:t>
      </w:r>
      <w:r>
        <w:rPr>
          <w:rFonts w:hint="eastAsia"/>
        </w:rPr>
        <w:t>在移动自组织网络中的应用</w:t>
      </w:r>
    </w:p>
    <w:p w:rsidR="002E7921" w:rsidRDefault="002E7921" w:rsidP="002E7921">
      <w:pPr>
        <w:pStyle w:val="ListParagraph"/>
        <w:numPr>
          <w:ilvl w:val="0"/>
          <w:numId w:val="1"/>
        </w:numPr>
        <w:rPr>
          <w:rFonts w:hint="eastAsia"/>
        </w:rPr>
      </w:pPr>
      <w:r>
        <w:rPr>
          <w:rFonts w:hint="eastAsia"/>
        </w:rPr>
        <w:t>研究思路和策略</w:t>
      </w:r>
    </w:p>
    <w:p w:rsidR="002E7921" w:rsidRDefault="002E7921" w:rsidP="002E7921">
      <w:pPr>
        <w:pStyle w:val="ListParagraph"/>
        <w:numPr>
          <w:ilvl w:val="0"/>
          <w:numId w:val="1"/>
        </w:numPr>
        <w:rPr>
          <w:rFonts w:hint="eastAsia"/>
        </w:rPr>
      </w:pPr>
      <w:r>
        <w:rPr>
          <w:rFonts w:hint="eastAsia"/>
        </w:rPr>
        <w:t>实验模拟结果</w:t>
      </w:r>
    </w:p>
    <w:p w:rsidR="002E7921" w:rsidRDefault="002E7921" w:rsidP="002E7921">
      <w:pPr>
        <w:pStyle w:val="ListParagraph"/>
        <w:numPr>
          <w:ilvl w:val="0"/>
          <w:numId w:val="1"/>
        </w:numPr>
        <w:rPr>
          <w:rFonts w:hint="eastAsia"/>
        </w:rPr>
      </w:pPr>
      <w:r>
        <w:rPr>
          <w:rFonts w:hint="eastAsia"/>
        </w:rPr>
        <w:t>结论</w:t>
      </w:r>
    </w:p>
    <w:p w:rsidR="00420625" w:rsidRPr="002E7921" w:rsidRDefault="00420625" w:rsidP="002E7921">
      <w:pPr>
        <w:pStyle w:val="ListParagraph"/>
        <w:numPr>
          <w:ilvl w:val="0"/>
          <w:numId w:val="1"/>
        </w:numPr>
        <w:rPr>
          <w:rFonts w:hint="eastAsia"/>
        </w:rPr>
      </w:pPr>
      <w:r>
        <w:rPr>
          <w:rFonts w:hint="eastAsia"/>
        </w:rPr>
        <w:t>引用文献</w:t>
      </w:r>
    </w:p>
    <w:sectPr w:rsidR="00420625" w:rsidRPr="002E7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D502A"/>
    <w:multiLevelType w:val="hybridMultilevel"/>
    <w:tmpl w:val="2D487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0A1"/>
    <w:rsid w:val="00065E7C"/>
    <w:rsid w:val="000B1CCB"/>
    <w:rsid w:val="000E2C0B"/>
    <w:rsid w:val="00294E1A"/>
    <w:rsid w:val="002E7921"/>
    <w:rsid w:val="00420625"/>
    <w:rsid w:val="00430B40"/>
    <w:rsid w:val="004544C3"/>
    <w:rsid w:val="004930A1"/>
    <w:rsid w:val="005319E1"/>
    <w:rsid w:val="00593D8E"/>
    <w:rsid w:val="00605386"/>
    <w:rsid w:val="00726864"/>
    <w:rsid w:val="007C1EF8"/>
    <w:rsid w:val="00801009"/>
    <w:rsid w:val="008F6ED1"/>
    <w:rsid w:val="00903446"/>
    <w:rsid w:val="00966750"/>
    <w:rsid w:val="00A724F9"/>
    <w:rsid w:val="00A92800"/>
    <w:rsid w:val="00AA0821"/>
    <w:rsid w:val="00B23CE6"/>
    <w:rsid w:val="00B271EE"/>
    <w:rsid w:val="00BA2705"/>
    <w:rsid w:val="00C44122"/>
    <w:rsid w:val="00C6153F"/>
    <w:rsid w:val="00CA037C"/>
    <w:rsid w:val="00D64A42"/>
    <w:rsid w:val="00F14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037C"/>
    <w:rPr>
      <w:color w:val="808080"/>
    </w:rPr>
  </w:style>
  <w:style w:type="paragraph" w:styleId="BalloonText">
    <w:name w:val="Balloon Text"/>
    <w:basedOn w:val="Normal"/>
    <w:link w:val="BalloonTextChar"/>
    <w:uiPriority w:val="99"/>
    <w:semiHidden/>
    <w:unhideWhenUsed/>
    <w:rsid w:val="00CA0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37C"/>
    <w:rPr>
      <w:rFonts w:ascii="Tahoma" w:hAnsi="Tahoma" w:cs="Tahoma"/>
      <w:sz w:val="16"/>
      <w:szCs w:val="16"/>
    </w:rPr>
  </w:style>
  <w:style w:type="paragraph" w:styleId="ListParagraph">
    <w:name w:val="List Paragraph"/>
    <w:basedOn w:val="Normal"/>
    <w:uiPriority w:val="34"/>
    <w:qFormat/>
    <w:rsid w:val="002E79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037C"/>
    <w:rPr>
      <w:color w:val="808080"/>
    </w:rPr>
  </w:style>
  <w:style w:type="paragraph" w:styleId="BalloonText">
    <w:name w:val="Balloon Text"/>
    <w:basedOn w:val="Normal"/>
    <w:link w:val="BalloonTextChar"/>
    <w:uiPriority w:val="99"/>
    <w:semiHidden/>
    <w:unhideWhenUsed/>
    <w:rsid w:val="00CA0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37C"/>
    <w:rPr>
      <w:rFonts w:ascii="Tahoma" w:hAnsi="Tahoma" w:cs="Tahoma"/>
      <w:sz w:val="16"/>
      <w:szCs w:val="16"/>
    </w:rPr>
  </w:style>
  <w:style w:type="paragraph" w:styleId="ListParagraph">
    <w:name w:val="List Paragraph"/>
    <w:basedOn w:val="Normal"/>
    <w:uiPriority w:val="34"/>
    <w:qFormat/>
    <w:rsid w:val="002E7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Luzerno</dc:creator>
  <cp:lastModifiedBy>Luzerno</cp:lastModifiedBy>
  <cp:revision>13</cp:revision>
  <dcterms:created xsi:type="dcterms:W3CDTF">2012-02-27T08:01:00Z</dcterms:created>
  <dcterms:modified xsi:type="dcterms:W3CDTF">2012-02-27T12:53:00Z</dcterms:modified>
</cp:coreProperties>
</file>