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463" w:rsidRDefault="00104463" w:rsidP="00104463">
      <w:pPr>
        <w:pStyle w:val="10"/>
      </w:pPr>
      <w:r>
        <w:t xml:space="preserve">  </w:t>
      </w:r>
    </w:p>
    <w:p w:rsidR="00104463" w:rsidRDefault="00104463" w:rsidP="00104463">
      <w:pPr>
        <w:pStyle w:val="10"/>
      </w:pPr>
    </w:p>
    <w:p w:rsidR="00104463" w:rsidRDefault="00104463" w:rsidP="00104463">
      <w:pPr>
        <w:pStyle w:val="10"/>
      </w:pPr>
      <w:r>
        <w:t xml:space="preserve">                                                   </w:t>
      </w:r>
    </w:p>
    <w:p w:rsidR="00104463" w:rsidRDefault="00104463" w:rsidP="00104463">
      <w:pPr>
        <w:pStyle w:val="4"/>
        <w:tabs>
          <w:tab w:val="left" w:pos="1080"/>
          <w:tab w:val="left" w:pos="1260"/>
        </w:tabs>
        <w:rPr>
          <w:rFonts w:ascii="黑体" w:eastAsia="黑体"/>
          <w:b/>
          <w:bCs/>
          <w:color w:val="000000"/>
          <w:sz w:val="32"/>
          <w:szCs w:val="32"/>
        </w:rPr>
      </w:pPr>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69" type="#_x0000_t62" style="position:absolute;left:0;text-align:left;margin-left:264.2pt;margin-top:-33.95pt;width:81pt;height:23.4pt;z-index:251703296" adj="-760,62077">
            <v:textbox style="mso-next-textbox:#_x0000_s1069">
              <w:txbxContent>
                <w:p w:rsidR="00104463" w:rsidRDefault="00104463" w:rsidP="00104463">
                  <w:pPr>
                    <w:rPr>
                      <w:rFonts w:ascii="宋体"/>
                      <w:w w:val="80"/>
                      <w:sz w:val="24"/>
                      <w:szCs w:val="24"/>
                    </w:rPr>
                  </w:pPr>
                  <w:r>
                    <w:rPr>
                      <w:rFonts w:hint="eastAsia"/>
                      <w:b/>
                      <w:bCs/>
                      <w:w w:val="80"/>
                      <w:sz w:val="24"/>
                      <w:szCs w:val="24"/>
                    </w:rPr>
                    <w:t>三</w:t>
                  </w:r>
                  <w:r>
                    <w:rPr>
                      <w:rFonts w:ascii="宋体" w:hAnsi="宋体" w:cs="宋体" w:hint="eastAsia"/>
                      <w:w w:val="80"/>
                      <w:sz w:val="24"/>
                      <w:szCs w:val="24"/>
                    </w:rPr>
                    <w:t>号黑体加粗</w:t>
                  </w:r>
                </w:p>
                <w:p w:rsidR="00104463" w:rsidRDefault="00104463" w:rsidP="00104463">
                  <w:pPr>
                    <w:jc w:val="center"/>
                    <w:rPr>
                      <w:rFonts w:ascii="宋体"/>
                      <w:w w:val="80"/>
                      <w:sz w:val="24"/>
                      <w:szCs w:val="24"/>
                    </w:rPr>
                  </w:pPr>
                  <w:r>
                    <w:rPr>
                      <w:rFonts w:cs="宋体" w:hint="eastAsia"/>
                      <w:w w:val="80"/>
                      <w:sz w:val="24"/>
                      <w:szCs w:val="24"/>
                    </w:rPr>
                    <w:t>号宋体</w:t>
                  </w:r>
                </w:p>
              </w:txbxContent>
            </v:textbox>
          </v:shape>
        </w:pict>
      </w:r>
      <w:r>
        <w:rPr>
          <w:rFonts w:ascii="黑体" w:eastAsia="黑体" w:cs="黑体" w:hint="eastAsia"/>
          <w:b/>
          <w:bCs/>
          <w:color w:val="000000"/>
          <w:sz w:val="32"/>
          <w:szCs w:val="32"/>
        </w:rPr>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r w:rsidRPr="003B7502">
        <w:rPr>
          <w:noProof/>
        </w:rPr>
        <w:pict>
          <v:group id="_x0000_s1026" editas="canvas" style="position:absolute;margin-left:0;margin-top:0;width:16.25pt;height:3.6pt;z-index:251660288;mso-position-horizontal-relative:char;mso-position-vertical-relative:line" coordorigin="2280,2153" coordsize="2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80;top:2153;width:260;height:57" o:preferrelative="f">
              <v:fill o:detectmouseclick="t"/>
              <v:path o:extrusionok="t" o:connecttype="none"/>
              <o:lock v:ext="edit" aspectratio="f" text="t"/>
            </v:shape>
          </v:group>
        </w:pict>
      </w:r>
    </w:p>
    <w:p w:rsidR="00104463" w:rsidRDefault="00104463" w:rsidP="00104463">
      <w:pPr>
        <w:tabs>
          <w:tab w:val="left" w:pos="1080"/>
          <w:tab w:val="left" w:pos="1260"/>
        </w:tabs>
        <w:ind w:firstLineChars="200" w:firstLine="420"/>
        <w:rPr>
          <w:color w:val="000000"/>
        </w:rPr>
      </w:pPr>
      <w:r>
        <w:pict>
          <v:shape id="_x0000_s1039" type="#_x0000_t62" style="position:absolute;left:0;text-align:left;margin-left:306pt;margin-top:11.35pt;width:1in;height:23.4pt;z-index:251672576" adj="-3744,59815">
            <v:textbox style="mso-next-textbox:#_x0000_s1039">
              <w:txbxContent>
                <w:p w:rsidR="00104463" w:rsidRDefault="00104463" w:rsidP="00104463">
                  <w:pPr>
                    <w:jc w:val="center"/>
                    <w:rPr>
                      <w:rFonts w:ascii="宋体"/>
                      <w:w w:val="80"/>
                      <w:sz w:val="24"/>
                      <w:szCs w:val="24"/>
                    </w:rPr>
                  </w:pPr>
                  <w:r>
                    <w:rPr>
                      <w:rFonts w:hint="eastAsia"/>
                      <w:b/>
                      <w:bCs/>
                      <w:w w:val="80"/>
                      <w:sz w:val="24"/>
                      <w:szCs w:val="24"/>
                    </w:rPr>
                    <w:t>小四号宋体</w:t>
                  </w:r>
                </w:p>
              </w:txbxContent>
            </v:textbox>
          </v:shape>
        </w:pict>
      </w:r>
      <w:r w:rsidRPr="003B7502">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8" type="#_x0000_t61" style="position:absolute;left:0;text-align:left;margin-left:289.75pt;margin-top:-343.15pt;width:88.25pt;height:24.6pt;z-index:251671552" adj="-5507,50576">
            <v:textbox style="mso-next-textbox:#_x0000_s1038">
              <w:txbxContent>
                <w:p w:rsidR="00104463" w:rsidRDefault="00104463" w:rsidP="00104463">
                  <w:r>
                    <w:rPr>
                      <w:rFonts w:cs="宋体" w:hint="eastAsia"/>
                    </w:rPr>
                    <w:t>三号黑体加粗</w:t>
                  </w:r>
                </w:p>
              </w:txbxContent>
            </v:textbox>
          </v:shape>
        </w:pict>
      </w:r>
    </w:p>
    <w:p w:rsidR="00104463" w:rsidRDefault="00104463" w:rsidP="00104463">
      <w:pPr>
        <w:pStyle w:val="20"/>
        <w:tabs>
          <w:tab w:val="left" w:pos="1080"/>
          <w:tab w:val="left" w:pos="1260"/>
        </w:tabs>
        <w:spacing w:line="360" w:lineRule="auto"/>
        <w:ind w:left="0" w:firstLineChars="200" w:firstLine="480"/>
        <w:rPr>
          <w:color w:val="000000"/>
          <w:sz w:val="24"/>
          <w:szCs w:val="24"/>
        </w:rPr>
      </w:pPr>
      <w:r>
        <w:rPr>
          <w:rFonts w:cs="宋体" w:hint="eastAsia"/>
          <w:color w:val="000000"/>
          <w:sz w:val="24"/>
          <w:szCs w:val="24"/>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项目中光纤传感头的设计与实现工作已经基本完成，本文主要侧重于对电路部分的设计与调试工作进行描述。</w:t>
      </w:r>
    </w:p>
    <w:p w:rsidR="00104463" w:rsidRDefault="00104463" w:rsidP="00104463">
      <w:pPr>
        <w:tabs>
          <w:tab w:val="left" w:pos="1080"/>
          <w:tab w:val="left" w:pos="1260"/>
        </w:tabs>
        <w:spacing w:line="360" w:lineRule="auto"/>
        <w:ind w:firstLineChars="200" w:firstLine="480"/>
        <w:rPr>
          <w:rFonts w:eastAsia="黑体"/>
          <w:b/>
          <w:bCs/>
          <w:color w:val="000000"/>
          <w:sz w:val="28"/>
          <w:szCs w:val="28"/>
        </w:rPr>
      </w:pPr>
      <w:r w:rsidRPr="003B7502">
        <w:rPr>
          <w:noProof/>
          <w:color w:val="000000"/>
          <w:sz w:val="24"/>
          <w:szCs w:val="24"/>
        </w:rPr>
        <w:pict>
          <v:rect id="_x0000_s1070" style="position:absolute;left:0;text-align:left;margin-left:18pt;margin-top:21.55pt;width:441pt;height:171.6pt;z-index:-251612160" stroked="f">
            <v:fill opacity=".5"/>
            <v:textbox style="mso-next-textbox:#_x0000_s1070">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2</w:t>
                  </w:r>
                </w:p>
              </w:txbxContent>
            </v:textbox>
          </v:rect>
        </w:pict>
      </w:r>
      <w:r>
        <w:rPr>
          <w:rFonts w:ascii="黑体" w:eastAsia="黑体" w:cs="黑体" w:hint="eastAsia"/>
          <w:b/>
          <w:bCs/>
          <w:color w:val="000000"/>
          <w:sz w:val="28"/>
          <w:szCs w:val="28"/>
        </w:rPr>
        <w:t>．．．．．．</w:t>
      </w:r>
    </w:p>
    <w:p w:rsidR="00104463" w:rsidRDefault="00104463" w:rsidP="00104463">
      <w:pPr>
        <w:tabs>
          <w:tab w:val="left" w:pos="1080"/>
          <w:tab w:val="left" w:pos="1260"/>
        </w:tabs>
        <w:spacing w:line="360" w:lineRule="auto"/>
        <w:ind w:firstLineChars="200" w:firstLine="562"/>
        <w:rPr>
          <w:rFonts w:eastAsia="黑体"/>
          <w:b/>
          <w:bCs/>
          <w:color w:val="000000"/>
          <w:sz w:val="28"/>
          <w:szCs w:val="28"/>
        </w:rPr>
      </w:pPr>
    </w:p>
    <w:p w:rsidR="00104463" w:rsidRDefault="00104463" w:rsidP="00104463">
      <w:pPr>
        <w:tabs>
          <w:tab w:val="left" w:pos="1080"/>
          <w:tab w:val="left" w:pos="1260"/>
        </w:tabs>
        <w:spacing w:line="360" w:lineRule="auto"/>
        <w:ind w:firstLineChars="200" w:firstLine="562"/>
        <w:rPr>
          <w:color w:val="000000"/>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反射式，光纤，位移，测量</w:t>
      </w:r>
    </w:p>
    <w:p w:rsidR="00104463" w:rsidRDefault="00104463" w:rsidP="00104463">
      <w:pPr>
        <w:tabs>
          <w:tab w:val="left" w:pos="1080"/>
          <w:tab w:val="left" w:pos="1260"/>
        </w:tabs>
        <w:spacing w:line="360" w:lineRule="auto"/>
        <w:ind w:firstLineChars="200" w:firstLine="420"/>
        <w:rPr>
          <w:color w:val="000000"/>
          <w:sz w:val="24"/>
          <w:szCs w:val="24"/>
        </w:rPr>
      </w:pPr>
      <w:r w:rsidRPr="003B7502">
        <w:rPr>
          <w:noProof/>
        </w:rPr>
        <w:pict>
          <v:shape id="_x0000_s1040" type="#_x0000_t62" style="position:absolute;left:0;text-align:left;margin-left:27pt;margin-top:15.6pt;width:90pt;height:33.8pt;z-index:251673600" adj="1745,-16024">
            <v:textbox style="mso-next-textbox:#_x0000_s1040">
              <w:txbxContent>
                <w:p w:rsidR="00104463" w:rsidRDefault="00104463" w:rsidP="00104463">
                  <w:pPr>
                    <w:rPr>
                      <w:rFonts w:ascii="宋体"/>
                      <w:w w:val="80"/>
                      <w:sz w:val="28"/>
                      <w:szCs w:val="28"/>
                    </w:rPr>
                  </w:pPr>
                  <w:r>
                    <w:rPr>
                      <w:rFonts w:ascii="宋体" w:hAnsi="宋体" w:cs="宋体" w:hint="eastAsia"/>
                      <w:w w:val="80"/>
                      <w:sz w:val="28"/>
                      <w:szCs w:val="28"/>
                    </w:rPr>
                    <w:t>四号黑体加粗</w:t>
                  </w:r>
                </w:p>
                <w:p w:rsidR="00104463" w:rsidRDefault="00104463" w:rsidP="00104463"/>
              </w:txbxContent>
            </v:textbox>
          </v:shape>
        </w:pict>
      </w:r>
    </w:p>
    <w:p w:rsidR="00104463" w:rsidRDefault="00104463" w:rsidP="00104463">
      <w:pPr>
        <w:tabs>
          <w:tab w:val="left" w:pos="1080"/>
          <w:tab w:val="left" w:pos="1260"/>
        </w:tabs>
        <w:spacing w:line="360" w:lineRule="auto"/>
        <w:ind w:firstLineChars="200" w:firstLine="480"/>
        <w:rPr>
          <w:color w:val="00000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r>
        <w:rPr>
          <w:rFonts w:ascii="仿宋_GB2312" w:eastAsia="仿宋_GB2312" w:cs="仿宋_GB2312" w:hint="eastAsia"/>
          <w:color w:val="000000"/>
          <w:kern w:val="0"/>
          <w:sz w:val="24"/>
          <w:szCs w:val="24"/>
        </w:rPr>
        <w:t>（注：本样张仅供参考字体及字号等格式，内容不具有任何意义）</w:t>
      </w:r>
    </w:p>
    <w:p w:rsidR="00104463" w:rsidRDefault="00104463" w:rsidP="00104463">
      <w:pPr>
        <w:tabs>
          <w:tab w:val="left" w:pos="1080"/>
          <w:tab w:val="left" w:pos="1260"/>
        </w:tabs>
        <w:ind w:firstLineChars="200" w:firstLine="600"/>
        <w:jc w:val="center"/>
        <w:rPr>
          <w:color w:val="000000"/>
          <w:sz w:val="30"/>
          <w:szCs w:val="30"/>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420"/>
        <w:rPr>
          <w:color w:val="000000"/>
          <w:sz w:val="18"/>
          <w:szCs w:val="18"/>
        </w:rPr>
      </w:pPr>
      <w:r w:rsidRPr="003B7502">
        <w:rPr>
          <w:noProof/>
        </w:rPr>
        <w:pict>
          <v:shape id="_x0000_s1068" type="#_x0000_t62" style="position:absolute;left:0;text-align:left;margin-left:81pt;margin-top:12.5pt;width:1in;height:39pt;z-index:251702272" adj="-9165,43422">
            <v:textbox style="mso-next-textbox:#_x0000_s1068">
              <w:txbxContent>
                <w:p w:rsidR="00104463" w:rsidRDefault="00104463" w:rsidP="00104463">
                  <w:pPr>
                    <w:rPr>
                      <w:rFonts w:ascii="宋体"/>
                      <w:w w:val="80"/>
                      <w:sz w:val="28"/>
                      <w:szCs w:val="28"/>
                    </w:rPr>
                  </w:pPr>
                  <w:r>
                    <w:rPr>
                      <w:rFonts w:ascii="宋体" w:hAnsi="宋体" w:cs="宋体" w:hint="eastAsia"/>
                      <w:w w:val="80"/>
                      <w:sz w:val="28"/>
                      <w:szCs w:val="28"/>
                    </w:rPr>
                    <w:t>五号宋体</w:t>
                  </w:r>
                </w:p>
              </w:txbxContent>
            </v:textbox>
          </v:shape>
        </w:pict>
      </w: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360"/>
        <w:rPr>
          <w:color w:val="000000"/>
          <w:sz w:val="18"/>
          <w:szCs w:val="18"/>
        </w:rPr>
      </w:pPr>
    </w:p>
    <w:p w:rsidR="00104463" w:rsidRDefault="00104463" w:rsidP="00104463">
      <w:pPr>
        <w:tabs>
          <w:tab w:val="left" w:pos="1080"/>
          <w:tab w:val="left" w:pos="1260"/>
        </w:tabs>
        <w:ind w:firstLineChars="200" w:firstLine="600"/>
        <w:jc w:val="center"/>
        <w:rPr>
          <w:color w:val="000000"/>
          <w:sz w:val="30"/>
          <w:szCs w:val="30"/>
        </w:rPr>
      </w:pPr>
    </w:p>
    <w:p w:rsidR="00104463" w:rsidRDefault="00104463" w:rsidP="00104463">
      <w:pPr>
        <w:tabs>
          <w:tab w:val="left" w:pos="1080"/>
          <w:tab w:val="left" w:pos="1260"/>
        </w:tabs>
        <w:jc w:val="center"/>
        <w:rPr>
          <w:b/>
          <w:bCs/>
          <w:color w:val="000000"/>
          <w:sz w:val="32"/>
          <w:szCs w:val="32"/>
        </w:rPr>
      </w:pPr>
      <w:r>
        <w:rPr>
          <w:b/>
          <w:bCs/>
          <w:color w:val="000000"/>
          <w:sz w:val="32"/>
          <w:szCs w:val="32"/>
        </w:rPr>
        <w:lastRenderedPageBreak/>
        <w:t>Abstract</w:t>
      </w:r>
    </w:p>
    <w:p w:rsidR="00104463" w:rsidRDefault="00104463" w:rsidP="00104463">
      <w:pPr>
        <w:tabs>
          <w:tab w:val="left" w:pos="1080"/>
          <w:tab w:val="left" w:pos="1260"/>
        </w:tabs>
        <w:ind w:firstLineChars="200" w:firstLine="420"/>
        <w:rPr>
          <w:color w:val="000000"/>
        </w:rPr>
      </w:pPr>
      <w:r w:rsidRPr="003B7502">
        <w:rPr>
          <w:noProof/>
        </w:rPr>
        <w:pict>
          <v:shape id="_x0000_s1041" type="#_x0000_t62" style="position:absolute;left:0;text-align:left;margin-left:257.25pt;margin-top:-64.2pt;width:183.75pt;height:34pt;z-index:251674624" adj="-128,31039">
            <v:textbox style="mso-next-textbox:#_x0000_s1041">
              <w:txbxContent>
                <w:p w:rsidR="00104463" w:rsidRDefault="00104463" w:rsidP="00104463">
                  <w:pPr>
                    <w:rPr>
                      <w:rFonts w:ascii="宋体"/>
                      <w:w w:val="80"/>
                      <w:sz w:val="28"/>
                      <w:szCs w:val="28"/>
                    </w:rPr>
                  </w:pPr>
                  <w:r>
                    <w:rPr>
                      <w:rFonts w:ascii="宋体" w:hAnsi="宋体" w:cs="宋体" w:hint="eastAsia"/>
                      <w:w w:val="80"/>
                      <w:sz w:val="28"/>
                      <w:szCs w:val="28"/>
                    </w:rPr>
                    <w:t>三号</w:t>
                  </w:r>
                  <w:r>
                    <w:rPr>
                      <w:w w:val="80"/>
                      <w:sz w:val="28"/>
                      <w:szCs w:val="28"/>
                    </w:rPr>
                    <w:t>Times New Roman</w:t>
                  </w:r>
                  <w:r>
                    <w:rPr>
                      <w:rFonts w:ascii="宋体" w:hAnsi="宋体" w:cs="宋体" w:hint="eastAsia"/>
                      <w:w w:val="80"/>
                      <w:sz w:val="28"/>
                      <w:szCs w:val="28"/>
                    </w:rPr>
                    <w:t>体加粗</w:t>
                  </w:r>
                </w:p>
              </w:txbxContent>
            </v:textbox>
          </v:shape>
        </w:pict>
      </w:r>
    </w:p>
    <w:p w:rsidR="00104463" w:rsidRDefault="00104463" w:rsidP="00104463">
      <w:pPr>
        <w:tabs>
          <w:tab w:val="left" w:pos="1080"/>
          <w:tab w:val="left" w:pos="1260"/>
        </w:tabs>
        <w:adjustRightInd w:val="0"/>
        <w:snapToGrid w:val="0"/>
        <w:spacing w:line="360" w:lineRule="auto"/>
        <w:ind w:firstLineChars="200" w:firstLine="480"/>
        <w:rPr>
          <w:color w:val="000000"/>
          <w:sz w:val="24"/>
          <w:szCs w:val="24"/>
        </w:rPr>
      </w:pPr>
      <w:r>
        <w:rPr>
          <w:color w:val="000000"/>
          <w:sz w:val="24"/>
          <w:szCs w:val="24"/>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rsidR="00104463" w:rsidRDefault="00104463" w:rsidP="00104463">
      <w:pPr>
        <w:tabs>
          <w:tab w:val="left" w:pos="1080"/>
          <w:tab w:val="left" w:pos="1260"/>
        </w:tabs>
        <w:spacing w:line="360" w:lineRule="auto"/>
        <w:ind w:firstLineChars="200" w:firstLine="420"/>
        <w:rPr>
          <w:rFonts w:eastAsia="黑体"/>
          <w:b/>
          <w:bCs/>
          <w:color w:val="000000"/>
          <w:sz w:val="28"/>
          <w:szCs w:val="28"/>
        </w:rPr>
      </w:pPr>
      <w:r w:rsidRPr="003B7502">
        <w:rPr>
          <w:noProof/>
        </w:rPr>
        <w:pict>
          <v:shape id="_x0000_s1042" type="#_x0000_t62" style="position:absolute;left:0;text-align:left;margin-left:324pt;margin-top:21.3pt;width:141.3pt;height:24.8pt;z-index:251675648" adj="-1972,-30832">
            <v:textbox style="mso-next-textbox:#_x0000_s1042">
              <w:txbxContent>
                <w:p w:rsidR="00104463" w:rsidRDefault="00104463" w:rsidP="00104463">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w:r>
      <w:r>
        <w:rPr>
          <w:rFonts w:ascii="黑体" w:eastAsia="黑体" w:cs="黑体" w:hint="eastAsia"/>
          <w:b/>
          <w:bCs/>
          <w:color w:val="000000"/>
          <w:sz w:val="28"/>
          <w:szCs w:val="28"/>
        </w:rPr>
        <w:t>．．．．．．</w:t>
      </w:r>
    </w:p>
    <w:p w:rsidR="00104463" w:rsidRDefault="00104463" w:rsidP="00104463">
      <w:pPr>
        <w:pStyle w:val="a4"/>
        <w:tabs>
          <w:tab w:val="left" w:pos="1080"/>
          <w:tab w:val="left" w:pos="1260"/>
        </w:tabs>
        <w:spacing w:line="360" w:lineRule="auto"/>
        <w:ind w:firstLineChars="200" w:firstLine="480"/>
        <w:rPr>
          <w:color w:val="000000"/>
          <w:sz w:val="24"/>
          <w:szCs w:val="24"/>
        </w:rPr>
      </w:pPr>
    </w:p>
    <w:p w:rsidR="00104463" w:rsidRDefault="00104463" w:rsidP="00104463">
      <w:pPr>
        <w:tabs>
          <w:tab w:val="left" w:pos="1080"/>
          <w:tab w:val="left" w:pos="1260"/>
        </w:tabs>
        <w:ind w:firstLineChars="200" w:firstLine="562"/>
        <w:rPr>
          <w:color w:val="000000"/>
        </w:rPr>
      </w:pPr>
      <w:r>
        <w:rPr>
          <w:b/>
          <w:bCs/>
          <w:color w:val="000000"/>
          <w:sz w:val="28"/>
          <w:szCs w:val="28"/>
        </w:rPr>
        <w:t>Key words</w:t>
      </w:r>
      <w:r>
        <w:rPr>
          <w:rFonts w:cs="宋体" w:hint="eastAsia"/>
          <w:color w:val="000000"/>
          <w:sz w:val="28"/>
          <w:szCs w:val="28"/>
        </w:rPr>
        <w:t>：</w:t>
      </w:r>
      <w:r>
        <w:rPr>
          <w:color w:val="000000"/>
          <w:sz w:val="24"/>
          <w:szCs w:val="24"/>
        </w:rPr>
        <w:t>Reflective, Fiber-optic, Displacement, Measuring</w:t>
      </w:r>
    </w:p>
    <w:p w:rsidR="00104463" w:rsidRDefault="00104463" w:rsidP="00104463">
      <w:pPr>
        <w:tabs>
          <w:tab w:val="left" w:pos="1080"/>
          <w:tab w:val="left" w:pos="1260"/>
        </w:tabs>
        <w:spacing w:line="360" w:lineRule="auto"/>
        <w:ind w:firstLineChars="200" w:firstLine="420"/>
        <w:jc w:val="center"/>
        <w:rPr>
          <w:rFonts w:eastAsia="黑体"/>
          <w:b/>
          <w:bCs/>
          <w:color w:val="000000"/>
          <w:sz w:val="32"/>
          <w:szCs w:val="32"/>
        </w:rPr>
      </w:pPr>
      <w:r w:rsidRPr="003B7502">
        <w:rPr>
          <w:noProof/>
        </w:rPr>
        <w:pict>
          <v:rect id="_x0000_s1071" style="position:absolute;left:0;text-align:left;margin-left:18pt;margin-top:44.7pt;width:441pt;height:171.6pt;z-index:-251611136" stroked="f">
            <v:fill opacity=".5"/>
            <v:textbox style="mso-next-textbox:#_x0000_s1071">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3</w:t>
                  </w:r>
                </w:p>
              </w:txbxContent>
            </v:textbox>
          </v:rect>
        </w:pict>
      </w:r>
      <w:r w:rsidRPr="003B7502">
        <w:rPr>
          <w:noProof/>
        </w:rPr>
        <w:pict>
          <v:shape id="_x0000_s1043" type="#_x0000_t62" style="position:absolute;left:0;text-align:left;margin-left:261pt;margin-top:30.05pt;width:153pt;height:30.25pt;z-index:251676672" adj="1744,-27208">
            <v:textbox style="mso-next-textbox:#_x0000_s1043">
              <w:txbxContent>
                <w:p w:rsidR="00104463" w:rsidRDefault="00104463" w:rsidP="00104463">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w:r>
      <w:r w:rsidRPr="003B7502">
        <w:rPr>
          <w:noProof/>
        </w:rPr>
        <w:pict>
          <v:shape id="_x0000_s1044" type="#_x0000_t62" style="position:absolute;left:0;text-align:left;margin-left:18pt;margin-top:18.85pt;width:180pt;height:41.6pt;z-index:251677696" adj="1745,-16024">
            <v:textbox style="mso-next-textbox:#_x0000_s1044">
              <w:txbxContent>
                <w:p w:rsidR="00104463" w:rsidRDefault="00104463" w:rsidP="00104463">
                  <w:r>
                    <w:rPr>
                      <w:rFonts w:ascii="宋体" w:hAnsi="宋体" w:cs="宋体" w:hint="eastAsia"/>
                      <w:w w:val="80"/>
                      <w:sz w:val="28"/>
                      <w:szCs w:val="28"/>
                    </w:rPr>
                    <w:t>四号</w:t>
                  </w:r>
                  <w:r>
                    <w:rPr>
                      <w:w w:val="80"/>
                      <w:sz w:val="28"/>
                      <w:szCs w:val="28"/>
                    </w:rPr>
                    <w:t>Times New Roman</w:t>
                  </w:r>
                  <w:r>
                    <w:rPr>
                      <w:rFonts w:ascii="宋体" w:hAnsi="宋体" w:cs="宋体" w:hint="eastAsia"/>
                      <w:w w:val="80"/>
                      <w:sz w:val="28"/>
                      <w:szCs w:val="28"/>
                    </w:rPr>
                    <w:t>体加粗</w:t>
                  </w:r>
                </w:p>
              </w:txbxContent>
            </v:textbox>
          </v:shape>
        </w:pict>
      </w:r>
      <w:r>
        <w:rPr>
          <w:rFonts w:eastAsia="黑体"/>
          <w:b/>
          <w:bCs/>
          <w:color w:val="000000"/>
          <w:sz w:val="32"/>
          <w:szCs w:val="32"/>
        </w:rPr>
        <w:br w:type="page"/>
      </w:r>
      <w:r>
        <w:rPr>
          <w:rFonts w:eastAsia="黑体" w:cs="黑体" w:hint="eastAsia"/>
          <w:b/>
          <w:bCs/>
          <w:color w:val="000000"/>
          <w:sz w:val="32"/>
          <w:szCs w:val="32"/>
        </w:rPr>
        <w:lastRenderedPageBreak/>
        <w:t>目</w:t>
      </w:r>
      <w:r>
        <w:rPr>
          <w:rFonts w:eastAsia="黑体"/>
          <w:b/>
          <w:bCs/>
          <w:color w:val="000000"/>
          <w:sz w:val="32"/>
          <w:szCs w:val="32"/>
        </w:rPr>
        <w:t xml:space="preserve">       </w:t>
      </w:r>
      <w:r>
        <w:rPr>
          <w:rFonts w:eastAsia="黑体" w:cs="黑体" w:hint="eastAsia"/>
          <w:b/>
          <w:bCs/>
          <w:color w:val="000000"/>
          <w:sz w:val="32"/>
          <w:szCs w:val="32"/>
        </w:rPr>
        <w:t>录</w:t>
      </w:r>
    </w:p>
    <w:p w:rsidR="00104463" w:rsidRDefault="00104463" w:rsidP="00104463">
      <w:pPr>
        <w:tabs>
          <w:tab w:val="right" w:leader="dot" w:pos="8820"/>
        </w:tabs>
        <w:snapToGrid w:val="0"/>
        <w:spacing w:line="360" w:lineRule="auto"/>
        <w:rPr>
          <w:color w:val="000000"/>
          <w:sz w:val="24"/>
          <w:szCs w:val="24"/>
        </w:rPr>
      </w:pPr>
      <w:r w:rsidRPr="003B7502">
        <w:rPr>
          <w:noProof/>
        </w:rPr>
        <w:pict>
          <v:shape id="_x0000_s1046" type="#_x0000_t62" style="position:absolute;left:0;text-align:left;margin-left:36pt;margin-top:-27pt;width:1in;height:27pt;z-index:251679744" adj="-128,31039">
            <v:textbox style="mso-next-textbox:#_x0000_s1046">
              <w:txbxContent>
                <w:p w:rsidR="00104463" w:rsidRDefault="00104463" w:rsidP="00104463">
                  <w:pPr>
                    <w:rPr>
                      <w:rFonts w:ascii="宋体"/>
                      <w:w w:val="80"/>
                      <w:sz w:val="24"/>
                      <w:szCs w:val="24"/>
                    </w:rPr>
                  </w:pPr>
                  <w:r>
                    <w:rPr>
                      <w:rFonts w:ascii="宋体" w:hAnsi="宋体" w:cs="宋体" w:hint="eastAsia"/>
                      <w:w w:val="80"/>
                      <w:sz w:val="24"/>
                      <w:szCs w:val="24"/>
                    </w:rPr>
                    <w:t>小四号黑体</w:t>
                  </w:r>
                </w:p>
              </w:txbxContent>
            </v:textbox>
          </v:shape>
        </w:pict>
      </w:r>
      <w:r w:rsidRPr="003B7502">
        <w:rPr>
          <w:noProof/>
        </w:rPr>
        <w:pict>
          <v:shape id="_x0000_s1045" type="#_x0000_t62" style="position:absolute;left:0;text-align:left;margin-left:270pt;margin-top:-62.4pt;width:90pt;height:34.8pt;z-index:251678720" adj="-128,31039">
            <v:textbox style="mso-next-textbox:#_x0000_s1045">
              <w:txbxContent>
                <w:p w:rsidR="00104463" w:rsidRDefault="00104463" w:rsidP="00104463">
                  <w:pPr>
                    <w:rPr>
                      <w:rFonts w:ascii="宋体"/>
                      <w:w w:val="80"/>
                      <w:sz w:val="28"/>
                      <w:szCs w:val="28"/>
                    </w:rPr>
                  </w:pPr>
                  <w:r>
                    <w:rPr>
                      <w:rFonts w:ascii="宋体" w:hAnsi="宋体" w:cs="宋体" w:hint="eastAsia"/>
                      <w:w w:val="80"/>
                      <w:sz w:val="28"/>
                      <w:szCs w:val="28"/>
                    </w:rPr>
                    <w:t>三号黑体加粗</w:t>
                  </w:r>
                </w:p>
              </w:txbxContent>
            </v:textbox>
          </v:shape>
        </w:pict>
      </w:r>
      <w:r>
        <w:rPr>
          <w:b/>
          <w:bCs/>
          <w:color w:val="000000"/>
          <w:sz w:val="24"/>
          <w:szCs w:val="24"/>
        </w:rPr>
        <w:t>1</w:t>
      </w:r>
      <w:r>
        <w:rPr>
          <w:rFonts w:ascii="宋体" w:hAnsi="宋体" w:cs="宋体"/>
          <w:b/>
          <w:bCs/>
          <w:color w:val="000000"/>
          <w:sz w:val="24"/>
          <w:szCs w:val="24"/>
        </w:rPr>
        <w:t xml:space="preserve">  </w:t>
      </w:r>
      <w:r>
        <w:rPr>
          <w:rFonts w:ascii="黑体" w:eastAsia="黑体" w:hAnsi="宋体" w:cs="黑体" w:hint="eastAsia"/>
          <w:color w:val="000000"/>
          <w:sz w:val="24"/>
          <w:szCs w:val="24"/>
        </w:rPr>
        <w:t>绪论</w:t>
      </w:r>
      <w:r>
        <w:rPr>
          <w:color w:val="000000"/>
          <w:sz w:val="24"/>
          <w:szCs w:val="24"/>
        </w:rPr>
        <w:tab/>
        <w:t>1</w:t>
      </w:r>
    </w:p>
    <w:p w:rsidR="00104463" w:rsidRDefault="00104463" w:rsidP="00104463">
      <w:pPr>
        <w:tabs>
          <w:tab w:val="right" w:leader="dot" w:pos="8820"/>
        </w:tabs>
        <w:adjustRightInd w:val="0"/>
        <w:snapToGrid w:val="0"/>
        <w:spacing w:line="360" w:lineRule="auto"/>
        <w:ind w:left="360"/>
        <w:rPr>
          <w:color w:val="000000"/>
          <w:sz w:val="24"/>
          <w:szCs w:val="24"/>
        </w:rPr>
      </w:pPr>
      <w:r>
        <w:rPr>
          <w:color w:val="000000"/>
          <w:sz w:val="24"/>
          <w:szCs w:val="24"/>
        </w:rPr>
        <w:t xml:space="preserve">1.1  </w:t>
      </w:r>
      <w:r>
        <w:rPr>
          <w:rFonts w:cs="宋体" w:hint="eastAsia"/>
          <w:color w:val="000000"/>
          <w:sz w:val="24"/>
          <w:szCs w:val="24"/>
        </w:rPr>
        <w:t>题目背景及目的</w:t>
      </w:r>
      <w:r>
        <w:rPr>
          <w:color w:val="000000"/>
          <w:sz w:val="24"/>
          <w:szCs w:val="24"/>
        </w:rPr>
        <w:tab/>
        <w:t>1</w:t>
      </w:r>
    </w:p>
    <w:p w:rsidR="00104463" w:rsidRDefault="00104463" w:rsidP="00104463">
      <w:pPr>
        <w:tabs>
          <w:tab w:val="right" w:leader="dot" w:pos="8820"/>
        </w:tabs>
        <w:adjustRightInd w:val="0"/>
        <w:snapToGrid w:val="0"/>
        <w:spacing w:line="360" w:lineRule="auto"/>
        <w:ind w:left="420"/>
        <w:rPr>
          <w:color w:val="000000"/>
          <w:sz w:val="24"/>
          <w:szCs w:val="24"/>
        </w:rPr>
      </w:pPr>
      <w:r>
        <w:rPr>
          <w:color w:val="000000"/>
          <w:sz w:val="24"/>
          <w:szCs w:val="24"/>
        </w:rPr>
        <w:t xml:space="preserve">1.2  </w:t>
      </w:r>
      <w:r>
        <w:rPr>
          <w:rFonts w:cs="宋体" w:hint="eastAsia"/>
          <w:color w:val="000000"/>
          <w:sz w:val="24"/>
          <w:szCs w:val="24"/>
        </w:rPr>
        <w:t>国内外研究状况</w:t>
      </w:r>
      <w:r>
        <w:rPr>
          <w:color w:val="000000"/>
          <w:sz w:val="24"/>
          <w:szCs w:val="24"/>
        </w:rPr>
        <w:tab/>
        <w:t>2</w:t>
      </w:r>
    </w:p>
    <w:p w:rsidR="00104463" w:rsidRDefault="00104463" w:rsidP="00104463">
      <w:pPr>
        <w:tabs>
          <w:tab w:val="right" w:leader="dot" w:pos="8640"/>
          <w:tab w:val="right" w:pos="8820"/>
        </w:tabs>
        <w:adjustRightInd w:val="0"/>
        <w:snapToGrid w:val="0"/>
        <w:spacing w:line="360" w:lineRule="auto"/>
        <w:ind w:firstLineChars="150" w:firstLine="315"/>
        <w:rPr>
          <w:color w:val="000000"/>
          <w:sz w:val="24"/>
          <w:szCs w:val="24"/>
        </w:rPr>
      </w:pPr>
      <w:r w:rsidRPr="003B7502">
        <w:rPr>
          <w:noProof/>
        </w:rPr>
        <w:pict>
          <v:shape id="_x0000_s1047" type="#_x0000_t62" style="position:absolute;left:0;text-align:left;margin-left:153pt;margin-top:0;width:1in;height:23.4pt;z-index:251680768" adj="-128,31039">
            <v:textbox style="mso-next-textbox:#_x0000_s1047">
              <w:txbxContent>
                <w:p w:rsidR="00104463" w:rsidRDefault="00104463" w:rsidP="00104463">
                  <w:pPr>
                    <w:rPr>
                      <w:rFonts w:ascii="宋体"/>
                      <w:w w:val="80"/>
                      <w:sz w:val="24"/>
                      <w:szCs w:val="24"/>
                    </w:rPr>
                  </w:pPr>
                  <w:r>
                    <w:rPr>
                      <w:rFonts w:ascii="宋体" w:hAnsi="宋体" w:cs="宋体" w:hint="eastAsia"/>
                      <w:w w:val="80"/>
                      <w:sz w:val="24"/>
                      <w:szCs w:val="24"/>
                    </w:rPr>
                    <w:t>小四号宋体</w:t>
                  </w:r>
                </w:p>
              </w:txbxContent>
            </v:textbox>
          </v:shape>
        </w:pict>
      </w:r>
      <w:r>
        <w:rPr>
          <w:color w:val="000000"/>
          <w:sz w:val="24"/>
          <w:szCs w:val="24"/>
        </w:rPr>
        <w:t xml:space="preserve">1.3  </w:t>
      </w:r>
      <w:r>
        <w:rPr>
          <w:rFonts w:cs="宋体" w:hint="eastAsia"/>
          <w:color w:val="000000"/>
          <w:sz w:val="24"/>
          <w:szCs w:val="24"/>
        </w:rPr>
        <w:t>题目研究方法</w:t>
      </w:r>
      <w:r>
        <w:rPr>
          <w:color w:val="000000"/>
          <w:sz w:val="24"/>
          <w:szCs w:val="24"/>
        </w:rPr>
        <w:tab/>
      </w:r>
      <w:r>
        <w:rPr>
          <w:color w:val="000000"/>
          <w:sz w:val="24"/>
          <w:szCs w:val="24"/>
        </w:rPr>
        <w:tab/>
        <w:t>3</w:t>
      </w:r>
    </w:p>
    <w:p w:rsidR="00104463" w:rsidRDefault="00104463" w:rsidP="00104463">
      <w:pPr>
        <w:tabs>
          <w:tab w:val="right" w:leader="dot" w:pos="8640"/>
          <w:tab w:val="right" w:pos="8820"/>
        </w:tabs>
        <w:adjustRightInd w:val="0"/>
        <w:snapToGrid w:val="0"/>
        <w:spacing w:line="360" w:lineRule="auto"/>
        <w:ind w:firstLineChars="150" w:firstLine="360"/>
        <w:rPr>
          <w:color w:val="000000"/>
          <w:sz w:val="24"/>
          <w:szCs w:val="24"/>
        </w:rPr>
      </w:pPr>
      <w:r>
        <w:rPr>
          <w:color w:val="000000"/>
          <w:sz w:val="24"/>
          <w:szCs w:val="24"/>
        </w:rPr>
        <w:t xml:space="preserve">1.4  </w:t>
      </w:r>
      <w:r>
        <w:rPr>
          <w:rFonts w:cs="宋体" w:hint="eastAsia"/>
          <w:color w:val="000000"/>
          <w:sz w:val="24"/>
          <w:szCs w:val="24"/>
        </w:rPr>
        <w:t>论文构成及研究内容</w:t>
      </w:r>
      <w:r>
        <w:rPr>
          <w:color w:val="000000"/>
          <w:sz w:val="24"/>
          <w:szCs w:val="24"/>
        </w:rPr>
        <w:tab/>
      </w:r>
      <w:r>
        <w:rPr>
          <w:color w:val="000000"/>
          <w:sz w:val="24"/>
          <w:szCs w:val="24"/>
        </w:rPr>
        <w:tab/>
        <w:t>4</w:t>
      </w:r>
    </w:p>
    <w:p w:rsidR="00104463" w:rsidRDefault="00104463" w:rsidP="00104463">
      <w:pPr>
        <w:tabs>
          <w:tab w:val="right" w:leader="dot" w:pos="8640"/>
          <w:tab w:val="right" w:pos="8820"/>
        </w:tabs>
        <w:snapToGrid w:val="0"/>
        <w:spacing w:beforeLines="50" w:line="360" w:lineRule="auto"/>
        <w:rPr>
          <w:color w:val="000000"/>
          <w:sz w:val="24"/>
          <w:szCs w:val="24"/>
        </w:rPr>
      </w:pPr>
      <w:r>
        <w:rPr>
          <w:b/>
          <w:bCs/>
          <w:color w:val="000000"/>
          <w:sz w:val="24"/>
          <w:szCs w:val="24"/>
        </w:rPr>
        <w:t xml:space="preserve">2  </w:t>
      </w:r>
      <w:r>
        <w:rPr>
          <w:rFonts w:eastAsia="黑体"/>
          <w:b/>
          <w:bCs/>
          <w:color w:val="000000"/>
          <w:sz w:val="24"/>
          <w:szCs w:val="24"/>
        </w:rPr>
        <w:t>I</w:t>
      </w:r>
      <w:r>
        <w:rPr>
          <w:rFonts w:eastAsia="黑体"/>
          <w:color w:val="000000"/>
          <w:sz w:val="24"/>
          <w:szCs w:val="24"/>
        </w:rPr>
        <w:t xml:space="preserve"> </w:t>
      </w:r>
      <w:r>
        <w:rPr>
          <w:rFonts w:ascii="黑体" w:eastAsia="黑体" w:cs="黑体" w:hint="eastAsia"/>
          <w:color w:val="000000"/>
          <w:sz w:val="24"/>
          <w:szCs w:val="24"/>
        </w:rPr>
        <w:t>级叶</w:t>
      </w:r>
      <w:r>
        <w:rPr>
          <w:rFonts w:ascii="黑体" w:eastAsia="黑体" w:cs="黑体"/>
          <w:color w:val="000000"/>
          <w:sz w:val="24"/>
          <w:szCs w:val="24"/>
        </w:rPr>
        <w:t>/</w:t>
      </w:r>
      <w:r>
        <w:rPr>
          <w:rFonts w:ascii="黑体" w:eastAsia="黑体" w:cs="黑体" w:hint="eastAsia"/>
          <w:color w:val="000000"/>
          <w:sz w:val="24"/>
          <w:szCs w:val="24"/>
        </w:rPr>
        <w:t>盘协调转子固有振动特性分析</w:t>
      </w:r>
      <w:r>
        <w:rPr>
          <w:color w:val="000000"/>
          <w:sz w:val="24"/>
          <w:szCs w:val="24"/>
        </w:rPr>
        <w:tab/>
      </w:r>
      <w:r>
        <w:rPr>
          <w:color w:val="000000"/>
          <w:sz w:val="24"/>
          <w:szCs w:val="24"/>
        </w:rPr>
        <w:tab/>
        <w:t>5</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2.1  </w:t>
      </w:r>
      <w:r>
        <w:rPr>
          <w:rFonts w:cs="宋体" w:hint="eastAsia"/>
          <w:color w:val="000000"/>
          <w:sz w:val="24"/>
          <w:szCs w:val="24"/>
        </w:rPr>
        <w:t>基础知识</w:t>
      </w:r>
      <w:r>
        <w:rPr>
          <w:color w:val="000000"/>
          <w:sz w:val="24"/>
          <w:szCs w:val="24"/>
        </w:rPr>
        <w:tab/>
        <w:t>5</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2.1.1</w:t>
        </w:r>
      </w:smartTag>
      <w:r>
        <w:rPr>
          <w:color w:val="000000"/>
          <w:sz w:val="24"/>
          <w:szCs w:val="24"/>
        </w:rPr>
        <w:t xml:space="preserve">  </w:t>
      </w:r>
      <w:r>
        <w:rPr>
          <w:rFonts w:cs="宋体" w:hint="eastAsia"/>
          <w:color w:val="000000"/>
          <w:sz w:val="24"/>
          <w:szCs w:val="24"/>
        </w:rPr>
        <w:t>有限元法</w:t>
      </w:r>
      <w:r>
        <w:rPr>
          <w:color w:val="000000"/>
          <w:sz w:val="24"/>
          <w:szCs w:val="24"/>
        </w:rPr>
        <w:tab/>
        <w:t>5</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2.1.2</w:t>
        </w:r>
      </w:smartTag>
      <w:r>
        <w:rPr>
          <w:color w:val="000000"/>
          <w:sz w:val="24"/>
          <w:szCs w:val="24"/>
        </w:rPr>
        <w:t xml:space="preserve">  </w:t>
      </w:r>
      <w:r>
        <w:rPr>
          <w:rFonts w:cs="宋体" w:hint="eastAsia"/>
          <w:color w:val="000000"/>
          <w:sz w:val="24"/>
          <w:szCs w:val="24"/>
        </w:rPr>
        <w:t>循环对称结构的分析方法</w:t>
      </w:r>
      <w:r>
        <w:rPr>
          <w:color w:val="000000"/>
          <w:sz w:val="24"/>
          <w:szCs w:val="24"/>
        </w:rPr>
        <w:tab/>
        <w:t>6</w:t>
      </w:r>
    </w:p>
    <w:p w:rsidR="00104463" w:rsidRDefault="00104463" w:rsidP="00104463">
      <w:pPr>
        <w:tabs>
          <w:tab w:val="right" w:leader="dot" w:pos="8820"/>
        </w:tabs>
        <w:adjustRightInd w:val="0"/>
        <w:snapToGrid w:val="0"/>
        <w:spacing w:line="360" w:lineRule="auto"/>
        <w:ind w:firstLineChars="150" w:firstLine="315"/>
        <w:rPr>
          <w:color w:val="000000"/>
          <w:sz w:val="24"/>
          <w:szCs w:val="24"/>
        </w:rPr>
      </w:pPr>
      <w:r w:rsidRPr="003B7502">
        <w:rPr>
          <w:noProof/>
        </w:rPr>
        <w:pict>
          <v:rect id="_x0000_s1029" style="position:absolute;left:0;text-align:left;margin-left:9pt;margin-top:7.8pt;width:441pt;height:171.6pt;z-index:-251654144" stroked="f">
            <v:fill opacity=".5"/>
            <v:textbox style="mso-next-textbox:#_x0000_s1029">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4(1)</w:t>
                  </w:r>
                </w:p>
              </w:txbxContent>
            </v:textbox>
          </v:rect>
        </w:pict>
      </w:r>
      <w:r>
        <w:rPr>
          <w:color w:val="000000"/>
          <w:sz w:val="24"/>
          <w:szCs w:val="24"/>
        </w:rPr>
        <w:t>2.2  I</w:t>
      </w:r>
      <w:r>
        <w:rPr>
          <w:rFonts w:cs="宋体" w:hint="eastAsia"/>
          <w:color w:val="000000"/>
          <w:sz w:val="24"/>
          <w:szCs w:val="24"/>
        </w:rPr>
        <w:t>级叶</w:t>
      </w:r>
      <w:r>
        <w:rPr>
          <w:color w:val="000000"/>
          <w:sz w:val="24"/>
          <w:szCs w:val="24"/>
        </w:rPr>
        <w:t>/</w:t>
      </w:r>
      <w:r>
        <w:rPr>
          <w:rFonts w:cs="宋体" w:hint="eastAsia"/>
          <w:color w:val="000000"/>
          <w:sz w:val="24"/>
          <w:szCs w:val="24"/>
        </w:rPr>
        <w:t>盘转子振动特性的有限元分析</w:t>
      </w:r>
      <w:r>
        <w:rPr>
          <w:color w:val="000000"/>
          <w:sz w:val="24"/>
          <w:szCs w:val="24"/>
        </w:rPr>
        <w:tab/>
        <w:t>7</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2.2.1</w:t>
        </w:r>
      </w:smartTag>
      <w:r>
        <w:rPr>
          <w:color w:val="000000"/>
          <w:sz w:val="24"/>
          <w:szCs w:val="24"/>
        </w:rPr>
        <w:t xml:space="preserve">  </w:t>
      </w:r>
      <w:r>
        <w:rPr>
          <w:rFonts w:cs="宋体" w:hint="eastAsia"/>
          <w:color w:val="000000"/>
          <w:sz w:val="24"/>
          <w:szCs w:val="24"/>
        </w:rPr>
        <w:t>计算模型</w:t>
      </w:r>
      <w:r>
        <w:rPr>
          <w:color w:val="000000"/>
          <w:sz w:val="24"/>
          <w:szCs w:val="24"/>
        </w:rPr>
        <w:tab/>
        <w:t>7</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2.2.2</w:t>
        </w:r>
      </w:smartTag>
      <w:r>
        <w:rPr>
          <w:color w:val="000000"/>
          <w:sz w:val="24"/>
          <w:szCs w:val="24"/>
        </w:rPr>
        <w:t xml:space="preserve">  </w:t>
      </w:r>
      <w:r>
        <w:rPr>
          <w:rFonts w:cs="宋体" w:hint="eastAsia"/>
          <w:color w:val="000000"/>
          <w:sz w:val="24"/>
          <w:szCs w:val="24"/>
        </w:rPr>
        <w:t>有限元计算结果及分析</w:t>
      </w:r>
      <w:r>
        <w:rPr>
          <w:color w:val="000000"/>
          <w:sz w:val="24"/>
          <w:szCs w:val="24"/>
        </w:rPr>
        <w:tab/>
        <w:t xml:space="preserve"> 8</w:t>
      </w:r>
    </w:p>
    <w:p w:rsidR="00104463" w:rsidRDefault="00104463" w:rsidP="00104463">
      <w:pPr>
        <w:tabs>
          <w:tab w:val="right" w:leader="dot" w:pos="8820"/>
        </w:tabs>
        <w:snapToGrid w:val="0"/>
        <w:spacing w:beforeLines="50" w:line="360" w:lineRule="auto"/>
        <w:rPr>
          <w:color w:val="000000"/>
          <w:sz w:val="24"/>
          <w:szCs w:val="24"/>
        </w:rPr>
      </w:pPr>
      <w:r>
        <w:rPr>
          <w:rFonts w:eastAsia="黑体"/>
          <w:b/>
          <w:bCs/>
          <w:color w:val="000000"/>
          <w:sz w:val="24"/>
          <w:szCs w:val="24"/>
        </w:rPr>
        <w:t xml:space="preserve">3  I </w:t>
      </w:r>
      <w:r>
        <w:rPr>
          <w:rFonts w:eastAsia="黑体" w:cs="黑体" w:hint="eastAsia"/>
          <w:color w:val="000000"/>
          <w:sz w:val="24"/>
          <w:szCs w:val="24"/>
        </w:rPr>
        <w:t>级叶</w:t>
      </w:r>
      <w:r>
        <w:rPr>
          <w:rFonts w:eastAsia="黑体"/>
          <w:color w:val="000000"/>
          <w:sz w:val="24"/>
          <w:szCs w:val="24"/>
        </w:rPr>
        <w:t>/</w:t>
      </w:r>
      <w:r>
        <w:rPr>
          <w:rFonts w:eastAsia="黑体" w:cs="黑体" w:hint="eastAsia"/>
          <w:color w:val="000000"/>
          <w:sz w:val="24"/>
          <w:szCs w:val="24"/>
        </w:rPr>
        <w:t>盘转子错频方案的对比分析</w:t>
      </w:r>
      <w:r>
        <w:rPr>
          <w:color w:val="000000"/>
          <w:sz w:val="24"/>
          <w:szCs w:val="24"/>
        </w:rPr>
        <w:tab/>
        <w:t>15</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3.1  </w:t>
      </w:r>
      <w:r>
        <w:rPr>
          <w:rFonts w:cs="宋体" w:hint="eastAsia"/>
          <w:color w:val="000000"/>
          <w:sz w:val="24"/>
          <w:szCs w:val="24"/>
        </w:rPr>
        <w:t>计算模型及主要分析思路</w:t>
      </w:r>
      <w:r>
        <w:rPr>
          <w:color w:val="000000"/>
          <w:sz w:val="24"/>
          <w:szCs w:val="24"/>
        </w:rPr>
        <w:tab/>
        <w:t>15</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3.2  </w:t>
      </w:r>
      <w:r>
        <w:rPr>
          <w:rFonts w:cs="宋体" w:hint="eastAsia"/>
          <w:color w:val="000000"/>
          <w:sz w:val="24"/>
          <w:szCs w:val="24"/>
        </w:rPr>
        <w:t>基本原理</w:t>
      </w:r>
      <w:r>
        <w:rPr>
          <w:color w:val="000000"/>
          <w:sz w:val="24"/>
          <w:szCs w:val="24"/>
        </w:rPr>
        <w:tab/>
        <w:t>17</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3.2.1</w:t>
        </w:r>
      </w:smartTag>
      <w:r>
        <w:rPr>
          <w:color w:val="000000"/>
          <w:sz w:val="24"/>
          <w:szCs w:val="24"/>
        </w:rPr>
        <w:t xml:space="preserve">  </w:t>
      </w:r>
      <w:r>
        <w:rPr>
          <w:rFonts w:cs="宋体" w:hint="eastAsia"/>
          <w:color w:val="000000"/>
          <w:sz w:val="24"/>
          <w:szCs w:val="24"/>
        </w:rPr>
        <w:t>多自由度系统的固有频率和振型</w:t>
      </w:r>
      <w:r>
        <w:rPr>
          <w:color w:val="000000"/>
          <w:sz w:val="24"/>
          <w:szCs w:val="24"/>
        </w:rPr>
        <w:tab/>
        <w:t>17</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3.2.2</w:t>
        </w:r>
      </w:smartTag>
      <w:r>
        <w:rPr>
          <w:color w:val="000000"/>
          <w:sz w:val="24"/>
          <w:szCs w:val="24"/>
        </w:rPr>
        <w:t xml:space="preserve">  </w:t>
      </w:r>
      <w:r>
        <w:rPr>
          <w:rFonts w:cs="宋体" w:hint="eastAsia"/>
          <w:color w:val="000000"/>
          <w:sz w:val="24"/>
          <w:szCs w:val="24"/>
        </w:rPr>
        <w:t>多自由度系统的振动响应</w:t>
      </w:r>
      <w:r>
        <w:rPr>
          <w:color w:val="000000"/>
          <w:sz w:val="24"/>
          <w:szCs w:val="24"/>
        </w:rPr>
        <w:tab/>
        <w:t>19</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3.3  </w:t>
      </w:r>
      <w:r>
        <w:rPr>
          <w:rFonts w:cs="宋体" w:hint="eastAsia"/>
          <w:color w:val="000000"/>
          <w:sz w:val="24"/>
          <w:szCs w:val="24"/>
        </w:rPr>
        <w:t>协调系统的模拟</w:t>
      </w:r>
      <w:r>
        <w:rPr>
          <w:color w:val="000000"/>
          <w:sz w:val="24"/>
          <w:szCs w:val="24"/>
        </w:rPr>
        <w:tab/>
        <w:t>19</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3.4  </w:t>
      </w:r>
      <w:r>
        <w:rPr>
          <w:rFonts w:cs="宋体" w:hint="eastAsia"/>
          <w:color w:val="000000"/>
          <w:sz w:val="24"/>
          <w:szCs w:val="24"/>
        </w:rPr>
        <w:t>错频方案的拟定</w:t>
      </w:r>
      <w:r>
        <w:rPr>
          <w:color w:val="000000"/>
          <w:sz w:val="24"/>
          <w:szCs w:val="24"/>
        </w:rPr>
        <w:tab/>
        <w:t>21</w:t>
      </w:r>
    </w:p>
    <w:p w:rsidR="00104463" w:rsidRDefault="00104463" w:rsidP="00104463">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3.5  </w:t>
      </w:r>
      <w:r>
        <w:rPr>
          <w:rFonts w:cs="宋体" w:hint="eastAsia"/>
          <w:color w:val="000000"/>
          <w:sz w:val="24"/>
          <w:szCs w:val="24"/>
        </w:rPr>
        <w:t>多自由度系统的强迫响应分析</w:t>
      </w:r>
      <w:r>
        <w:rPr>
          <w:color w:val="000000"/>
          <w:sz w:val="24"/>
          <w:szCs w:val="24"/>
        </w:rPr>
        <w:tab/>
        <w:t>23</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3.5.1</w:t>
        </w:r>
      </w:smartTag>
      <w:r>
        <w:rPr>
          <w:color w:val="000000"/>
          <w:sz w:val="24"/>
          <w:szCs w:val="24"/>
        </w:rPr>
        <w:t xml:space="preserve">  </w:t>
      </w:r>
      <w:r>
        <w:rPr>
          <w:rFonts w:cs="宋体" w:hint="eastAsia"/>
          <w:color w:val="000000"/>
          <w:sz w:val="24"/>
          <w:szCs w:val="24"/>
        </w:rPr>
        <w:t>动态响应的计算方法</w:t>
      </w:r>
      <w:r>
        <w:rPr>
          <w:color w:val="000000"/>
          <w:sz w:val="24"/>
          <w:szCs w:val="24"/>
        </w:rPr>
        <w:tab/>
        <w:t>23</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3.5.2</w:t>
        </w:r>
      </w:smartTag>
      <w:r>
        <w:rPr>
          <w:color w:val="000000"/>
          <w:sz w:val="24"/>
          <w:szCs w:val="24"/>
        </w:rPr>
        <w:t xml:space="preserve">  </w:t>
      </w:r>
      <w:r>
        <w:rPr>
          <w:rFonts w:cs="宋体" w:hint="eastAsia"/>
          <w:color w:val="000000"/>
          <w:sz w:val="24"/>
          <w:szCs w:val="24"/>
        </w:rPr>
        <w:t>强迫响应分析前的准备工作</w:t>
      </w:r>
      <w:r>
        <w:rPr>
          <w:color w:val="000000"/>
          <w:sz w:val="24"/>
          <w:szCs w:val="24"/>
        </w:rPr>
        <w:tab/>
        <w:t>25</w:t>
      </w:r>
    </w:p>
    <w:p w:rsidR="00104463" w:rsidRDefault="00104463" w:rsidP="00104463">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3.5.3</w:t>
        </w:r>
      </w:smartTag>
      <w:r>
        <w:rPr>
          <w:color w:val="000000"/>
          <w:sz w:val="24"/>
          <w:szCs w:val="24"/>
        </w:rPr>
        <w:t xml:space="preserve">  </w:t>
      </w:r>
      <w:r>
        <w:rPr>
          <w:rFonts w:cs="宋体" w:hint="eastAsia"/>
          <w:color w:val="000000"/>
          <w:sz w:val="24"/>
          <w:szCs w:val="24"/>
        </w:rPr>
        <w:t>动态响应的计算结果与分析</w:t>
      </w:r>
      <w:r>
        <w:rPr>
          <w:color w:val="000000"/>
          <w:sz w:val="24"/>
          <w:szCs w:val="24"/>
        </w:rPr>
        <w:tab/>
      </w:r>
      <w:r>
        <w:rPr>
          <w:rFonts w:hint="eastAsia"/>
          <w:color w:val="000000"/>
          <w:sz w:val="24"/>
          <w:szCs w:val="24"/>
        </w:rPr>
        <w:t>30</w:t>
      </w:r>
    </w:p>
    <w:p w:rsidR="00104463" w:rsidRDefault="00104463" w:rsidP="00104463">
      <w:pPr>
        <w:tabs>
          <w:tab w:val="right" w:leader="dot" w:pos="8820"/>
        </w:tabs>
        <w:snapToGrid w:val="0"/>
        <w:spacing w:line="360" w:lineRule="auto"/>
        <w:rPr>
          <w:color w:val="000000"/>
          <w:sz w:val="24"/>
          <w:szCs w:val="24"/>
        </w:rPr>
      </w:pPr>
      <w:r>
        <w:rPr>
          <w:rFonts w:eastAsia="黑体" w:cs="黑体" w:hint="eastAsia"/>
          <w:color w:val="000000"/>
          <w:sz w:val="24"/>
          <w:szCs w:val="24"/>
        </w:rPr>
        <w:t>结论</w:t>
      </w:r>
      <w:r>
        <w:rPr>
          <w:rFonts w:eastAsia="黑体"/>
          <w:color w:val="000000"/>
          <w:sz w:val="24"/>
          <w:szCs w:val="24"/>
        </w:rPr>
        <w:t xml:space="preserve"> </w:t>
      </w:r>
      <w:r>
        <w:rPr>
          <w:color w:val="000000"/>
          <w:sz w:val="24"/>
          <w:szCs w:val="24"/>
        </w:rPr>
        <w:tab/>
      </w:r>
      <w:r>
        <w:rPr>
          <w:rFonts w:hint="eastAsia"/>
          <w:color w:val="000000"/>
          <w:sz w:val="24"/>
          <w:szCs w:val="24"/>
        </w:rPr>
        <w:t>48</w:t>
      </w:r>
    </w:p>
    <w:p w:rsidR="00104463" w:rsidRDefault="00104463" w:rsidP="00104463">
      <w:pPr>
        <w:tabs>
          <w:tab w:val="right" w:leader="dot" w:pos="8820"/>
        </w:tabs>
        <w:snapToGrid w:val="0"/>
        <w:spacing w:line="360" w:lineRule="auto"/>
        <w:rPr>
          <w:rFonts w:eastAsia="黑体"/>
          <w:color w:val="000000"/>
          <w:sz w:val="24"/>
          <w:szCs w:val="24"/>
        </w:rPr>
      </w:pPr>
      <w:r>
        <w:rPr>
          <w:rFonts w:eastAsia="黑体" w:cs="黑体" w:hint="eastAsia"/>
          <w:color w:val="000000"/>
          <w:sz w:val="24"/>
          <w:szCs w:val="24"/>
        </w:rPr>
        <w:t>参考文献</w:t>
      </w:r>
      <w:r>
        <w:rPr>
          <w:rFonts w:eastAsia="黑体"/>
          <w:color w:val="000000"/>
          <w:sz w:val="24"/>
          <w:szCs w:val="24"/>
        </w:rPr>
        <w:t xml:space="preserve"> </w:t>
      </w:r>
      <w:r>
        <w:rPr>
          <w:rFonts w:eastAsia="黑体"/>
          <w:color w:val="000000"/>
          <w:sz w:val="24"/>
          <w:szCs w:val="24"/>
        </w:rPr>
        <w:tab/>
      </w:r>
      <w:r>
        <w:rPr>
          <w:rFonts w:eastAsia="黑体" w:hint="eastAsia"/>
          <w:color w:val="000000"/>
          <w:sz w:val="24"/>
          <w:szCs w:val="24"/>
        </w:rPr>
        <w:t>49</w:t>
      </w:r>
    </w:p>
    <w:p w:rsidR="00104463" w:rsidRDefault="00104463" w:rsidP="00104463">
      <w:pPr>
        <w:tabs>
          <w:tab w:val="right" w:leader="dot" w:pos="8820"/>
        </w:tabs>
        <w:snapToGrid w:val="0"/>
        <w:spacing w:line="360" w:lineRule="auto"/>
        <w:rPr>
          <w:rFonts w:eastAsia="黑体"/>
          <w:color w:val="000000"/>
          <w:sz w:val="24"/>
          <w:szCs w:val="24"/>
        </w:rPr>
      </w:pPr>
      <w:r w:rsidRPr="003B7502">
        <w:rPr>
          <w:noProof/>
        </w:rPr>
        <w:pict>
          <v:shape id="_x0000_s1065" type="#_x0000_t62" style="position:absolute;left:0;text-align:left;margin-left:54pt;margin-top:1.4pt;width:1in;height:27pt;z-index:251699200" adj="-8775,27080">
            <v:textbox style="mso-next-textbox:#_x0000_s1065">
              <w:txbxContent>
                <w:p w:rsidR="00104463" w:rsidRDefault="00104463" w:rsidP="00104463">
                  <w:pPr>
                    <w:rPr>
                      <w:rFonts w:ascii="宋体"/>
                      <w:w w:val="80"/>
                      <w:sz w:val="24"/>
                      <w:szCs w:val="24"/>
                    </w:rPr>
                  </w:pPr>
                  <w:r>
                    <w:rPr>
                      <w:rFonts w:ascii="宋体" w:hAnsi="宋体" w:cs="宋体" w:hint="eastAsia"/>
                      <w:w w:val="80"/>
                      <w:sz w:val="24"/>
                      <w:szCs w:val="24"/>
                    </w:rPr>
                    <w:t>小四号黑体</w:t>
                  </w:r>
                </w:p>
              </w:txbxContent>
            </v:textbox>
          </v:shape>
        </w:pict>
      </w:r>
      <w:r>
        <w:rPr>
          <w:rFonts w:eastAsia="黑体" w:cs="黑体" w:hint="eastAsia"/>
          <w:color w:val="000000"/>
          <w:sz w:val="24"/>
          <w:szCs w:val="24"/>
        </w:rPr>
        <w:t>致谢</w:t>
      </w:r>
      <w:r>
        <w:rPr>
          <w:rFonts w:eastAsia="黑体"/>
          <w:color w:val="000000"/>
          <w:sz w:val="24"/>
          <w:szCs w:val="24"/>
        </w:rPr>
        <w:t xml:space="preserve"> </w:t>
      </w:r>
      <w:r>
        <w:rPr>
          <w:rFonts w:eastAsia="黑体"/>
          <w:color w:val="000000"/>
          <w:sz w:val="24"/>
          <w:szCs w:val="24"/>
        </w:rPr>
        <w:tab/>
        <w:t>5</w:t>
      </w:r>
      <w:r>
        <w:rPr>
          <w:rFonts w:eastAsia="黑体" w:hint="eastAsia"/>
          <w:color w:val="000000"/>
          <w:sz w:val="24"/>
          <w:szCs w:val="24"/>
        </w:rPr>
        <w:t>0</w:t>
      </w:r>
    </w:p>
    <w:p w:rsidR="00104463" w:rsidRDefault="00104463" w:rsidP="00104463">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A</w:t>
      </w:r>
      <w:r>
        <w:rPr>
          <w:rFonts w:eastAsia="黑体"/>
          <w:color w:val="000000"/>
          <w:sz w:val="24"/>
          <w:szCs w:val="24"/>
        </w:rPr>
        <w:tab/>
        <w:t>5</w:t>
      </w:r>
      <w:r>
        <w:rPr>
          <w:rFonts w:eastAsia="黑体" w:hint="eastAsia"/>
          <w:color w:val="000000"/>
          <w:sz w:val="24"/>
          <w:szCs w:val="24"/>
        </w:rPr>
        <w:t>1</w:t>
      </w:r>
    </w:p>
    <w:p w:rsidR="00104463" w:rsidRDefault="00104463" w:rsidP="00104463">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B</w:t>
      </w:r>
      <w:r>
        <w:rPr>
          <w:rFonts w:eastAsia="黑体"/>
          <w:color w:val="000000"/>
          <w:sz w:val="24"/>
          <w:szCs w:val="24"/>
        </w:rPr>
        <w:tab/>
        <w:t>5</w:t>
      </w:r>
      <w:r>
        <w:rPr>
          <w:rFonts w:eastAsia="黑体" w:hint="eastAsia"/>
          <w:color w:val="000000"/>
          <w:sz w:val="24"/>
          <w:szCs w:val="24"/>
        </w:rPr>
        <w:t>2</w:t>
      </w:r>
    </w:p>
    <w:p w:rsidR="00104463" w:rsidRDefault="00104463" w:rsidP="00104463">
      <w:pPr>
        <w:pStyle w:val="1"/>
        <w:tabs>
          <w:tab w:val="left" w:pos="1080"/>
          <w:tab w:val="left" w:pos="1260"/>
        </w:tabs>
        <w:adjustRightInd w:val="0"/>
        <w:snapToGrid w:val="0"/>
        <w:spacing w:before="0" w:after="0" w:line="360" w:lineRule="auto"/>
        <w:ind w:firstLineChars="450" w:firstLine="1446"/>
        <w:rPr>
          <w:rFonts w:ascii="黑体" w:eastAsia="黑体"/>
          <w:color w:val="000000"/>
          <w:sz w:val="32"/>
          <w:szCs w:val="32"/>
        </w:rPr>
      </w:pPr>
      <w:bookmarkStart w:id="0" w:name="_Toc128927128"/>
      <w:bookmarkStart w:id="1" w:name="_Toc128930704"/>
      <w:bookmarkStart w:id="2" w:name="_Toc128990130"/>
      <w:bookmarkStart w:id="3" w:name="_Toc128990501"/>
      <w:bookmarkStart w:id="4" w:name="_Toc129051877"/>
      <w:bookmarkStart w:id="5" w:name="_Toc129052202"/>
      <w:bookmarkStart w:id="6" w:name="_Toc129055832"/>
      <w:r>
        <w:rPr>
          <w:rFonts w:ascii="黑体" w:eastAsia="黑体" w:cs="黑体"/>
          <w:color w:val="000000"/>
          <w:sz w:val="32"/>
          <w:szCs w:val="32"/>
        </w:rPr>
        <w:lastRenderedPageBreak/>
        <w:t xml:space="preserve">3  </w:t>
      </w:r>
      <w:r>
        <w:rPr>
          <w:rFonts w:ascii="黑体" w:eastAsia="黑体" w:cs="黑体" w:hint="eastAsia"/>
          <w:color w:val="000000"/>
          <w:sz w:val="32"/>
          <w:szCs w:val="32"/>
        </w:rPr>
        <w:t>Ⅰ级叶</w:t>
      </w:r>
      <w:r>
        <w:rPr>
          <w:rFonts w:ascii="黑体" w:eastAsia="黑体" w:cs="黑体"/>
          <w:color w:val="000000"/>
          <w:sz w:val="32"/>
          <w:szCs w:val="32"/>
        </w:rPr>
        <w:t>/</w:t>
      </w:r>
      <w:r>
        <w:rPr>
          <w:rFonts w:ascii="黑体" w:eastAsia="黑体" w:cs="黑体" w:hint="eastAsia"/>
          <w:color w:val="000000"/>
          <w:sz w:val="32"/>
          <w:szCs w:val="32"/>
        </w:rPr>
        <w:t>盘转子错频方案的对比分析</w:t>
      </w:r>
      <w:bookmarkEnd w:id="0"/>
      <w:bookmarkEnd w:id="1"/>
      <w:bookmarkEnd w:id="2"/>
      <w:bookmarkEnd w:id="3"/>
      <w:bookmarkEnd w:id="4"/>
      <w:bookmarkEnd w:id="5"/>
      <w:bookmarkEnd w:id="6"/>
    </w:p>
    <w:p w:rsidR="00104463" w:rsidRDefault="00104463" w:rsidP="00104463">
      <w:pPr>
        <w:tabs>
          <w:tab w:val="left" w:pos="1080"/>
          <w:tab w:val="left" w:pos="1260"/>
        </w:tabs>
        <w:spacing w:line="360" w:lineRule="auto"/>
        <w:ind w:firstLineChars="250" w:firstLine="525"/>
        <w:rPr>
          <w:rFonts w:ascii="宋体"/>
          <w:color w:val="000000"/>
          <w:sz w:val="24"/>
          <w:szCs w:val="24"/>
        </w:rPr>
      </w:pPr>
      <w:r w:rsidRPr="003B7502">
        <w:rPr>
          <w:noProof/>
        </w:rPr>
        <w:pict>
          <v:shape id="_x0000_s1048" type="#_x0000_t62" style="position:absolute;left:0;text-align:left;margin-left:5in;margin-top:-38.95pt;width:99pt;height:34.8pt;z-index:251681792" adj="-11356,11328">
            <v:textbox style="mso-next-textbox:#_x0000_s1048">
              <w:txbxContent>
                <w:p w:rsidR="00104463" w:rsidRDefault="00104463" w:rsidP="00104463">
                  <w:pPr>
                    <w:rPr>
                      <w:rFonts w:ascii="宋体"/>
                      <w:w w:val="80"/>
                      <w:sz w:val="28"/>
                      <w:szCs w:val="28"/>
                    </w:rPr>
                  </w:pPr>
                  <w:r>
                    <w:rPr>
                      <w:rFonts w:ascii="宋体" w:hAnsi="宋体" w:cs="宋体" w:hint="eastAsia"/>
                      <w:w w:val="80"/>
                      <w:sz w:val="28"/>
                      <w:szCs w:val="28"/>
                    </w:rPr>
                    <w:t>三号黑体加粗</w:t>
                  </w:r>
                </w:p>
              </w:txbxContent>
            </v:textbox>
          </v:shape>
        </w:pict>
      </w:r>
      <w:r>
        <w:rPr>
          <w:rFonts w:cs="宋体" w:hint="eastAsia"/>
          <w:color w:val="000000"/>
          <w:sz w:val="24"/>
          <w:szCs w:val="24"/>
        </w:rPr>
        <w:t>在叶轮机械领域，对一个实际的叶盘转子，错频是指由于单个叶片之间因几何上或结构上的不同而造成的其在固有频率上的差异</w:t>
      </w:r>
      <w:r>
        <w:rPr>
          <w:color w:val="000000"/>
          <w:sz w:val="24"/>
          <w:szCs w:val="24"/>
          <w:vertAlign w:val="superscript"/>
        </w:rPr>
        <w:t>[2]</w:t>
      </w:r>
      <w:r>
        <w:rPr>
          <w:rFonts w:cs="宋体" w:hint="eastAsia"/>
          <w:color w:val="000000"/>
          <w:sz w:val="24"/>
          <w:szCs w:val="24"/>
        </w:rPr>
        <w:t>。</w:t>
      </w:r>
      <w:r>
        <w:rPr>
          <w:rFonts w:ascii="宋体" w:cs="宋体" w:hint="eastAsia"/>
          <w:color w:val="000000"/>
          <w:sz w:val="24"/>
          <w:szCs w:val="24"/>
        </w:rPr>
        <w:t>……</w:t>
      </w:r>
    </w:p>
    <w:p w:rsidR="00104463" w:rsidRDefault="00104463" w:rsidP="00104463">
      <w:pPr>
        <w:tabs>
          <w:tab w:val="left" w:pos="1080"/>
          <w:tab w:val="left" w:pos="1260"/>
        </w:tabs>
        <w:spacing w:line="360" w:lineRule="auto"/>
        <w:ind w:firstLineChars="200" w:firstLine="420"/>
        <w:rPr>
          <w:color w:val="000000"/>
          <w:kern w:val="0"/>
        </w:rPr>
      </w:pPr>
      <w:r w:rsidRPr="003B7502">
        <w:rPr>
          <w:noProof/>
        </w:rPr>
        <w:pict>
          <v:shape id="_x0000_s1049" type="#_x0000_t62" style="position:absolute;left:0;text-align:left;margin-left:396pt;margin-top:15.7pt;width:1in;height:23.4pt;z-index:251682816" adj="2850,-46431">
            <v:textbox style="mso-next-textbox:#_x0000_s1049">
              <w:txbxContent>
                <w:p w:rsidR="00104463" w:rsidRDefault="00104463" w:rsidP="00104463">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w:r>
      <w:r w:rsidRPr="003B7502">
        <w:rPr>
          <w:noProof/>
        </w:rPr>
        <w:pict>
          <v:shape id="_x0000_s1051" type="#_x0000_t62" style="position:absolute;left:0;text-align:left;margin-left:3in;margin-top:15.7pt;width:151.65pt;height:23.4pt;z-index:251684864" adj="6146,-26354">
            <v:textbox style="mso-next-textbox:#_x0000_s1051">
              <w:txbxContent>
                <w:p w:rsidR="00104463" w:rsidRDefault="00104463" w:rsidP="00104463">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w:r>
      <w:r w:rsidRPr="003B7502">
        <w:rPr>
          <w:noProof/>
        </w:rPr>
        <w:pict>
          <v:shape id="_x0000_s1050" type="#_x0000_t62" style="position:absolute;left:0;text-align:left;margin-left:99pt;margin-top:.1pt;width:90pt;height:23.4pt;z-index:251683840" adj="-128,31039">
            <v:textbox style="mso-next-textbox:#_x0000_s1050">
              <w:txbxContent>
                <w:p w:rsidR="00104463" w:rsidRDefault="00104463" w:rsidP="00104463">
                  <w:pPr>
                    <w:rPr>
                      <w:rFonts w:ascii="宋体"/>
                      <w:w w:val="80"/>
                      <w:sz w:val="28"/>
                      <w:szCs w:val="28"/>
                    </w:rPr>
                  </w:pPr>
                  <w:r>
                    <w:rPr>
                      <w:rFonts w:ascii="宋体" w:hAnsi="宋体" w:cs="宋体" w:hint="eastAsia"/>
                      <w:w w:val="80"/>
                      <w:sz w:val="24"/>
                      <w:szCs w:val="24"/>
                    </w:rPr>
                    <w:t>小四号黑体加粗</w:t>
                  </w:r>
                </w:p>
              </w:txbxContent>
            </v:textbox>
          </v:shape>
        </w:pict>
      </w:r>
      <w:r>
        <w:rPr>
          <w:rFonts w:ascii="宋体" w:cs="宋体" w:hint="eastAsia"/>
          <w:color w:val="000000"/>
          <w:sz w:val="24"/>
          <w:szCs w:val="24"/>
        </w:rPr>
        <w:t>……</w:t>
      </w:r>
    </w:p>
    <w:p w:rsidR="00104463" w:rsidRDefault="00104463" w:rsidP="00104463">
      <w:pPr>
        <w:pStyle w:val="2"/>
        <w:tabs>
          <w:tab w:val="left" w:pos="1080"/>
          <w:tab w:val="left" w:pos="1260"/>
        </w:tabs>
        <w:spacing w:beforeLines="50" w:afterLines="50" w:line="360" w:lineRule="auto"/>
        <w:rPr>
          <w:rFonts w:cs="Times New Roman"/>
          <w:b/>
          <w:bCs/>
          <w:color w:val="000000"/>
          <w:sz w:val="24"/>
          <w:szCs w:val="24"/>
        </w:rPr>
      </w:pPr>
      <w:r>
        <w:rPr>
          <w:b/>
          <w:bCs/>
          <w:color w:val="000000"/>
          <w:sz w:val="24"/>
          <w:szCs w:val="24"/>
        </w:rPr>
        <w:t>3.5</w:t>
      </w:r>
      <w:r>
        <w:rPr>
          <w:rFonts w:cs="黑体" w:hint="eastAsia"/>
          <w:b/>
          <w:bCs/>
          <w:color w:val="000000"/>
          <w:sz w:val="24"/>
          <w:szCs w:val="24"/>
        </w:rPr>
        <w:t>多自由度系统的强迫响应分析</w:t>
      </w:r>
    </w:p>
    <w:p w:rsidR="00104463" w:rsidRDefault="00104463" w:rsidP="00104463">
      <w:pPr>
        <w:tabs>
          <w:tab w:val="left" w:pos="1080"/>
          <w:tab w:val="left" w:pos="1260"/>
        </w:tabs>
        <w:spacing w:line="360" w:lineRule="auto"/>
        <w:ind w:firstLineChars="200" w:firstLine="420"/>
        <w:rPr>
          <w:color w:val="000000"/>
          <w:sz w:val="24"/>
          <w:szCs w:val="24"/>
        </w:rPr>
      </w:pPr>
      <w:r w:rsidRPr="003B7502">
        <w:rPr>
          <w:noProof/>
        </w:rPr>
        <w:pict>
          <v:shape id="_x0000_s1052" type="#_x0000_t62" style="position:absolute;left:0;text-align:left;margin-left:180pt;margin-top:39.15pt;width:1in;height:23.4pt;z-index:251685888" adj="-11910,26723">
            <v:textbox style="mso-next-textbox:#_x0000_s1052">
              <w:txbxContent>
                <w:p w:rsidR="00104463" w:rsidRDefault="00104463" w:rsidP="00104463">
                  <w:pPr>
                    <w:rPr>
                      <w:rFonts w:ascii="宋体"/>
                      <w:w w:val="80"/>
                      <w:sz w:val="28"/>
                      <w:szCs w:val="28"/>
                    </w:rPr>
                  </w:pPr>
                  <w:r>
                    <w:rPr>
                      <w:rFonts w:ascii="宋体" w:hAnsi="宋体" w:cs="宋体" w:hint="eastAsia"/>
                      <w:w w:val="80"/>
                      <w:sz w:val="24"/>
                      <w:szCs w:val="24"/>
                    </w:rPr>
                    <w:t>小四号黑体</w:t>
                  </w:r>
                </w:p>
              </w:txbxContent>
            </v:textbox>
          </v:shape>
        </w:pict>
      </w:r>
      <w:r>
        <w:rPr>
          <w:rFonts w:cs="宋体" w:hint="eastAsia"/>
          <w:color w:val="000000"/>
          <w:sz w:val="24"/>
          <w:szCs w:val="24"/>
        </w:rPr>
        <w:t>由前面的分析可知，响应分析在数学上是一个具有</w:t>
      </w:r>
      <w:r>
        <w:rPr>
          <w:color w:val="000000"/>
          <w:sz w:val="24"/>
          <w:szCs w:val="24"/>
        </w:rPr>
        <w:t>38</w:t>
      </w:r>
      <w:r>
        <w:rPr>
          <w:rFonts w:cs="宋体" w:hint="eastAsia"/>
          <w:color w:val="000000"/>
          <w:sz w:val="24"/>
          <w:szCs w:val="24"/>
        </w:rPr>
        <w:t>个自由度的二阶线性微分方程的数值积分问题</w:t>
      </w:r>
      <w:r>
        <w:rPr>
          <w:color w:val="000000"/>
          <w:sz w:val="24"/>
          <w:szCs w:val="24"/>
          <w:vertAlign w:val="superscript"/>
        </w:rPr>
        <w:t>[3, 6-9]</w:t>
      </w:r>
      <w:r>
        <w:rPr>
          <w:rFonts w:cs="宋体" w:hint="eastAsia"/>
          <w:color w:val="000000"/>
          <w:sz w:val="24"/>
          <w:szCs w:val="24"/>
        </w:rPr>
        <w:t>。</w:t>
      </w:r>
      <w:r>
        <w:rPr>
          <w:rFonts w:ascii="宋体" w:cs="宋体" w:hint="eastAsia"/>
          <w:color w:val="000000"/>
          <w:sz w:val="24"/>
          <w:szCs w:val="24"/>
        </w:rPr>
        <w:t>……</w:t>
      </w:r>
    </w:p>
    <w:p w:rsidR="00104463" w:rsidRDefault="00104463" w:rsidP="00104463">
      <w:pPr>
        <w:tabs>
          <w:tab w:val="left" w:pos="1080"/>
          <w:tab w:val="left" w:pos="1260"/>
        </w:tabs>
        <w:spacing w:beforeLines="50" w:afterLines="50" w:line="360" w:lineRule="auto"/>
        <w:rPr>
          <w:rFonts w:eastAsia="黑体"/>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rFonts w:eastAsia="黑体"/>
            <w:color w:val="000000"/>
            <w:sz w:val="24"/>
            <w:szCs w:val="24"/>
          </w:rPr>
          <w:t>3.5.1</w:t>
        </w:r>
      </w:smartTag>
      <w:r>
        <w:rPr>
          <w:rFonts w:eastAsia="黑体"/>
          <w:color w:val="000000"/>
          <w:sz w:val="24"/>
          <w:szCs w:val="24"/>
        </w:rPr>
        <w:t xml:space="preserve">  </w:t>
      </w:r>
      <w:r>
        <w:rPr>
          <w:rFonts w:eastAsia="黑体" w:cs="黑体" w:hint="eastAsia"/>
          <w:color w:val="000000"/>
          <w:sz w:val="24"/>
          <w:szCs w:val="24"/>
        </w:rPr>
        <w:t>动态响应的计算方法</w:t>
      </w:r>
    </w:p>
    <w:p w:rsidR="00104463" w:rsidRDefault="00104463" w:rsidP="00104463">
      <w:pPr>
        <w:pStyle w:val="3"/>
        <w:tabs>
          <w:tab w:val="left" w:pos="1080"/>
          <w:tab w:val="left" w:pos="1260"/>
        </w:tabs>
        <w:spacing w:before="0" w:after="0" w:line="360" w:lineRule="auto"/>
        <w:ind w:firstLineChars="200" w:firstLine="480"/>
        <w:rPr>
          <w:color w:val="000000"/>
          <w:sz w:val="24"/>
          <w:szCs w:val="24"/>
        </w:rPr>
      </w:pPr>
      <w:r>
        <w:rPr>
          <w:color w:val="000000"/>
          <w:sz w:val="24"/>
          <w:szCs w:val="24"/>
        </w:rPr>
        <w:t>1</w:t>
      </w:r>
      <w:r>
        <w:rPr>
          <w:rFonts w:cs="宋体" w:hint="eastAsia"/>
          <w:color w:val="000000"/>
          <w:sz w:val="24"/>
          <w:szCs w:val="24"/>
        </w:rPr>
        <w:t>、系统的运动方程</w:t>
      </w:r>
    </w:p>
    <w:p w:rsidR="00104463" w:rsidRDefault="00104463" w:rsidP="00104463">
      <w:pPr>
        <w:tabs>
          <w:tab w:val="left" w:pos="1080"/>
          <w:tab w:val="left" w:pos="1260"/>
        </w:tabs>
        <w:spacing w:line="360" w:lineRule="auto"/>
        <w:ind w:firstLineChars="200" w:firstLine="420"/>
        <w:rPr>
          <w:rFonts w:ascii="宋体"/>
          <w:color w:val="000000"/>
          <w:sz w:val="24"/>
          <w:szCs w:val="24"/>
        </w:rPr>
      </w:pPr>
      <w:r w:rsidRPr="003B7502">
        <w:rPr>
          <w:noProof/>
        </w:rPr>
        <w:pict>
          <v:rect id="_x0000_s1032" style="position:absolute;left:0;text-align:left;margin-left:18pt;margin-top:15.75pt;width:441pt;height:171.6pt;z-index:-251651072" stroked="f">
            <v:fill opacity=".5"/>
            <v:textbox style="mso-next-textbox:#_x0000_s1032">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5</w:t>
                  </w:r>
                </w:p>
              </w:txbxContent>
            </v:textbox>
          </v:rect>
        </w:pict>
      </w:r>
      <w:r>
        <w:rPr>
          <w:rFonts w:cs="宋体" w:hint="eastAsia"/>
          <w:color w:val="000000"/>
          <w:sz w:val="24"/>
          <w:szCs w:val="24"/>
        </w:rPr>
        <w:t>多自由度系统运动微分方程的一般形式为：</w:t>
      </w:r>
      <w:r>
        <w:rPr>
          <w:rFonts w:ascii="宋体" w:cs="宋体" w:hint="eastAsia"/>
          <w:color w:val="000000"/>
          <w:sz w:val="24"/>
          <w:szCs w:val="24"/>
        </w:rPr>
        <w:t>……</w:t>
      </w:r>
    </w:p>
    <w:p w:rsidR="00104463" w:rsidRDefault="00104463" w:rsidP="00104463">
      <w:pPr>
        <w:tabs>
          <w:tab w:val="left" w:pos="1080"/>
          <w:tab w:val="left" w:pos="1260"/>
        </w:tabs>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cs="宋体" w:hint="eastAsia"/>
          <w:color w:val="000000"/>
          <w:sz w:val="24"/>
          <w:szCs w:val="24"/>
        </w:rPr>
        <w:t>……</w:t>
      </w:r>
    </w:p>
    <w:p w:rsidR="00104463" w:rsidRDefault="00104463" w:rsidP="00104463">
      <w:pPr>
        <w:tabs>
          <w:tab w:val="left" w:pos="1080"/>
          <w:tab w:val="left" w:pos="1260"/>
        </w:tabs>
        <w:spacing w:line="360" w:lineRule="auto"/>
        <w:ind w:firstLineChars="200" w:firstLine="480"/>
        <w:rPr>
          <w:color w:val="000000"/>
          <w:sz w:val="24"/>
          <w:szCs w:val="24"/>
        </w:rPr>
      </w:pPr>
      <w:r>
        <w:rPr>
          <w:rFonts w:ascii="宋体" w:hAnsi="宋体" w:cs="宋体"/>
          <w:color w:val="000000"/>
          <w:sz w:val="24"/>
          <w:szCs w:val="24"/>
        </w:rPr>
        <w:t>(2)</w:t>
      </w:r>
      <w:r>
        <w:rPr>
          <w:rFonts w:ascii="宋体" w:cs="宋体" w:hint="eastAsia"/>
          <w:color w:val="000000"/>
          <w:sz w:val="24"/>
          <w:szCs w:val="24"/>
        </w:rPr>
        <w:t>……</w:t>
      </w:r>
    </w:p>
    <w:p w:rsidR="00104463" w:rsidRDefault="00104463" w:rsidP="00104463">
      <w:pPr>
        <w:pStyle w:val="3"/>
        <w:tabs>
          <w:tab w:val="left" w:pos="1080"/>
          <w:tab w:val="left" w:pos="1260"/>
        </w:tabs>
        <w:spacing w:before="0" w:after="0" w:line="360" w:lineRule="auto"/>
        <w:ind w:firstLineChars="200" w:firstLine="480"/>
        <w:rPr>
          <w:color w:val="000000"/>
          <w:sz w:val="24"/>
          <w:szCs w:val="24"/>
        </w:rPr>
      </w:pPr>
      <w:r>
        <w:rPr>
          <w:color w:val="000000"/>
          <w:sz w:val="24"/>
          <w:szCs w:val="24"/>
        </w:rPr>
        <w:t>2</w:t>
      </w:r>
      <w:r>
        <w:rPr>
          <w:rFonts w:cs="宋体" w:hint="eastAsia"/>
          <w:color w:val="000000"/>
          <w:sz w:val="24"/>
          <w:szCs w:val="24"/>
        </w:rPr>
        <w:t>、微分方程组的数值积分</w:t>
      </w:r>
    </w:p>
    <w:p w:rsidR="00104463" w:rsidRDefault="00104463" w:rsidP="00104463">
      <w:pPr>
        <w:pStyle w:val="a4"/>
        <w:tabs>
          <w:tab w:val="left" w:pos="1080"/>
          <w:tab w:val="left" w:pos="1260"/>
        </w:tabs>
        <w:spacing w:line="360" w:lineRule="auto"/>
        <w:ind w:firstLineChars="200" w:firstLine="480"/>
        <w:rPr>
          <w:color w:val="000000"/>
          <w:sz w:val="24"/>
          <w:szCs w:val="24"/>
        </w:rPr>
      </w:pPr>
      <w:r>
        <w:rPr>
          <w:rFonts w:cs="宋体" w:hint="eastAsia"/>
          <w:color w:val="000000"/>
          <w:sz w:val="24"/>
          <w:szCs w:val="24"/>
        </w:rPr>
        <w:t>一阶常系数微分方程组的初值问题可表述为：</w:t>
      </w:r>
      <w:r>
        <w:rPr>
          <w:rFonts w:ascii="宋体" w:cs="宋体" w:hint="eastAsia"/>
          <w:color w:val="000000"/>
          <w:sz w:val="24"/>
          <w:szCs w:val="24"/>
        </w:rPr>
        <w:t>……</w:t>
      </w:r>
    </w:p>
    <w:p w:rsidR="00104463" w:rsidRDefault="00104463" w:rsidP="00104463">
      <w:pPr>
        <w:tabs>
          <w:tab w:val="left" w:pos="1080"/>
          <w:tab w:val="left" w:pos="1260"/>
        </w:tabs>
        <w:autoSpaceDE w:val="0"/>
        <w:autoSpaceDN w:val="0"/>
        <w:adjustRightInd w:val="0"/>
        <w:spacing w:beforeLines="50" w:afterLines="50" w:line="360" w:lineRule="auto"/>
        <w:ind w:rightChars="-3" w:right="-6"/>
        <w:jc w:val="left"/>
        <w:textAlignment w:val="center"/>
        <w:rPr>
          <w:rFonts w:eastAsia="黑体"/>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rFonts w:eastAsia="黑体"/>
            <w:color w:val="000000"/>
            <w:sz w:val="24"/>
            <w:szCs w:val="24"/>
          </w:rPr>
          <w:t>3.5.2</w:t>
        </w:r>
      </w:smartTag>
      <w:r>
        <w:rPr>
          <w:rFonts w:eastAsia="黑体"/>
          <w:color w:val="000000"/>
          <w:sz w:val="24"/>
          <w:szCs w:val="24"/>
        </w:rPr>
        <w:t xml:space="preserve">  </w:t>
      </w:r>
      <w:r>
        <w:rPr>
          <w:rFonts w:eastAsia="黑体" w:cs="黑体" w:hint="eastAsia"/>
          <w:color w:val="000000"/>
          <w:sz w:val="24"/>
          <w:szCs w:val="24"/>
        </w:rPr>
        <w:t>强迫响应分析前的准备工作</w:t>
      </w:r>
    </w:p>
    <w:p w:rsidR="00104463" w:rsidRDefault="00104463" w:rsidP="00104463">
      <w:pPr>
        <w:tabs>
          <w:tab w:val="left" w:pos="1080"/>
          <w:tab w:val="left" w:pos="1260"/>
        </w:tabs>
        <w:autoSpaceDE w:val="0"/>
        <w:autoSpaceDN w:val="0"/>
        <w:spacing w:beforeLines="50"/>
        <w:ind w:rightChars="-3" w:right="-6" w:firstLineChars="200" w:firstLine="480"/>
        <w:jc w:val="left"/>
        <w:textAlignment w:val="center"/>
        <w:rPr>
          <w:rFonts w:ascii="宋体"/>
          <w:color w:val="000000"/>
          <w:sz w:val="24"/>
          <w:szCs w:val="24"/>
        </w:rPr>
      </w:pPr>
      <w:r>
        <w:rPr>
          <w:rFonts w:ascii="宋体" w:cs="宋体" w:hint="eastAsia"/>
          <w:color w:val="000000"/>
          <w:sz w:val="24"/>
          <w:szCs w:val="24"/>
        </w:rPr>
        <w:t>……</w:t>
      </w:r>
    </w:p>
    <w:p w:rsidR="00104463" w:rsidRDefault="00104463" w:rsidP="00104463">
      <w:pPr>
        <w:tabs>
          <w:tab w:val="left" w:pos="1080"/>
          <w:tab w:val="left" w:pos="1260"/>
        </w:tabs>
        <w:autoSpaceDE w:val="0"/>
        <w:autoSpaceDN w:val="0"/>
        <w:spacing w:beforeLines="50"/>
        <w:ind w:rightChars="-3" w:right="-6" w:firstLineChars="200" w:firstLine="400"/>
        <w:jc w:val="left"/>
        <w:textAlignment w:val="center"/>
        <w:rPr>
          <w:color w:val="000000"/>
          <w:kern w:val="0"/>
          <w:sz w:val="20"/>
          <w:szCs w:val="20"/>
        </w:rPr>
      </w:pPr>
    </w:p>
    <w:p w:rsidR="00104463" w:rsidRDefault="00104463" w:rsidP="00104463">
      <w:pPr>
        <w:tabs>
          <w:tab w:val="left" w:pos="1080"/>
          <w:tab w:val="left" w:pos="1260"/>
        </w:tabs>
        <w:autoSpaceDE w:val="0"/>
        <w:autoSpaceDN w:val="0"/>
        <w:spacing w:beforeLines="50"/>
        <w:ind w:rightChars="-3" w:right="-6" w:firstLineChars="550" w:firstLine="1100"/>
        <w:jc w:val="left"/>
        <w:textAlignment w:val="center"/>
        <w:rPr>
          <w:color w:val="000000"/>
          <w:kern w:val="0"/>
          <w:sz w:val="20"/>
          <w:szCs w:val="20"/>
        </w:rPr>
      </w:pPr>
      <w:r>
        <w:rPr>
          <w:color w:val="000000"/>
          <w:kern w:val="0"/>
          <w:sz w:val="20"/>
          <w:szCs w:val="20"/>
        </w:rPr>
        <w:br w:type="page"/>
      </w:r>
      <w:r>
        <w:rPr>
          <w:noProof/>
          <w:color w:val="000000"/>
          <w:kern w:val="0"/>
          <w:sz w:val="20"/>
          <w:szCs w:val="20"/>
        </w:rPr>
        <w:lastRenderedPageBreak/>
        <w:drawing>
          <wp:inline distT="0" distB="0" distL="0" distR="0">
            <wp:extent cx="1895475" cy="447675"/>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 cstate="print"/>
                    <a:srcRect/>
                    <a:stretch>
                      <a:fillRect/>
                    </a:stretch>
                  </pic:blipFill>
                  <pic:spPr bwMode="auto">
                    <a:xfrm>
                      <a:off x="0" y="0"/>
                      <a:ext cx="1895475" cy="447675"/>
                    </a:xfrm>
                    <a:prstGeom prst="rect">
                      <a:avLst/>
                    </a:prstGeom>
                    <a:noFill/>
                    <a:ln w="9525">
                      <a:noFill/>
                      <a:miter lim="800000"/>
                      <a:headEnd/>
                      <a:tailEnd/>
                    </a:ln>
                  </pic:spPr>
                </pic:pic>
              </a:graphicData>
            </a:graphic>
          </wp:inline>
        </w:drawing>
      </w:r>
      <w:r>
        <w:rPr>
          <w:color w:val="000000"/>
          <w:kern w:val="0"/>
          <w:sz w:val="20"/>
          <w:szCs w:val="20"/>
        </w:rPr>
        <w:t xml:space="preserve">                                </w:t>
      </w:r>
      <w:r>
        <w:rPr>
          <w:rFonts w:cs="宋体" w:hint="eastAsia"/>
          <w:color w:val="000000"/>
          <w:kern w:val="0"/>
          <w:sz w:val="24"/>
          <w:szCs w:val="24"/>
        </w:rPr>
        <w:t>（</w:t>
      </w:r>
      <w:r>
        <w:rPr>
          <w:color w:val="000000"/>
          <w:kern w:val="0"/>
          <w:sz w:val="24"/>
          <w:szCs w:val="24"/>
        </w:rPr>
        <w:t>2.3</w:t>
      </w:r>
      <w:r>
        <w:rPr>
          <w:rFonts w:cs="宋体" w:hint="eastAsia"/>
          <w:color w:val="000000"/>
          <w:kern w:val="0"/>
          <w:sz w:val="24"/>
          <w:szCs w:val="24"/>
        </w:rPr>
        <w:t>）</w:t>
      </w:r>
    </w:p>
    <w:p w:rsidR="00104463" w:rsidRDefault="00104463" w:rsidP="00104463">
      <w:pPr>
        <w:tabs>
          <w:tab w:val="left" w:pos="1080"/>
          <w:tab w:val="left" w:pos="1260"/>
        </w:tabs>
        <w:autoSpaceDE w:val="0"/>
        <w:autoSpaceDN w:val="0"/>
        <w:spacing w:beforeLines="50"/>
        <w:ind w:rightChars="-3" w:right="-6" w:firstLineChars="550" w:firstLine="1100"/>
        <w:jc w:val="left"/>
        <w:textAlignment w:val="center"/>
        <w:rPr>
          <w:color w:val="000000"/>
          <w:kern w:val="0"/>
        </w:rPr>
      </w:pPr>
      <w:r>
        <w:rPr>
          <w:noProof/>
          <w:color w:val="000000"/>
          <w:kern w:val="0"/>
          <w:sz w:val="20"/>
          <w:szCs w:val="20"/>
        </w:rPr>
        <w:drawing>
          <wp:inline distT="0" distB="0" distL="0" distR="0">
            <wp:extent cx="1628775" cy="533400"/>
            <wp:effectExtent l="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srcRect/>
                    <a:stretch>
                      <a:fillRect/>
                    </a:stretch>
                  </pic:blipFill>
                  <pic:spPr bwMode="auto">
                    <a:xfrm>
                      <a:off x="0" y="0"/>
                      <a:ext cx="1628775" cy="533400"/>
                    </a:xfrm>
                    <a:prstGeom prst="rect">
                      <a:avLst/>
                    </a:prstGeom>
                    <a:noFill/>
                    <a:ln w="9525">
                      <a:noFill/>
                      <a:miter lim="800000"/>
                      <a:headEnd/>
                      <a:tailEnd/>
                    </a:ln>
                  </pic:spPr>
                </pic:pic>
              </a:graphicData>
            </a:graphic>
          </wp:inline>
        </w:drawing>
      </w: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t xml:space="preserve"> </w:t>
      </w:r>
      <w:r>
        <w:rPr>
          <w:color w:val="000000"/>
          <w:kern w:val="0"/>
          <w:sz w:val="20"/>
          <w:szCs w:val="20"/>
        </w:rPr>
        <w:tab/>
      </w:r>
      <w:r>
        <w:rPr>
          <w:color w:val="000000"/>
          <w:kern w:val="0"/>
          <w:sz w:val="20"/>
          <w:szCs w:val="20"/>
        </w:rPr>
        <w:tab/>
      </w:r>
      <w:r>
        <w:rPr>
          <w:color w:val="000000"/>
          <w:kern w:val="0"/>
          <w:sz w:val="20"/>
          <w:szCs w:val="20"/>
        </w:rPr>
        <w:tab/>
        <w:t xml:space="preserve">      </w:t>
      </w:r>
      <w:r>
        <w:rPr>
          <w:rFonts w:cs="宋体" w:hint="eastAsia"/>
          <w:color w:val="000000"/>
          <w:kern w:val="0"/>
          <w:sz w:val="24"/>
          <w:szCs w:val="24"/>
        </w:rPr>
        <w:t>（</w:t>
      </w:r>
      <w:r>
        <w:rPr>
          <w:color w:val="000000"/>
          <w:kern w:val="0"/>
          <w:sz w:val="24"/>
          <w:szCs w:val="24"/>
        </w:rPr>
        <w:t>3.1</w:t>
      </w:r>
      <w:r>
        <w:rPr>
          <w:rFonts w:cs="宋体" w:hint="eastAsia"/>
          <w:color w:val="000000"/>
          <w:kern w:val="0"/>
          <w:sz w:val="24"/>
          <w:szCs w:val="24"/>
        </w:rPr>
        <w:t>）</w:t>
      </w: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jc w:val="center"/>
        <w:rPr>
          <w:color w:val="000000"/>
        </w:rPr>
      </w:pPr>
      <w:r w:rsidRPr="003B7502">
        <w:rPr>
          <w:noProof/>
        </w:rPr>
        <w:pict>
          <v:shape id="_x0000_s1054" type="#_x0000_t62" style="position:absolute;left:0;text-align:left;margin-left:378pt;margin-top:101.4pt;width:1in;height:31.2pt;z-index:251687936" adj="-21240,76638">
            <v:textbox style="mso-next-textbox:#_x0000_s1054">
              <w:txbxContent>
                <w:p w:rsidR="00104463" w:rsidRDefault="00104463" w:rsidP="00104463">
                  <w:pPr>
                    <w:rPr>
                      <w:rFonts w:ascii="宋体"/>
                      <w:w w:val="80"/>
                      <w:sz w:val="28"/>
                      <w:szCs w:val="28"/>
                    </w:rPr>
                  </w:pPr>
                  <w:r>
                    <w:rPr>
                      <w:rFonts w:ascii="宋体" w:hAnsi="宋体" w:cs="宋体" w:hint="eastAsia"/>
                      <w:w w:val="80"/>
                      <w:sz w:val="24"/>
                      <w:szCs w:val="24"/>
                    </w:rPr>
                    <w:t>小五号宋体</w:t>
                  </w:r>
                </w:p>
              </w:txbxContent>
            </v:textbox>
          </v:shape>
        </w:pict>
      </w:r>
      <w:r w:rsidRPr="003B7502">
        <w:rPr>
          <w:noProof/>
        </w:rPr>
        <w:pict>
          <v:shapetype id="_x0000_t202" coordsize="21600,21600" o:spt="202" path="m,l,21600r21600,l21600,xe">
            <v:stroke joinstyle="miter"/>
            <v:path gradientshapeok="t" o:connecttype="rect"/>
          </v:shapetype>
          <v:shape id="_x0000_s1028" type="#_x0000_t202" style="position:absolute;left:0;text-align:left;margin-left:1in;margin-top:23.4pt;width:27pt;height:132.6pt;z-index:251661312" strokecolor="white" strokeweight="0">
            <v:textbox style="layout-flow:vertical;mso-layout-flow-alt:bottom-to-top;mso-next-textbox:#_x0000_s1028">
              <w:txbxContent>
                <w:p w:rsidR="00104463" w:rsidRDefault="00104463" w:rsidP="00104463">
                  <w:pPr>
                    <w:pStyle w:val="40"/>
                  </w:pPr>
                  <w:r>
                    <w:rPr>
                      <w:rFonts w:hint="eastAsia"/>
                    </w:rPr>
                    <w:t>所有用户的平均误比特率</w:t>
                  </w:r>
                </w:p>
              </w:txbxContent>
            </v:textbox>
          </v:shape>
        </w:pict>
      </w:r>
      <w:r w:rsidRPr="003B7502">
        <w:rPr>
          <w:noProof/>
        </w:rPr>
        <w:pict>
          <v:rect id="_x0000_s1030" style="position:absolute;left:0;text-align:left;margin-left:9pt;margin-top:163.8pt;width:6in;height:171.6pt;z-index:-251653120" stroked="f">
            <v:fill opacity=".5"/>
            <v:textbox style="mso-next-textbox:#_x0000_s1030">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6(1)</w:t>
                  </w:r>
                </w:p>
              </w:txbxContent>
            </v:textbox>
          </v:rect>
        </w:pict>
      </w:r>
      <w:r>
        <w:rPr>
          <w:noProof/>
          <w:color w:val="000000"/>
        </w:rPr>
        <w:drawing>
          <wp:inline distT="0" distB="0" distL="0" distR="0">
            <wp:extent cx="2943225" cy="2343150"/>
            <wp:effectExtent l="1905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cstate="print"/>
                    <a:srcRect/>
                    <a:stretch>
                      <a:fillRect/>
                    </a:stretch>
                  </pic:blipFill>
                  <pic:spPr bwMode="auto">
                    <a:xfrm>
                      <a:off x="0" y="0"/>
                      <a:ext cx="2943225" cy="2343150"/>
                    </a:xfrm>
                    <a:prstGeom prst="rect">
                      <a:avLst/>
                    </a:prstGeom>
                    <a:noFill/>
                    <a:ln w="9525">
                      <a:noFill/>
                      <a:miter lim="800000"/>
                      <a:headEnd/>
                      <a:tailEnd/>
                    </a:ln>
                  </pic:spPr>
                </pic:pic>
              </a:graphicData>
            </a:graphic>
          </wp:inline>
        </w:drawing>
      </w:r>
    </w:p>
    <w:p w:rsidR="00104463" w:rsidRDefault="00104463" w:rsidP="00104463">
      <w:pPr>
        <w:tabs>
          <w:tab w:val="left" w:pos="1080"/>
          <w:tab w:val="left" w:pos="1260"/>
        </w:tabs>
        <w:ind w:firstLineChars="200" w:firstLine="360"/>
        <w:rPr>
          <w:color w:val="000000"/>
          <w:sz w:val="18"/>
          <w:szCs w:val="18"/>
        </w:rPr>
      </w:pPr>
      <w:r>
        <w:rPr>
          <w:color w:val="000000"/>
          <w:sz w:val="18"/>
          <w:szCs w:val="18"/>
        </w:rPr>
        <w:t xml:space="preserve">                      </w:t>
      </w:r>
      <w:r>
        <w:rPr>
          <w:rFonts w:cs="宋体" w:hint="eastAsia"/>
          <w:color w:val="000000"/>
          <w:sz w:val="18"/>
          <w:szCs w:val="18"/>
        </w:rPr>
        <w:t>信噪比</w:t>
      </w:r>
      <w:r>
        <w:rPr>
          <w:color w:val="000000"/>
          <w:sz w:val="18"/>
          <w:szCs w:val="18"/>
        </w:rPr>
        <w:t>/dB</w:t>
      </w:r>
    </w:p>
    <w:p w:rsidR="00104463" w:rsidRDefault="00104463" w:rsidP="00104463">
      <w:pPr>
        <w:tabs>
          <w:tab w:val="left" w:pos="1080"/>
          <w:tab w:val="left" w:pos="1260"/>
        </w:tabs>
        <w:ind w:firstLineChars="200" w:firstLine="360"/>
        <w:jc w:val="center"/>
        <w:rPr>
          <w:color w:val="000000"/>
          <w:sz w:val="18"/>
          <w:szCs w:val="18"/>
        </w:rPr>
      </w:pPr>
      <w:r>
        <w:rPr>
          <w:rFonts w:cs="宋体" w:hint="eastAsia"/>
          <w:color w:val="000000"/>
          <w:sz w:val="18"/>
          <w:szCs w:val="18"/>
        </w:rPr>
        <w:t>注：此图中的曲线对应关系与图</w:t>
      </w:r>
      <w:r>
        <w:rPr>
          <w:color w:val="000000"/>
          <w:sz w:val="18"/>
          <w:szCs w:val="18"/>
        </w:rPr>
        <w:t>2.1</w:t>
      </w:r>
      <w:r>
        <w:rPr>
          <w:rFonts w:cs="宋体" w:hint="eastAsia"/>
          <w:color w:val="000000"/>
          <w:sz w:val="18"/>
          <w:szCs w:val="18"/>
        </w:rPr>
        <w:t>相同</w:t>
      </w:r>
      <w:r>
        <w:rPr>
          <w:color w:val="000000"/>
          <w:sz w:val="18"/>
          <w:szCs w:val="18"/>
        </w:rPr>
        <w:t>.</w:t>
      </w:r>
    </w:p>
    <w:p w:rsidR="00104463" w:rsidRDefault="00104463" w:rsidP="00104463">
      <w:pPr>
        <w:tabs>
          <w:tab w:val="left" w:pos="1080"/>
          <w:tab w:val="left" w:pos="1260"/>
        </w:tabs>
        <w:ind w:firstLineChars="200" w:firstLine="420"/>
        <w:jc w:val="center"/>
        <w:rPr>
          <w:color w:val="000000"/>
        </w:rPr>
      </w:pPr>
      <w:r>
        <w:rPr>
          <w:rFonts w:cs="宋体" w:hint="eastAsia"/>
          <w:color w:val="000000"/>
        </w:rPr>
        <w:t>图</w:t>
      </w:r>
      <w:r>
        <w:rPr>
          <w:color w:val="000000"/>
        </w:rPr>
        <w:t xml:space="preserve">2.3  </w:t>
      </w:r>
      <w:r>
        <w:rPr>
          <w:rFonts w:cs="宋体" w:hint="eastAsia"/>
          <w:color w:val="000000"/>
        </w:rPr>
        <w:t>部分相干解调与相干和非相干解调平均误码性能的比较</w:t>
      </w:r>
    </w:p>
    <w:p w:rsidR="00104463" w:rsidRDefault="00104463" w:rsidP="00104463">
      <w:pPr>
        <w:tabs>
          <w:tab w:val="left" w:pos="1080"/>
          <w:tab w:val="left" w:pos="1260"/>
        </w:tabs>
        <w:ind w:firstLineChars="200" w:firstLine="420"/>
        <w:jc w:val="center"/>
        <w:rPr>
          <w:color w:val="000000"/>
        </w:rPr>
      </w:pPr>
    </w:p>
    <w:p w:rsidR="00104463" w:rsidRDefault="00104463" w:rsidP="00104463">
      <w:pPr>
        <w:tabs>
          <w:tab w:val="left" w:pos="1080"/>
          <w:tab w:val="left" w:pos="1260"/>
        </w:tabs>
        <w:ind w:firstLineChars="200" w:firstLine="420"/>
        <w:rPr>
          <w:rFonts w:ascii="黑体" w:eastAsia="黑体"/>
          <w:color w:val="000000"/>
        </w:rPr>
      </w:pPr>
    </w:p>
    <w:p w:rsidR="00104463" w:rsidRDefault="00104463" w:rsidP="00104463">
      <w:pPr>
        <w:tabs>
          <w:tab w:val="left" w:pos="1080"/>
          <w:tab w:val="left" w:pos="1260"/>
        </w:tabs>
        <w:ind w:firstLineChars="200" w:firstLine="420"/>
        <w:rPr>
          <w:rFonts w:ascii="黑体" w:eastAsia="黑体"/>
          <w:color w:val="000000"/>
        </w:rPr>
      </w:pPr>
    </w:p>
    <w:p w:rsidR="00104463" w:rsidRDefault="00104463" w:rsidP="00104463">
      <w:pPr>
        <w:tabs>
          <w:tab w:val="left" w:pos="1080"/>
          <w:tab w:val="left" w:pos="1260"/>
        </w:tabs>
        <w:ind w:firstLineChars="200" w:firstLine="420"/>
        <w:rPr>
          <w:rFonts w:ascii="黑体" w:eastAsia="黑体"/>
          <w:color w:val="000000"/>
        </w:rPr>
      </w:pPr>
    </w:p>
    <w:p w:rsidR="00104463" w:rsidRDefault="00104463" w:rsidP="00104463">
      <w:pPr>
        <w:tabs>
          <w:tab w:val="left" w:pos="1080"/>
          <w:tab w:val="left" w:pos="1260"/>
        </w:tabs>
        <w:ind w:firstLineChars="200" w:firstLine="420"/>
        <w:rPr>
          <w:rFonts w:ascii="黑体" w:eastAsia="黑体"/>
          <w:color w:val="000000"/>
        </w:rPr>
      </w:pPr>
      <w:r w:rsidRPr="003B7502">
        <w:rPr>
          <w:noProof/>
        </w:rPr>
        <w:pict>
          <v:shape id="_x0000_s1053" type="#_x0000_t62" style="position:absolute;left:0;text-align:left;margin-left:5in;margin-top:7.8pt;width:1in;height:24.8pt;z-index:251686912" adj="-9825,-67065">
            <v:textbox style="mso-next-textbox:#_x0000_s1053">
              <w:txbxContent>
                <w:p w:rsidR="00104463" w:rsidRDefault="00104463" w:rsidP="00104463">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w:r>
    </w:p>
    <w:p w:rsidR="00104463" w:rsidRDefault="00104463" w:rsidP="00104463">
      <w:pPr>
        <w:tabs>
          <w:tab w:val="left" w:pos="1080"/>
          <w:tab w:val="left" w:pos="1260"/>
        </w:tabs>
        <w:ind w:firstLineChars="200" w:firstLine="420"/>
        <w:jc w:val="center"/>
        <w:rPr>
          <w:rFonts w:ascii="黑体" w:eastAsia="黑体"/>
          <w:color w:val="000000"/>
        </w:rPr>
      </w:pPr>
      <w:r>
        <w:rPr>
          <w:noProof/>
          <w:color w:val="000000"/>
        </w:rPr>
        <w:drawing>
          <wp:inline distT="0" distB="0" distL="0" distR="0">
            <wp:extent cx="2943225" cy="186690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cstate="print"/>
                    <a:srcRect/>
                    <a:stretch>
                      <a:fillRect/>
                    </a:stretch>
                  </pic:blipFill>
                  <pic:spPr bwMode="auto">
                    <a:xfrm>
                      <a:off x="0" y="0"/>
                      <a:ext cx="2943225" cy="1866900"/>
                    </a:xfrm>
                    <a:prstGeom prst="rect">
                      <a:avLst/>
                    </a:prstGeom>
                    <a:noFill/>
                    <a:ln w="9525">
                      <a:noFill/>
                      <a:miter lim="800000"/>
                      <a:headEnd/>
                      <a:tailEnd/>
                    </a:ln>
                  </pic:spPr>
                </pic:pic>
              </a:graphicData>
            </a:graphic>
          </wp:inline>
        </w:drawing>
      </w:r>
    </w:p>
    <w:p w:rsidR="00104463" w:rsidRDefault="00104463" w:rsidP="00104463">
      <w:pPr>
        <w:tabs>
          <w:tab w:val="left" w:pos="1080"/>
          <w:tab w:val="left" w:pos="1260"/>
        </w:tabs>
        <w:ind w:firstLineChars="200" w:firstLine="360"/>
        <w:jc w:val="center"/>
        <w:rPr>
          <w:color w:val="000000"/>
          <w:sz w:val="18"/>
          <w:szCs w:val="18"/>
        </w:rPr>
      </w:pPr>
      <w:r>
        <w:rPr>
          <w:color w:val="000000"/>
          <w:sz w:val="18"/>
          <w:szCs w:val="18"/>
        </w:rPr>
        <w:t>1-</w:t>
      </w:r>
      <w:r>
        <w:rPr>
          <w:rFonts w:cs="宋体" w:hint="eastAsia"/>
          <w:color w:val="000000"/>
          <w:sz w:val="18"/>
          <w:szCs w:val="18"/>
        </w:rPr>
        <w:t>太阳模拟器；</w:t>
      </w:r>
      <w:r>
        <w:rPr>
          <w:color w:val="000000"/>
          <w:sz w:val="18"/>
          <w:szCs w:val="18"/>
        </w:rPr>
        <w:t>2-</w:t>
      </w:r>
      <w:r>
        <w:rPr>
          <w:rFonts w:cs="宋体" w:hint="eastAsia"/>
          <w:color w:val="000000"/>
          <w:sz w:val="18"/>
          <w:szCs w:val="18"/>
        </w:rPr>
        <w:t>单管及</w:t>
      </w:r>
      <w:r>
        <w:rPr>
          <w:color w:val="000000"/>
          <w:sz w:val="18"/>
          <w:szCs w:val="18"/>
        </w:rPr>
        <w:t>31</w:t>
      </w:r>
      <w:r>
        <w:rPr>
          <w:rFonts w:cs="宋体" w:hint="eastAsia"/>
          <w:color w:val="000000"/>
          <w:sz w:val="18"/>
          <w:szCs w:val="18"/>
        </w:rPr>
        <w:t>个</w:t>
      </w:r>
      <w:r>
        <w:rPr>
          <w:color w:val="000000"/>
          <w:sz w:val="18"/>
          <w:szCs w:val="18"/>
        </w:rPr>
        <w:t>PCM</w:t>
      </w:r>
      <w:r>
        <w:rPr>
          <w:rFonts w:cs="宋体" w:hint="eastAsia"/>
          <w:color w:val="000000"/>
          <w:sz w:val="18"/>
          <w:szCs w:val="18"/>
        </w:rPr>
        <w:t>容器；</w:t>
      </w:r>
      <w:r>
        <w:rPr>
          <w:color w:val="000000"/>
          <w:sz w:val="18"/>
          <w:szCs w:val="18"/>
        </w:rPr>
        <w:t>3-</w:t>
      </w:r>
      <w:r>
        <w:rPr>
          <w:rFonts w:cs="宋体" w:hint="eastAsia"/>
          <w:color w:val="000000"/>
          <w:sz w:val="18"/>
          <w:szCs w:val="18"/>
        </w:rPr>
        <w:t>气泵；</w:t>
      </w:r>
    </w:p>
    <w:p w:rsidR="00104463" w:rsidRDefault="00104463" w:rsidP="00104463">
      <w:pPr>
        <w:tabs>
          <w:tab w:val="left" w:pos="1080"/>
          <w:tab w:val="left" w:pos="1260"/>
        </w:tabs>
        <w:ind w:firstLineChars="200" w:firstLine="360"/>
        <w:jc w:val="center"/>
        <w:rPr>
          <w:color w:val="000000"/>
          <w:sz w:val="18"/>
          <w:szCs w:val="18"/>
        </w:rPr>
      </w:pPr>
      <w:r>
        <w:rPr>
          <w:color w:val="000000"/>
          <w:sz w:val="18"/>
          <w:szCs w:val="18"/>
        </w:rPr>
        <w:t>4-</w:t>
      </w:r>
      <w:r>
        <w:rPr>
          <w:rFonts w:cs="宋体" w:hint="eastAsia"/>
          <w:color w:val="000000"/>
          <w:sz w:val="18"/>
          <w:szCs w:val="18"/>
        </w:rPr>
        <w:t>干燥过滤器；</w:t>
      </w:r>
      <w:r>
        <w:rPr>
          <w:color w:val="000000"/>
          <w:sz w:val="18"/>
          <w:szCs w:val="18"/>
        </w:rPr>
        <w:t>5-</w:t>
      </w:r>
      <w:r>
        <w:rPr>
          <w:rFonts w:cs="宋体" w:hint="eastAsia"/>
          <w:color w:val="000000"/>
          <w:sz w:val="18"/>
          <w:szCs w:val="18"/>
        </w:rPr>
        <w:t>手动调节阀；</w:t>
      </w:r>
      <w:r>
        <w:rPr>
          <w:color w:val="000000"/>
          <w:sz w:val="18"/>
          <w:szCs w:val="18"/>
        </w:rPr>
        <w:t>6-</w:t>
      </w:r>
      <w:r>
        <w:rPr>
          <w:rFonts w:cs="宋体" w:hint="eastAsia"/>
          <w:color w:val="000000"/>
          <w:sz w:val="18"/>
          <w:szCs w:val="18"/>
        </w:rPr>
        <w:t>孔板流量计；</w:t>
      </w:r>
    </w:p>
    <w:p w:rsidR="00104463" w:rsidRDefault="00104463" w:rsidP="00104463">
      <w:pPr>
        <w:tabs>
          <w:tab w:val="left" w:pos="1080"/>
          <w:tab w:val="left" w:pos="1260"/>
        </w:tabs>
        <w:ind w:firstLineChars="200" w:firstLine="360"/>
        <w:jc w:val="center"/>
        <w:rPr>
          <w:color w:val="000000"/>
        </w:rPr>
      </w:pPr>
      <w:r>
        <w:rPr>
          <w:color w:val="000000"/>
          <w:sz w:val="18"/>
          <w:szCs w:val="18"/>
        </w:rPr>
        <w:t>7-</w:t>
      </w:r>
      <w:r>
        <w:rPr>
          <w:rFonts w:cs="宋体" w:hint="eastAsia"/>
          <w:color w:val="000000"/>
          <w:sz w:val="18"/>
          <w:szCs w:val="18"/>
        </w:rPr>
        <w:t>空气预热器；</w:t>
      </w:r>
      <w:r>
        <w:rPr>
          <w:color w:val="000000"/>
          <w:sz w:val="18"/>
          <w:szCs w:val="18"/>
        </w:rPr>
        <w:t>8</w:t>
      </w:r>
      <w:r>
        <w:rPr>
          <w:rFonts w:cs="宋体" w:hint="eastAsia"/>
          <w:color w:val="000000"/>
          <w:sz w:val="18"/>
          <w:szCs w:val="18"/>
        </w:rPr>
        <w:t>，</w:t>
      </w:r>
      <w:r>
        <w:rPr>
          <w:color w:val="000000"/>
          <w:sz w:val="18"/>
          <w:szCs w:val="18"/>
        </w:rPr>
        <w:t>9-</w:t>
      </w:r>
      <w:r>
        <w:rPr>
          <w:rFonts w:cs="宋体" w:hint="eastAsia"/>
          <w:color w:val="000000"/>
          <w:sz w:val="18"/>
          <w:szCs w:val="18"/>
        </w:rPr>
        <w:t>调功器；</w:t>
      </w:r>
      <w:r>
        <w:rPr>
          <w:color w:val="000000"/>
          <w:sz w:val="18"/>
          <w:szCs w:val="18"/>
        </w:rPr>
        <w:t>10-</w:t>
      </w:r>
      <w:r>
        <w:rPr>
          <w:rFonts w:cs="宋体" w:hint="eastAsia"/>
          <w:color w:val="000000"/>
          <w:sz w:val="18"/>
          <w:szCs w:val="18"/>
        </w:rPr>
        <w:t>空气换热器</w:t>
      </w:r>
      <w:r>
        <w:rPr>
          <w:color w:val="000000"/>
        </w:rPr>
        <w:t>.</w:t>
      </w:r>
    </w:p>
    <w:p w:rsidR="00104463" w:rsidRDefault="00104463" w:rsidP="00104463">
      <w:pPr>
        <w:tabs>
          <w:tab w:val="left" w:pos="1080"/>
          <w:tab w:val="left" w:pos="1260"/>
        </w:tabs>
        <w:spacing w:beforeLines="50"/>
        <w:ind w:firstLineChars="200" w:firstLine="420"/>
        <w:jc w:val="center"/>
        <w:rPr>
          <w:color w:val="000000"/>
        </w:rPr>
      </w:pPr>
      <w:r>
        <w:rPr>
          <w:rFonts w:cs="宋体" w:hint="eastAsia"/>
          <w:color w:val="000000"/>
        </w:rPr>
        <w:t>图</w:t>
      </w:r>
      <w:r>
        <w:rPr>
          <w:color w:val="000000"/>
        </w:rPr>
        <w:t xml:space="preserve">3.1  </w:t>
      </w:r>
      <w:r>
        <w:rPr>
          <w:rFonts w:cs="宋体" w:hint="eastAsia"/>
          <w:color w:val="000000"/>
        </w:rPr>
        <w:t>单管换热系统流程图</w:t>
      </w: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rPr>
          <w:rFonts w:ascii="宋体"/>
          <w:color w:val="000000"/>
        </w:rPr>
      </w:pPr>
    </w:p>
    <w:p w:rsidR="00104463" w:rsidRDefault="00104463" w:rsidP="00104463">
      <w:pPr>
        <w:tabs>
          <w:tab w:val="left" w:pos="1080"/>
          <w:tab w:val="left" w:pos="1260"/>
        </w:tabs>
        <w:jc w:val="center"/>
        <w:rPr>
          <w:rFonts w:ascii="宋体"/>
          <w:color w:val="000000"/>
        </w:rPr>
      </w:pPr>
      <w:r w:rsidRPr="00B6349A">
        <w:rPr>
          <w:rFonts w:ascii="宋体" w:hint="eastAsia"/>
          <w:color w:val="000000"/>
        </w:rPr>
        <w:object w:dxaOrig="2026" w:dyaOrig="2026">
          <v:shape id="_x0000_i1025" type="#_x0000_t75" style="width:118.6pt;height:115.4pt" o:ole="" fillcolor="window">
            <v:imagedata r:id="rId9" o:title=""/>
          </v:shape>
          <o:OLEObject Type="Embed" ProgID="Word.Picture.8" ShapeID="_x0000_i1025" DrawAspect="Content" ObjectID="_1526755441" r:id="rId10"/>
        </w:object>
      </w:r>
      <w:r>
        <w:rPr>
          <w:rFonts w:ascii="宋体" w:cs="宋体"/>
          <w:color w:val="000000"/>
        </w:rPr>
        <w:t xml:space="preserve">        </w:t>
      </w:r>
      <w:r>
        <w:rPr>
          <w:rFonts w:ascii="宋体"/>
          <w:noProof/>
          <w:color w:val="000000"/>
        </w:rPr>
        <w:drawing>
          <wp:inline distT="0" distB="0" distL="0" distR="0">
            <wp:extent cx="1533525" cy="13906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cstate="print"/>
                    <a:srcRect/>
                    <a:stretch>
                      <a:fillRect/>
                    </a:stretch>
                  </pic:blipFill>
                  <pic:spPr bwMode="auto">
                    <a:xfrm>
                      <a:off x="0" y="0"/>
                      <a:ext cx="1533525" cy="1390650"/>
                    </a:xfrm>
                    <a:prstGeom prst="rect">
                      <a:avLst/>
                    </a:prstGeom>
                    <a:noFill/>
                    <a:ln w="9525">
                      <a:noFill/>
                      <a:miter lim="800000"/>
                      <a:headEnd/>
                      <a:tailEnd/>
                    </a:ln>
                  </pic:spPr>
                </pic:pic>
              </a:graphicData>
            </a:graphic>
          </wp:inline>
        </w:drawing>
      </w:r>
      <w:r>
        <w:rPr>
          <w:rFonts w:ascii="宋体" w:cs="宋体"/>
          <w:color w:val="000000"/>
        </w:rPr>
        <w:t xml:space="preserve">      </w:t>
      </w:r>
      <w:r w:rsidRPr="00B6349A">
        <w:rPr>
          <w:rFonts w:ascii="宋体" w:hint="eastAsia"/>
          <w:color w:val="000000"/>
        </w:rPr>
        <w:object w:dxaOrig="2146" w:dyaOrig="2146">
          <v:shape id="_x0000_i1026" type="#_x0000_t75" style="width:127.05pt;height:117.55pt" o:ole="" fillcolor="window">
            <v:imagedata r:id="rId12" o:title=""/>
          </v:shape>
          <o:OLEObject Type="Embed" ProgID="Word.Picture.8" ShapeID="_x0000_i1026" DrawAspect="Content" ObjectID="_1526755442" r:id="rId13"/>
        </w:object>
      </w:r>
    </w:p>
    <w:p w:rsidR="00104463" w:rsidRDefault="00104463" w:rsidP="00104463">
      <w:pPr>
        <w:tabs>
          <w:tab w:val="left" w:pos="1080"/>
          <w:tab w:val="left" w:pos="1260"/>
        </w:tabs>
        <w:adjustRightInd w:val="0"/>
        <w:snapToGrid w:val="0"/>
        <w:spacing w:beforeLines="50"/>
        <w:ind w:leftChars="85" w:left="178" w:firstLine="2"/>
        <w:rPr>
          <w:color w:val="000000"/>
        </w:rPr>
      </w:pPr>
      <w:r>
        <w:rPr>
          <w:color w:val="000000"/>
        </w:rPr>
        <w:t xml:space="preserve">(a) </w:t>
      </w:r>
      <w:r>
        <w:rPr>
          <w:rFonts w:cs="宋体" w:hint="eastAsia"/>
          <w:color w:val="000000"/>
        </w:rPr>
        <w:t>分布符合</w:t>
      </w:r>
      <w:r w:rsidRPr="00B6349A">
        <w:rPr>
          <w:rFonts w:hint="eastAsia"/>
          <w:color w:val="000000"/>
          <w:position w:val="-10"/>
        </w:rPr>
        <w:object w:dxaOrig="460" w:dyaOrig="320">
          <v:shape id="_x0000_i1027" type="#_x0000_t75" style="width:18pt;height:14.8pt" o:ole="" filled="t">
            <v:imagedata r:id="rId14" o:title=""/>
          </v:shape>
          <o:OLEObject Type="Embed" ProgID="Equation.3" ShapeID="_x0000_i1027" DrawAspect="Content" ObjectID="_1526755443" r:id="rId15"/>
        </w:object>
      </w:r>
      <w:r>
        <w:rPr>
          <w:rFonts w:cs="宋体" w:hint="eastAsia"/>
          <w:color w:val="000000"/>
        </w:rPr>
        <w:t>规律图</w:t>
      </w:r>
      <w:r>
        <w:rPr>
          <w:color w:val="000000"/>
        </w:rPr>
        <w:t xml:space="preserve">             (b) </w:t>
      </w:r>
      <w:r>
        <w:rPr>
          <w:rFonts w:cs="宋体" w:hint="eastAsia"/>
          <w:color w:val="000000"/>
        </w:rPr>
        <w:t>大小与色彩</w:t>
      </w:r>
      <w:r>
        <w:rPr>
          <w:color w:val="000000"/>
        </w:rPr>
        <w:t xml:space="preserve">               (c) </w:t>
      </w:r>
      <w:r>
        <w:rPr>
          <w:rFonts w:cs="宋体" w:hint="eastAsia"/>
          <w:color w:val="000000"/>
        </w:rPr>
        <w:t>间距、大小与色彩均</w:t>
      </w:r>
    </w:p>
    <w:p w:rsidR="00104463" w:rsidRDefault="00104463" w:rsidP="00104463">
      <w:pPr>
        <w:tabs>
          <w:tab w:val="left" w:pos="1080"/>
          <w:tab w:val="left" w:pos="1260"/>
        </w:tabs>
        <w:adjustRightInd w:val="0"/>
        <w:snapToGrid w:val="0"/>
        <w:spacing w:beforeLines="50"/>
        <w:ind w:leftChars="258" w:left="542" w:firstLineChars="200" w:firstLine="420"/>
        <w:rPr>
          <w:color w:val="000000"/>
        </w:rPr>
      </w:pPr>
      <w:r>
        <w:rPr>
          <w:color w:val="000000"/>
        </w:rPr>
        <w:t xml:space="preserve">                            </w:t>
      </w:r>
      <w:r>
        <w:rPr>
          <w:rFonts w:cs="宋体" w:hint="eastAsia"/>
          <w:color w:val="000000"/>
        </w:rPr>
        <w:t>符合</w:t>
      </w:r>
      <w:r w:rsidRPr="00B6349A">
        <w:rPr>
          <w:rFonts w:hint="eastAsia"/>
          <w:color w:val="000000"/>
          <w:position w:val="-10"/>
        </w:rPr>
        <w:object w:dxaOrig="460" w:dyaOrig="320">
          <v:shape id="_x0000_i1028" type="#_x0000_t75" style="width:16.95pt;height:15.9pt" o:ole="" filled="t">
            <v:imagedata r:id="rId14" o:title=""/>
          </v:shape>
          <o:OLEObject Type="Embed" ProgID="Equation.3" ShapeID="_x0000_i1028" DrawAspect="Content" ObjectID="_1526755444" r:id="rId16"/>
        </w:object>
      </w:r>
      <w:r>
        <w:rPr>
          <w:rFonts w:cs="宋体" w:hint="eastAsia"/>
          <w:color w:val="000000"/>
        </w:rPr>
        <w:t>规律图</w:t>
      </w:r>
      <w:r>
        <w:rPr>
          <w:color w:val="000000"/>
        </w:rPr>
        <w:t xml:space="preserve">                 </w:t>
      </w:r>
      <w:r>
        <w:rPr>
          <w:rFonts w:cs="宋体" w:hint="eastAsia"/>
          <w:color w:val="000000"/>
        </w:rPr>
        <w:t>符合</w:t>
      </w:r>
      <w:r w:rsidRPr="00B6349A">
        <w:rPr>
          <w:rFonts w:hint="eastAsia"/>
          <w:color w:val="000000"/>
          <w:position w:val="-10"/>
        </w:rPr>
        <w:object w:dxaOrig="460" w:dyaOrig="320">
          <v:shape id="_x0000_i1029" type="#_x0000_t75" style="width:13.75pt;height:15.9pt" o:ole="" filled="t">
            <v:imagedata r:id="rId14" o:title=""/>
          </v:shape>
          <o:OLEObject Type="Embed" ProgID="Equation.3" ShapeID="_x0000_i1029" DrawAspect="Content" ObjectID="_1526755445" r:id="rId17"/>
        </w:object>
      </w:r>
      <w:r>
        <w:rPr>
          <w:rFonts w:cs="宋体" w:hint="eastAsia"/>
          <w:color w:val="000000"/>
        </w:rPr>
        <w:t>规律图</w:t>
      </w:r>
    </w:p>
    <w:p w:rsidR="00104463" w:rsidRDefault="00104463" w:rsidP="00104463">
      <w:pPr>
        <w:tabs>
          <w:tab w:val="left" w:pos="1080"/>
          <w:tab w:val="left" w:pos="1260"/>
        </w:tabs>
        <w:ind w:firstLineChars="200" w:firstLine="420"/>
        <w:rPr>
          <w:color w:val="000000"/>
        </w:rPr>
      </w:pPr>
      <w:r>
        <w:rPr>
          <w:color w:val="000000"/>
        </w:rPr>
        <w:t xml:space="preserve">                              </w:t>
      </w:r>
    </w:p>
    <w:p w:rsidR="00104463" w:rsidRDefault="00104463" w:rsidP="00104463">
      <w:pPr>
        <w:tabs>
          <w:tab w:val="left" w:pos="1080"/>
          <w:tab w:val="left" w:pos="1260"/>
        </w:tabs>
        <w:spacing w:beforeLines="50"/>
        <w:ind w:firstLineChars="200" w:firstLine="420"/>
        <w:jc w:val="center"/>
        <w:rPr>
          <w:color w:val="000000"/>
        </w:rPr>
      </w:pPr>
      <w:r w:rsidRPr="003B7502">
        <w:rPr>
          <w:noProof/>
        </w:rPr>
        <w:pict>
          <v:shape id="_x0000_s1067" type="#_x0000_t62" style="position:absolute;left:0;text-align:left;margin-left:369pt;margin-top:21.6pt;width:1in;height:24.8pt;z-index:251701248" adj="-3300,-36450">
            <v:textbox style="mso-next-textbox:#_x0000_s1067">
              <w:txbxContent>
                <w:p w:rsidR="00104463" w:rsidRDefault="00104463" w:rsidP="00104463">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w:r>
      <w:r>
        <w:rPr>
          <w:rFonts w:cs="宋体" w:hint="eastAsia"/>
          <w:color w:val="000000"/>
        </w:rPr>
        <w:t>图</w:t>
      </w:r>
      <w:r>
        <w:rPr>
          <w:color w:val="000000"/>
        </w:rPr>
        <w:t xml:space="preserve">2.5  </w:t>
      </w:r>
      <w:r>
        <w:rPr>
          <w:rFonts w:cs="宋体" w:hint="eastAsia"/>
          <w:color w:val="000000"/>
        </w:rPr>
        <w:t>图案例</w:t>
      </w:r>
    </w:p>
    <w:p w:rsidR="00104463" w:rsidRDefault="00104463" w:rsidP="00104463">
      <w:pPr>
        <w:tabs>
          <w:tab w:val="left" w:pos="1080"/>
          <w:tab w:val="left" w:pos="1260"/>
        </w:tabs>
        <w:spacing w:line="360" w:lineRule="auto"/>
        <w:ind w:firstLineChars="200" w:firstLine="420"/>
        <w:rPr>
          <w:rFonts w:ascii="仿宋_GB2312" w:eastAsia="仿宋_GB2312"/>
          <w:color w:val="000000"/>
          <w:kern w:val="0"/>
          <w:sz w:val="24"/>
          <w:szCs w:val="24"/>
        </w:rPr>
      </w:pPr>
      <w:r w:rsidRPr="003B7502">
        <w:rPr>
          <w:noProof/>
        </w:rPr>
        <w:pict>
          <v:rect id="_x0000_s1033" style="position:absolute;left:0;text-align:left;margin-left:36pt;margin-top:15.5pt;width:390pt;height:171.6pt;z-index:-251650048" stroked="f">
            <v:fill opacity=".5"/>
            <v:textbox style="mso-next-textbox:#_x0000_s1033">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6(2)</w:t>
                  </w:r>
                </w:p>
              </w:txbxContent>
            </v:textbox>
          </v:rect>
        </w:pict>
      </w:r>
    </w:p>
    <w:p w:rsidR="00104463" w:rsidRDefault="00104463" w:rsidP="00104463">
      <w:pPr>
        <w:tabs>
          <w:tab w:val="left" w:pos="1080"/>
          <w:tab w:val="left" w:pos="1260"/>
        </w:tabs>
        <w:spacing w:line="360" w:lineRule="auto"/>
        <w:ind w:firstLineChars="200" w:firstLine="420"/>
        <w:rPr>
          <w:rFonts w:ascii="仿宋_GB2312" w:eastAsia="仿宋_GB2312"/>
          <w:color w:val="000000"/>
          <w:kern w:val="0"/>
          <w:sz w:val="24"/>
          <w:szCs w:val="24"/>
        </w:rPr>
      </w:pPr>
      <w:r w:rsidRPr="003B7502">
        <w:rPr>
          <w:noProof/>
        </w:rPr>
        <w:pict>
          <v:shape id="_x0000_s1066" type="#_x0000_t62" style="position:absolute;left:0;text-align:left;margin-left:252pt;margin-top:14.1pt;width:1in;height:24.8pt;z-index:251700224" adj="-3300,-36450">
            <v:textbox style="mso-next-textbox:#_x0000_s1066">
              <w:txbxContent>
                <w:p w:rsidR="00104463" w:rsidRDefault="00104463" w:rsidP="00104463">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w: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ind w:firstLineChars="200" w:firstLine="420"/>
        <w:rPr>
          <w:rFonts w:ascii="黑体" w:eastAsia="黑体"/>
          <w:color w:val="000000"/>
        </w:rPr>
      </w:pPr>
    </w:p>
    <w:p w:rsidR="00104463" w:rsidRDefault="00104463" w:rsidP="00104463">
      <w:pPr>
        <w:tabs>
          <w:tab w:val="left" w:pos="1080"/>
          <w:tab w:val="left" w:pos="1260"/>
        </w:tabs>
        <w:jc w:val="center"/>
        <w:rPr>
          <w:rFonts w:eastAsia="黑体"/>
          <w:b/>
          <w:bCs/>
          <w:color w:val="000000"/>
        </w:rPr>
      </w:pPr>
      <w:r w:rsidRPr="003B7502">
        <w:rPr>
          <w:noProof/>
        </w:rPr>
        <w:pict>
          <v:shape id="_x0000_s1056" type="#_x0000_t62" style="position:absolute;left:0;text-align:left;margin-left:333pt;margin-top:-23.4pt;width:81pt;height:23.4pt;z-index:251689984" adj="-14320,28385">
            <v:textbox style="mso-next-textbox:#_x0000_s1056">
              <w:txbxContent>
                <w:p w:rsidR="00104463" w:rsidRDefault="00104463" w:rsidP="00104463">
                  <w:pPr>
                    <w:rPr>
                      <w:rFonts w:ascii="宋体"/>
                      <w:w w:val="80"/>
                      <w:sz w:val="28"/>
                      <w:szCs w:val="28"/>
                    </w:rPr>
                  </w:pPr>
                  <w:r>
                    <w:rPr>
                      <w:rFonts w:ascii="宋体" w:hAnsi="宋体" w:cs="宋体" w:hint="eastAsia"/>
                      <w:w w:val="80"/>
                      <w:sz w:val="24"/>
                      <w:szCs w:val="24"/>
                    </w:rPr>
                    <w:t>五号黑体加粗</w:t>
                  </w:r>
                </w:p>
              </w:txbxContent>
            </v:textbox>
          </v:shape>
        </w:pict>
      </w:r>
      <w:r w:rsidRPr="003B7502">
        <w:rPr>
          <w:noProof/>
        </w:rPr>
        <w:pict>
          <v:shape id="_x0000_s1057" type="#_x0000_t62" style="position:absolute;left:0;text-align:left;margin-left:54pt;margin-top:-12.05pt;width:63pt;height:23.4pt;z-index:251691008" adj="-855,29319">
            <v:textbox style="mso-next-textbox:#_x0000_s1057">
              <w:txbxContent>
                <w:p w:rsidR="00104463" w:rsidRDefault="00104463" w:rsidP="00104463">
                  <w:pPr>
                    <w:rPr>
                      <w:rFonts w:ascii="宋体"/>
                      <w:w w:val="80"/>
                      <w:sz w:val="28"/>
                      <w:szCs w:val="28"/>
                    </w:rPr>
                  </w:pPr>
                  <w:r>
                    <w:rPr>
                      <w:rFonts w:ascii="宋体" w:hAnsi="宋体" w:cs="宋体" w:hint="eastAsia"/>
                      <w:w w:val="80"/>
                      <w:sz w:val="24"/>
                      <w:szCs w:val="24"/>
                    </w:rPr>
                    <w:t>五号宋体</w:t>
                  </w:r>
                </w:p>
              </w:txbxContent>
            </v:textbox>
          </v:shape>
        </w:pict>
      </w:r>
      <w:r>
        <w:rPr>
          <w:rFonts w:eastAsia="黑体" w:cs="黑体" w:hint="eastAsia"/>
          <w:b/>
          <w:bCs/>
          <w:color w:val="000000"/>
        </w:rPr>
        <w:t>表</w:t>
      </w:r>
      <w:r>
        <w:rPr>
          <w:rFonts w:eastAsia="黑体"/>
          <w:b/>
          <w:bCs/>
          <w:color w:val="000000"/>
        </w:rPr>
        <w:t xml:space="preserve">2.1 </w:t>
      </w:r>
      <w:r>
        <w:rPr>
          <w:rFonts w:eastAsia="黑体" w:cs="黑体" w:hint="eastAsia"/>
          <w:b/>
          <w:bCs/>
          <w:color w:val="000000"/>
        </w:rPr>
        <w:t>方</w:t>
      </w:r>
      <w:r>
        <w:rPr>
          <w:rFonts w:eastAsia="黑体" w:cs="黑体" w:hint="eastAsia"/>
          <w:b/>
          <w:bCs/>
          <w:color w:val="000000"/>
          <w:spacing w:val="24"/>
        </w:rPr>
        <w:t>法</w:t>
      </w:r>
      <w:r>
        <w:rPr>
          <w:rFonts w:eastAsia="黑体"/>
          <w:b/>
          <w:bCs/>
          <w:color w:val="000000"/>
          <w:spacing w:val="24"/>
        </w:rPr>
        <w:t>—</w:t>
      </w:r>
      <w:r>
        <w:rPr>
          <w:rFonts w:eastAsia="黑体" w:cs="黑体" w:hint="eastAsia"/>
          <w:b/>
          <w:bCs/>
          <w:color w:val="000000"/>
        </w:rPr>
        <w:t>干扰抑制结果</w:t>
      </w: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455"/>
        <w:gridCol w:w="1440"/>
        <w:gridCol w:w="1440"/>
        <w:gridCol w:w="1965"/>
        <w:gridCol w:w="1620"/>
      </w:tblGrid>
      <w:tr w:rsidR="00104463" w:rsidTr="00D20B17">
        <w:trPr>
          <w:trHeight w:val="255"/>
        </w:trPr>
        <w:tc>
          <w:tcPr>
            <w:tcW w:w="1455" w:type="dxa"/>
            <w:tcBorders>
              <w:left w:val="nil"/>
              <w:bottom w:val="single" w:sz="4" w:space="0" w:color="auto"/>
              <w:right w:val="single" w:sz="4" w:space="0" w:color="auto"/>
            </w:tcBorders>
          </w:tcPr>
          <w:p w:rsidR="00104463" w:rsidRDefault="00104463" w:rsidP="00D20B17">
            <w:pPr>
              <w:tabs>
                <w:tab w:val="left" w:pos="1080"/>
                <w:tab w:val="left" w:pos="1260"/>
              </w:tabs>
              <w:jc w:val="center"/>
              <w:rPr>
                <w:color w:val="000000"/>
              </w:rPr>
            </w:pPr>
            <w:r>
              <w:rPr>
                <w:rFonts w:cs="宋体" w:hint="eastAsia"/>
                <w:color w:val="000000"/>
              </w:rPr>
              <w:t>干扰类型</w:t>
            </w:r>
          </w:p>
        </w:tc>
        <w:tc>
          <w:tcPr>
            <w:tcW w:w="1440" w:type="dxa"/>
            <w:tcBorders>
              <w:left w:val="single" w:sz="4" w:space="0" w:color="auto"/>
              <w:bottom w:val="single" w:sz="4" w:space="0" w:color="auto"/>
              <w:right w:val="single" w:sz="4" w:space="0" w:color="auto"/>
            </w:tcBorders>
          </w:tcPr>
          <w:p w:rsidR="00104463" w:rsidRDefault="00104463" w:rsidP="00D20B17">
            <w:pPr>
              <w:tabs>
                <w:tab w:val="left" w:pos="1080"/>
                <w:tab w:val="left" w:pos="1260"/>
              </w:tabs>
              <w:rPr>
                <w:color w:val="000000"/>
              </w:rPr>
            </w:pPr>
            <w:r>
              <w:rPr>
                <w:rFonts w:cs="宋体" w:hint="eastAsia"/>
                <w:color w:val="000000"/>
              </w:rPr>
              <w:t>目标信号</w:t>
            </w:r>
          </w:p>
        </w:tc>
        <w:tc>
          <w:tcPr>
            <w:tcW w:w="1440" w:type="dxa"/>
            <w:tcBorders>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rFonts w:cs="宋体" w:hint="eastAsia"/>
                <w:color w:val="000000"/>
              </w:rPr>
              <w:t>阵元数</w:t>
            </w:r>
          </w:p>
        </w:tc>
        <w:tc>
          <w:tcPr>
            <w:tcW w:w="1965" w:type="dxa"/>
            <w:tcBorders>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rFonts w:cs="宋体" w:hint="eastAsia"/>
                <w:color w:val="000000"/>
              </w:rPr>
              <w:t>干扰采样值数</w:t>
            </w:r>
          </w:p>
        </w:tc>
        <w:tc>
          <w:tcPr>
            <w:tcW w:w="1620" w:type="dxa"/>
            <w:tcBorders>
              <w:left w:val="single" w:sz="4" w:space="0" w:color="auto"/>
              <w:bottom w:val="single" w:sz="4" w:space="0" w:color="auto"/>
              <w:right w:val="nil"/>
            </w:tcBorders>
          </w:tcPr>
          <w:p w:rsidR="00104463" w:rsidRDefault="00104463" w:rsidP="00D20B17">
            <w:pPr>
              <w:tabs>
                <w:tab w:val="left" w:pos="1080"/>
                <w:tab w:val="left" w:pos="1260"/>
              </w:tabs>
              <w:jc w:val="center"/>
              <w:rPr>
                <w:color w:val="000000"/>
              </w:rPr>
            </w:pPr>
            <w:r>
              <w:rPr>
                <w:color w:val="000000"/>
              </w:rPr>
              <w:t>SINR(dB)</w:t>
            </w:r>
          </w:p>
        </w:tc>
      </w:tr>
      <w:tr w:rsidR="00104463" w:rsidTr="00D20B17">
        <w:trPr>
          <w:cantSplit/>
          <w:trHeight w:val="390"/>
        </w:trPr>
        <w:tc>
          <w:tcPr>
            <w:tcW w:w="1455" w:type="dxa"/>
            <w:vMerge w:val="restart"/>
            <w:tcBorders>
              <w:top w:val="single" w:sz="4" w:space="0" w:color="auto"/>
              <w:left w:val="nil"/>
              <w:right w:val="single" w:sz="4" w:space="0" w:color="auto"/>
            </w:tcBorders>
            <w:vAlign w:val="center"/>
          </w:tcPr>
          <w:p w:rsidR="00104463" w:rsidRDefault="00104463" w:rsidP="00D20B17">
            <w:pPr>
              <w:tabs>
                <w:tab w:val="left" w:pos="1080"/>
                <w:tab w:val="left" w:pos="1260"/>
              </w:tabs>
              <w:rPr>
                <w:color w:val="000000"/>
              </w:rPr>
            </w:pPr>
            <w:r>
              <w:rPr>
                <w:rFonts w:cs="宋体" w:hint="eastAsia"/>
                <w:color w:val="000000"/>
              </w:rPr>
              <w:t>第一类干扰</w:t>
            </w:r>
          </w:p>
        </w:tc>
        <w:tc>
          <w:tcPr>
            <w:tcW w:w="1440" w:type="dxa"/>
            <w:vMerge w:val="restart"/>
            <w:tcBorders>
              <w:top w:val="single" w:sz="4" w:space="0" w:color="auto"/>
              <w:left w:val="single" w:sz="4" w:space="0" w:color="auto"/>
              <w:right w:val="single" w:sz="4" w:space="0" w:color="auto"/>
            </w:tcBorders>
            <w:vAlign w:val="center"/>
          </w:tcPr>
          <w:p w:rsidR="00104463" w:rsidRDefault="00104463" w:rsidP="00D20B17">
            <w:pPr>
              <w:tabs>
                <w:tab w:val="left" w:pos="1080"/>
                <w:tab w:val="left" w:pos="1260"/>
              </w:tabs>
              <w:jc w:val="center"/>
              <w:rPr>
                <w:color w:val="000000"/>
              </w:rPr>
            </w:pPr>
            <w:r>
              <w:rPr>
                <w:rFonts w:cs="宋体" w:hint="eastAsia"/>
                <w:color w:val="000000"/>
              </w:rPr>
              <w:t>信号</w:t>
            </w:r>
            <w:r>
              <w:rPr>
                <w:color w:val="000000"/>
              </w:rPr>
              <w:t>1</w:t>
            </w:r>
          </w:p>
        </w:tc>
        <w:tc>
          <w:tcPr>
            <w:tcW w:w="1440" w:type="dxa"/>
            <w:tcBorders>
              <w:top w:val="single" w:sz="4" w:space="0" w:color="auto"/>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sidRPr="003B7502">
              <w:rPr>
                <w:noProof/>
              </w:rPr>
              <w:pict>
                <v:shape id="_x0000_s1058" type="#_x0000_t62" style="position:absolute;left:0;text-align:left;margin-left:87.45pt;margin-top:6.7pt;width:63pt;height:23.4pt;z-index:251692032;mso-position-horizontal-relative:text;mso-position-vertical-relative:text" adj="-4303,47862">
                  <v:textbox style="mso-next-textbox:#_x0000_s1058">
                    <w:txbxContent>
                      <w:p w:rsidR="00104463" w:rsidRDefault="00104463" w:rsidP="00104463">
                        <w:pPr>
                          <w:rPr>
                            <w:rFonts w:ascii="宋体"/>
                            <w:w w:val="80"/>
                            <w:sz w:val="28"/>
                            <w:szCs w:val="28"/>
                          </w:rPr>
                        </w:pPr>
                        <w:r>
                          <w:rPr>
                            <w:rFonts w:ascii="宋体" w:hAnsi="宋体" w:cs="宋体" w:hint="eastAsia"/>
                            <w:w w:val="80"/>
                            <w:sz w:val="24"/>
                            <w:szCs w:val="24"/>
                          </w:rPr>
                          <w:t>不加边线</w:t>
                        </w:r>
                      </w:p>
                    </w:txbxContent>
                  </v:textbox>
                </v:shape>
              </w:pict>
            </w:r>
            <w:r>
              <w:rPr>
                <w:color w:val="000000"/>
              </w:rPr>
              <w:t>30.58</w:t>
            </w:r>
          </w:p>
        </w:tc>
      </w:tr>
      <w:tr w:rsidR="00104463" w:rsidTr="00D20B17">
        <w:trPr>
          <w:cantSplit/>
          <w:trHeight w:val="463"/>
        </w:trPr>
        <w:tc>
          <w:tcPr>
            <w:tcW w:w="1455" w:type="dxa"/>
            <w:vMerge/>
            <w:tcBorders>
              <w:left w:val="nil"/>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21.16</w:t>
            </w:r>
          </w:p>
        </w:tc>
      </w:tr>
      <w:tr w:rsidR="00104463" w:rsidTr="00D20B17">
        <w:trPr>
          <w:cantSplit/>
          <w:trHeight w:val="283"/>
        </w:trPr>
        <w:tc>
          <w:tcPr>
            <w:tcW w:w="1455" w:type="dxa"/>
            <w:vMerge/>
            <w:tcBorders>
              <w:left w:val="nil"/>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tc>
        <w:tc>
          <w:tcPr>
            <w:tcW w:w="1440" w:type="dxa"/>
            <w:vMerge w:val="restart"/>
            <w:tcBorders>
              <w:top w:val="single" w:sz="4" w:space="0" w:color="auto"/>
              <w:left w:val="single" w:sz="4" w:space="0" w:color="auto"/>
              <w:right w:val="single" w:sz="4" w:space="0" w:color="auto"/>
            </w:tcBorders>
            <w:vAlign w:val="center"/>
          </w:tcPr>
          <w:p w:rsidR="00104463" w:rsidRDefault="00104463" w:rsidP="00D20B17">
            <w:pPr>
              <w:tabs>
                <w:tab w:val="left" w:pos="1080"/>
                <w:tab w:val="left" w:pos="1260"/>
              </w:tabs>
              <w:jc w:val="center"/>
              <w:rPr>
                <w:color w:val="000000"/>
              </w:rPr>
            </w:pPr>
            <w:r>
              <w:rPr>
                <w:rFonts w:cs="宋体" w:hint="eastAsia"/>
                <w:color w:val="000000"/>
              </w:rPr>
              <w:t>信号</w:t>
            </w:r>
            <w:r>
              <w:rPr>
                <w:color w:val="000000"/>
              </w:rPr>
              <w:t>4</w:t>
            </w:r>
          </w:p>
        </w:tc>
        <w:tc>
          <w:tcPr>
            <w:tcW w:w="1440" w:type="dxa"/>
            <w:tcBorders>
              <w:top w:val="single" w:sz="4" w:space="0" w:color="auto"/>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38.28</w:t>
            </w:r>
          </w:p>
        </w:tc>
      </w:tr>
      <w:tr w:rsidR="00104463" w:rsidTr="00D20B17">
        <w:trPr>
          <w:cantSplit/>
          <w:trHeight w:val="330"/>
        </w:trPr>
        <w:tc>
          <w:tcPr>
            <w:tcW w:w="1455" w:type="dxa"/>
            <w:vMerge/>
            <w:tcBorders>
              <w:left w:val="nil"/>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19.41</w:t>
            </w:r>
          </w:p>
        </w:tc>
      </w:tr>
      <w:tr w:rsidR="00104463" w:rsidTr="00D20B17">
        <w:trPr>
          <w:cantSplit/>
          <w:trHeight w:val="390"/>
        </w:trPr>
        <w:tc>
          <w:tcPr>
            <w:tcW w:w="1455" w:type="dxa"/>
            <w:vMerge w:val="restart"/>
            <w:tcBorders>
              <w:top w:val="single" w:sz="4" w:space="0" w:color="auto"/>
              <w:left w:val="nil"/>
              <w:right w:val="single" w:sz="4" w:space="0" w:color="auto"/>
            </w:tcBorders>
            <w:vAlign w:val="center"/>
          </w:tcPr>
          <w:p w:rsidR="00104463" w:rsidRDefault="00104463" w:rsidP="00D20B17">
            <w:pPr>
              <w:tabs>
                <w:tab w:val="left" w:pos="1080"/>
                <w:tab w:val="left" w:pos="1260"/>
              </w:tabs>
              <w:rPr>
                <w:color w:val="000000"/>
              </w:rPr>
            </w:pPr>
            <w:r>
              <w:rPr>
                <w:rFonts w:cs="宋体" w:hint="eastAsia"/>
                <w:color w:val="000000"/>
              </w:rPr>
              <w:t>第二类干扰</w:t>
            </w:r>
          </w:p>
        </w:tc>
        <w:tc>
          <w:tcPr>
            <w:tcW w:w="1440" w:type="dxa"/>
            <w:vMerge w:val="restart"/>
            <w:tcBorders>
              <w:top w:val="single" w:sz="4" w:space="0" w:color="auto"/>
              <w:left w:val="single" w:sz="4" w:space="0" w:color="auto"/>
              <w:right w:val="single" w:sz="4" w:space="0" w:color="auto"/>
            </w:tcBorders>
            <w:vAlign w:val="center"/>
          </w:tcPr>
          <w:p w:rsidR="00104463" w:rsidRDefault="00104463" w:rsidP="00D20B17">
            <w:pPr>
              <w:tabs>
                <w:tab w:val="left" w:pos="1080"/>
                <w:tab w:val="left" w:pos="1260"/>
              </w:tabs>
              <w:jc w:val="center"/>
              <w:rPr>
                <w:color w:val="000000"/>
              </w:rPr>
            </w:pPr>
            <w:r>
              <w:rPr>
                <w:rFonts w:cs="宋体" w:hint="eastAsia"/>
                <w:color w:val="000000"/>
              </w:rPr>
              <w:t>信号</w:t>
            </w:r>
            <w:r>
              <w:rPr>
                <w:color w:val="000000"/>
              </w:rPr>
              <w:t>4</w:t>
            </w:r>
          </w:p>
        </w:tc>
        <w:tc>
          <w:tcPr>
            <w:tcW w:w="1440" w:type="dxa"/>
            <w:vMerge w:val="restart"/>
            <w:tcBorders>
              <w:top w:val="single" w:sz="4" w:space="0" w:color="auto"/>
              <w:left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30</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4.69</w:t>
            </w:r>
          </w:p>
        </w:tc>
      </w:tr>
      <w:tr w:rsidR="00104463" w:rsidTr="00D20B17">
        <w:trPr>
          <w:cantSplit/>
          <w:trHeight w:val="355"/>
        </w:trPr>
        <w:tc>
          <w:tcPr>
            <w:tcW w:w="1455" w:type="dxa"/>
            <w:vMerge/>
            <w:tcBorders>
              <w:top w:val="single" w:sz="4" w:space="0" w:color="auto"/>
              <w:left w:val="nil"/>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1440" w:type="dxa"/>
            <w:vMerge/>
            <w:tcBorders>
              <w:top w:val="single" w:sz="4" w:space="0" w:color="auto"/>
              <w:left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tc>
        <w:tc>
          <w:tcPr>
            <w:tcW w:w="1965" w:type="dxa"/>
            <w:tcBorders>
              <w:top w:val="single" w:sz="4"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19</w:t>
            </w:r>
          </w:p>
        </w:tc>
        <w:tc>
          <w:tcPr>
            <w:tcW w:w="1620" w:type="dxa"/>
            <w:tcBorders>
              <w:top w:val="single" w:sz="4" w:space="0" w:color="auto"/>
              <w:left w:val="single" w:sz="4" w:space="0" w:color="auto"/>
              <w:bottom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4.83</w:t>
            </w:r>
          </w:p>
        </w:tc>
      </w:tr>
      <w:tr w:rsidR="00104463" w:rsidTr="00D20B17">
        <w:trPr>
          <w:cantSplit/>
          <w:trHeight w:val="235"/>
        </w:trPr>
        <w:tc>
          <w:tcPr>
            <w:tcW w:w="1455" w:type="dxa"/>
            <w:vMerge/>
            <w:tcBorders>
              <w:left w:val="nil"/>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1440" w:type="dxa"/>
            <w:vMerge/>
            <w:tcBorders>
              <w:left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color w:val="000000"/>
              </w:rPr>
              <w:t>30</w:t>
            </w:r>
          </w:p>
        </w:tc>
        <w:tc>
          <w:tcPr>
            <w:tcW w:w="1620" w:type="dxa"/>
            <w:tcBorders>
              <w:top w:val="single" w:sz="4" w:space="0" w:color="auto"/>
              <w:left w:val="single" w:sz="4" w:space="0" w:color="auto"/>
              <w:right w:val="nil"/>
            </w:tcBorders>
          </w:tcPr>
          <w:p w:rsidR="00104463" w:rsidRDefault="00104463" w:rsidP="00D20B17">
            <w:pPr>
              <w:tabs>
                <w:tab w:val="left" w:pos="1080"/>
                <w:tab w:val="left" w:pos="1260"/>
              </w:tabs>
              <w:ind w:firstLineChars="200" w:firstLine="420"/>
              <w:rPr>
                <w:color w:val="000000"/>
              </w:rPr>
            </w:pPr>
            <w:r>
              <w:rPr>
                <w:color w:val="000000"/>
              </w:rPr>
              <w:t>-0.42</w:t>
            </w:r>
          </w:p>
        </w:tc>
      </w:tr>
    </w:tbl>
    <w:p w:rsidR="00104463" w:rsidRDefault="00104463" w:rsidP="00104463">
      <w:pPr>
        <w:tabs>
          <w:tab w:val="left" w:pos="1080"/>
          <w:tab w:val="left" w:pos="1260"/>
        </w:tabs>
        <w:ind w:firstLineChars="200" w:firstLine="420"/>
        <w:jc w:val="center"/>
        <w:rPr>
          <w:color w:val="000000"/>
        </w:rPr>
      </w:pPr>
      <w:r w:rsidRPr="003B7502">
        <w:rPr>
          <w:noProof/>
        </w:rPr>
        <w:pict>
          <v:shape id="_x0000_s1059" type="#_x0000_t62" style="position:absolute;left:0;text-align:left;margin-left:342pt;margin-top:12.6pt;width:63pt;height:24.8pt;z-index:251693056;mso-position-horizontal-relative:text;mso-position-vertical-relative:text" adj="-16350,-80216">
            <v:textbox style="mso-next-textbox:#_x0000_s1059">
              <w:txbxContent>
                <w:p w:rsidR="00104463" w:rsidRDefault="00104463" w:rsidP="00104463">
                  <w:pPr>
                    <w:rPr>
                      <w:sz w:val="24"/>
                      <w:szCs w:val="24"/>
                    </w:rPr>
                  </w:pPr>
                  <w:r>
                    <w:rPr>
                      <w:rFonts w:ascii="宋体" w:hAnsi="宋体" w:cs="宋体" w:hint="eastAsia"/>
                      <w:w w:val="80"/>
                      <w:sz w:val="24"/>
                      <w:szCs w:val="24"/>
                    </w:rPr>
                    <w:t>空缺数字</w:t>
                  </w:r>
                </w:p>
              </w:txbxContent>
            </v:textbox>
          </v:shape>
        </w:pict>
      </w:r>
    </w:p>
    <w:p w:rsidR="00104463" w:rsidRDefault="00104463" w:rsidP="00104463">
      <w:pPr>
        <w:tabs>
          <w:tab w:val="left" w:pos="1080"/>
          <w:tab w:val="left" w:pos="1260"/>
        </w:tabs>
        <w:ind w:firstLineChars="200" w:firstLine="420"/>
        <w:jc w:val="center"/>
        <w:rPr>
          <w:color w:val="000000"/>
        </w:rPr>
      </w:pPr>
    </w:p>
    <w:p w:rsidR="00104463" w:rsidRDefault="00104463" w:rsidP="00104463">
      <w:pPr>
        <w:tabs>
          <w:tab w:val="left" w:pos="1080"/>
          <w:tab w:val="left" w:pos="1260"/>
        </w:tabs>
        <w:ind w:firstLineChars="200" w:firstLine="420"/>
        <w:jc w:val="center"/>
        <w:rPr>
          <w:color w:val="000000"/>
        </w:rPr>
      </w:pPr>
    </w:p>
    <w:p w:rsidR="00104463" w:rsidRDefault="00104463" w:rsidP="00104463">
      <w:pPr>
        <w:tabs>
          <w:tab w:val="left" w:pos="1080"/>
          <w:tab w:val="left" w:pos="1260"/>
        </w:tabs>
        <w:jc w:val="center"/>
        <w:rPr>
          <w:rFonts w:eastAsia="黑体"/>
          <w:b/>
          <w:bCs/>
          <w:color w:val="000000"/>
        </w:rPr>
      </w:pPr>
      <w:r>
        <w:rPr>
          <w:rFonts w:eastAsia="黑体" w:cs="黑体" w:hint="eastAsia"/>
          <w:b/>
          <w:bCs/>
          <w:color w:val="000000"/>
        </w:rPr>
        <w:t>表</w:t>
      </w:r>
      <w:r>
        <w:rPr>
          <w:rFonts w:eastAsia="黑体"/>
          <w:b/>
          <w:bCs/>
          <w:color w:val="000000"/>
        </w:rPr>
        <w:t xml:space="preserve">3.1 </w:t>
      </w:r>
      <w:r>
        <w:rPr>
          <w:rFonts w:eastAsia="黑体" w:cs="黑体" w:hint="eastAsia"/>
          <w:b/>
          <w:bCs/>
          <w:color w:val="000000"/>
        </w:rPr>
        <w:t>各组分</w:t>
      </w:r>
      <w:r>
        <w:rPr>
          <w:rFonts w:eastAsia="黑体"/>
          <w:b/>
          <w:bCs/>
          <w:i/>
          <w:iCs/>
          <w:color w:val="000000"/>
        </w:rPr>
        <w:t>lgB</w:t>
      </w:r>
      <w:r>
        <w:rPr>
          <w:rFonts w:eastAsia="黑体"/>
          <w:b/>
          <w:bCs/>
          <w:i/>
          <w:iCs/>
          <w:color w:val="000000"/>
          <w:vertAlign w:val="subscript"/>
        </w:rPr>
        <w:t>i</w:t>
      </w:r>
      <w:r>
        <w:rPr>
          <w:rFonts w:eastAsia="黑体" w:cs="黑体" w:hint="eastAsia"/>
          <w:b/>
          <w:bCs/>
          <w:color w:val="000000"/>
        </w:rPr>
        <w:t>值</w:t>
      </w:r>
    </w:p>
    <w:tbl>
      <w:tblPr>
        <w:tblW w:w="0" w:type="auto"/>
        <w:tblInd w:w="468" w:type="dxa"/>
        <w:tblBorders>
          <w:top w:val="single" w:sz="4" w:space="0" w:color="auto"/>
          <w:bottom w:val="single" w:sz="4" w:space="0" w:color="auto"/>
        </w:tblBorders>
        <w:tblLook w:val="0000"/>
      </w:tblPr>
      <w:tblGrid>
        <w:gridCol w:w="1260"/>
        <w:gridCol w:w="1635"/>
        <w:gridCol w:w="1605"/>
        <w:gridCol w:w="1800"/>
        <w:gridCol w:w="1620"/>
      </w:tblGrid>
      <w:tr w:rsidR="00104463" w:rsidTr="00D20B17">
        <w:trPr>
          <w:cantSplit/>
          <w:trHeight w:val="180"/>
        </w:trPr>
        <w:tc>
          <w:tcPr>
            <w:tcW w:w="1260" w:type="dxa"/>
            <w:vMerge w:val="restart"/>
            <w:tcBorders>
              <w:top w:val="single" w:sz="8"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color w:val="000000"/>
              </w:rPr>
            </w:pPr>
          </w:p>
          <w:p w:rsidR="00104463" w:rsidRDefault="00104463" w:rsidP="00D20B17">
            <w:pPr>
              <w:tabs>
                <w:tab w:val="left" w:pos="1080"/>
                <w:tab w:val="left" w:pos="1260"/>
              </w:tabs>
              <w:ind w:firstLineChars="200" w:firstLine="420"/>
              <w:jc w:val="center"/>
              <w:rPr>
                <w:color w:val="000000"/>
              </w:rPr>
            </w:pPr>
            <w:r w:rsidRPr="003B7502">
              <w:rPr>
                <w:noProof/>
              </w:rPr>
              <w:pict>
                <v:rect id="_x0000_s1031" style="position:absolute;left:0;text-align:left;margin-left:-23.4pt;margin-top:26.7pt;width:441pt;height:171.6pt;z-index:-251652096" stroked="f">
                  <v:fill opacity=".5"/>
                  <v:textbox style="mso-next-textbox:#_x0000_s1031">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7</w:t>
                        </w:r>
                      </w:p>
                    </w:txbxContent>
                  </v:textbox>
                </v:rect>
              </w:pict>
            </w:r>
            <w:r>
              <w:rPr>
                <w:rFonts w:cs="宋体" w:hint="eastAsia"/>
                <w:color w:val="000000"/>
              </w:rPr>
              <w:t>序号</w:t>
            </w:r>
          </w:p>
        </w:tc>
        <w:tc>
          <w:tcPr>
            <w:tcW w:w="3240" w:type="dxa"/>
            <w:gridSpan w:val="2"/>
            <w:tcBorders>
              <w:top w:val="single" w:sz="8" w:space="0" w:color="auto"/>
              <w:left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r>
              <w:rPr>
                <w:i/>
                <w:iCs/>
                <w:color w:val="000000"/>
              </w:rPr>
              <w:t>T</w:t>
            </w:r>
            <w:r>
              <w:rPr>
                <w:color w:val="000000"/>
              </w:rPr>
              <w:t>=1500K</w:t>
            </w:r>
          </w:p>
        </w:tc>
        <w:tc>
          <w:tcPr>
            <w:tcW w:w="3420" w:type="dxa"/>
            <w:gridSpan w:val="2"/>
            <w:tcBorders>
              <w:top w:val="single" w:sz="8" w:space="0" w:color="auto"/>
              <w:left w:val="single" w:sz="4" w:space="0" w:color="auto"/>
              <w:bottom w:val="single" w:sz="4" w:space="0" w:color="auto"/>
            </w:tcBorders>
          </w:tcPr>
          <w:p w:rsidR="00104463" w:rsidRDefault="00104463" w:rsidP="00D20B17">
            <w:pPr>
              <w:tabs>
                <w:tab w:val="left" w:pos="1080"/>
                <w:tab w:val="left" w:pos="1260"/>
              </w:tabs>
              <w:ind w:firstLineChars="200" w:firstLine="420"/>
              <w:jc w:val="center"/>
              <w:rPr>
                <w:color w:val="000000"/>
              </w:rPr>
            </w:pPr>
            <w:r>
              <w:rPr>
                <w:i/>
                <w:iCs/>
                <w:color w:val="000000"/>
              </w:rPr>
              <w:t>T</w:t>
            </w:r>
            <w:r>
              <w:rPr>
                <w:color w:val="000000"/>
              </w:rPr>
              <w:t xml:space="preserve">=2000K </w:t>
            </w:r>
          </w:p>
        </w:tc>
      </w:tr>
      <w:tr w:rsidR="00104463" w:rsidTr="00D20B17">
        <w:trPr>
          <w:cantSplit/>
          <w:trHeight w:val="435"/>
        </w:trPr>
        <w:tc>
          <w:tcPr>
            <w:tcW w:w="1260" w:type="dxa"/>
            <w:vMerge/>
            <w:tcBorders>
              <w:top w:val="single" w:sz="4" w:space="0" w:color="auto"/>
              <w:bottom w:val="single" w:sz="4" w:space="0" w:color="auto"/>
              <w:right w:val="single" w:sz="4" w:space="0" w:color="auto"/>
            </w:tcBorders>
          </w:tcPr>
          <w:p w:rsidR="00104463" w:rsidRDefault="00104463" w:rsidP="00D20B17">
            <w:pPr>
              <w:tabs>
                <w:tab w:val="left" w:pos="1080"/>
                <w:tab w:val="left" w:pos="1260"/>
              </w:tabs>
              <w:ind w:firstLineChars="200" w:firstLine="420"/>
              <w:jc w:val="center"/>
              <w:rPr>
                <w:color w:val="000000"/>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rsidR="00104463" w:rsidRDefault="00104463" w:rsidP="00D20B17">
            <w:pPr>
              <w:tabs>
                <w:tab w:val="left" w:pos="1080"/>
                <w:tab w:val="left" w:pos="1260"/>
              </w:tabs>
              <w:ind w:firstLineChars="200" w:firstLine="420"/>
              <w:jc w:val="center"/>
              <w:rPr>
                <w:i/>
                <w:iCs/>
                <w:color w:val="000000"/>
              </w:rPr>
            </w:pPr>
            <w:r>
              <w:rPr>
                <w:rFonts w:cs="宋体" w:hint="eastAsia"/>
                <w:color w:val="000000"/>
              </w:rPr>
              <w:t>组分</w:t>
            </w:r>
            <w:r>
              <w:rPr>
                <w:color w:val="000000"/>
              </w:rPr>
              <w:t xml:space="preserve">            </w:t>
            </w:r>
            <w:r>
              <w:rPr>
                <w:i/>
                <w:iCs/>
                <w:color w:val="000000"/>
              </w:rPr>
              <w:t>lgB</w:t>
            </w:r>
            <w:r>
              <w:rPr>
                <w:i/>
                <w:iCs/>
                <w:color w:val="000000"/>
                <w:vertAlign w:val="subscript"/>
              </w:rPr>
              <w:t>i</w:t>
            </w:r>
          </w:p>
        </w:tc>
        <w:tc>
          <w:tcPr>
            <w:tcW w:w="3420" w:type="dxa"/>
            <w:gridSpan w:val="2"/>
            <w:tcBorders>
              <w:top w:val="single" w:sz="4" w:space="0" w:color="auto"/>
              <w:left w:val="single" w:sz="4" w:space="0" w:color="auto"/>
              <w:bottom w:val="single" w:sz="4" w:space="0" w:color="auto"/>
            </w:tcBorders>
            <w:vAlign w:val="center"/>
          </w:tcPr>
          <w:p w:rsidR="00104463" w:rsidRDefault="00104463" w:rsidP="00D20B17">
            <w:pPr>
              <w:tabs>
                <w:tab w:val="left" w:pos="252"/>
                <w:tab w:val="left" w:pos="1080"/>
                <w:tab w:val="left" w:pos="1260"/>
              </w:tabs>
              <w:ind w:firstLineChars="200" w:firstLine="420"/>
              <w:jc w:val="center"/>
              <w:rPr>
                <w:i/>
                <w:iCs/>
                <w:color w:val="000000"/>
              </w:rPr>
            </w:pPr>
            <w:r>
              <w:rPr>
                <w:rFonts w:cs="宋体" w:hint="eastAsia"/>
                <w:color w:val="000000"/>
              </w:rPr>
              <w:t>组分</w:t>
            </w:r>
            <w:r>
              <w:rPr>
                <w:color w:val="000000"/>
              </w:rPr>
              <w:t xml:space="preserve">           </w:t>
            </w:r>
            <w:r>
              <w:rPr>
                <w:i/>
                <w:iCs/>
                <w:color w:val="000000"/>
              </w:rPr>
              <w:t>lgB</w:t>
            </w:r>
            <w:r>
              <w:rPr>
                <w:i/>
                <w:iCs/>
                <w:color w:val="000000"/>
                <w:vertAlign w:val="subscript"/>
              </w:rPr>
              <w:t>i</w:t>
            </w:r>
          </w:p>
        </w:tc>
      </w:tr>
      <w:tr w:rsidR="00104463" w:rsidTr="00D20B17">
        <w:trPr>
          <w:trHeight w:val="3300"/>
        </w:trPr>
        <w:tc>
          <w:tcPr>
            <w:tcW w:w="1260" w:type="dxa"/>
            <w:tcBorders>
              <w:top w:val="single" w:sz="4" w:space="0" w:color="auto"/>
              <w:bottom w:val="single" w:sz="8" w:space="0" w:color="auto"/>
            </w:tcBorders>
          </w:tcPr>
          <w:p w:rsidR="00104463" w:rsidRDefault="00104463" w:rsidP="00D20B17">
            <w:pPr>
              <w:tabs>
                <w:tab w:val="left" w:pos="1080"/>
                <w:tab w:val="left" w:pos="1260"/>
              </w:tabs>
              <w:ind w:firstLineChars="200" w:firstLine="420"/>
              <w:jc w:val="center"/>
              <w:rPr>
                <w:color w:val="000000"/>
              </w:rPr>
            </w:pPr>
            <w:r>
              <w:rPr>
                <w:color w:val="000000"/>
              </w:rPr>
              <w:lastRenderedPageBreak/>
              <w:t>1</w:t>
            </w:r>
          </w:p>
          <w:p w:rsidR="00104463" w:rsidRDefault="00104463" w:rsidP="00D20B17">
            <w:pPr>
              <w:tabs>
                <w:tab w:val="left" w:pos="1080"/>
                <w:tab w:val="left" w:pos="1260"/>
              </w:tabs>
              <w:ind w:firstLineChars="200" w:firstLine="420"/>
              <w:jc w:val="center"/>
              <w:rPr>
                <w:color w:val="000000"/>
              </w:rPr>
            </w:pPr>
            <w:r>
              <w:rPr>
                <w:color w:val="000000"/>
              </w:rPr>
              <w:t>2</w:t>
            </w:r>
          </w:p>
          <w:p w:rsidR="00104463" w:rsidRDefault="00104463" w:rsidP="00D20B17">
            <w:pPr>
              <w:tabs>
                <w:tab w:val="left" w:pos="1080"/>
                <w:tab w:val="left" w:pos="1260"/>
              </w:tabs>
              <w:ind w:firstLineChars="200" w:firstLine="420"/>
              <w:jc w:val="center"/>
              <w:rPr>
                <w:color w:val="000000"/>
              </w:rPr>
            </w:pPr>
            <w:r>
              <w:rPr>
                <w:color w:val="000000"/>
              </w:rPr>
              <w:t>3</w:t>
            </w:r>
          </w:p>
          <w:p w:rsidR="00104463" w:rsidRDefault="00104463" w:rsidP="00D20B17">
            <w:pPr>
              <w:tabs>
                <w:tab w:val="left" w:pos="1080"/>
                <w:tab w:val="left" w:pos="1260"/>
              </w:tabs>
              <w:ind w:firstLineChars="200" w:firstLine="420"/>
              <w:jc w:val="center"/>
              <w:rPr>
                <w:color w:val="000000"/>
              </w:rPr>
            </w:pPr>
            <w:r>
              <w:rPr>
                <w:color w:val="000000"/>
              </w:rPr>
              <w:t>4</w:t>
            </w:r>
          </w:p>
          <w:p w:rsidR="00104463" w:rsidRDefault="00104463" w:rsidP="00D20B17">
            <w:pPr>
              <w:tabs>
                <w:tab w:val="left" w:pos="1080"/>
                <w:tab w:val="left" w:pos="1260"/>
              </w:tabs>
              <w:ind w:firstLineChars="200" w:firstLine="420"/>
              <w:jc w:val="center"/>
              <w:rPr>
                <w:color w:val="000000"/>
              </w:rPr>
            </w:pPr>
            <w:r>
              <w:rPr>
                <w:color w:val="000000"/>
              </w:rPr>
              <w:t>5</w:t>
            </w:r>
          </w:p>
          <w:p w:rsidR="00104463" w:rsidRDefault="00104463" w:rsidP="00D20B17">
            <w:pPr>
              <w:tabs>
                <w:tab w:val="left" w:pos="1080"/>
                <w:tab w:val="left" w:pos="1260"/>
              </w:tabs>
              <w:ind w:firstLineChars="200" w:firstLine="420"/>
              <w:jc w:val="center"/>
              <w:rPr>
                <w:color w:val="000000"/>
              </w:rPr>
            </w:pPr>
            <w:r>
              <w:rPr>
                <w:color w:val="000000"/>
              </w:rPr>
              <w:t>6</w:t>
            </w:r>
          </w:p>
          <w:p w:rsidR="00104463" w:rsidRDefault="00104463" w:rsidP="00D20B17">
            <w:pPr>
              <w:tabs>
                <w:tab w:val="left" w:pos="1080"/>
                <w:tab w:val="left" w:pos="1260"/>
              </w:tabs>
              <w:ind w:firstLineChars="200" w:firstLine="420"/>
              <w:jc w:val="center"/>
              <w:rPr>
                <w:color w:val="000000"/>
              </w:rPr>
            </w:pPr>
            <w:r>
              <w:rPr>
                <w:color w:val="000000"/>
              </w:rPr>
              <w:t>7</w:t>
            </w:r>
          </w:p>
          <w:p w:rsidR="00104463" w:rsidRDefault="00104463" w:rsidP="00D20B17">
            <w:pPr>
              <w:tabs>
                <w:tab w:val="left" w:pos="1080"/>
                <w:tab w:val="left" w:pos="1260"/>
              </w:tabs>
              <w:ind w:firstLineChars="200" w:firstLine="420"/>
              <w:jc w:val="center"/>
              <w:rPr>
                <w:color w:val="000000"/>
              </w:rPr>
            </w:pPr>
            <w:r>
              <w:rPr>
                <w:color w:val="000000"/>
              </w:rPr>
              <w:t>8</w:t>
            </w:r>
          </w:p>
          <w:p w:rsidR="00104463" w:rsidRDefault="00104463" w:rsidP="00D20B17">
            <w:pPr>
              <w:tabs>
                <w:tab w:val="left" w:pos="1080"/>
                <w:tab w:val="left" w:pos="1260"/>
              </w:tabs>
              <w:ind w:firstLineChars="200" w:firstLine="420"/>
              <w:jc w:val="center"/>
              <w:rPr>
                <w:color w:val="000000"/>
              </w:rPr>
            </w:pPr>
            <w:r>
              <w:rPr>
                <w:color w:val="000000"/>
              </w:rPr>
              <w:t>9</w:t>
            </w:r>
          </w:p>
          <w:p w:rsidR="00104463" w:rsidRDefault="00104463" w:rsidP="00D20B17">
            <w:pPr>
              <w:tabs>
                <w:tab w:val="left" w:pos="1080"/>
                <w:tab w:val="left" w:pos="1260"/>
              </w:tabs>
              <w:ind w:firstLineChars="200" w:firstLine="420"/>
              <w:jc w:val="center"/>
              <w:rPr>
                <w:color w:val="000000"/>
              </w:rPr>
            </w:pPr>
            <w:r>
              <w:rPr>
                <w:color w:val="000000"/>
              </w:rPr>
              <w:t>10</w:t>
            </w:r>
          </w:p>
          <w:p w:rsidR="00104463" w:rsidRDefault="00104463" w:rsidP="00D20B17">
            <w:pPr>
              <w:tabs>
                <w:tab w:val="left" w:pos="1080"/>
                <w:tab w:val="left" w:pos="1260"/>
              </w:tabs>
              <w:ind w:firstLineChars="200" w:firstLine="420"/>
              <w:jc w:val="center"/>
              <w:rPr>
                <w:color w:val="000000"/>
              </w:rPr>
            </w:pPr>
            <w:r>
              <w:rPr>
                <w:color w:val="000000"/>
              </w:rPr>
              <w:t>11</w:t>
            </w:r>
          </w:p>
          <w:p w:rsidR="00104463" w:rsidRDefault="00104463" w:rsidP="00D20B17">
            <w:pPr>
              <w:tabs>
                <w:tab w:val="left" w:pos="1080"/>
                <w:tab w:val="left" w:pos="1260"/>
              </w:tabs>
              <w:ind w:firstLineChars="200" w:firstLine="420"/>
              <w:jc w:val="center"/>
              <w:rPr>
                <w:color w:val="000000"/>
              </w:rPr>
            </w:pPr>
            <w:r>
              <w:rPr>
                <w:color w:val="000000"/>
              </w:rPr>
              <w:t>12</w:t>
            </w:r>
          </w:p>
          <w:p w:rsidR="00104463" w:rsidRDefault="00104463" w:rsidP="00D20B17">
            <w:pPr>
              <w:tabs>
                <w:tab w:val="left" w:pos="1080"/>
                <w:tab w:val="left" w:pos="1260"/>
              </w:tabs>
              <w:ind w:firstLineChars="200" w:firstLine="420"/>
              <w:jc w:val="center"/>
              <w:rPr>
                <w:color w:val="000000"/>
              </w:rPr>
            </w:pPr>
            <w:r>
              <w:rPr>
                <w:color w:val="000000"/>
              </w:rPr>
              <w:t>13</w:t>
            </w:r>
          </w:p>
          <w:p w:rsidR="00104463" w:rsidRDefault="00104463" w:rsidP="00D20B17">
            <w:pPr>
              <w:tabs>
                <w:tab w:val="left" w:pos="1080"/>
                <w:tab w:val="left" w:pos="1260"/>
              </w:tabs>
              <w:ind w:firstLineChars="200" w:firstLine="420"/>
              <w:jc w:val="center"/>
              <w:rPr>
                <w:color w:val="000000"/>
              </w:rPr>
            </w:pPr>
            <w:r>
              <w:rPr>
                <w:color w:val="000000"/>
              </w:rPr>
              <w:t>14</w:t>
            </w:r>
          </w:p>
          <w:p w:rsidR="00104463" w:rsidRDefault="00104463" w:rsidP="00D20B17">
            <w:pPr>
              <w:tabs>
                <w:tab w:val="left" w:pos="1080"/>
                <w:tab w:val="left" w:pos="1260"/>
              </w:tabs>
              <w:ind w:firstLineChars="200" w:firstLine="420"/>
              <w:jc w:val="center"/>
              <w:rPr>
                <w:color w:val="000000"/>
              </w:rPr>
            </w:pPr>
            <w:r>
              <w:rPr>
                <w:color w:val="000000"/>
              </w:rPr>
              <w:t>15</w:t>
            </w:r>
          </w:p>
        </w:tc>
        <w:tc>
          <w:tcPr>
            <w:tcW w:w="1635" w:type="dxa"/>
            <w:tcBorders>
              <w:top w:val="single" w:sz="4" w:space="0" w:color="auto"/>
              <w:bottom w:val="single" w:sz="8" w:space="0" w:color="auto"/>
            </w:tcBorders>
          </w:tcPr>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HO</w:t>
            </w:r>
            <w:r>
              <w:rPr>
                <w:color w:val="000000"/>
                <w:vertAlign w:val="subscript"/>
                <w:lang w:val="es-ES"/>
              </w:rPr>
              <w:t>2</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N</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OH</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CO</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w:t>
            </w:r>
          </w:p>
          <w:p w:rsidR="00104463" w:rsidRDefault="00104463" w:rsidP="00D20B17">
            <w:pPr>
              <w:tabs>
                <w:tab w:val="left" w:pos="1080"/>
                <w:tab w:val="left" w:pos="1260"/>
              </w:tabs>
              <w:ind w:firstLineChars="200" w:firstLine="420"/>
              <w:jc w:val="center"/>
              <w:rPr>
                <w:color w:val="000000"/>
                <w:vertAlign w:val="subscript"/>
                <w:lang w:val="es-ES"/>
              </w:rPr>
            </w:pPr>
            <w:r>
              <w:rPr>
                <w:color w:val="000000"/>
                <w:lang w:val="es-ES"/>
              </w:rPr>
              <w:t>H</w:t>
            </w:r>
            <w:r>
              <w:rPr>
                <w:color w:val="000000"/>
                <w:vertAlign w:val="subscript"/>
                <w:lang w:val="es-ES"/>
              </w:rPr>
              <w:t>2</w:t>
            </w:r>
            <w:r>
              <w:rPr>
                <w:color w:val="000000"/>
                <w:lang w:val="es-ES"/>
              </w:rPr>
              <w:t>O</w:t>
            </w:r>
            <w:r>
              <w:rPr>
                <w:color w:val="000000"/>
                <w:vertAlign w:val="subscript"/>
                <w:lang w:val="es-ES"/>
              </w:rPr>
              <w:t>2</w:t>
            </w:r>
          </w:p>
          <w:p w:rsidR="00104463" w:rsidRDefault="00104463" w:rsidP="00D20B17">
            <w:pPr>
              <w:tabs>
                <w:tab w:val="left" w:pos="1080"/>
                <w:tab w:val="left" w:pos="1260"/>
              </w:tabs>
              <w:ind w:firstLineChars="200" w:firstLine="420"/>
              <w:jc w:val="center"/>
              <w:rPr>
                <w:color w:val="000000"/>
                <w:lang w:val="es-ES"/>
              </w:rPr>
            </w:pPr>
            <w:r>
              <w:rPr>
                <w:color w:val="000000"/>
                <w:lang w:val="es-ES"/>
              </w:rPr>
              <w:t>CO</w:t>
            </w:r>
            <w:r>
              <w:rPr>
                <w:color w:val="000000"/>
                <w:vertAlign w:val="subscript"/>
                <w:lang w:val="es-ES"/>
              </w:rPr>
              <w:t>2</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lang w:val="es-ES"/>
              </w:rPr>
            </w:pPr>
            <w:r>
              <w:rPr>
                <w:color w:val="000000"/>
                <w:lang w:val="es-ES"/>
              </w:rPr>
              <w:t>HCO*</w:t>
            </w:r>
          </w:p>
          <w:p w:rsidR="00104463" w:rsidRDefault="00104463" w:rsidP="00D20B17">
            <w:pPr>
              <w:tabs>
                <w:tab w:val="left" w:pos="1080"/>
                <w:tab w:val="left" w:pos="1260"/>
              </w:tabs>
              <w:ind w:firstLineChars="200" w:firstLine="420"/>
              <w:jc w:val="center"/>
              <w:rPr>
                <w:color w:val="000000"/>
                <w:lang w:val="es-ES"/>
              </w:rPr>
            </w:pPr>
            <w:r>
              <w:rPr>
                <w:color w:val="000000"/>
                <w:lang w:val="es-ES"/>
              </w:rPr>
              <w:t>N</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lang w:val="es-ES"/>
              </w:rPr>
            </w:pPr>
            <w:r>
              <w:rPr>
                <w:color w:val="000000"/>
                <w:lang w:val="es-ES"/>
              </w:rPr>
              <w:t>CH</w:t>
            </w:r>
            <w:r>
              <w:rPr>
                <w:color w:val="000000"/>
                <w:vertAlign w:val="subscript"/>
                <w:lang w:val="es-ES"/>
              </w:rPr>
              <w:t>2</w:t>
            </w:r>
            <w:r>
              <w:rPr>
                <w:color w:val="000000"/>
                <w:lang w:val="es-ES"/>
              </w:rPr>
              <w:t>O</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rPr>
            </w:pPr>
            <w:r>
              <w:rPr>
                <w:color w:val="000000"/>
              </w:rPr>
              <w:t>NO</w:t>
            </w:r>
            <w:r>
              <w:rPr>
                <w:color w:val="000000"/>
                <w:vertAlign w:val="superscript"/>
              </w:rPr>
              <w:t>+</w:t>
            </w:r>
          </w:p>
        </w:tc>
        <w:tc>
          <w:tcPr>
            <w:tcW w:w="1605" w:type="dxa"/>
            <w:tcBorders>
              <w:top w:val="single" w:sz="4" w:space="0" w:color="auto"/>
              <w:bottom w:val="single" w:sz="8" w:space="0" w:color="auto"/>
            </w:tcBorders>
          </w:tcPr>
          <w:p w:rsidR="00104463" w:rsidRDefault="00104463" w:rsidP="00D20B17">
            <w:pPr>
              <w:widowControl/>
              <w:tabs>
                <w:tab w:val="left" w:pos="1080"/>
                <w:tab w:val="left" w:pos="1260"/>
              </w:tabs>
              <w:ind w:firstLineChars="200" w:firstLine="420"/>
              <w:jc w:val="center"/>
              <w:rPr>
                <w:color w:val="000000"/>
              </w:rPr>
            </w:pPr>
            <w:r>
              <w:rPr>
                <w:color w:val="000000"/>
              </w:rPr>
              <w:t>5.26</w:t>
            </w:r>
          </w:p>
          <w:p w:rsidR="00104463" w:rsidRDefault="00104463" w:rsidP="00D20B17">
            <w:pPr>
              <w:widowControl/>
              <w:tabs>
                <w:tab w:val="left" w:pos="1080"/>
                <w:tab w:val="left" w:pos="1260"/>
              </w:tabs>
              <w:ind w:firstLineChars="200" w:firstLine="420"/>
              <w:jc w:val="center"/>
              <w:rPr>
                <w:color w:val="000000"/>
              </w:rPr>
            </w:pPr>
            <w:r>
              <w:rPr>
                <w:color w:val="000000"/>
              </w:rPr>
              <w:t>5.26</w:t>
            </w:r>
          </w:p>
          <w:p w:rsidR="00104463" w:rsidRDefault="00104463" w:rsidP="00D20B17">
            <w:pPr>
              <w:widowControl/>
              <w:tabs>
                <w:tab w:val="left" w:pos="1080"/>
                <w:tab w:val="left" w:pos="1260"/>
              </w:tabs>
              <w:ind w:firstLineChars="200" w:firstLine="420"/>
              <w:jc w:val="center"/>
              <w:rPr>
                <w:color w:val="000000"/>
              </w:rPr>
            </w:pPr>
            <w:r>
              <w:rPr>
                <w:color w:val="000000"/>
              </w:rPr>
              <w:t>4.76</w:t>
            </w:r>
          </w:p>
          <w:p w:rsidR="00104463" w:rsidRDefault="00104463" w:rsidP="00D20B17">
            <w:pPr>
              <w:widowControl/>
              <w:tabs>
                <w:tab w:val="left" w:pos="1080"/>
                <w:tab w:val="left" w:pos="1260"/>
              </w:tabs>
              <w:ind w:firstLineChars="200" w:firstLine="420"/>
              <w:jc w:val="center"/>
              <w:rPr>
                <w:color w:val="000000"/>
              </w:rPr>
            </w:pPr>
            <w:r>
              <w:rPr>
                <w:color w:val="000000"/>
              </w:rPr>
              <w:t>3.97</w:t>
            </w:r>
          </w:p>
          <w:p w:rsidR="00104463" w:rsidRDefault="00104463" w:rsidP="00D20B17">
            <w:pPr>
              <w:widowControl/>
              <w:tabs>
                <w:tab w:val="left" w:pos="1080"/>
                <w:tab w:val="left" w:pos="1260"/>
              </w:tabs>
              <w:ind w:firstLineChars="200" w:firstLine="420"/>
              <w:jc w:val="center"/>
              <w:rPr>
                <w:color w:val="000000"/>
              </w:rPr>
            </w:pPr>
            <w:r>
              <w:rPr>
                <w:color w:val="000000"/>
              </w:rPr>
              <w:t>3.54</w:t>
            </w:r>
          </w:p>
          <w:p w:rsidR="00104463" w:rsidRDefault="00104463" w:rsidP="00D20B17">
            <w:pPr>
              <w:widowControl/>
              <w:tabs>
                <w:tab w:val="left" w:pos="1080"/>
                <w:tab w:val="left" w:pos="1260"/>
              </w:tabs>
              <w:ind w:firstLineChars="200" w:firstLine="420"/>
              <w:jc w:val="center"/>
              <w:rPr>
                <w:color w:val="000000"/>
              </w:rPr>
            </w:pPr>
            <w:r>
              <w:rPr>
                <w:color w:val="000000"/>
              </w:rPr>
              <w:t>3.29</w:t>
            </w:r>
          </w:p>
          <w:p w:rsidR="00104463" w:rsidRDefault="00104463" w:rsidP="00D20B17">
            <w:pPr>
              <w:widowControl/>
              <w:tabs>
                <w:tab w:val="left" w:pos="1080"/>
                <w:tab w:val="left" w:pos="1260"/>
              </w:tabs>
              <w:ind w:firstLineChars="200" w:firstLine="420"/>
              <w:jc w:val="center"/>
              <w:rPr>
                <w:color w:val="000000"/>
              </w:rPr>
            </w:pPr>
            <w:r>
              <w:rPr>
                <w:color w:val="000000"/>
              </w:rPr>
              <w:t>3.26</w:t>
            </w:r>
          </w:p>
          <w:p w:rsidR="00104463" w:rsidRDefault="00104463" w:rsidP="00D20B17">
            <w:pPr>
              <w:widowControl/>
              <w:tabs>
                <w:tab w:val="left" w:pos="1080"/>
                <w:tab w:val="left" w:pos="1260"/>
              </w:tabs>
              <w:ind w:firstLineChars="200" w:firstLine="420"/>
              <w:jc w:val="center"/>
              <w:rPr>
                <w:color w:val="000000"/>
              </w:rPr>
            </w:pPr>
            <w:r>
              <w:rPr>
                <w:color w:val="000000"/>
              </w:rPr>
              <w:t>2.54</w:t>
            </w:r>
          </w:p>
          <w:p w:rsidR="00104463" w:rsidRDefault="00104463" w:rsidP="00D20B17">
            <w:pPr>
              <w:widowControl/>
              <w:tabs>
                <w:tab w:val="left" w:pos="1080"/>
                <w:tab w:val="left" w:pos="1260"/>
              </w:tabs>
              <w:ind w:firstLineChars="200" w:firstLine="420"/>
              <w:jc w:val="center"/>
              <w:rPr>
                <w:color w:val="000000"/>
              </w:rPr>
            </w:pPr>
            <w:r>
              <w:rPr>
                <w:color w:val="000000"/>
              </w:rPr>
              <w:t>2.30</w:t>
            </w:r>
          </w:p>
          <w:p w:rsidR="00104463" w:rsidRDefault="00104463" w:rsidP="00D20B17">
            <w:pPr>
              <w:tabs>
                <w:tab w:val="left" w:pos="1080"/>
                <w:tab w:val="left" w:pos="1260"/>
              </w:tabs>
              <w:ind w:firstLineChars="200" w:firstLine="420"/>
              <w:jc w:val="center"/>
              <w:rPr>
                <w:color w:val="000000"/>
              </w:rPr>
            </w:pPr>
            <w:r>
              <w:rPr>
                <w:color w:val="000000"/>
              </w:rPr>
              <w:t>1.62</w:t>
            </w:r>
          </w:p>
          <w:p w:rsidR="00104463" w:rsidRDefault="00104463" w:rsidP="00D20B17">
            <w:pPr>
              <w:tabs>
                <w:tab w:val="left" w:pos="1080"/>
                <w:tab w:val="left" w:pos="1260"/>
              </w:tabs>
              <w:ind w:firstLineChars="200" w:firstLine="420"/>
              <w:jc w:val="center"/>
              <w:rPr>
                <w:color w:val="000000"/>
              </w:rPr>
            </w:pPr>
            <w:r>
              <w:rPr>
                <w:color w:val="000000"/>
              </w:rPr>
              <w:t>1.40</w:t>
            </w:r>
          </w:p>
          <w:p w:rsidR="00104463" w:rsidRDefault="00104463" w:rsidP="00D20B17">
            <w:pPr>
              <w:tabs>
                <w:tab w:val="left" w:pos="1080"/>
                <w:tab w:val="left" w:pos="1260"/>
              </w:tabs>
              <w:ind w:firstLineChars="200" w:firstLine="420"/>
              <w:jc w:val="center"/>
              <w:rPr>
                <w:color w:val="000000"/>
              </w:rPr>
            </w:pPr>
            <w:r>
              <w:rPr>
                <w:color w:val="000000"/>
              </w:rPr>
              <w:t>-0.47</w:t>
            </w:r>
          </w:p>
          <w:p w:rsidR="00104463" w:rsidRDefault="00104463" w:rsidP="00D20B17">
            <w:pPr>
              <w:tabs>
                <w:tab w:val="left" w:pos="1080"/>
                <w:tab w:val="left" w:pos="1260"/>
              </w:tabs>
              <w:ind w:firstLineChars="200" w:firstLine="420"/>
              <w:jc w:val="center"/>
              <w:rPr>
                <w:color w:val="000000"/>
              </w:rPr>
            </w:pPr>
            <w:r>
              <w:rPr>
                <w:color w:val="000000"/>
              </w:rPr>
              <w:t>-4.85</w:t>
            </w:r>
          </w:p>
          <w:p w:rsidR="00104463" w:rsidRDefault="00104463" w:rsidP="00D20B17">
            <w:pPr>
              <w:tabs>
                <w:tab w:val="left" w:pos="1080"/>
                <w:tab w:val="left" w:pos="1260"/>
              </w:tabs>
              <w:ind w:firstLineChars="200" w:firstLine="420"/>
              <w:jc w:val="center"/>
              <w:rPr>
                <w:color w:val="000000"/>
              </w:rPr>
            </w:pPr>
            <w:r>
              <w:rPr>
                <w:color w:val="000000"/>
              </w:rPr>
              <w:t>-6.91</w:t>
            </w:r>
          </w:p>
          <w:p w:rsidR="00104463" w:rsidRDefault="00104463" w:rsidP="00D20B17">
            <w:pPr>
              <w:tabs>
                <w:tab w:val="left" w:pos="1080"/>
                <w:tab w:val="left" w:pos="1260"/>
              </w:tabs>
              <w:ind w:firstLineChars="200" w:firstLine="420"/>
              <w:jc w:val="center"/>
              <w:rPr>
                <w:color w:val="000000"/>
              </w:rPr>
            </w:pPr>
            <w:r>
              <w:rPr>
                <w:color w:val="000000"/>
              </w:rPr>
              <w:t>-16.60</w:t>
            </w:r>
          </w:p>
        </w:tc>
        <w:tc>
          <w:tcPr>
            <w:tcW w:w="1800" w:type="dxa"/>
            <w:tcBorders>
              <w:top w:val="single" w:sz="4" w:space="0" w:color="auto"/>
              <w:bottom w:val="single" w:sz="8" w:space="0" w:color="auto"/>
            </w:tcBorders>
          </w:tcPr>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HO</w:t>
            </w:r>
            <w:r>
              <w:rPr>
                <w:color w:val="000000"/>
                <w:vertAlign w:val="subscript"/>
                <w:lang w:val="es-ES"/>
              </w:rPr>
              <w:t>2</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OH</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O</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N</w:t>
            </w:r>
            <w:r>
              <w:rPr>
                <w:color w:val="000000"/>
                <w:vertAlign w:val="subscript"/>
                <w:lang w:val="es-ES"/>
              </w:rPr>
              <w:t>2</w:t>
            </w:r>
            <w:r>
              <w:rPr>
                <w:color w:val="000000"/>
                <w:vertAlign w:val="superscript"/>
                <w:lang w:val="es-ES"/>
              </w:rPr>
              <w:t>+</w:t>
            </w:r>
          </w:p>
          <w:p w:rsidR="00104463" w:rsidRDefault="00104463" w:rsidP="00D20B17">
            <w:pPr>
              <w:widowControl/>
              <w:tabs>
                <w:tab w:val="left" w:pos="1080"/>
                <w:tab w:val="left" w:pos="1260"/>
              </w:tabs>
              <w:ind w:firstLineChars="200" w:firstLine="420"/>
              <w:jc w:val="center"/>
              <w:rPr>
                <w:color w:val="000000"/>
                <w:lang w:val="es-ES"/>
              </w:rPr>
            </w:pPr>
            <w:r>
              <w:rPr>
                <w:color w:val="000000"/>
                <w:lang w:val="es-ES"/>
              </w:rPr>
              <w:t>CO</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vertAlign w:val="superscript"/>
                <w:lang w:val="es-ES"/>
              </w:rPr>
            </w:pPr>
            <w:r>
              <w:rPr>
                <w:color w:val="000000"/>
                <w:lang w:val="es-ES"/>
              </w:rPr>
              <w:t>CO</w:t>
            </w:r>
            <w:r>
              <w:rPr>
                <w:color w:val="000000"/>
                <w:vertAlign w:val="subscript"/>
                <w:lang w:val="es-ES"/>
              </w:rPr>
              <w:t>2</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bscript"/>
                <w:lang w:val="es-ES"/>
              </w:rPr>
              <w:t>2</w:t>
            </w:r>
          </w:p>
          <w:p w:rsidR="00104463" w:rsidRDefault="00104463" w:rsidP="00D20B17">
            <w:pPr>
              <w:tabs>
                <w:tab w:val="left" w:pos="1080"/>
                <w:tab w:val="left" w:pos="1260"/>
              </w:tabs>
              <w:ind w:firstLineChars="200" w:firstLine="420"/>
              <w:jc w:val="center"/>
              <w:rPr>
                <w:color w:val="000000"/>
                <w:lang w:val="es-ES"/>
              </w:rPr>
            </w:pPr>
            <w:r>
              <w:rPr>
                <w:color w:val="000000"/>
                <w:lang w:val="es-ES"/>
              </w:rPr>
              <w:t>HCO*</w:t>
            </w:r>
          </w:p>
          <w:p w:rsidR="00104463" w:rsidRDefault="00104463" w:rsidP="00D20B17">
            <w:pPr>
              <w:tabs>
                <w:tab w:val="left" w:pos="1080"/>
                <w:tab w:val="left" w:pos="1260"/>
              </w:tabs>
              <w:ind w:firstLineChars="200" w:firstLine="420"/>
              <w:jc w:val="center"/>
              <w:rPr>
                <w:color w:val="000000"/>
                <w:lang w:val="es-ES"/>
              </w:rPr>
            </w:pPr>
            <w:r>
              <w:rPr>
                <w:color w:val="000000"/>
                <w:lang w:val="es-ES"/>
              </w:rPr>
              <w:t>N</w:t>
            </w:r>
            <w:r>
              <w:rPr>
                <w:color w:val="000000"/>
                <w:vertAlign w:val="superscript"/>
                <w:lang w:val="es-ES"/>
              </w:rPr>
              <w:t>+</w:t>
            </w:r>
          </w:p>
          <w:p w:rsidR="00104463" w:rsidRDefault="00104463" w:rsidP="00D20B17">
            <w:pPr>
              <w:tabs>
                <w:tab w:val="left" w:pos="1080"/>
                <w:tab w:val="left" w:pos="1260"/>
              </w:tabs>
              <w:ind w:firstLineChars="200" w:firstLine="420"/>
              <w:jc w:val="center"/>
              <w:rPr>
                <w:color w:val="000000"/>
                <w:lang w:val="es-ES"/>
              </w:rPr>
            </w:pPr>
            <w:r>
              <w:rPr>
                <w:color w:val="000000"/>
                <w:lang w:val="es-ES"/>
              </w:rPr>
              <w:t>CH</w:t>
            </w:r>
            <w:r>
              <w:rPr>
                <w:color w:val="000000"/>
                <w:vertAlign w:val="subscript"/>
                <w:lang w:val="es-ES"/>
              </w:rPr>
              <w:t>2</w:t>
            </w:r>
            <w:r>
              <w:rPr>
                <w:color w:val="000000"/>
                <w:lang w:val="es-ES"/>
              </w:rPr>
              <w:t>O*</w:t>
            </w:r>
          </w:p>
          <w:p w:rsidR="00104463" w:rsidRDefault="00104463" w:rsidP="00D20B17">
            <w:pPr>
              <w:tabs>
                <w:tab w:val="left" w:pos="1080"/>
                <w:tab w:val="left" w:pos="1260"/>
              </w:tabs>
              <w:ind w:firstLineChars="200" w:firstLine="420"/>
              <w:jc w:val="center"/>
              <w:rPr>
                <w:color w:val="000000"/>
              </w:rPr>
            </w:pPr>
            <w:r>
              <w:rPr>
                <w:color w:val="000000"/>
              </w:rPr>
              <w:t>NO</w:t>
            </w:r>
            <w:r>
              <w:rPr>
                <w:color w:val="000000"/>
                <w:vertAlign w:val="superscript"/>
              </w:rPr>
              <w:t>+</w:t>
            </w:r>
          </w:p>
        </w:tc>
        <w:tc>
          <w:tcPr>
            <w:tcW w:w="1620" w:type="dxa"/>
            <w:tcBorders>
              <w:top w:val="single" w:sz="4" w:space="0" w:color="auto"/>
              <w:bottom w:val="single" w:sz="8" w:space="0" w:color="auto"/>
            </w:tcBorders>
          </w:tcPr>
          <w:p w:rsidR="00104463" w:rsidRDefault="00104463" w:rsidP="00D20B17">
            <w:pPr>
              <w:widowControl/>
              <w:tabs>
                <w:tab w:val="left" w:pos="1080"/>
                <w:tab w:val="left" w:pos="1260"/>
              </w:tabs>
              <w:ind w:firstLineChars="200" w:firstLine="420"/>
              <w:jc w:val="center"/>
              <w:rPr>
                <w:color w:val="000000"/>
              </w:rPr>
            </w:pPr>
            <w:r>
              <w:rPr>
                <w:color w:val="000000"/>
              </w:rPr>
              <w:t>6.43</w:t>
            </w:r>
          </w:p>
          <w:p w:rsidR="00104463" w:rsidRDefault="00104463" w:rsidP="00D20B17">
            <w:pPr>
              <w:widowControl/>
              <w:tabs>
                <w:tab w:val="left" w:pos="1080"/>
                <w:tab w:val="left" w:pos="1260"/>
              </w:tabs>
              <w:ind w:firstLineChars="200" w:firstLine="420"/>
              <w:jc w:val="center"/>
              <w:rPr>
                <w:color w:val="000000"/>
              </w:rPr>
            </w:pPr>
            <w:r>
              <w:rPr>
                <w:color w:val="000000"/>
              </w:rPr>
              <w:t>6.42</w:t>
            </w:r>
          </w:p>
          <w:p w:rsidR="00104463" w:rsidRDefault="00104463" w:rsidP="00D20B17">
            <w:pPr>
              <w:widowControl/>
              <w:tabs>
                <w:tab w:val="left" w:pos="1080"/>
                <w:tab w:val="left" w:pos="1260"/>
              </w:tabs>
              <w:ind w:firstLineChars="200" w:firstLine="420"/>
              <w:jc w:val="center"/>
              <w:rPr>
                <w:color w:val="000000"/>
              </w:rPr>
            </w:pPr>
            <w:r>
              <w:rPr>
                <w:color w:val="000000"/>
              </w:rPr>
              <w:t>6.18</w:t>
            </w:r>
          </w:p>
          <w:p w:rsidR="00104463" w:rsidRDefault="00104463" w:rsidP="00D20B17">
            <w:pPr>
              <w:widowControl/>
              <w:tabs>
                <w:tab w:val="left" w:pos="1080"/>
                <w:tab w:val="left" w:pos="1260"/>
              </w:tabs>
              <w:ind w:firstLineChars="200" w:firstLine="420"/>
              <w:jc w:val="center"/>
              <w:rPr>
                <w:color w:val="000000"/>
              </w:rPr>
            </w:pPr>
            <w:r>
              <w:rPr>
                <w:color w:val="000000"/>
              </w:rPr>
              <w:t>6.12</w:t>
            </w:r>
          </w:p>
          <w:p w:rsidR="00104463" w:rsidRDefault="00104463" w:rsidP="00D20B17">
            <w:pPr>
              <w:widowControl/>
              <w:tabs>
                <w:tab w:val="left" w:pos="1080"/>
                <w:tab w:val="left" w:pos="1260"/>
              </w:tabs>
              <w:ind w:firstLineChars="200" w:firstLine="420"/>
              <w:jc w:val="center"/>
              <w:rPr>
                <w:color w:val="000000"/>
              </w:rPr>
            </w:pPr>
            <w:r>
              <w:rPr>
                <w:color w:val="000000"/>
              </w:rPr>
              <w:t>6.04</w:t>
            </w:r>
          </w:p>
          <w:p w:rsidR="00104463" w:rsidRDefault="00104463" w:rsidP="00D20B17">
            <w:pPr>
              <w:widowControl/>
              <w:tabs>
                <w:tab w:val="left" w:pos="1080"/>
                <w:tab w:val="left" w:pos="1260"/>
              </w:tabs>
              <w:ind w:firstLineChars="200" w:firstLine="420"/>
              <w:jc w:val="center"/>
              <w:rPr>
                <w:color w:val="000000"/>
              </w:rPr>
            </w:pPr>
            <w:r>
              <w:rPr>
                <w:color w:val="000000"/>
              </w:rPr>
              <w:t>5.91</w:t>
            </w:r>
          </w:p>
          <w:p w:rsidR="00104463" w:rsidRDefault="00104463" w:rsidP="00D20B17">
            <w:pPr>
              <w:widowControl/>
              <w:tabs>
                <w:tab w:val="left" w:pos="1080"/>
                <w:tab w:val="left" w:pos="1260"/>
              </w:tabs>
              <w:ind w:firstLineChars="200" w:firstLine="420"/>
              <w:jc w:val="center"/>
              <w:rPr>
                <w:color w:val="000000"/>
              </w:rPr>
            </w:pPr>
            <w:r>
              <w:rPr>
                <w:color w:val="000000"/>
              </w:rPr>
              <w:t>5.59</w:t>
            </w:r>
          </w:p>
          <w:p w:rsidR="00104463" w:rsidRDefault="00104463" w:rsidP="00D20B17">
            <w:pPr>
              <w:widowControl/>
              <w:tabs>
                <w:tab w:val="left" w:pos="1080"/>
                <w:tab w:val="left" w:pos="1260"/>
              </w:tabs>
              <w:ind w:firstLineChars="200" w:firstLine="420"/>
              <w:jc w:val="center"/>
              <w:rPr>
                <w:color w:val="000000"/>
              </w:rPr>
            </w:pPr>
            <w:r>
              <w:rPr>
                <w:color w:val="000000"/>
              </w:rPr>
              <w:t>4.87</w:t>
            </w:r>
          </w:p>
          <w:p w:rsidR="00104463" w:rsidRDefault="00104463" w:rsidP="00D20B17">
            <w:pPr>
              <w:widowControl/>
              <w:tabs>
                <w:tab w:val="left" w:pos="1080"/>
                <w:tab w:val="left" w:pos="1260"/>
              </w:tabs>
              <w:ind w:firstLineChars="200" w:firstLine="420"/>
              <w:jc w:val="center"/>
              <w:rPr>
                <w:color w:val="000000"/>
              </w:rPr>
            </w:pPr>
            <w:r>
              <w:rPr>
                <w:color w:val="000000"/>
              </w:rPr>
              <w:t>3.98</w:t>
            </w:r>
          </w:p>
          <w:p w:rsidR="00104463" w:rsidRDefault="00104463" w:rsidP="00D20B17">
            <w:pPr>
              <w:tabs>
                <w:tab w:val="left" w:pos="1080"/>
                <w:tab w:val="left" w:pos="1260"/>
              </w:tabs>
              <w:ind w:firstLineChars="200" w:firstLine="420"/>
              <w:jc w:val="center"/>
              <w:rPr>
                <w:color w:val="000000"/>
              </w:rPr>
            </w:pPr>
            <w:r>
              <w:rPr>
                <w:color w:val="000000"/>
              </w:rPr>
              <w:t>3.76</w:t>
            </w:r>
          </w:p>
          <w:p w:rsidR="00104463" w:rsidRDefault="00104463" w:rsidP="00D20B17">
            <w:pPr>
              <w:tabs>
                <w:tab w:val="left" w:pos="1080"/>
                <w:tab w:val="left" w:pos="1260"/>
              </w:tabs>
              <w:ind w:firstLineChars="200" w:firstLine="420"/>
              <w:jc w:val="center"/>
              <w:rPr>
                <w:color w:val="000000"/>
              </w:rPr>
            </w:pPr>
            <w:r>
              <w:rPr>
                <w:color w:val="000000"/>
              </w:rPr>
              <w:t>3.09</w:t>
            </w:r>
          </w:p>
          <w:p w:rsidR="00104463" w:rsidRDefault="00104463" w:rsidP="00D20B17">
            <w:pPr>
              <w:tabs>
                <w:tab w:val="left" w:pos="1080"/>
                <w:tab w:val="left" w:pos="1260"/>
              </w:tabs>
              <w:ind w:firstLineChars="200" w:firstLine="420"/>
              <w:jc w:val="center"/>
              <w:rPr>
                <w:color w:val="000000"/>
              </w:rPr>
            </w:pPr>
            <w:r>
              <w:rPr>
                <w:color w:val="000000"/>
              </w:rPr>
              <w:t>0.24</w:t>
            </w:r>
          </w:p>
          <w:p w:rsidR="00104463" w:rsidRDefault="00104463" w:rsidP="00D20B17">
            <w:pPr>
              <w:tabs>
                <w:tab w:val="left" w:pos="1080"/>
                <w:tab w:val="left" w:pos="1260"/>
              </w:tabs>
              <w:ind w:firstLineChars="200" w:firstLine="420"/>
              <w:jc w:val="center"/>
              <w:rPr>
                <w:color w:val="000000"/>
              </w:rPr>
            </w:pPr>
            <w:r>
              <w:rPr>
                <w:color w:val="000000"/>
              </w:rPr>
              <w:t>-2.81</w:t>
            </w:r>
          </w:p>
          <w:p w:rsidR="00104463" w:rsidRDefault="00104463" w:rsidP="00D20B17">
            <w:pPr>
              <w:tabs>
                <w:tab w:val="left" w:pos="1080"/>
                <w:tab w:val="left" w:pos="1260"/>
              </w:tabs>
              <w:ind w:firstLineChars="200" w:firstLine="420"/>
              <w:jc w:val="center"/>
              <w:rPr>
                <w:color w:val="000000"/>
              </w:rPr>
            </w:pPr>
            <w:r>
              <w:rPr>
                <w:color w:val="000000"/>
              </w:rPr>
              <w:t>-6.13</w:t>
            </w:r>
          </w:p>
          <w:p w:rsidR="00104463" w:rsidRDefault="00104463" w:rsidP="00D20B17">
            <w:pPr>
              <w:tabs>
                <w:tab w:val="left" w:pos="1080"/>
                <w:tab w:val="left" w:pos="1260"/>
              </w:tabs>
              <w:ind w:firstLineChars="200" w:firstLine="420"/>
              <w:jc w:val="center"/>
              <w:rPr>
                <w:color w:val="000000"/>
              </w:rPr>
            </w:pPr>
            <w:r>
              <w:rPr>
                <w:color w:val="000000"/>
              </w:rPr>
              <w:t>-11.76</w:t>
            </w:r>
          </w:p>
        </w:tc>
      </w:tr>
    </w:tbl>
    <w:p w:rsidR="00104463" w:rsidRDefault="00104463" w:rsidP="00104463">
      <w:pPr>
        <w:tabs>
          <w:tab w:val="left" w:pos="1080"/>
          <w:tab w:val="left" w:pos="1260"/>
        </w:tabs>
        <w:ind w:firstLineChars="200" w:firstLine="360"/>
        <w:rPr>
          <w:color w:val="000000"/>
          <w:sz w:val="18"/>
          <w:szCs w:val="18"/>
        </w:rPr>
      </w:pPr>
      <w:r>
        <w:rPr>
          <w:rFonts w:cs="宋体" w:hint="eastAsia"/>
          <w:color w:val="000000"/>
          <w:sz w:val="18"/>
          <w:szCs w:val="18"/>
        </w:rPr>
        <w:t>注：“</w:t>
      </w:r>
      <w:r>
        <w:rPr>
          <w:color w:val="000000"/>
          <w:sz w:val="18"/>
          <w:szCs w:val="18"/>
        </w:rPr>
        <w:t>+</w:t>
      </w:r>
      <w:r>
        <w:rPr>
          <w:rFonts w:cs="宋体" w:hint="eastAsia"/>
          <w:color w:val="000000"/>
          <w:sz w:val="18"/>
          <w:szCs w:val="18"/>
        </w:rPr>
        <w:t>”表示重要组分，“</w:t>
      </w:r>
      <w:r>
        <w:rPr>
          <w:color w:val="000000"/>
          <w:sz w:val="18"/>
          <w:szCs w:val="18"/>
        </w:rPr>
        <w:t>*</w:t>
      </w:r>
      <w:r>
        <w:rPr>
          <w:rFonts w:cs="宋体" w:hint="eastAsia"/>
          <w:color w:val="000000"/>
          <w:sz w:val="18"/>
          <w:szCs w:val="18"/>
        </w:rPr>
        <w:t>”表示冗余组分</w:t>
      </w:r>
      <w:r>
        <w:rPr>
          <w:color w:val="000000"/>
          <w:sz w:val="18"/>
          <w:szCs w:val="18"/>
        </w:rPr>
        <w:t>.</w:t>
      </w:r>
    </w:p>
    <w:p w:rsidR="00104463" w:rsidRDefault="00104463" w:rsidP="00104463">
      <w:pPr>
        <w:tabs>
          <w:tab w:val="left" w:pos="1080"/>
          <w:tab w:val="left" w:pos="1260"/>
        </w:tabs>
        <w:ind w:firstLineChars="200" w:firstLine="420"/>
        <w:rPr>
          <w:color w:val="000000"/>
        </w:rPr>
      </w:pPr>
      <w:r w:rsidRPr="003B7502">
        <w:rPr>
          <w:noProof/>
        </w:rPr>
        <w:pict>
          <v:shape id="_x0000_s1055" type="#_x0000_t62" style="position:absolute;left:0;text-align:left;margin-left:212.6pt;margin-top:3.45pt;width:1in;height:24.8pt;z-index:251688960" adj="-7380,-8753">
            <v:textbox style="mso-next-textbox:#_x0000_s1055">
              <w:txbxContent>
                <w:p w:rsidR="00104463" w:rsidRDefault="00104463" w:rsidP="00104463">
                  <w:pPr>
                    <w:rPr>
                      <w:sz w:val="24"/>
                      <w:szCs w:val="24"/>
                    </w:rPr>
                  </w:pPr>
                  <w:r>
                    <w:rPr>
                      <w:rFonts w:ascii="宋体" w:hAnsi="宋体" w:cs="宋体" w:hint="eastAsia"/>
                      <w:w w:val="80"/>
                      <w:sz w:val="24"/>
                      <w:szCs w:val="24"/>
                    </w:rPr>
                    <w:t>小五号</w:t>
                  </w:r>
                  <w:r>
                    <w:rPr>
                      <w:rFonts w:cs="宋体" w:hint="eastAsia"/>
                      <w:w w:val="80"/>
                      <w:sz w:val="24"/>
                      <w:szCs w:val="24"/>
                    </w:rPr>
                    <w:t>宋</w:t>
                  </w:r>
                  <w:r>
                    <w:rPr>
                      <w:rFonts w:ascii="宋体" w:hAnsi="宋体" w:cs="宋体" w:hint="eastAsia"/>
                      <w:w w:val="80"/>
                      <w:sz w:val="24"/>
                      <w:szCs w:val="24"/>
                    </w:rPr>
                    <w:t>体</w:t>
                  </w:r>
                </w:p>
              </w:txbxContent>
            </v:textbox>
          </v:shape>
        </w:pict>
      </w: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2"/>
        <w:jc w:val="center"/>
        <w:rPr>
          <w:rFonts w:ascii="黑体" w:eastAsia="黑体"/>
          <w:color w:val="000000"/>
        </w:rPr>
      </w:pPr>
      <w:r>
        <w:rPr>
          <w:rFonts w:eastAsia="黑体" w:cs="黑体" w:hint="eastAsia"/>
          <w:b/>
          <w:bCs/>
          <w:color w:val="000000"/>
        </w:rPr>
        <w:t>表</w:t>
      </w:r>
      <w:r>
        <w:rPr>
          <w:rFonts w:eastAsia="黑体"/>
          <w:b/>
          <w:bCs/>
          <w:color w:val="000000"/>
        </w:rPr>
        <w:t xml:space="preserve">3.3  </w:t>
      </w:r>
      <w:r>
        <w:rPr>
          <w:rFonts w:eastAsia="黑体" w:cs="黑体" w:hint="eastAsia"/>
          <w:b/>
          <w:bCs/>
          <w:color w:val="000000"/>
        </w:rPr>
        <w:t>压降损失计算结果</w:t>
      </w:r>
      <w:r>
        <w:rPr>
          <w:rFonts w:eastAsia="黑体"/>
          <w:b/>
          <w:bCs/>
          <w:color w:val="000000"/>
        </w:rPr>
        <w:t xml:space="preserve"> </w:t>
      </w:r>
      <w:r>
        <w:rPr>
          <w:rFonts w:ascii="黑体" w:eastAsia="黑体" w:cs="黑体"/>
          <w:color w:val="000000"/>
        </w:rPr>
        <w:t xml:space="preserve">          </w:t>
      </w:r>
      <w:r>
        <w:rPr>
          <w:rFonts w:eastAsia="黑体"/>
          <w:b/>
          <w:bCs/>
          <w:color w:val="000000"/>
        </w:rPr>
        <w:t>Pa</w:t>
      </w:r>
    </w:p>
    <w:tbl>
      <w:tblPr>
        <w:tblW w:w="0" w:type="auto"/>
        <w:tblInd w:w="468" w:type="dxa"/>
        <w:tblBorders>
          <w:top w:val="single" w:sz="4" w:space="0" w:color="auto"/>
          <w:bottom w:val="single" w:sz="4" w:space="0" w:color="auto"/>
          <w:insideH w:val="single" w:sz="4" w:space="0" w:color="auto"/>
        </w:tblBorders>
        <w:tblLook w:val="0000"/>
      </w:tblPr>
      <w:tblGrid>
        <w:gridCol w:w="2606"/>
        <w:gridCol w:w="2794"/>
        <w:gridCol w:w="2520"/>
      </w:tblGrid>
      <w:tr w:rsidR="00104463" w:rsidTr="00D20B17">
        <w:trPr>
          <w:trHeight w:val="487"/>
        </w:trPr>
        <w:tc>
          <w:tcPr>
            <w:tcW w:w="2606" w:type="dxa"/>
            <w:tcBorders>
              <w:top w:val="single" w:sz="8" w:space="0" w:color="auto"/>
            </w:tcBorders>
            <w:vAlign w:val="center"/>
          </w:tcPr>
          <w:p w:rsidR="00104463" w:rsidRDefault="00104463" w:rsidP="00D20B17">
            <w:pPr>
              <w:tabs>
                <w:tab w:val="left" w:pos="1080"/>
                <w:tab w:val="left" w:pos="1260"/>
              </w:tabs>
              <w:ind w:firstLineChars="200" w:firstLine="420"/>
              <w:jc w:val="center"/>
              <w:rPr>
                <w:color w:val="000000"/>
              </w:rPr>
            </w:pPr>
            <w:r>
              <w:rPr>
                <w:rFonts w:cs="宋体" w:hint="eastAsia"/>
                <w:color w:val="000000"/>
              </w:rPr>
              <w:t>换热器</w:t>
            </w:r>
          </w:p>
        </w:tc>
        <w:tc>
          <w:tcPr>
            <w:tcW w:w="2794" w:type="dxa"/>
            <w:tcBorders>
              <w:top w:val="single" w:sz="8" w:space="0" w:color="auto"/>
            </w:tcBorders>
            <w:vAlign w:val="center"/>
          </w:tcPr>
          <w:p w:rsidR="00104463" w:rsidRDefault="00104463" w:rsidP="00D20B17">
            <w:pPr>
              <w:tabs>
                <w:tab w:val="left" w:pos="1080"/>
                <w:tab w:val="left" w:pos="1260"/>
              </w:tabs>
              <w:ind w:firstLineChars="200" w:firstLine="420"/>
              <w:jc w:val="center"/>
              <w:rPr>
                <w:color w:val="000000"/>
              </w:rPr>
            </w:pPr>
            <w:r>
              <w:rPr>
                <w:rFonts w:cs="宋体" w:hint="eastAsia"/>
                <w:color w:val="000000"/>
              </w:rPr>
              <w:t>热边压降损失</w:t>
            </w:r>
          </w:p>
        </w:tc>
        <w:tc>
          <w:tcPr>
            <w:tcW w:w="2520" w:type="dxa"/>
            <w:tcBorders>
              <w:top w:val="single" w:sz="8" w:space="0" w:color="auto"/>
            </w:tcBorders>
            <w:vAlign w:val="center"/>
          </w:tcPr>
          <w:p w:rsidR="00104463" w:rsidRDefault="00104463" w:rsidP="00D20B17">
            <w:pPr>
              <w:tabs>
                <w:tab w:val="left" w:pos="1080"/>
                <w:tab w:val="left" w:pos="1260"/>
              </w:tabs>
              <w:ind w:firstLineChars="200" w:firstLine="420"/>
              <w:jc w:val="center"/>
              <w:rPr>
                <w:color w:val="000000"/>
              </w:rPr>
            </w:pPr>
            <w:r>
              <w:rPr>
                <w:rFonts w:cs="宋体" w:hint="eastAsia"/>
                <w:color w:val="000000"/>
              </w:rPr>
              <w:t>冷边压降损失</w:t>
            </w:r>
          </w:p>
        </w:tc>
      </w:tr>
      <w:tr w:rsidR="00104463" w:rsidTr="00D20B17">
        <w:trPr>
          <w:trHeight w:val="772"/>
        </w:trPr>
        <w:tc>
          <w:tcPr>
            <w:tcW w:w="2606" w:type="dxa"/>
            <w:tcBorders>
              <w:bottom w:val="single" w:sz="8" w:space="0" w:color="auto"/>
            </w:tcBorders>
            <w:vAlign w:val="center"/>
          </w:tcPr>
          <w:p w:rsidR="00104463" w:rsidRDefault="00104463" w:rsidP="00D20B17">
            <w:pPr>
              <w:tabs>
                <w:tab w:val="left" w:pos="1080"/>
                <w:tab w:val="left" w:pos="1260"/>
              </w:tabs>
              <w:ind w:firstLineChars="200" w:firstLine="420"/>
              <w:jc w:val="center"/>
              <w:rPr>
                <w:color w:val="000000"/>
              </w:rPr>
            </w:pPr>
            <w:r>
              <w:rPr>
                <w:rFonts w:cs="宋体" w:hint="eastAsia"/>
                <w:color w:val="000000"/>
              </w:rPr>
              <w:t>初级</w:t>
            </w:r>
          </w:p>
          <w:p w:rsidR="00104463" w:rsidRDefault="00104463" w:rsidP="00D20B17">
            <w:pPr>
              <w:tabs>
                <w:tab w:val="left" w:pos="1080"/>
                <w:tab w:val="left" w:pos="1260"/>
              </w:tabs>
              <w:ind w:firstLineChars="200" w:firstLine="420"/>
              <w:jc w:val="center"/>
              <w:rPr>
                <w:color w:val="000000"/>
              </w:rPr>
            </w:pPr>
            <w:r>
              <w:rPr>
                <w:rFonts w:cs="宋体" w:hint="eastAsia"/>
                <w:color w:val="000000"/>
              </w:rPr>
              <w:t>次级</w:t>
            </w:r>
          </w:p>
        </w:tc>
        <w:tc>
          <w:tcPr>
            <w:tcW w:w="2794" w:type="dxa"/>
            <w:tcBorders>
              <w:bottom w:val="single" w:sz="8" w:space="0" w:color="auto"/>
            </w:tcBorders>
            <w:vAlign w:val="center"/>
          </w:tcPr>
          <w:p w:rsidR="00104463" w:rsidRDefault="00104463" w:rsidP="00D20B17">
            <w:pPr>
              <w:widowControl/>
              <w:tabs>
                <w:tab w:val="left" w:pos="1080"/>
                <w:tab w:val="left" w:pos="1260"/>
              </w:tabs>
              <w:ind w:firstLineChars="200" w:firstLine="420"/>
              <w:jc w:val="center"/>
              <w:rPr>
                <w:color w:val="000000"/>
              </w:rPr>
            </w:pPr>
            <w:r>
              <w:rPr>
                <w:color w:val="000000"/>
              </w:rPr>
              <w:t>2974.37</w:t>
            </w:r>
          </w:p>
          <w:p w:rsidR="00104463" w:rsidRDefault="00104463" w:rsidP="00D20B17">
            <w:pPr>
              <w:tabs>
                <w:tab w:val="left" w:pos="1080"/>
                <w:tab w:val="left" w:pos="1260"/>
              </w:tabs>
              <w:ind w:firstLineChars="200" w:firstLine="420"/>
              <w:jc w:val="center"/>
              <w:rPr>
                <w:color w:val="000000"/>
              </w:rPr>
            </w:pPr>
            <w:r>
              <w:rPr>
                <w:color w:val="000000"/>
              </w:rPr>
              <w:t>2924.65</w:t>
            </w:r>
          </w:p>
        </w:tc>
        <w:tc>
          <w:tcPr>
            <w:tcW w:w="2520" w:type="dxa"/>
            <w:tcBorders>
              <w:bottom w:val="single" w:sz="8" w:space="0" w:color="auto"/>
            </w:tcBorders>
            <w:vAlign w:val="center"/>
          </w:tcPr>
          <w:p w:rsidR="00104463" w:rsidRDefault="00104463" w:rsidP="00D20B17">
            <w:pPr>
              <w:widowControl/>
              <w:tabs>
                <w:tab w:val="left" w:pos="1080"/>
                <w:tab w:val="left" w:pos="1260"/>
              </w:tabs>
              <w:ind w:firstLineChars="200" w:firstLine="420"/>
              <w:jc w:val="center"/>
              <w:rPr>
                <w:color w:val="000000"/>
              </w:rPr>
            </w:pPr>
            <w:r>
              <w:rPr>
                <w:color w:val="000000"/>
              </w:rPr>
              <w:t>2931.52</w:t>
            </w:r>
          </w:p>
          <w:p w:rsidR="00104463" w:rsidRDefault="00104463" w:rsidP="00D20B17">
            <w:pPr>
              <w:tabs>
                <w:tab w:val="left" w:pos="1080"/>
                <w:tab w:val="left" w:pos="1260"/>
              </w:tabs>
              <w:ind w:firstLineChars="200" w:firstLine="420"/>
              <w:jc w:val="center"/>
              <w:rPr>
                <w:color w:val="000000"/>
              </w:rPr>
            </w:pPr>
            <w:r>
              <w:rPr>
                <w:color w:val="000000"/>
              </w:rPr>
              <w:t>3789.76</w:t>
            </w:r>
          </w:p>
        </w:tc>
      </w:tr>
    </w:tbl>
    <w:p w:rsidR="00104463" w:rsidRDefault="00104463" w:rsidP="00104463">
      <w:pPr>
        <w:tabs>
          <w:tab w:val="left" w:pos="1080"/>
          <w:tab w:val="left" w:pos="1260"/>
        </w:tabs>
        <w:ind w:firstLineChars="200" w:firstLine="420"/>
        <w:rPr>
          <w:color w:val="000000"/>
        </w:rPr>
      </w:pPr>
    </w:p>
    <w:p w:rsidR="00104463" w:rsidRDefault="00104463" w:rsidP="00104463">
      <w:pPr>
        <w:pStyle w:val="4"/>
        <w:tabs>
          <w:tab w:val="left" w:pos="1080"/>
          <w:tab w:val="left" w:pos="1260"/>
        </w:tabs>
        <w:rPr>
          <w:rFonts w:eastAsia="黑体"/>
          <w:b/>
          <w:bCs/>
          <w:color w:val="000000"/>
          <w:kern w:val="10"/>
          <w:sz w:val="32"/>
          <w:szCs w:val="32"/>
        </w:rPr>
      </w:pPr>
      <w:r>
        <w:rPr>
          <w:color w:val="000000"/>
        </w:rPr>
        <w:br w:type="page"/>
      </w:r>
      <w:r>
        <w:rPr>
          <w:rFonts w:eastAsia="黑体" w:cs="黑体" w:hint="eastAsia"/>
          <w:b/>
          <w:bCs/>
          <w:color w:val="000000"/>
          <w:kern w:val="10"/>
          <w:sz w:val="32"/>
          <w:szCs w:val="32"/>
        </w:rPr>
        <w:lastRenderedPageBreak/>
        <w:t>参</w:t>
      </w:r>
      <w:r>
        <w:rPr>
          <w:rFonts w:eastAsia="黑体"/>
          <w:b/>
          <w:bCs/>
          <w:color w:val="000000"/>
          <w:kern w:val="10"/>
          <w:sz w:val="32"/>
          <w:szCs w:val="32"/>
        </w:rPr>
        <w:t xml:space="preserve">  </w:t>
      </w:r>
      <w:r>
        <w:rPr>
          <w:rFonts w:eastAsia="黑体" w:cs="黑体" w:hint="eastAsia"/>
          <w:b/>
          <w:bCs/>
          <w:color w:val="000000"/>
          <w:kern w:val="10"/>
          <w:sz w:val="32"/>
          <w:szCs w:val="32"/>
        </w:rPr>
        <w:t>考</w:t>
      </w:r>
      <w:r>
        <w:rPr>
          <w:rFonts w:eastAsia="黑体"/>
          <w:b/>
          <w:bCs/>
          <w:color w:val="000000"/>
          <w:kern w:val="10"/>
          <w:sz w:val="32"/>
          <w:szCs w:val="32"/>
        </w:rPr>
        <w:t xml:space="preserve">  </w:t>
      </w:r>
      <w:r>
        <w:rPr>
          <w:rFonts w:eastAsia="黑体" w:cs="黑体" w:hint="eastAsia"/>
          <w:b/>
          <w:bCs/>
          <w:color w:val="000000"/>
          <w:kern w:val="10"/>
          <w:sz w:val="32"/>
          <w:szCs w:val="32"/>
        </w:rPr>
        <w:t>文</w:t>
      </w:r>
      <w:r>
        <w:rPr>
          <w:rFonts w:eastAsia="黑体"/>
          <w:b/>
          <w:bCs/>
          <w:color w:val="000000"/>
          <w:kern w:val="10"/>
          <w:sz w:val="32"/>
          <w:szCs w:val="32"/>
        </w:rPr>
        <w:t xml:space="preserve">  </w:t>
      </w:r>
      <w:r>
        <w:rPr>
          <w:rFonts w:eastAsia="黑体" w:cs="黑体" w:hint="eastAsia"/>
          <w:b/>
          <w:bCs/>
          <w:color w:val="000000"/>
          <w:kern w:val="10"/>
          <w:sz w:val="32"/>
          <w:szCs w:val="32"/>
        </w:rPr>
        <w:t>献</w:t>
      </w:r>
    </w:p>
    <w:p w:rsidR="00104463" w:rsidRDefault="00104463" w:rsidP="00104463">
      <w:pPr>
        <w:tabs>
          <w:tab w:val="left" w:pos="1080"/>
          <w:tab w:val="left" w:pos="1260"/>
        </w:tabs>
        <w:ind w:firstLineChars="200" w:firstLine="420"/>
        <w:rPr>
          <w:color w:val="000000"/>
        </w:rPr>
      </w:pPr>
      <w:r w:rsidRPr="003B7502">
        <w:rPr>
          <w:noProof/>
        </w:rPr>
        <w:pict>
          <v:shape id="_x0000_s1060" type="#_x0000_t62" style="position:absolute;left:0;text-align:left;margin-left:306pt;margin-top:-39pt;width:99pt;height:34.8pt;z-index:251694080" adj="-9338,13997">
            <v:textbox style="mso-next-textbox:#_x0000_s1060">
              <w:txbxContent>
                <w:p w:rsidR="00104463" w:rsidRDefault="00104463" w:rsidP="00104463">
                  <w:pPr>
                    <w:rPr>
                      <w:rFonts w:ascii="宋体"/>
                      <w:w w:val="80"/>
                      <w:sz w:val="28"/>
                      <w:szCs w:val="28"/>
                    </w:rPr>
                  </w:pPr>
                  <w:r>
                    <w:rPr>
                      <w:rFonts w:ascii="宋体" w:hAnsi="宋体" w:cs="宋体" w:hint="eastAsia"/>
                      <w:w w:val="80"/>
                      <w:sz w:val="28"/>
                      <w:szCs w:val="28"/>
                    </w:rPr>
                    <w:t>三号黑体加粗</w:t>
                  </w:r>
                </w:p>
              </w:txbxContent>
            </v:textbox>
          </v:shape>
        </w:pic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毛峡，丁玉宽．图像的情感特征分析及其和谐感评价</w:t>
      </w:r>
      <w:r>
        <w:rPr>
          <w:color w:val="000000"/>
          <w:kern w:val="0"/>
          <w:sz w:val="24"/>
          <w:szCs w:val="24"/>
        </w:rPr>
        <w:t xml:space="preserve">[J] </w:t>
      </w:r>
      <w:r>
        <w:rPr>
          <w:rFonts w:cs="宋体" w:hint="eastAsia"/>
          <w:color w:val="000000"/>
          <w:kern w:val="0"/>
          <w:sz w:val="24"/>
          <w:szCs w:val="24"/>
        </w:rPr>
        <w:t>．电子学报</w:t>
      </w:r>
      <w:r>
        <w:rPr>
          <w:color w:val="000000"/>
          <w:kern w:val="0"/>
          <w:sz w:val="24"/>
          <w:szCs w:val="24"/>
        </w:rPr>
        <w:t>, 2001</w:t>
      </w:r>
      <w:r>
        <w:rPr>
          <w:rFonts w:cs="宋体" w:hint="eastAsia"/>
          <w:color w:val="000000"/>
          <w:kern w:val="0"/>
          <w:sz w:val="24"/>
          <w:szCs w:val="24"/>
        </w:rPr>
        <w:t>，</w:t>
      </w:r>
      <w:r>
        <w:rPr>
          <w:color w:val="000000"/>
          <w:kern w:val="0"/>
          <w:sz w:val="24"/>
          <w:szCs w:val="24"/>
        </w:rPr>
        <w:t xml:space="preserve">  </w:t>
      </w:r>
    </w:p>
    <w:p w:rsidR="00104463" w:rsidRDefault="00104463" w:rsidP="00104463">
      <w:pPr>
        <w:tabs>
          <w:tab w:val="left" w:pos="1080"/>
          <w:tab w:val="left" w:pos="1260"/>
        </w:tabs>
        <w:adjustRightInd w:val="0"/>
        <w:snapToGrid w:val="0"/>
        <w:spacing w:before="50" w:line="300" w:lineRule="auto"/>
        <w:rPr>
          <w:color w:val="000000"/>
          <w:kern w:val="0"/>
          <w:sz w:val="24"/>
          <w:szCs w:val="24"/>
        </w:rPr>
      </w:pPr>
      <w:r>
        <w:rPr>
          <w:color w:val="000000"/>
          <w:kern w:val="0"/>
          <w:sz w:val="24"/>
          <w:szCs w:val="24"/>
        </w:rPr>
        <w:t xml:space="preserve">     29(12A) </w:t>
      </w:r>
      <w:r>
        <w:rPr>
          <w:rFonts w:cs="宋体" w:hint="eastAsia"/>
          <w:color w:val="000000"/>
          <w:kern w:val="0"/>
          <w:sz w:val="24"/>
          <w:szCs w:val="24"/>
        </w:rPr>
        <w:t>：</w:t>
      </w:r>
      <w:r>
        <w:rPr>
          <w:color w:val="000000"/>
          <w:kern w:val="0"/>
          <w:sz w:val="24"/>
          <w:szCs w:val="24"/>
        </w:rPr>
        <w:t>1923-1927</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刘国钧，王连成．图书馆史研究</w:t>
      </w:r>
      <w:r>
        <w:rPr>
          <w:color w:val="000000"/>
          <w:kern w:val="0"/>
          <w:sz w:val="24"/>
          <w:szCs w:val="24"/>
        </w:rPr>
        <w:t xml:space="preserve">[M] </w:t>
      </w:r>
      <w:r>
        <w:rPr>
          <w:rFonts w:cs="宋体" w:hint="eastAsia"/>
          <w:color w:val="000000"/>
          <w:kern w:val="0"/>
          <w:sz w:val="24"/>
          <w:szCs w:val="24"/>
        </w:rPr>
        <w:t>．北京：高等教育出版社，</w:t>
      </w:r>
      <w:r>
        <w:rPr>
          <w:color w:val="000000"/>
          <w:kern w:val="0"/>
          <w:sz w:val="24"/>
          <w:szCs w:val="24"/>
        </w:rPr>
        <w:t>1979</w:t>
      </w:r>
      <w:r>
        <w:rPr>
          <w:rFonts w:cs="宋体" w:hint="eastAsia"/>
          <w:color w:val="000000"/>
          <w:kern w:val="0"/>
          <w:sz w:val="24"/>
          <w:szCs w:val="24"/>
        </w:rPr>
        <w:t>：</w:t>
      </w:r>
      <w:r>
        <w:rPr>
          <w:color w:val="000000"/>
          <w:kern w:val="0"/>
          <w:sz w:val="24"/>
          <w:szCs w:val="24"/>
        </w:rPr>
        <w:t>15-18,31</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毛峡．绘画的音乐表现</w:t>
      </w:r>
      <w:r>
        <w:rPr>
          <w:color w:val="000000"/>
          <w:kern w:val="0"/>
          <w:sz w:val="24"/>
          <w:szCs w:val="24"/>
        </w:rPr>
        <w:t xml:space="preserve">[A] </w:t>
      </w:r>
      <w:r>
        <w:rPr>
          <w:rFonts w:cs="宋体" w:hint="eastAsia"/>
          <w:color w:val="000000"/>
          <w:kern w:val="0"/>
          <w:sz w:val="24"/>
          <w:szCs w:val="24"/>
        </w:rPr>
        <w:t>．中国人工智能学会</w:t>
      </w:r>
      <w:r>
        <w:rPr>
          <w:color w:val="000000"/>
          <w:kern w:val="0"/>
          <w:sz w:val="24"/>
          <w:szCs w:val="24"/>
        </w:rPr>
        <w:t>2001</w:t>
      </w:r>
      <w:r>
        <w:rPr>
          <w:rFonts w:cs="宋体" w:hint="eastAsia"/>
          <w:color w:val="000000"/>
          <w:kern w:val="0"/>
          <w:sz w:val="24"/>
          <w:szCs w:val="24"/>
        </w:rPr>
        <w:t>年全国学术年会论文集</w:t>
      </w:r>
      <w:r>
        <w:rPr>
          <w:color w:val="000000"/>
          <w:kern w:val="0"/>
          <w:sz w:val="24"/>
          <w:szCs w:val="24"/>
        </w:rPr>
        <w:t xml:space="preserve">[C] </w:t>
      </w:r>
      <w:r>
        <w:rPr>
          <w:rFonts w:cs="宋体" w:hint="eastAsia"/>
          <w:color w:val="000000"/>
          <w:kern w:val="0"/>
          <w:sz w:val="24"/>
          <w:szCs w:val="24"/>
        </w:rPr>
        <w:t>．</w:t>
      </w:r>
    </w:p>
    <w:p w:rsidR="00104463" w:rsidRDefault="00104463" w:rsidP="00104463">
      <w:pPr>
        <w:tabs>
          <w:tab w:val="left" w:pos="1080"/>
          <w:tab w:val="left" w:pos="1260"/>
        </w:tabs>
        <w:adjustRightInd w:val="0"/>
        <w:snapToGrid w:val="0"/>
        <w:spacing w:before="50" w:line="300" w:lineRule="auto"/>
        <w:ind w:firstLineChars="150" w:firstLine="360"/>
        <w:rPr>
          <w:color w:val="000000"/>
          <w:kern w:val="0"/>
          <w:sz w:val="24"/>
          <w:szCs w:val="24"/>
        </w:rPr>
      </w:pPr>
      <w:r>
        <w:rPr>
          <w:color w:val="000000"/>
          <w:kern w:val="0"/>
          <w:sz w:val="24"/>
          <w:szCs w:val="24"/>
        </w:rPr>
        <w:t xml:space="preserve">  </w:t>
      </w:r>
      <w:r>
        <w:rPr>
          <w:rFonts w:cs="宋体" w:hint="eastAsia"/>
          <w:color w:val="000000"/>
          <w:kern w:val="0"/>
          <w:sz w:val="24"/>
          <w:szCs w:val="24"/>
        </w:rPr>
        <w:t>北京：北京邮电大学出版社</w:t>
      </w:r>
      <w:r>
        <w:rPr>
          <w:color w:val="000000"/>
          <w:kern w:val="0"/>
          <w:sz w:val="24"/>
          <w:szCs w:val="24"/>
        </w:rPr>
        <w:t>, 2001</w:t>
      </w:r>
      <w:r>
        <w:rPr>
          <w:rFonts w:cs="宋体" w:hint="eastAsia"/>
          <w:color w:val="000000"/>
          <w:kern w:val="0"/>
          <w:sz w:val="24"/>
          <w:szCs w:val="24"/>
        </w:rPr>
        <w:t>：</w:t>
      </w:r>
      <w:r>
        <w:rPr>
          <w:color w:val="000000"/>
          <w:kern w:val="0"/>
          <w:sz w:val="24"/>
          <w:szCs w:val="24"/>
        </w:rPr>
        <w:t>739-740</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张和生．地质力学系统理论</w:t>
      </w:r>
      <w:r>
        <w:rPr>
          <w:color w:val="000000"/>
          <w:kern w:val="0"/>
          <w:sz w:val="24"/>
          <w:szCs w:val="24"/>
        </w:rPr>
        <w:t xml:space="preserve">[D] </w:t>
      </w:r>
      <w:r>
        <w:rPr>
          <w:rFonts w:cs="宋体" w:hint="eastAsia"/>
          <w:color w:val="000000"/>
          <w:kern w:val="0"/>
          <w:sz w:val="24"/>
          <w:szCs w:val="24"/>
        </w:rPr>
        <w:t>．太原：太原理工大学，</w:t>
      </w:r>
      <w:r>
        <w:rPr>
          <w:color w:val="000000"/>
          <w:kern w:val="0"/>
          <w:sz w:val="24"/>
          <w:szCs w:val="24"/>
        </w:rPr>
        <w:t>1998</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冯西桥．核反应堆压力容器的</w:t>
      </w:r>
      <w:r>
        <w:rPr>
          <w:color w:val="000000"/>
          <w:kern w:val="0"/>
          <w:sz w:val="24"/>
          <w:szCs w:val="24"/>
        </w:rPr>
        <w:t>LBB</w:t>
      </w:r>
      <w:r>
        <w:rPr>
          <w:rFonts w:cs="宋体" w:hint="eastAsia"/>
          <w:color w:val="000000"/>
          <w:kern w:val="0"/>
          <w:sz w:val="24"/>
          <w:szCs w:val="24"/>
        </w:rPr>
        <w:t>分析</w:t>
      </w:r>
      <w:r>
        <w:rPr>
          <w:color w:val="000000"/>
          <w:kern w:val="0"/>
          <w:sz w:val="24"/>
          <w:szCs w:val="24"/>
        </w:rPr>
        <w:t xml:space="preserve">[R] </w:t>
      </w:r>
      <w:r>
        <w:rPr>
          <w:rFonts w:cs="宋体" w:hint="eastAsia"/>
          <w:color w:val="000000"/>
          <w:kern w:val="0"/>
          <w:sz w:val="24"/>
          <w:szCs w:val="24"/>
        </w:rPr>
        <w:t>．北京：清华大学核能技术设计研究</w:t>
      </w:r>
    </w:p>
    <w:p w:rsidR="00104463" w:rsidRDefault="00104463" w:rsidP="00104463">
      <w:pPr>
        <w:tabs>
          <w:tab w:val="left" w:pos="1080"/>
          <w:tab w:val="left" w:pos="1260"/>
        </w:tabs>
        <w:adjustRightInd w:val="0"/>
        <w:snapToGrid w:val="0"/>
        <w:spacing w:before="50" w:line="300" w:lineRule="auto"/>
        <w:ind w:firstLineChars="250" w:firstLine="600"/>
        <w:rPr>
          <w:color w:val="000000"/>
          <w:kern w:val="0"/>
          <w:sz w:val="24"/>
          <w:szCs w:val="24"/>
        </w:rPr>
      </w:pPr>
      <w:r>
        <w:rPr>
          <w:rFonts w:cs="宋体" w:hint="eastAsia"/>
          <w:color w:val="000000"/>
          <w:kern w:val="0"/>
          <w:sz w:val="24"/>
          <w:szCs w:val="24"/>
        </w:rPr>
        <w:t>院，</w:t>
      </w:r>
      <w:r>
        <w:rPr>
          <w:color w:val="000000"/>
          <w:kern w:val="0"/>
          <w:sz w:val="24"/>
          <w:szCs w:val="24"/>
        </w:rPr>
        <w:t>1997</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姜锡洲．一种温热外敷药制备方案</w:t>
      </w:r>
      <w:r>
        <w:rPr>
          <w:color w:val="000000"/>
          <w:kern w:val="0"/>
          <w:sz w:val="24"/>
          <w:szCs w:val="24"/>
        </w:rPr>
        <w:t xml:space="preserve">[P] </w:t>
      </w:r>
      <w:r>
        <w:rPr>
          <w:rFonts w:cs="宋体" w:hint="eastAsia"/>
          <w:color w:val="000000"/>
          <w:kern w:val="0"/>
          <w:sz w:val="24"/>
          <w:szCs w:val="24"/>
        </w:rPr>
        <w:t>．中国专利：</w:t>
      </w:r>
      <w:r>
        <w:rPr>
          <w:color w:val="000000"/>
          <w:kern w:val="0"/>
          <w:sz w:val="24"/>
          <w:szCs w:val="24"/>
        </w:rPr>
        <w:t>881056078</w:t>
      </w:r>
      <w:r>
        <w:rPr>
          <w:rFonts w:cs="宋体" w:hint="eastAsia"/>
          <w:color w:val="000000"/>
          <w:kern w:val="0"/>
          <w:sz w:val="24"/>
          <w:szCs w:val="24"/>
        </w:rPr>
        <w:t>，</w:t>
      </w:r>
      <w:smartTag w:uri="urn:schemas-microsoft-com:office:smarttags" w:element="chsdate">
        <w:smartTagPr>
          <w:attr w:name="IsROCDate" w:val="False"/>
          <w:attr w:name="IsLunarDate" w:val="False"/>
          <w:attr w:name="Day" w:val="12"/>
          <w:attr w:name="Month" w:val="8"/>
          <w:attr w:name="Year" w:val="1983"/>
        </w:smartTagPr>
        <w:r>
          <w:rPr>
            <w:color w:val="000000"/>
            <w:kern w:val="0"/>
            <w:sz w:val="24"/>
            <w:szCs w:val="24"/>
          </w:rPr>
          <w:t>1983-08-12</w:t>
        </w:r>
      </w:smartTag>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color w:val="000000"/>
          <w:kern w:val="0"/>
          <w:sz w:val="24"/>
          <w:szCs w:val="24"/>
        </w:rPr>
        <w:t>GB/T 16159—1996</w:t>
      </w:r>
      <w:r>
        <w:rPr>
          <w:rFonts w:cs="宋体" w:hint="eastAsia"/>
          <w:color w:val="000000"/>
          <w:kern w:val="0"/>
          <w:sz w:val="24"/>
          <w:szCs w:val="24"/>
        </w:rPr>
        <w:t>，汉语拼音正词法基本规则</w:t>
      </w:r>
      <w:r>
        <w:rPr>
          <w:color w:val="000000"/>
          <w:kern w:val="0"/>
          <w:sz w:val="24"/>
          <w:szCs w:val="24"/>
        </w:rPr>
        <w:t xml:space="preserve">[S] </w:t>
      </w:r>
      <w:r>
        <w:rPr>
          <w:rFonts w:cs="宋体" w:hint="eastAsia"/>
          <w:color w:val="000000"/>
          <w:kern w:val="0"/>
          <w:sz w:val="24"/>
          <w:szCs w:val="24"/>
        </w:rPr>
        <w:t>．北京：中国标准出版社，</w:t>
      </w:r>
      <w:r>
        <w:rPr>
          <w:color w:val="000000"/>
          <w:kern w:val="0"/>
          <w:sz w:val="24"/>
          <w:szCs w:val="24"/>
        </w:rPr>
        <w:t>1996</w:t>
      </w:r>
      <w:r>
        <w:rPr>
          <w:rFonts w:cs="宋体" w:hint="eastAsia"/>
          <w:color w:val="000000"/>
          <w:kern w:val="0"/>
          <w:sz w:val="24"/>
          <w:szCs w:val="24"/>
        </w:rPr>
        <w:t>．</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毛峡．情感工学破解‘舒服’之迷</w:t>
      </w:r>
      <w:r>
        <w:rPr>
          <w:color w:val="000000"/>
          <w:kern w:val="0"/>
          <w:sz w:val="24"/>
          <w:szCs w:val="24"/>
        </w:rPr>
        <w:t xml:space="preserve">[N] </w:t>
      </w:r>
      <w:r>
        <w:rPr>
          <w:rFonts w:cs="宋体" w:hint="eastAsia"/>
          <w:color w:val="000000"/>
          <w:kern w:val="0"/>
          <w:sz w:val="24"/>
          <w:szCs w:val="24"/>
        </w:rPr>
        <w:t>．光明日报，</w:t>
      </w:r>
      <w:smartTag w:uri="urn:schemas-microsoft-com:office:smarttags" w:element="chsdate">
        <w:smartTagPr>
          <w:attr w:name="IsROCDate" w:val="False"/>
          <w:attr w:name="IsLunarDate" w:val="False"/>
          <w:attr w:name="Day" w:val="17"/>
          <w:attr w:name="Month" w:val="4"/>
          <w:attr w:name="Year" w:val="2000"/>
        </w:smartTagPr>
        <w:r>
          <w:rPr>
            <w:color w:val="000000"/>
            <w:kern w:val="0"/>
            <w:sz w:val="24"/>
            <w:szCs w:val="24"/>
          </w:rPr>
          <w:t>2000-4-17</w:t>
        </w:r>
      </w:smartTag>
      <w:r>
        <w:rPr>
          <w:color w:val="000000"/>
          <w:kern w:val="0"/>
          <w:sz w:val="24"/>
          <w:szCs w:val="24"/>
        </w:rPr>
        <w:t>(B1)</w:t>
      </w:r>
      <w:r>
        <w:rPr>
          <w:rFonts w:cs="宋体" w:hint="eastAsia"/>
          <w:color w:val="000000"/>
          <w:kern w:val="0"/>
          <w:sz w:val="24"/>
          <w:szCs w:val="24"/>
        </w:rPr>
        <w:t>．</w:t>
      </w:r>
      <w:r>
        <w:rPr>
          <w:color w:val="000000"/>
          <w:kern w:val="0"/>
          <w:sz w:val="24"/>
          <w:szCs w:val="24"/>
        </w:rPr>
        <w:t xml:space="preserve"> </w:t>
      </w:r>
    </w:p>
    <w:p w:rsidR="00104463" w:rsidRDefault="00104463" w:rsidP="00104463">
      <w:pPr>
        <w:numPr>
          <w:ilvl w:val="0"/>
          <w:numId w:val="1"/>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王明亮．中国学术期刊标准化数据库系统工程的</w:t>
      </w:r>
      <w:r>
        <w:rPr>
          <w:color w:val="000000"/>
          <w:kern w:val="0"/>
          <w:sz w:val="24"/>
          <w:szCs w:val="24"/>
        </w:rPr>
        <w:t xml:space="preserve">[EB/OL] </w:t>
      </w:r>
      <w:r>
        <w:rPr>
          <w:rFonts w:cs="宋体" w:hint="eastAsia"/>
          <w:color w:val="000000"/>
          <w:kern w:val="0"/>
          <w:sz w:val="24"/>
          <w:szCs w:val="24"/>
        </w:rPr>
        <w:t>．</w:t>
      </w:r>
    </w:p>
    <w:p w:rsidR="00104463" w:rsidRDefault="00104463" w:rsidP="00104463">
      <w:pPr>
        <w:tabs>
          <w:tab w:val="left" w:pos="1080"/>
          <w:tab w:val="left" w:pos="1260"/>
        </w:tabs>
        <w:adjustRightInd w:val="0"/>
        <w:snapToGrid w:val="0"/>
        <w:spacing w:before="50" w:line="300" w:lineRule="auto"/>
        <w:ind w:leftChars="60" w:left="126" w:firstLineChars="200" w:firstLine="480"/>
        <w:rPr>
          <w:color w:val="000000"/>
          <w:kern w:val="0"/>
          <w:sz w:val="24"/>
          <w:szCs w:val="24"/>
        </w:rPr>
      </w:pPr>
      <w:r>
        <w:rPr>
          <w:color w:val="000000"/>
          <w:kern w:val="0"/>
          <w:sz w:val="24"/>
          <w:szCs w:val="24"/>
        </w:rPr>
        <w:t>http://www.cajcd.cn/pub/wml.txt/9808 10-2.html,</w:t>
      </w:r>
      <w:smartTag w:uri="urn:schemas-microsoft-com:office:smarttags" w:element="chsdate">
        <w:smartTagPr>
          <w:attr w:name="IsROCDate" w:val="False"/>
          <w:attr w:name="IsLunarDate" w:val="False"/>
          <w:attr w:name="Day" w:val="16"/>
          <w:attr w:name="Month" w:val="8"/>
          <w:attr w:name="Year" w:val="1998"/>
        </w:smartTagPr>
        <w:r>
          <w:rPr>
            <w:color w:val="000000"/>
            <w:kern w:val="0"/>
            <w:sz w:val="24"/>
            <w:szCs w:val="24"/>
          </w:rPr>
          <w:t>1998-08-16</w:t>
        </w:r>
      </w:smartTag>
      <w:r>
        <w:rPr>
          <w:color w:val="000000"/>
          <w:kern w:val="0"/>
          <w:sz w:val="24"/>
          <w:szCs w:val="24"/>
        </w:rPr>
        <w:t>/</w:t>
      </w:r>
      <w:smartTag w:uri="urn:schemas-microsoft-com:office:smarttags" w:element="chsdate">
        <w:smartTagPr>
          <w:attr w:name="IsROCDate" w:val="False"/>
          <w:attr w:name="IsLunarDate" w:val="False"/>
          <w:attr w:name="Day" w:val="4"/>
          <w:attr w:name="Month" w:val="10"/>
          <w:attr w:name="Year" w:val="1998"/>
        </w:smartTagPr>
        <w:r>
          <w:rPr>
            <w:color w:val="000000"/>
            <w:kern w:val="0"/>
            <w:sz w:val="24"/>
            <w:szCs w:val="24"/>
          </w:rPr>
          <w:t>1998-10-04</w:t>
        </w:r>
      </w:smartTag>
      <w:r>
        <w:rPr>
          <w:rFonts w:cs="宋体" w:hint="eastAsia"/>
          <w:color w:val="000000"/>
          <w:kern w:val="0"/>
          <w:sz w:val="24"/>
          <w:szCs w:val="24"/>
        </w:rPr>
        <w:t>．</w:t>
      </w:r>
    </w:p>
    <w:p w:rsidR="00104463" w:rsidRDefault="00104463" w:rsidP="00104463">
      <w:pPr>
        <w:pStyle w:val="4"/>
        <w:tabs>
          <w:tab w:val="left" w:pos="1080"/>
          <w:tab w:val="left" w:pos="1260"/>
        </w:tabs>
        <w:rPr>
          <w:rFonts w:eastAsia="黑体"/>
          <w:b/>
          <w:bCs/>
          <w:color w:val="000000"/>
          <w:kern w:val="10"/>
          <w:sz w:val="32"/>
          <w:szCs w:val="32"/>
        </w:rPr>
      </w:pPr>
      <w:r w:rsidRPr="003B7502">
        <w:rPr>
          <w:noProof/>
        </w:rPr>
        <w:pict>
          <v:shape id="_x0000_s1061" type="#_x0000_t62" style="position:absolute;left:0;text-align:left;margin-left:162pt;margin-top:26.3pt;width:1in;height:24.8pt;z-index:251695104" adj="-8055,-49602">
            <v:textbox style="mso-next-textbox:#_x0000_s1061">
              <w:txbxContent>
                <w:p w:rsidR="00104463" w:rsidRDefault="00104463" w:rsidP="00104463">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w:r>
      <w:r w:rsidRPr="003B7502">
        <w:rPr>
          <w:noProof/>
        </w:rPr>
        <w:pict>
          <v:rect id="_x0000_s1036" style="position:absolute;left:0;text-align:left;margin-left:48pt;margin-top:41.9pt;width:390pt;height:171.6pt;z-index:-251646976" stroked="f">
            <v:fill opacity=".5"/>
            <v:textbox style="mso-next-textbox:#_x0000_s1036">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8</w:t>
                  </w:r>
                </w:p>
              </w:txbxContent>
            </v:textbox>
          </v:rect>
        </w:pict>
      </w:r>
      <w:r>
        <w:rPr>
          <w:color w:val="000000"/>
        </w:rPr>
        <w:br w:type="page"/>
      </w:r>
      <w:r>
        <w:rPr>
          <w:rFonts w:eastAsia="黑体" w:cs="黑体" w:hint="eastAsia"/>
          <w:b/>
          <w:bCs/>
          <w:color w:val="000000"/>
          <w:kern w:val="10"/>
          <w:sz w:val="32"/>
          <w:szCs w:val="32"/>
        </w:rPr>
        <w:lastRenderedPageBreak/>
        <w:t>致</w:t>
      </w:r>
      <w:r>
        <w:rPr>
          <w:rFonts w:eastAsia="黑体"/>
          <w:b/>
          <w:bCs/>
          <w:color w:val="000000"/>
          <w:kern w:val="10"/>
          <w:sz w:val="32"/>
          <w:szCs w:val="32"/>
        </w:rPr>
        <w:t xml:space="preserve">  </w:t>
      </w:r>
      <w:r>
        <w:rPr>
          <w:rFonts w:eastAsia="黑体" w:cs="黑体" w:hint="eastAsia"/>
          <w:b/>
          <w:bCs/>
          <w:color w:val="000000"/>
          <w:kern w:val="10"/>
          <w:sz w:val="32"/>
          <w:szCs w:val="32"/>
        </w:rPr>
        <w:t>谢</w:t>
      </w:r>
    </w:p>
    <w:p w:rsidR="00104463" w:rsidRDefault="00104463" w:rsidP="00104463">
      <w:pPr>
        <w:tabs>
          <w:tab w:val="left" w:pos="1080"/>
          <w:tab w:val="left" w:pos="1260"/>
        </w:tabs>
        <w:ind w:firstLineChars="200" w:firstLine="420"/>
        <w:rPr>
          <w:color w:val="000000"/>
        </w:rPr>
      </w:pPr>
      <w:r w:rsidRPr="003B7502">
        <w:rPr>
          <w:noProof/>
        </w:rPr>
        <w:pict>
          <v:shape id="_x0000_s1062" type="#_x0000_t62" style="position:absolute;left:0;text-align:left;margin-left:297pt;margin-top:-39pt;width:99pt;height:34.8pt;z-index:251696128" adj="-10975,13655">
            <v:textbox style="mso-next-textbox:#_x0000_s1062">
              <w:txbxContent>
                <w:p w:rsidR="00104463" w:rsidRDefault="00104463" w:rsidP="00104463">
                  <w:pPr>
                    <w:rPr>
                      <w:rFonts w:ascii="宋体"/>
                      <w:w w:val="80"/>
                      <w:sz w:val="28"/>
                      <w:szCs w:val="28"/>
                    </w:rPr>
                  </w:pPr>
                  <w:r>
                    <w:rPr>
                      <w:rFonts w:ascii="宋体" w:hAnsi="宋体" w:cs="宋体" w:hint="eastAsia"/>
                      <w:w w:val="80"/>
                      <w:sz w:val="28"/>
                      <w:szCs w:val="28"/>
                    </w:rPr>
                    <w:t>三号黑体加粗</w:t>
                  </w:r>
                </w:p>
              </w:txbxContent>
            </v:textbox>
          </v:shape>
        </w:pict>
      </w:r>
    </w:p>
    <w:p w:rsidR="00104463" w:rsidRDefault="00104463" w:rsidP="00104463">
      <w:pPr>
        <w:tabs>
          <w:tab w:val="left" w:pos="1080"/>
          <w:tab w:val="left" w:pos="1260"/>
        </w:tabs>
        <w:spacing w:line="360" w:lineRule="auto"/>
        <w:ind w:firstLineChars="200" w:firstLine="480"/>
        <w:rPr>
          <w:rFonts w:ascii="??" w:hAnsi="??" w:cs="??" w:hint="eastAsia"/>
          <w:color w:val="000000"/>
          <w:sz w:val="24"/>
          <w:szCs w:val="24"/>
        </w:rPr>
      </w:pPr>
      <w:r>
        <w:rPr>
          <w:rFonts w:ascii="??" w:hAnsi="??" w:cs="宋体" w:hint="eastAsia"/>
          <w:color w:val="000000"/>
          <w:sz w:val="24"/>
          <w:szCs w:val="24"/>
        </w:rPr>
        <w:t>本设计（论文）是在我的指导教师</w:t>
      </w:r>
      <w:r>
        <w:rPr>
          <w:rFonts w:ascii="??" w:hAnsi="??" w:cs="??"/>
          <w:color w:val="000000"/>
          <w:sz w:val="24"/>
          <w:szCs w:val="24"/>
        </w:rPr>
        <w:t>XXX</w:t>
      </w:r>
      <w:r>
        <w:rPr>
          <w:rFonts w:ascii="??" w:hAnsi="??" w:cs="宋体" w:hint="eastAsia"/>
          <w:color w:val="000000"/>
          <w:sz w:val="24"/>
          <w:szCs w:val="24"/>
        </w:rPr>
        <w:t>副教授的亲切关怀和悉心指导下完成的。他严肃的科学态度，严谨的治学精神，精益求精的工作作风，深深地感染和激励着我。从题目的选择到最终完成，</w:t>
      </w:r>
      <w:r>
        <w:rPr>
          <w:rFonts w:ascii="??" w:hAnsi="??" w:cs="??"/>
          <w:color w:val="000000"/>
          <w:sz w:val="24"/>
          <w:szCs w:val="24"/>
        </w:rPr>
        <w:t>x</w:t>
      </w:r>
      <w:r>
        <w:rPr>
          <w:rFonts w:ascii="??" w:hAnsi="??" w:cs="宋体" w:hint="eastAsia"/>
          <w:color w:val="000000"/>
          <w:sz w:val="24"/>
          <w:szCs w:val="24"/>
        </w:rPr>
        <w:t>老师都始终给予我细心的指导和不懈的支持。</w:t>
      </w:r>
      <w:r>
        <w:rPr>
          <w:rFonts w:ascii="??" w:hAnsi="??" w:cs="??"/>
          <w:color w:val="000000"/>
          <w:sz w:val="24"/>
          <w:szCs w:val="24"/>
        </w:rPr>
        <w:t>……</w:t>
      </w:r>
    </w:p>
    <w:p w:rsidR="00104463" w:rsidRDefault="00104463" w:rsidP="00104463">
      <w:pPr>
        <w:tabs>
          <w:tab w:val="left" w:pos="1080"/>
          <w:tab w:val="left" w:pos="1260"/>
        </w:tabs>
        <w:spacing w:line="360" w:lineRule="auto"/>
        <w:ind w:firstLineChars="200" w:firstLine="420"/>
        <w:rPr>
          <w:color w:val="000000"/>
          <w:sz w:val="24"/>
          <w:szCs w:val="24"/>
        </w:rPr>
      </w:pPr>
      <w:r w:rsidRPr="003B7502">
        <w:rPr>
          <w:noProof/>
        </w:rPr>
        <w:pict>
          <v:shape id="_x0000_s1063" type="#_x0000_t62" style="position:absolute;left:0;text-align:left;margin-left:3in;margin-top:23.4pt;width:1in;height:24.8pt;z-index:251697152" adj="-1770,-24779">
            <v:textbox style="mso-next-textbox:#_x0000_s1063">
              <w:txbxContent>
                <w:p w:rsidR="00104463" w:rsidRDefault="00104463" w:rsidP="00104463">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w:r>
      <w:r w:rsidRPr="003B7502">
        <w:rPr>
          <w:noProof/>
        </w:rPr>
        <w:pict>
          <v:rect id="_x0000_s1037" style="position:absolute;left:0;text-align:left;margin-left:18pt;margin-top:109.2pt;width:390pt;height:171.6pt;z-index:-251645952" stroked="f">
            <v:fill opacity=".5"/>
            <v:textbox style="mso-next-textbox:#_x0000_s1037">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9</w:t>
                  </w:r>
                </w:p>
              </w:txbxContent>
            </v:textbox>
          </v:rect>
        </w:pict>
      </w:r>
      <w:r>
        <w:rPr>
          <w:rFonts w:ascii="??" w:hAnsi="??" w:cs="??"/>
          <w:color w:val="000000"/>
          <w:sz w:val="24"/>
          <w:szCs w:val="24"/>
        </w:rPr>
        <w:t>……</w:t>
      </w:r>
      <w:r>
        <w:rPr>
          <w:color w:val="000000"/>
          <w:sz w:val="24"/>
          <w:szCs w:val="24"/>
        </w:rPr>
        <w:br w:type="page"/>
      </w:r>
    </w:p>
    <w:p w:rsidR="00104463" w:rsidRDefault="00104463" w:rsidP="00104463">
      <w:pPr>
        <w:pStyle w:val="4"/>
        <w:tabs>
          <w:tab w:val="left" w:pos="1080"/>
          <w:tab w:val="left" w:pos="1260"/>
        </w:tabs>
        <w:ind w:firstLineChars="200" w:firstLine="720"/>
        <w:rPr>
          <w:rFonts w:eastAsia="黑体"/>
          <w:b/>
          <w:bCs/>
          <w:color w:val="000000"/>
          <w:spacing w:val="22"/>
          <w:kern w:val="10"/>
          <w:sz w:val="32"/>
          <w:szCs w:val="32"/>
        </w:rPr>
      </w:pPr>
      <w:r w:rsidRPr="003B7502">
        <w:rPr>
          <w:noProof/>
        </w:rPr>
        <w:lastRenderedPageBreak/>
        <w:pict>
          <v:shape id="_x0000_s1064" type="#_x0000_t62" style="position:absolute;left:0;text-align:left;margin-left:342pt;margin-top:-15.6pt;width:99pt;height:34.8pt;z-index:251698176" adj="-8291,18248">
            <v:textbox style="mso-next-textbox:#_x0000_s1064">
              <w:txbxContent>
                <w:p w:rsidR="00104463" w:rsidRDefault="00104463" w:rsidP="00104463">
                  <w:pPr>
                    <w:rPr>
                      <w:rFonts w:ascii="宋体"/>
                      <w:w w:val="80"/>
                      <w:sz w:val="28"/>
                      <w:szCs w:val="28"/>
                    </w:rPr>
                  </w:pPr>
                  <w:r>
                    <w:rPr>
                      <w:rFonts w:ascii="宋体" w:hAnsi="宋体" w:cs="宋体" w:hint="eastAsia"/>
                      <w:w w:val="80"/>
                      <w:sz w:val="28"/>
                      <w:szCs w:val="28"/>
                    </w:rPr>
                    <w:t>三号黑体加粗</w:t>
                  </w:r>
                </w:p>
              </w:txbxContent>
            </v:textbox>
          </v:shape>
        </w:pict>
      </w:r>
      <w:r>
        <w:rPr>
          <w:rFonts w:eastAsia="黑体" w:cs="黑体" w:hint="eastAsia"/>
          <w:b/>
          <w:bCs/>
          <w:color w:val="000000"/>
          <w:kern w:val="10"/>
          <w:sz w:val="32"/>
          <w:szCs w:val="32"/>
        </w:rPr>
        <w:t>附录</w:t>
      </w:r>
      <w:r>
        <w:rPr>
          <w:rFonts w:eastAsia="黑体"/>
          <w:b/>
          <w:bCs/>
          <w:color w:val="000000"/>
          <w:kern w:val="10"/>
          <w:sz w:val="32"/>
          <w:szCs w:val="32"/>
        </w:rPr>
        <w:t xml:space="preserve">A  </w:t>
      </w:r>
      <w:r>
        <w:rPr>
          <w:rFonts w:eastAsia="黑体"/>
          <w:b/>
          <w:bCs/>
          <w:color w:val="000000"/>
          <w:sz w:val="32"/>
          <w:szCs w:val="32"/>
        </w:rPr>
        <w:t>1/f</w:t>
      </w:r>
      <w:r>
        <w:rPr>
          <w:rFonts w:eastAsia="黑体" w:cs="黑体" w:hint="eastAsia"/>
          <w:b/>
          <w:bCs/>
          <w:color w:val="000000"/>
          <w:sz w:val="32"/>
          <w:szCs w:val="32"/>
        </w:rPr>
        <w:t>频谱图</w:t>
      </w:r>
    </w:p>
    <w:p w:rsidR="00104463" w:rsidRDefault="00104463" w:rsidP="00104463">
      <w:pPr>
        <w:tabs>
          <w:tab w:val="left" w:pos="1080"/>
          <w:tab w:val="left" w:pos="1260"/>
        </w:tabs>
        <w:ind w:firstLineChars="200" w:firstLine="420"/>
        <w:rPr>
          <w:color w:val="000000"/>
        </w:rPr>
      </w:pPr>
    </w:p>
    <w:p w:rsidR="00104463" w:rsidRDefault="00104463" w:rsidP="00104463">
      <w:pPr>
        <w:tabs>
          <w:tab w:val="left" w:pos="1080"/>
          <w:tab w:val="left" w:pos="1260"/>
        </w:tabs>
        <w:ind w:firstLineChars="200" w:firstLine="420"/>
        <w:rPr>
          <w:color w:val="000000"/>
        </w:rPr>
      </w:pPr>
    </w:p>
    <w:p w:rsidR="00104463" w:rsidRDefault="00104463" w:rsidP="00104463">
      <w:pPr>
        <w:pStyle w:val="a5"/>
        <w:tabs>
          <w:tab w:val="left" w:pos="1080"/>
          <w:tab w:val="left" w:pos="1260"/>
        </w:tabs>
        <w:spacing w:before="0" w:after="0"/>
        <w:ind w:firstLineChars="200" w:firstLine="360"/>
        <w:outlineLvl w:val="9"/>
        <w:rPr>
          <w:rFonts w:eastAsia="宋体"/>
          <w:color w:val="000000"/>
          <w:spacing w:val="22"/>
          <w:kern w:val="10"/>
          <w:sz w:val="32"/>
          <w:szCs w:val="32"/>
        </w:rPr>
      </w:pPr>
      <w:r>
        <w:rPr>
          <w:rFonts w:eastAsia="宋体"/>
          <w:noProof/>
          <w:color w:val="000000"/>
        </w:rPr>
        <w:drawing>
          <wp:inline distT="0" distB="0" distL="0" distR="0">
            <wp:extent cx="3409950" cy="2524125"/>
            <wp:effectExtent l="19050" t="0" r="0" b="0"/>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8" cstate="print"/>
                    <a:srcRect/>
                    <a:stretch>
                      <a:fillRect/>
                    </a:stretch>
                  </pic:blipFill>
                  <pic:spPr bwMode="auto">
                    <a:xfrm>
                      <a:off x="0" y="0"/>
                      <a:ext cx="3409950" cy="2524125"/>
                    </a:xfrm>
                    <a:prstGeom prst="rect">
                      <a:avLst/>
                    </a:prstGeom>
                    <a:noFill/>
                    <a:ln w="9525">
                      <a:noFill/>
                      <a:miter lim="800000"/>
                      <a:headEnd/>
                      <a:tailEnd/>
                    </a:ln>
                  </pic:spPr>
                </pic:pic>
              </a:graphicData>
            </a:graphic>
          </wp:inline>
        </w:drawing>
      </w:r>
    </w:p>
    <w:p w:rsidR="00104463" w:rsidRDefault="00104463" w:rsidP="00104463">
      <w:pPr>
        <w:tabs>
          <w:tab w:val="left" w:pos="1080"/>
          <w:tab w:val="left" w:pos="1260"/>
        </w:tabs>
        <w:ind w:firstLineChars="200" w:firstLine="420"/>
        <w:jc w:val="center"/>
        <w:rPr>
          <w:color w:val="000000"/>
        </w:rPr>
      </w:pPr>
      <w:r w:rsidRPr="003B7502">
        <w:rPr>
          <w:noProof/>
        </w:rPr>
        <w:pict>
          <v:rect id="_x0000_s1034" style="position:absolute;left:0;text-align:left;margin-left:9pt;margin-top:7.8pt;width:441pt;height:171.6pt;z-index:-251649024" stroked="f">
            <v:fill opacity=".5"/>
            <v:textbox style="mso-next-textbox:#_x0000_s1034">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10(1)</w:t>
                  </w:r>
                </w:p>
              </w:txbxContent>
            </v:textbox>
          </v:rect>
        </w:pict>
      </w:r>
    </w:p>
    <w:p w:rsidR="00104463" w:rsidRDefault="00104463" w:rsidP="00104463">
      <w:pPr>
        <w:tabs>
          <w:tab w:val="left" w:pos="1080"/>
          <w:tab w:val="left" w:pos="1260"/>
        </w:tabs>
        <w:ind w:firstLineChars="200" w:firstLine="420"/>
        <w:jc w:val="center"/>
        <w:rPr>
          <w:color w:val="000000"/>
        </w:rPr>
      </w:pPr>
      <w:r>
        <w:rPr>
          <w:rFonts w:cs="宋体" w:hint="eastAsia"/>
          <w:color w:val="000000"/>
        </w:rPr>
        <w:t>图</w:t>
      </w:r>
      <w:r>
        <w:rPr>
          <w:rFonts w:eastAsia="黑体"/>
          <w:color w:val="000000"/>
          <w:spacing w:val="22"/>
          <w:kern w:val="10"/>
        </w:rPr>
        <w:t>A1</w:t>
      </w:r>
      <w:r>
        <w:rPr>
          <w:rFonts w:eastAsia="黑体"/>
          <w:b/>
          <w:bCs/>
          <w:color w:val="000000"/>
          <w:spacing w:val="22"/>
          <w:kern w:val="10"/>
        </w:rPr>
        <w:t xml:space="preserve"> </w:t>
      </w:r>
      <w:r>
        <w:rPr>
          <w:rFonts w:cs="宋体" w:hint="eastAsia"/>
          <w:color w:val="000000"/>
        </w:rPr>
        <w:t>频谱图</w:t>
      </w: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tabs>
          <w:tab w:val="left" w:pos="1080"/>
          <w:tab w:val="left" w:pos="1260"/>
        </w:tabs>
        <w:spacing w:line="360" w:lineRule="auto"/>
        <w:ind w:firstLineChars="200" w:firstLine="480"/>
        <w:rPr>
          <w:rFonts w:ascii="仿宋_GB2312" w:eastAsia="仿宋_GB2312"/>
          <w:color w:val="000000"/>
          <w:kern w:val="0"/>
          <w:sz w:val="24"/>
          <w:szCs w:val="24"/>
        </w:rPr>
      </w:pPr>
    </w:p>
    <w:p w:rsidR="00104463" w:rsidRDefault="00104463" w:rsidP="00104463">
      <w:pPr>
        <w:pStyle w:val="a3"/>
        <w:tabs>
          <w:tab w:val="left" w:pos="1080"/>
          <w:tab w:val="left" w:pos="1260"/>
        </w:tabs>
        <w:spacing w:line="300" w:lineRule="auto"/>
        <w:ind w:firstLineChars="200" w:firstLine="640"/>
        <w:jc w:val="center"/>
        <w:rPr>
          <w:rFonts w:eastAsia="黑体"/>
          <w:b/>
          <w:bCs/>
          <w:color w:val="000000"/>
          <w:sz w:val="32"/>
          <w:szCs w:val="32"/>
        </w:rPr>
      </w:pPr>
      <w:r>
        <w:rPr>
          <w:rFonts w:eastAsia="黑体"/>
          <w:color w:val="000000"/>
          <w:sz w:val="32"/>
          <w:szCs w:val="32"/>
        </w:rPr>
        <w:br w:type="page"/>
      </w:r>
      <w:r>
        <w:rPr>
          <w:rFonts w:eastAsia="黑体" w:cs="黑体" w:hint="eastAsia"/>
          <w:b/>
          <w:bCs/>
          <w:color w:val="000000"/>
          <w:sz w:val="32"/>
          <w:szCs w:val="32"/>
        </w:rPr>
        <w:lastRenderedPageBreak/>
        <w:t>附录</w:t>
      </w:r>
      <w:r>
        <w:rPr>
          <w:rFonts w:eastAsia="黑体"/>
          <w:b/>
          <w:bCs/>
          <w:color w:val="000000"/>
          <w:sz w:val="32"/>
          <w:szCs w:val="32"/>
        </w:rPr>
        <w:t xml:space="preserve">B  </w:t>
      </w:r>
      <w:r>
        <w:rPr>
          <w:rFonts w:eastAsia="黑体" w:cs="黑体" w:hint="eastAsia"/>
          <w:b/>
          <w:bCs/>
          <w:color w:val="000000"/>
          <w:sz w:val="32"/>
          <w:szCs w:val="32"/>
        </w:rPr>
        <w:t>一维</w:t>
      </w:r>
      <w:r>
        <w:rPr>
          <w:rFonts w:eastAsia="黑体"/>
          <w:b/>
          <w:bCs/>
          <w:color w:val="000000"/>
          <w:sz w:val="32"/>
          <w:szCs w:val="32"/>
        </w:rPr>
        <w:t>1/f</w:t>
      </w:r>
      <w:r>
        <w:rPr>
          <w:rFonts w:eastAsia="黑体" w:cs="黑体" w:hint="eastAsia"/>
          <w:b/>
          <w:bCs/>
          <w:color w:val="000000"/>
          <w:sz w:val="32"/>
          <w:szCs w:val="32"/>
        </w:rPr>
        <w:t>波动数据的生成</w:t>
      </w:r>
    </w:p>
    <w:p w:rsidR="00104463" w:rsidRDefault="00104463" w:rsidP="00104463">
      <w:pPr>
        <w:tabs>
          <w:tab w:val="left" w:pos="360"/>
          <w:tab w:val="left" w:pos="1080"/>
          <w:tab w:val="left" w:pos="1260"/>
          <w:tab w:val="left" w:pos="2280"/>
        </w:tabs>
        <w:ind w:left="315" w:firstLineChars="200" w:firstLine="420"/>
        <w:rPr>
          <w:rFonts w:ascii="宋体"/>
          <w:color w:val="000000"/>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clear all</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close all</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M = 2*256;</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K = 1;</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 = 1:M;</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s = K*1./f ;</w:t>
      </w:r>
    </w:p>
    <w:p w:rsidR="00104463" w:rsidRDefault="00104463" w:rsidP="00104463">
      <w:pPr>
        <w:tabs>
          <w:tab w:val="left" w:pos="1080"/>
          <w:tab w:val="left" w:pos="1260"/>
        </w:tabs>
        <w:autoSpaceDE w:val="0"/>
        <w:autoSpaceDN w:val="0"/>
        <w:adjustRightInd w:val="0"/>
        <w:snapToGrid w:val="0"/>
        <w:spacing w:line="360" w:lineRule="auto"/>
        <w:ind w:firstLineChars="200" w:firstLine="420"/>
        <w:jc w:val="left"/>
        <w:rPr>
          <w:color w:val="000000"/>
          <w:kern w:val="0"/>
          <w:sz w:val="24"/>
          <w:szCs w:val="24"/>
        </w:rPr>
      </w:pPr>
      <w:r w:rsidRPr="003B7502">
        <w:rPr>
          <w:noProof/>
        </w:rPr>
        <w:pict>
          <v:rect id="_x0000_s1035" style="position:absolute;left:0;text-align:left;margin-left:-36pt;margin-top:11.1pt;width:468pt;height:171.6pt;z-index:-251648000" stroked="f">
            <v:fill opacity=".5"/>
            <v:textbox style="mso-next-textbox:#_x0000_s1035">
              <w:txbxContent>
                <w:p w:rsidR="00104463" w:rsidRDefault="00104463" w:rsidP="00104463">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10(2)</w:t>
                  </w:r>
                </w:p>
              </w:txbxContent>
            </v:textbox>
          </v:rect>
        </w:pic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figure(1);  plot(s); grid;</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LOGs = log10( s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LOGf = log10( f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figure(4); plot( LOGf,LOGs ); grid;</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hh = sqrt( m*s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m = 2*M-1;</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h2( 1:M ) = hh( 1:M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h2( M:m ) = hh( M:-1:1 );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figure(2);  plot(h); grid;</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 xml:space="preserve">pp = rand( 1,m );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re = h2 .* cos( pp )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im = h2 .* sin( pp )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hh = re + i*im ;</w:t>
      </w:r>
    </w:p>
    <w:p w:rsidR="00104463" w:rsidRDefault="00104463" w:rsidP="00104463">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rFonts w:cs="宋体" w:hint="eastAsia"/>
          <w:color w:val="000000"/>
          <w:kern w:val="0"/>
          <w:sz w:val="24"/>
          <w:szCs w:val="24"/>
        </w:rPr>
        <w:t>……</w:t>
      </w:r>
    </w:p>
    <w:p w:rsidR="0016446A" w:rsidRDefault="0016446A" w:rsidP="00104463"/>
    <w:sectPr w:rsidR="0016446A" w:rsidSect="0016446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微软雅黑"/>
    <w:charset w:val="86"/>
    <w:family w:val="modern"/>
    <w:pitch w:val="fixed"/>
    <w:sig w:usb0="00000000"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80B97"/>
    <w:multiLevelType w:val="hybridMultilevel"/>
    <w:tmpl w:val="89EEFD2C"/>
    <w:lvl w:ilvl="0" w:tplc="7FDA4936">
      <w:start w:val="1"/>
      <w:numFmt w:val="decimal"/>
      <w:lvlText w:val="[%1]"/>
      <w:lvlJc w:val="left"/>
      <w:pPr>
        <w:tabs>
          <w:tab w:val="num" w:pos="567"/>
        </w:tabs>
        <w:ind w:left="567" w:hanging="56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4463"/>
    <w:rsid w:val="00104463"/>
    <w:rsid w:val="0016446A"/>
    <w:rsid w:val="00A701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rules v:ext="edit">
        <o:r id="V:Rule1" type="callout" idref="#_x0000_s1069"/>
        <o:r id="V:Rule2" type="callout" idref="#_x0000_s1039"/>
        <o:r id="V:Rule3" type="callout" idref="#_x0000_s1038"/>
        <o:r id="V:Rule4" type="callout" idref="#_x0000_s1040"/>
        <o:r id="V:Rule5" type="callout" idref="#_x0000_s1068"/>
        <o:r id="V:Rule6" type="callout" idref="#_x0000_s1041"/>
        <o:r id="V:Rule7" type="callout" idref="#_x0000_s1042"/>
        <o:r id="V:Rule8" type="callout" idref="#_x0000_s1043"/>
        <o:r id="V:Rule9" type="callout" idref="#_x0000_s1044"/>
        <o:r id="V:Rule10" type="callout" idref="#_x0000_s1046"/>
        <o:r id="V:Rule11" type="callout" idref="#_x0000_s1045"/>
        <o:r id="V:Rule12" type="callout" idref="#_x0000_s1047"/>
        <o:r id="V:Rule13" type="callout" idref="#_x0000_s1065"/>
        <o:r id="V:Rule14" type="callout" idref="#_x0000_s1048"/>
        <o:r id="V:Rule15" type="callout" idref="#_x0000_s1049"/>
        <o:r id="V:Rule16" type="callout" idref="#_x0000_s1051"/>
        <o:r id="V:Rule17" type="callout" idref="#_x0000_s1050"/>
        <o:r id="V:Rule18" type="callout" idref="#_x0000_s1052"/>
        <o:r id="V:Rule19" type="callout" idref="#_x0000_s1054"/>
        <o:r id="V:Rule20" type="callout" idref="#_x0000_s1053"/>
        <o:r id="V:Rule21" type="callout" idref="#_x0000_s1067"/>
        <o:r id="V:Rule22" type="callout" idref="#_x0000_s1066"/>
        <o:r id="V:Rule23" type="callout" idref="#_x0000_s1056"/>
        <o:r id="V:Rule24" type="callout" idref="#_x0000_s1057"/>
        <o:r id="V:Rule25" type="callout" idref="#_x0000_s1058"/>
        <o:r id="V:Rule26" type="callout" idref="#_x0000_s1059"/>
        <o:r id="V:Rule27" type="callout" idref="#_x0000_s1055"/>
        <o:r id="V:Rule28" type="callout" idref="#_x0000_s1060"/>
        <o:r id="V:Rule29" type="callout" idref="#_x0000_s1061"/>
        <o:r id="V:Rule30" type="callout" idref="#_x0000_s1062"/>
        <o:r id="V:Rule31" type="callout" idref="#_x0000_s1063"/>
        <o:r id="V:Rule32" type="callout"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63"/>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Char"/>
    <w:qFormat/>
    <w:rsid w:val="00104463"/>
    <w:pPr>
      <w:keepNext/>
      <w:keepLines/>
      <w:spacing w:before="340" w:after="330" w:line="578" w:lineRule="auto"/>
      <w:outlineLvl w:val="0"/>
    </w:pPr>
    <w:rPr>
      <w:b/>
      <w:bCs/>
      <w:kern w:val="44"/>
      <w:sz w:val="44"/>
      <w:szCs w:val="44"/>
    </w:rPr>
  </w:style>
  <w:style w:type="paragraph" w:styleId="2">
    <w:name w:val="heading 2"/>
    <w:aliases w:val="H2,第一层条,h2,Char"/>
    <w:basedOn w:val="a"/>
    <w:next w:val="a"/>
    <w:link w:val="2Char"/>
    <w:qFormat/>
    <w:rsid w:val="00104463"/>
    <w:pPr>
      <w:keepNext/>
      <w:keepLines/>
      <w:adjustRightInd w:val="0"/>
      <w:snapToGrid w:val="0"/>
      <w:spacing w:before="260" w:after="120" w:line="300" w:lineRule="auto"/>
      <w:outlineLvl w:val="1"/>
    </w:pPr>
    <w:rPr>
      <w:rFonts w:ascii="Arial" w:eastAsia="黑体" w:hAnsi="Arial" w:cs="Arial"/>
      <w:kern w:val="0"/>
      <w:sz w:val="32"/>
      <w:szCs w:val="32"/>
    </w:rPr>
  </w:style>
  <w:style w:type="paragraph" w:styleId="3">
    <w:name w:val="heading 3"/>
    <w:aliases w:val="h3,l3"/>
    <w:basedOn w:val="a"/>
    <w:next w:val="a"/>
    <w:link w:val="3Char"/>
    <w:qFormat/>
    <w:rsid w:val="00104463"/>
    <w:pPr>
      <w:keepNext/>
      <w:keepLines/>
      <w:spacing w:before="260" w:after="260"/>
      <w:outlineLvl w:val="2"/>
    </w:pPr>
    <w:rPr>
      <w:sz w:val="32"/>
      <w:szCs w:val="32"/>
    </w:rPr>
  </w:style>
  <w:style w:type="paragraph" w:styleId="4">
    <w:name w:val="heading 4"/>
    <w:basedOn w:val="a"/>
    <w:next w:val="a"/>
    <w:link w:val="4Char"/>
    <w:qFormat/>
    <w:rsid w:val="00104463"/>
    <w:pPr>
      <w:keepNext/>
      <w:adjustRightInd w:val="0"/>
      <w:spacing w:line="360" w:lineRule="atLeast"/>
      <w:jc w:val="center"/>
      <w:textAlignment w:val="baseline"/>
      <w:outlineLvl w:val="3"/>
    </w:pPr>
    <w:rPr>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04463"/>
    <w:rPr>
      <w:rFonts w:ascii="Times New Roman" w:eastAsia="宋体" w:hAnsi="Times New Roman" w:cs="Times New Roman"/>
      <w:b/>
      <w:bCs/>
      <w:kern w:val="44"/>
      <w:sz w:val="44"/>
      <w:szCs w:val="44"/>
    </w:rPr>
  </w:style>
  <w:style w:type="character" w:customStyle="1" w:styleId="2Char">
    <w:name w:val="标题 2 Char"/>
    <w:basedOn w:val="a0"/>
    <w:link w:val="2"/>
    <w:rsid w:val="00104463"/>
    <w:rPr>
      <w:rFonts w:ascii="Arial" w:eastAsia="黑体" w:hAnsi="Arial" w:cs="Arial"/>
      <w:kern w:val="0"/>
      <w:sz w:val="32"/>
      <w:szCs w:val="32"/>
    </w:rPr>
  </w:style>
  <w:style w:type="character" w:customStyle="1" w:styleId="3Char">
    <w:name w:val="标题 3 Char"/>
    <w:basedOn w:val="a0"/>
    <w:link w:val="3"/>
    <w:rsid w:val="00104463"/>
    <w:rPr>
      <w:rFonts w:ascii="Times New Roman" w:eastAsia="宋体" w:hAnsi="Times New Roman" w:cs="Times New Roman"/>
      <w:sz w:val="32"/>
      <w:szCs w:val="32"/>
    </w:rPr>
  </w:style>
  <w:style w:type="character" w:customStyle="1" w:styleId="4Char">
    <w:name w:val="标题 4 Char"/>
    <w:basedOn w:val="a0"/>
    <w:link w:val="4"/>
    <w:rsid w:val="00104463"/>
    <w:rPr>
      <w:rFonts w:ascii="Times New Roman" w:eastAsia="宋体" w:hAnsi="Times New Roman" w:cs="Times New Roman"/>
      <w:kern w:val="0"/>
      <w:sz w:val="36"/>
      <w:szCs w:val="36"/>
    </w:rPr>
  </w:style>
  <w:style w:type="paragraph" w:styleId="10">
    <w:name w:val="toc 1"/>
    <w:aliases w:val="第一条"/>
    <w:basedOn w:val="a"/>
    <w:next w:val="a"/>
    <w:autoRedefine/>
    <w:semiHidden/>
    <w:rsid w:val="00104463"/>
    <w:pPr>
      <w:tabs>
        <w:tab w:val="right" w:leader="dot" w:pos="9061"/>
      </w:tabs>
      <w:adjustRightInd w:val="0"/>
      <w:snapToGrid w:val="0"/>
      <w:spacing w:line="420" w:lineRule="auto"/>
      <w:ind w:right="71"/>
      <w:jc w:val="center"/>
    </w:pPr>
    <w:rPr>
      <w:rFonts w:cs="宋体"/>
      <w:b/>
      <w:bCs/>
      <w:kern w:val="0"/>
      <w:sz w:val="36"/>
      <w:szCs w:val="36"/>
    </w:rPr>
  </w:style>
  <w:style w:type="paragraph" w:styleId="20">
    <w:name w:val="Body Text Indent 2"/>
    <w:basedOn w:val="a"/>
    <w:link w:val="2Char0"/>
    <w:rsid w:val="00104463"/>
    <w:pPr>
      <w:ind w:left="-141" w:firstLine="213"/>
    </w:pPr>
    <w:rPr>
      <w:sz w:val="18"/>
      <w:szCs w:val="18"/>
    </w:rPr>
  </w:style>
  <w:style w:type="character" w:customStyle="1" w:styleId="2Char0">
    <w:name w:val="正文文本缩进 2 Char"/>
    <w:basedOn w:val="a0"/>
    <w:link w:val="20"/>
    <w:rsid w:val="00104463"/>
    <w:rPr>
      <w:rFonts w:ascii="Times New Roman" w:eastAsia="宋体" w:hAnsi="Times New Roman" w:cs="Times New Roman"/>
      <w:sz w:val="18"/>
      <w:szCs w:val="18"/>
    </w:rPr>
  </w:style>
  <w:style w:type="paragraph" w:styleId="a3">
    <w:name w:val="Body Text Indent"/>
    <w:basedOn w:val="a"/>
    <w:link w:val="Char"/>
    <w:rsid w:val="00104463"/>
    <w:pPr>
      <w:ind w:firstLine="482"/>
    </w:pPr>
    <w:rPr>
      <w:sz w:val="24"/>
      <w:szCs w:val="24"/>
    </w:rPr>
  </w:style>
  <w:style w:type="character" w:customStyle="1" w:styleId="Char">
    <w:name w:val="正文文本缩进 Char"/>
    <w:basedOn w:val="a0"/>
    <w:link w:val="a3"/>
    <w:rsid w:val="00104463"/>
    <w:rPr>
      <w:rFonts w:ascii="Times New Roman" w:eastAsia="宋体" w:hAnsi="Times New Roman" w:cs="Times New Roman"/>
      <w:sz w:val="24"/>
      <w:szCs w:val="24"/>
    </w:rPr>
  </w:style>
  <w:style w:type="paragraph" w:styleId="a4">
    <w:name w:val="Normal Indent"/>
    <w:aliases w:val="正文（首行缩进两字） Char Char Char Char Char,正文（首行缩进两字） Char Char Char Char Char Char"/>
    <w:basedOn w:val="a"/>
    <w:rsid w:val="00104463"/>
    <w:pPr>
      <w:ind w:firstLine="420"/>
    </w:pPr>
    <w:rPr>
      <w:sz w:val="18"/>
      <w:szCs w:val="18"/>
    </w:rPr>
  </w:style>
  <w:style w:type="paragraph" w:customStyle="1" w:styleId="a5">
    <w:name w:val="表头"/>
    <w:basedOn w:val="a6"/>
    <w:rsid w:val="00104463"/>
    <w:pPr>
      <w:spacing w:before="120" w:after="120"/>
      <w:jc w:val="center"/>
      <w:outlineLvl w:val="3"/>
    </w:pPr>
    <w:rPr>
      <w:rFonts w:ascii="Times New Roman" w:hAnsi="Times New Roman" w:cs="Times New Roman"/>
      <w:sz w:val="18"/>
      <w:szCs w:val="18"/>
    </w:rPr>
  </w:style>
  <w:style w:type="paragraph" w:customStyle="1" w:styleId="40">
    <w:name w:val="标题4"/>
    <w:basedOn w:val="a"/>
    <w:next w:val="a4"/>
    <w:autoRedefine/>
    <w:rsid w:val="00104463"/>
    <w:pPr>
      <w:spacing w:line="200" w:lineRule="exact"/>
      <w:outlineLvl w:val="3"/>
    </w:pPr>
    <w:rPr>
      <w:rFonts w:ascii="宋体" w:hAnsi="宋体" w:cs="宋体"/>
      <w:sz w:val="18"/>
      <w:szCs w:val="18"/>
    </w:rPr>
  </w:style>
  <w:style w:type="paragraph" w:styleId="a6">
    <w:name w:val="caption"/>
    <w:basedOn w:val="a"/>
    <w:next w:val="a"/>
    <w:uiPriority w:val="35"/>
    <w:semiHidden/>
    <w:unhideWhenUsed/>
    <w:qFormat/>
    <w:rsid w:val="00104463"/>
    <w:rPr>
      <w:rFonts w:asciiTheme="majorHAnsi" w:eastAsia="黑体" w:hAnsiTheme="majorHAnsi" w:cstheme="majorBidi"/>
      <w:sz w:val="20"/>
      <w:szCs w:val="20"/>
    </w:rPr>
  </w:style>
  <w:style w:type="paragraph" w:styleId="a7">
    <w:name w:val="Balloon Text"/>
    <w:basedOn w:val="a"/>
    <w:link w:val="Char0"/>
    <w:uiPriority w:val="99"/>
    <w:semiHidden/>
    <w:unhideWhenUsed/>
    <w:rsid w:val="00104463"/>
    <w:rPr>
      <w:sz w:val="18"/>
      <w:szCs w:val="18"/>
    </w:rPr>
  </w:style>
  <w:style w:type="character" w:customStyle="1" w:styleId="Char0">
    <w:name w:val="批注框文本 Char"/>
    <w:basedOn w:val="a0"/>
    <w:link w:val="a7"/>
    <w:uiPriority w:val="99"/>
    <w:semiHidden/>
    <w:rsid w:val="0010446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2016-06-06T13:56:00Z</dcterms:created>
  <dcterms:modified xsi:type="dcterms:W3CDTF">2016-06-06T13:58:00Z</dcterms:modified>
</cp:coreProperties>
</file>