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02"/>
        <w:tblW w:w="9870" w:type="dxa"/>
        <w:tblLook w:val="04A0" w:firstRow="1" w:lastRow="0" w:firstColumn="1" w:lastColumn="0" w:noHBand="0" w:noVBand="1"/>
      </w:tblPr>
      <w:tblGrid>
        <w:gridCol w:w="4968"/>
        <w:gridCol w:w="1710"/>
        <w:gridCol w:w="3192"/>
      </w:tblGrid>
      <w:tr w:rsidR="00DE35D1" w14:paraId="6C1B2D4E" w14:textId="77777777" w:rsidTr="00023CB9">
        <w:tc>
          <w:tcPr>
            <w:tcW w:w="4968" w:type="dxa"/>
            <w:vMerge w:val="restart"/>
          </w:tcPr>
          <w:p w14:paraId="6DB2C6D6" w14:textId="77777777" w:rsidR="00686F58" w:rsidRPr="007D06C2" w:rsidRDefault="00686F58" w:rsidP="00686F58">
            <w:pPr>
              <w:rPr>
                <w:b/>
                <w:sz w:val="28"/>
                <w:szCs w:val="28"/>
              </w:rPr>
            </w:pPr>
            <w:r w:rsidRPr="007D06C2">
              <w:rPr>
                <w:b/>
                <w:sz w:val="28"/>
                <w:szCs w:val="28"/>
              </w:rPr>
              <w:t>COMP-1295 Information Systems</w:t>
            </w:r>
          </w:p>
          <w:p w14:paraId="7E83008A" w14:textId="77777777" w:rsidR="00686F58" w:rsidRPr="007D06C2" w:rsidRDefault="0021582F" w:rsidP="00686F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Hardware</w:t>
            </w:r>
            <w:r w:rsidR="00686F58">
              <w:rPr>
                <w:b/>
                <w:sz w:val="28"/>
                <w:szCs w:val="28"/>
              </w:rPr>
              <w:t xml:space="preserve"> </w:t>
            </w:r>
            <w:r w:rsidR="00686F58" w:rsidRPr="00A96568">
              <w:rPr>
                <w:b/>
                <w:sz w:val="28"/>
                <w:szCs w:val="28"/>
              </w:rPr>
              <w:t>Competency</w:t>
            </w:r>
            <w:r w:rsidR="00686F58">
              <w:rPr>
                <w:b/>
                <w:sz w:val="28"/>
                <w:szCs w:val="28"/>
              </w:rPr>
              <w:t xml:space="preserve"> </w:t>
            </w:r>
          </w:p>
          <w:p w14:paraId="02B8B7A1" w14:textId="77777777" w:rsidR="00DE35D1" w:rsidRPr="00686F58" w:rsidRDefault="00023CB9" w:rsidP="00023CB9">
            <w:pPr>
              <w:rPr>
                <w:sz w:val="28"/>
                <w:szCs w:val="28"/>
              </w:rPr>
            </w:pPr>
            <w:r w:rsidRPr="00686F58">
              <w:rPr>
                <w:sz w:val="28"/>
                <w:szCs w:val="28"/>
              </w:rPr>
              <w:t xml:space="preserve">          </w:t>
            </w:r>
            <w:r w:rsidR="00031E98" w:rsidRPr="00686F58">
              <w:rPr>
                <w:b/>
                <w:sz w:val="28"/>
                <w:szCs w:val="28"/>
              </w:rPr>
              <w:t xml:space="preserve">/ </w:t>
            </w:r>
            <w:r w:rsidR="00D21B75">
              <w:rPr>
                <w:b/>
                <w:sz w:val="28"/>
                <w:szCs w:val="28"/>
              </w:rPr>
              <w:t xml:space="preserve">30  </w:t>
            </w:r>
            <w:r w:rsidR="00D21B75" w:rsidRPr="00D21B75">
              <w:rPr>
                <w:b/>
                <w:sz w:val="16"/>
                <w:szCs w:val="16"/>
              </w:rPr>
              <w:t>(10 points per answer)</w:t>
            </w:r>
          </w:p>
        </w:tc>
        <w:tc>
          <w:tcPr>
            <w:tcW w:w="1710" w:type="dxa"/>
          </w:tcPr>
          <w:p w14:paraId="03695AF5" w14:textId="77777777" w:rsidR="00DE35D1" w:rsidRPr="0077353E" w:rsidRDefault="00DE35D1" w:rsidP="00023CB9">
            <w:pPr>
              <w:rPr>
                <w:sz w:val="24"/>
              </w:rPr>
            </w:pPr>
            <w:r w:rsidRPr="0077353E">
              <w:rPr>
                <w:sz w:val="24"/>
              </w:rPr>
              <w:t>Student Name</w:t>
            </w:r>
          </w:p>
        </w:tc>
        <w:tc>
          <w:tcPr>
            <w:tcW w:w="3192" w:type="dxa"/>
          </w:tcPr>
          <w:p w14:paraId="7BD316B6" w14:textId="5370989A" w:rsidR="00DE35D1" w:rsidRDefault="00BF5214" w:rsidP="00023CB9">
            <w:proofErr w:type="spellStart"/>
            <w:r>
              <w:t>Yifan</w:t>
            </w:r>
            <w:proofErr w:type="spellEnd"/>
            <w:r>
              <w:t xml:space="preserve"> Li</w:t>
            </w:r>
          </w:p>
        </w:tc>
      </w:tr>
      <w:tr w:rsidR="00DE35D1" w14:paraId="6E401EA8" w14:textId="77777777" w:rsidTr="00023CB9">
        <w:tc>
          <w:tcPr>
            <w:tcW w:w="4968" w:type="dxa"/>
            <w:vMerge/>
          </w:tcPr>
          <w:p w14:paraId="69A5FB4D" w14:textId="77777777" w:rsidR="00DE35D1" w:rsidRDefault="00DE35D1" w:rsidP="00023CB9"/>
        </w:tc>
        <w:tc>
          <w:tcPr>
            <w:tcW w:w="1710" w:type="dxa"/>
          </w:tcPr>
          <w:p w14:paraId="1FA69D74" w14:textId="77777777" w:rsidR="00DE35D1" w:rsidRPr="0077353E" w:rsidRDefault="00DE35D1" w:rsidP="00023CB9">
            <w:pPr>
              <w:rPr>
                <w:sz w:val="24"/>
              </w:rPr>
            </w:pPr>
            <w:r w:rsidRPr="0077353E">
              <w:rPr>
                <w:sz w:val="24"/>
              </w:rPr>
              <w:t>Section</w:t>
            </w:r>
          </w:p>
        </w:tc>
        <w:tc>
          <w:tcPr>
            <w:tcW w:w="3192" w:type="dxa"/>
          </w:tcPr>
          <w:p w14:paraId="55F334DE" w14:textId="1A047C96" w:rsidR="00DE35D1" w:rsidRDefault="00362ED0" w:rsidP="00023CB9">
            <w:r>
              <w:t>Module2 Hardware</w:t>
            </w:r>
          </w:p>
        </w:tc>
      </w:tr>
      <w:tr w:rsidR="00DE35D1" w14:paraId="427FC86C" w14:textId="77777777" w:rsidTr="00023CB9">
        <w:tc>
          <w:tcPr>
            <w:tcW w:w="4968" w:type="dxa"/>
            <w:vMerge/>
          </w:tcPr>
          <w:p w14:paraId="2CE51675" w14:textId="77777777" w:rsidR="00DE35D1" w:rsidRDefault="00DE35D1" w:rsidP="00023CB9"/>
        </w:tc>
        <w:tc>
          <w:tcPr>
            <w:tcW w:w="1710" w:type="dxa"/>
          </w:tcPr>
          <w:p w14:paraId="6B9B510E" w14:textId="77777777" w:rsidR="00DE35D1" w:rsidRPr="0077353E" w:rsidRDefault="00DE35D1" w:rsidP="00023CB9">
            <w:pPr>
              <w:rPr>
                <w:sz w:val="24"/>
              </w:rPr>
            </w:pPr>
            <w:r w:rsidRPr="0077353E">
              <w:rPr>
                <w:sz w:val="24"/>
              </w:rPr>
              <w:t>Date:</w:t>
            </w:r>
          </w:p>
        </w:tc>
        <w:tc>
          <w:tcPr>
            <w:tcW w:w="3192" w:type="dxa"/>
          </w:tcPr>
          <w:p w14:paraId="40817C06" w14:textId="2649A2A7" w:rsidR="00DE35D1" w:rsidRDefault="00362ED0" w:rsidP="00023CB9">
            <w:r>
              <w:t>2022-09-23</w:t>
            </w:r>
          </w:p>
        </w:tc>
      </w:tr>
    </w:tbl>
    <w:p w14:paraId="3B38B3B2" w14:textId="77777777" w:rsidR="00023CB9" w:rsidRDefault="00023CB9" w:rsidP="00023CB9"/>
    <w:p w14:paraId="3FE015F7" w14:textId="3E22FE43" w:rsidR="00D01C92" w:rsidRDefault="00D01C92" w:rsidP="00D01C92">
      <w:pPr>
        <w:spacing w:after="0"/>
      </w:pPr>
      <w:r>
        <w:t xml:space="preserve">Visit the following link </w:t>
      </w:r>
      <w:hyperlink r:id="rId5" w:history="1">
        <w:r>
          <w:rPr>
            <w:rStyle w:val="Hyperlink"/>
          </w:rPr>
          <w:t>https://ca.pcpartpicker.com/guide/</w:t>
        </w:r>
      </w:hyperlink>
      <w:r>
        <w:t xml:space="preserve">    </w:t>
      </w:r>
      <w:bookmarkStart w:id="0" w:name="OLE_LINK1"/>
    </w:p>
    <w:p w14:paraId="12B78012" w14:textId="77777777" w:rsidR="00E838B0" w:rsidRPr="000A4E3B" w:rsidRDefault="00E838B0" w:rsidP="00E838B0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0A4E3B">
        <w:rPr>
          <w:highlight w:val="yellow"/>
        </w:rPr>
        <w:t>You will build a PC according to the following specs</w:t>
      </w:r>
      <w:r w:rsidR="00DC716B" w:rsidRPr="000A4E3B">
        <w:rPr>
          <w:highlight w:val="yellow"/>
        </w:rPr>
        <w:t xml:space="preserve"> (provide price for each item and total)</w:t>
      </w:r>
      <w:r w:rsidRPr="000A4E3B">
        <w:rPr>
          <w:highlight w:val="yellow"/>
        </w:rPr>
        <w:t>:</w:t>
      </w:r>
    </w:p>
    <w:p w14:paraId="30929DC0" w14:textId="77777777" w:rsidR="008139E5" w:rsidRPr="00F16C6F" w:rsidRDefault="00E838B0" w:rsidP="0056549B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 w:rsidRPr="00F16C6F">
        <w:rPr>
          <w:sz w:val="18"/>
          <w:szCs w:val="18"/>
        </w:rPr>
        <w:t>Motherboard</w:t>
      </w:r>
      <w:r w:rsidR="005E5434" w:rsidRPr="00F16C6F">
        <w:rPr>
          <w:sz w:val="18"/>
          <w:szCs w:val="18"/>
        </w:rPr>
        <w:t xml:space="preserve"> form factor </w:t>
      </w:r>
      <w:r w:rsidRPr="00F16C6F">
        <w:rPr>
          <w:sz w:val="18"/>
          <w:szCs w:val="18"/>
        </w:rPr>
        <w:t xml:space="preserve">must be </w:t>
      </w:r>
      <w:bookmarkStart w:id="1" w:name="OLE_LINK8"/>
      <w:bookmarkStart w:id="2" w:name="OLE_LINK6"/>
      <w:r w:rsidRPr="00F16C6F">
        <w:rPr>
          <w:sz w:val="18"/>
          <w:szCs w:val="18"/>
        </w:rPr>
        <w:t>Micro ATX</w:t>
      </w:r>
      <w:bookmarkEnd w:id="1"/>
    </w:p>
    <w:bookmarkEnd w:id="2"/>
    <w:p w14:paraId="262354FB" w14:textId="77777777" w:rsidR="008139E5" w:rsidRPr="00F16C6F" w:rsidRDefault="00E838B0" w:rsidP="0056549B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 w:rsidRPr="00F16C6F">
        <w:rPr>
          <w:sz w:val="18"/>
          <w:szCs w:val="18"/>
        </w:rPr>
        <w:t xml:space="preserve">CPU must be </w:t>
      </w:r>
      <w:bookmarkStart w:id="3" w:name="OLE_LINK9"/>
      <w:bookmarkStart w:id="4" w:name="OLE_LINK3"/>
      <w:r w:rsidRPr="00F16C6F">
        <w:rPr>
          <w:sz w:val="18"/>
          <w:szCs w:val="18"/>
        </w:rPr>
        <w:t xml:space="preserve">2 cores </w:t>
      </w:r>
      <w:bookmarkEnd w:id="3"/>
      <w:r w:rsidRPr="00F16C6F">
        <w:rPr>
          <w:sz w:val="18"/>
          <w:szCs w:val="18"/>
        </w:rPr>
        <w:t>(3.4</w:t>
      </w:r>
      <w:r w:rsidR="005E5434" w:rsidRPr="00F16C6F">
        <w:rPr>
          <w:sz w:val="18"/>
          <w:szCs w:val="18"/>
        </w:rPr>
        <w:t xml:space="preserve"> GHz)</w:t>
      </w:r>
    </w:p>
    <w:p w14:paraId="689B9E43" w14:textId="07D96F83" w:rsidR="008139E5" w:rsidRPr="00F16C6F" w:rsidRDefault="00E838B0" w:rsidP="0056549B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bookmarkStart w:id="5" w:name="OLE_LINK18"/>
      <w:bookmarkEnd w:id="4"/>
      <w:r w:rsidRPr="00F16C6F">
        <w:rPr>
          <w:sz w:val="18"/>
          <w:szCs w:val="18"/>
        </w:rPr>
        <w:t xml:space="preserve">Cooler </w:t>
      </w:r>
      <w:bookmarkEnd w:id="5"/>
      <w:r w:rsidRPr="00F16C6F">
        <w:rPr>
          <w:sz w:val="18"/>
          <w:szCs w:val="18"/>
        </w:rPr>
        <w:t xml:space="preserve">should for CPU socket </w:t>
      </w:r>
      <w:bookmarkStart w:id="6" w:name="OLE_LINK4"/>
      <w:r w:rsidRPr="00F16C6F">
        <w:rPr>
          <w:sz w:val="18"/>
          <w:szCs w:val="18"/>
        </w:rPr>
        <w:t>AM2 – AM4</w:t>
      </w:r>
      <w:bookmarkEnd w:id="6"/>
      <w:r w:rsidRPr="00F16C6F">
        <w:rPr>
          <w:sz w:val="18"/>
          <w:szCs w:val="18"/>
        </w:rPr>
        <w:t xml:space="preserve">, 16G </w:t>
      </w:r>
      <w:bookmarkStart w:id="7" w:name="OLE_LINK5"/>
      <w:r w:rsidRPr="00F16C6F">
        <w:rPr>
          <w:sz w:val="18"/>
          <w:szCs w:val="18"/>
        </w:rPr>
        <w:t xml:space="preserve">DDR4-3200 </w:t>
      </w:r>
      <w:bookmarkEnd w:id="7"/>
      <w:r w:rsidRPr="00F16C6F">
        <w:rPr>
          <w:sz w:val="18"/>
          <w:szCs w:val="18"/>
        </w:rPr>
        <w:t>(2 x 8GB),</w:t>
      </w:r>
    </w:p>
    <w:p w14:paraId="305CB667" w14:textId="77777777" w:rsidR="008139E5" w:rsidRPr="00F16C6F" w:rsidRDefault="00B83C65" w:rsidP="0056549B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bookmarkStart w:id="8" w:name="OLE_LINK19"/>
      <w:r w:rsidRPr="00F16C6F">
        <w:rPr>
          <w:sz w:val="18"/>
          <w:szCs w:val="18"/>
        </w:rPr>
        <w:t>Storage</w:t>
      </w:r>
      <w:bookmarkEnd w:id="8"/>
      <w:r w:rsidRPr="00F16C6F">
        <w:rPr>
          <w:sz w:val="18"/>
          <w:szCs w:val="18"/>
        </w:rPr>
        <w:t xml:space="preserve"> will be SSD type 500 GB,</w:t>
      </w:r>
    </w:p>
    <w:p w14:paraId="4C191F97" w14:textId="3C8242A7" w:rsidR="008139E5" w:rsidRPr="00F16C6F" w:rsidRDefault="00B83C65" w:rsidP="0056549B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bookmarkStart w:id="9" w:name="OLE_LINK11"/>
      <w:bookmarkStart w:id="10" w:name="OLE_LINK12"/>
      <w:r w:rsidRPr="00F16C6F">
        <w:rPr>
          <w:sz w:val="18"/>
          <w:szCs w:val="18"/>
        </w:rPr>
        <w:t>Video card 8</w:t>
      </w:r>
      <w:r w:rsidR="00EA0F9C" w:rsidRPr="00F16C6F">
        <w:rPr>
          <w:sz w:val="18"/>
          <w:szCs w:val="18"/>
        </w:rPr>
        <w:t>GB memory</w:t>
      </w:r>
      <w:r w:rsidRPr="00F16C6F">
        <w:rPr>
          <w:sz w:val="18"/>
          <w:szCs w:val="18"/>
        </w:rPr>
        <w:t xml:space="preserve"> (</w:t>
      </w:r>
      <w:bookmarkStart w:id="11" w:name="OLE_LINK16"/>
      <w:bookmarkStart w:id="12" w:name="OLE_LINK7"/>
      <w:r w:rsidRPr="00F16C6F">
        <w:rPr>
          <w:sz w:val="18"/>
          <w:szCs w:val="18"/>
        </w:rPr>
        <w:t>1580</w:t>
      </w:r>
      <w:bookmarkEnd w:id="11"/>
      <w:r w:rsidRPr="00F16C6F">
        <w:rPr>
          <w:sz w:val="18"/>
          <w:szCs w:val="18"/>
        </w:rPr>
        <w:t xml:space="preserve"> MHz</w:t>
      </w:r>
      <w:bookmarkEnd w:id="9"/>
      <w:bookmarkEnd w:id="12"/>
      <w:r w:rsidRPr="00F16C6F">
        <w:rPr>
          <w:sz w:val="18"/>
          <w:szCs w:val="18"/>
        </w:rPr>
        <w:t>)</w:t>
      </w:r>
      <w:bookmarkEnd w:id="10"/>
      <w:r w:rsidRPr="00F16C6F">
        <w:rPr>
          <w:sz w:val="18"/>
          <w:szCs w:val="18"/>
        </w:rPr>
        <w:t>,</w:t>
      </w:r>
    </w:p>
    <w:p w14:paraId="384D002F" w14:textId="77777777" w:rsidR="008139E5" w:rsidRPr="00F16C6F" w:rsidRDefault="00CD7C02" w:rsidP="0056549B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 w:rsidRPr="00F16C6F">
        <w:rPr>
          <w:sz w:val="18"/>
          <w:szCs w:val="18"/>
        </w:rPr>
        <w:t xml:space="preserve">Case </w:t>
      </w:r>
      <w:r w:rsidR="00054E82" w:rsidRPr="00F16C6F">
        <w:rPr>
          <w:sz w:val="18"/>
          <w:szCs w:val="18"/>
        </w:rPr>
        <w:t>Micro</w:t>
      </w:r>
      <w:r w:rsidR="00AB1BEC" w:rsidRPr="00F16C6F">
        <w:rPr>
          <w:sz w:val="18"/>
          <w:szCs w:val="18"/>
        </w:rPr>
        <w:t xml:space="preserve"> </w:t>
      </w:r>
      <w:r w:rsidR="00054E82" w:rsidRPr="00F16C6F">
        <w:rPr>
          <w:sz w:val="18"/>
          <w:szCs w:val="18"/>
        </w:rPr>
        <w:t xml:space="preserve">ATX </w:t>
      </w:r>
      <w:r w:rsidRPr="00F16C6F">
        <w:rPr>
          <w:sz w:val="18"/>
          <w:szCs w:val="18"/>
        </w:rPr>
        <w:t xml:space="preserve">mini </w:t>
      </w:r>
      <w:r w:rsidR="00054E82" w:rsidRPr="00F16C6F">
        <w:rPr>
          <w:sz w:val="18"/>
          <w:szCs w:val="18"/>
        </w:rPr>
        <w:t>tower (black),</w:t>
      </w:r>
    </w:p>
    <w:p w14:paraId="60010FAB" w14:textId="77777777" w:rsidR="008139E5" w:rsidRPr="00F16C6F" w:rsidRDefault="00CD7C02" w:rsidP="0056549B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 w:rsidRPr="00F16C6F">
        <w:rPr>
          <w:sz w:val="18"/>
          <w:szCs w:val="18"/>
        </w:rPr>
        <w:t xml:space="preserve">Power supply </w:t>
      </w:r>
      <w:r w:rsidR="00F365F5" w:rsidRPr="00F16C6F">
        <w:rPr>
          <w:sz w:val="18"/>
          <w:szCs w:val="18"/>
        </w:rPr>
        <w:t xml:space="preserve">550W ATX, </w:t>
      </w:r>
    </w:p>
    <w:p w14:paraId="0C0E8835" w14:textId="0C5F330E" w:rsidR="008139E5" w:rsidRDefault="00F365F5" w:rsidP="0056549B">
      <w:pPr>
        <w:pStyle w:val="ListParagraph"/>
        <w:numPr>
          <w:ilvl w:val="0"/>
          <w:numId w:val="5"/>
        </w:numPr>
        <w:spacing w:after="0"/>
        <w:rPr>
          <w:sz w:val="18"/>
          <w:szCs w:val="18"/>
          <w:lang w:eastAsia="zh-CN"/>
        </w:rPr>
      </w:pPr>
      <w:r w:rsidRPr="00F16C6F">
        <w:rPr>
          <w:sz w:val="18"/>
          <w:szCs w:val="18"/>
        </w:rPr>
        <w:t>Monitor 27” resolution 2560x1440.</w:t>
      </w:r>
    </w:p>
    <w:p w14:paraId="6FB2CDE4" w14:textId="2EC87339" w:rsidR="00362ED0" w:rsidRPr="000A4E3B" w:rsidRDefault="000A4E3B" w:rsidP="00D00521">
      <w:pPr>
        <w:spacing w:after="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 </w:t>
      </w:r>
      <w:bookmarkStart w:id="13" w:name="OLE_LINK13"/>
      <w:r w:rsidRPr="000A4E3B">
        <w:t xml:space="preserve">Some of these parts may not be available but look for a close as possible part.  Note: look for lowest price, compatibility, and descent video resolution. Include a screenshot of your </w:t>
      </w:r>
      <w:proofErr w:type="spellStart"/>
      <w:r w:rsidRPr="000A4E3B">
        <w:t>partpicker</w:t>
      </w:r>
      <w:proofErr w:type="spellEnd"/>
      <w:r w:rsidRPr="000A4E3B">
        <w:t xml:space="preserve"> </w:t>
      </w:r>
      <w:proofErr w:type="spellStart"/>
      <w:r w:rsidRPr="000A4E3B">
        <w:t>wepage</w:t>
      </w:r>
      <w:proofErr w:type="spellEnd"/>
      <w:r w:rsidRPr="000A4E3B">
        <w:t>.</w:t>
      </w:r>
    </w:p>
    <w:p w14:paraId="302D5618" w14:textId="77777777" w:rsidR="000A4E3B" w:rsidRDefault="000A4E3B" w:rsidP="000A4E3B">
      <w:pPr>
        <w:pStyle w:val="ListParagraph"/>
        <w:spacing w:after="0"/>
        <w:ind w:left="360"/>
        <w:rPr>
          <w:highlight w:val="yellow"/>
        </w:rPr>
      </w:pPr>
    </w:p>
    <w:p w14:paraId="0DBDE64E" w14:textId="3B3660D3" w:rsidR="00336163" w:rsidRDefault="00362ED0" w:rsidP="00EA0F9C">
      <w:pPr>
        <w:spacing w:after="0"/>
      </w:pPr>
      <w:r w:rsidRPr="00EA0F9C">
        <w:rPr>
          <w:highlight w:val="yellow"/>
        </w:rPr>
        <w:t>A</w:t>
      </w:r>
      <w:r w:rsidR="00F16C6F" w:rsidRPr="00EA0F9C">
        <w:rPr>
          <w:highlight w:val="yellow"/>
        </w:rPr>
        <w:t>nswer: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36"/>
        <w:gridCol w:w="3362"/>
        <w:gridCol w:w="901"/>
        <w:gridCol w:w="3391"/>
      </w:tblGrid>
      <w:tr w:rsidR="00F16C6F" w:rsidRPr="00F16C6F" w14:paraId="520F51C5" w14:textId="77777777" w:rsidTr="00EA0F9C">
        <w:tc>
          <w:tcPr>
            <w:tcW w:w="1336" w:type="dxa"/>
            <w:shd w:val="clear" w:color="auto" w:fill="B6DDE8" w:themeFill="accent5" w:themeFillTint="66"/>
          </w:tcPr>
          <w:p w14:paraId="49A5C713" w14:textId="51193FF7" w:rsidR="00F16C6F" w:rsidRPr="00F16C6F" w:rsidRDefault="00F16C6F" w:rsidP="008139E5">
            <w:pPr>
              <w:pStyle w:val="ListParagraph"/>
              <w:ind w:left="0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F16C6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Components</w:t>
            </w:r>
          </w:p>
        </w:tc>
        <w:tc>
          <w:tcPr>
            <w:tcW w:w="3362" w:type="dxa"/>
            <w:shd w:val="clear" w:color="auto" w:fill="B6DDE8" w:themeFill="accent5" w:themeFillTint="66"/>
          </w:tcPr>
          <w:p w14:paraId="77D30169" w14:textId="575627BA" w:rsidR="00F16C6F" w:rsidRPr="00F16C6F" w:rsidRDefault="00F16C6F" w:rsidP="008139E5">
            <w:pPr>
              <w:pStyle w:val="ListParagraph"/>
              <w:ind w:left="0"/>
              <w:rPr>
                <w:rFonts w:asciiTheme="majorHAnsi" w:hAnsiTheme="majorHAnsi" w:cstheme="minorHAnsi"/>
                <w:b/>
                <w:bCs/>
                <w:sz w:val="18"/>
                <w:szCs w:val="18"/>
                <w:lang w:eastAsia="zh-CN"/>
              </w:rPr>
            </w:pPr>
            <w:r w:rsidRPr="00F16C6F">
              <w:rPr>
                <w:rFonts w:asciiTheme="majorHAnsi" w:hAnsiTheme="majorHAnsi" w:cstheme="minorHAnsi"/>
                <w:b/>
                <w:bCs/>
                <w:sz w:val="18"/>
                <w:szCs w:val="18"/>
                <w:lang w:eastAsia="zh-CN"/>
              </w:rPr>
              <w:t xml:space="preserve">Type S </w:t>
            </w:r>
            <w:proofErr w:type="spellStart"/>
            <w:r w:rsidRPr="00F16C6F">
              <w:rPr>
                <w:rFonts w:asciiTheme="majorHAnsi" w:hAnsiTheme="majorHAnsi" w:cstheme="minorHAnsi"/>
                <w:b/>
                <w:bCs/>
                <w:sz w:val="18"/>
                <w:szCs w:val="18"/>
                <w:lang w:eastAsia="zh-CN"/>
              </w:rPr>
              <w:t>pecification</w:t>
            </w:r>
            <w:proofErr w:type="spellEnd"/>
          </w:p>
        </w:tc>
        <w:tc>
          <w:tcPr>
            <w:tcW w:w="901" w:type="dxa"/>
            <w:shd w:val="clear" w:color="auto" w:fill="B6DDE8" w:themeFill="accent5" w:themeFillTint="66"/>
          </w:tcPr>
          <w:p w14:paraId="2D428DA9" w14:textId="33E5775E" w:rsidR="00F16C6F" w:rsidRPr="00F16C6F" w:rsidRDefault="00F16C6F" w:rsidP="008139E5">
            <w:pPr>
              <w:pStyle w:val="ListParagraph"/>
              <w:ind w:left="0"/>
              <w:rPr>
                <w:rFonts w:asciiTheme="majorHAnsi" w:hAnsiTheme="majorHAnsi" w:cstheme="minorHAnsi"/>
                <w:b/>
                <w:bCs/>
                <w:sz w:val="18"/>
                <w:szCs w:val="18"/>
                <w:lang w:eastAsia="zh-CN"/>
              </w:rPr>
            </w:pPr>
            <w:r w:rsidRPr="00F16C6F">
              <w:rPr>
                <w:rFonts w:asciiTheme="majorHAnsi" w:hAnsiTheme="majorHAnsi" w:cstheme="minorHAnsi"/>
                <w:b/>
                <w:bCs/>
                <w:sz w:val="18"/>
                <w:szCs w:val="18"/>
                <w:lang w:eastAsia="zh-CN"/>
              </w:rPr>
              <w:t xml:space="preserve">Price </w:t>
            </w:r>
          </w:p>
        </w:tc>
        <w:tc>
          <w:tcPr>
            <w:tcW w:w="3391" w:type="dxa"/>
            <w:shd w:val="clear" w:color="auto" w:fill="B6DDE8" w:themeFill="accent5" w:themeFillTint="66"/>
          </w:tcPr>
          <w:p w14:paraId="74EA0D5B" w14:textId="24DF801D" w:rsidR="00F16C6F" w:rsidRPr="00F16C6F" w:rsidRDefault="00F16C6F" w:rsidP="008139E5">
            <w:pPr>
              <w:pStyle w:val="ListParagraph"/>
              <w:ind w:left="0"/>
              <w:rPr>
                <w:rFonts w:asciiTheme="majorHAnsi" w:hAnsiTheme="majorHAnsi" w:cstheme="minorHAnsi"/>
                <w:b/>
                <w:bCs/>
                <w:sz w:val="18"/>
                <w:szCs w:val="18"/>
                <w:lang w:eastAsia="zh-CN"/>
              </w:rPr>
            </w:pPr>
            <w:r w:rsidRPr="00F16C6F">
              <w:rPr>
                <w:rFonts w:asciiTheme="majorHAnsi" w:hAnsiTheme="majorHAnsi" w:cstheme="minorHAnsi"/>
                <w:b/>
                <w:bCs/>
                <w:sz w:val="18"/>
                <w:szCs w:val="18"/>
                <w:lang w:eastAsia="zh-CN"/>
              </w:rPr>
              <w:t>Notes</w:t>
            </w:r>
          </w:p>
        </w:tc>
      </w:tr>
      <w:tr w:rsidR="00F16C6F" w:rsidRPr="00F16C6F" w14:paraId="22341F04" w14:textId="77777777" w:rsidTr="00EA0F9C">
        <w:tc>
          <w:tcPr>
            <w:tcW w:w="1336" w:type="dxa"/>
          </w:tcPr>
          <w:p w14:paraId="30C0DA32" w14:textId="2AD96ACF" w:rsidR="00F16C6F" w:rsidRPr="00F16C6F" w:rsidRDefault="00F16C6F" w:rsidP="00336163">
            <w:pPr>
              <w:pStyle w:val="ListParagraph"/>
              <w:ind w:left="0"/>
              <w:rPr>
                <w:rFonts w:cstheme="minorHAnsi"/>
                <w:color w:val="EEECE1" w:themeColor="background2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>Motherboard</w:t>
            </w:r>
          </w:p>
        </w:tc>
        <w:tc>
          <w:tcPr>
            <w:tcW w:w="3362" w:type="dxa"/>
          </w:tcPr>
          <w:p w14:paraId="717F6BA8" w14:textId="63A5CDF4" w:rsidR="00F16C6F" w:rsidRPr="00F16C6F" w:rsidRDefault="00F16C6F" w:rsidP="00336163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 xml:space="preserve">Gigabyte B450 AORUS M Micro ATX AM4 </w:t>
            </w:r>
            <w:bookmarkStart w:id="14" w:name="OLE_LINK21"/>
            <w:r w:rsidRPr="00F16C6F">
              <w:rPr>
                <w:rFonts w:cstheme="minorHAnsi"/>
                <w:sz w:val="18"/>
                <w:szCs w:val="18"/>
              </w:rPr>
              <w:t>Motherboard</w:t>
            </w:r>
            <w:bookmarkEnd w:id="14"/>
          </w:p>
        </w:tc>
        <w:tc>
          <w:tcPr>
            <w:tcW w:w="901" w:type="dxa"/>
          </w:tcPr>
          <w:p w14:paraId="7FBCCBD2" w14:textId="78F54FA0" w:rsidR="00F16C6F" w:rsidRPr="00F16C6F" w:rsidRDefault="00F16C6F" w:rsidP="00336163">
            <w:pPr>
              <w:pStyle w:val="ListParagraph"/>
              <w:ind w:left="0"/>
              <w:rPr>
                <w:rFonts w:cstheme="minorHAnsi"/>
                <w:sz w:val="18"/>
                <w:szCs w:val="18"/>
                <w:lang w:eastAsia="zh-CN"/>
              </w:rPr>
            </w:pPr>
            <w:r w:rsidRPr="00F16C6F">
              <w:rPr>
                <w:rFonts w:cstheme="minorHAnsi"/>
                <w:sz w:val="18"/>
                <w:szCs w:val="18"/>
                <w:lang w:eastAsia="zh-CN"/>
              </w:rPr>
              <w:t>$149.98</w:t>
            </w:r>
          </w:p>
        </w:tc>
        <w:tc>
          <w:tcPr>
            <w:tcW w:w="3391" w:type="dxa"/>
          </w:tcPr>
          <w:p w14:paraId="4051EE6A" w14:textId="6D415DEA" w:rsidR="00F16C6F" w:rsidRPr="00F16C6F" w:rsidRDefault="00F16C6F" w:rsidP="00336163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  <w:lang w:eastAsia="zh-CN"/>
              </w:rPr>
              <w:t>This Motherboard supports the AMD Athlon 220GE 3.4 GHz Dual-Core Processor with BIOS version F30.;Upgrading the BIOS will be necessary to support the CPU</w:t>
            </w:r>
          </w:p>
        </w:tc>
      </w:tr>
      <w:tr w:rsidR="00F16C6F" w:rsidRPr="00F16C6F" w14:paraId="2EBA2B29" w14:textId="77777777" w:rsidTr="00EA0F9C">
        <w:tc>
          <w:tcPr>
            <w:tcW w:w="1336" w:type="dxa"/>
          </w:tcPr>
          <w:p w14:paraId="4496B35F" w14:textId="0B6E6795" w:rsidR="00F16C6F" w:rsidRPr="00F16C6F" w:rsidRDefault="00F16C6F" w:rsidP="00336163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 xml:space="preserve">CPU </w:t>
            </w:r>
          </w:p>
        </w:tc>
        <w:tc>
          <w:tcPr>
            <w:tcW w:w="3362" w:type="dxa"/>
          </w:tcPr>
          <w:p w14:paraId="646C11F6" w14:textId="32643813" w:rsidR="00F16C6F" w:rsidRPr="00F16C6F" w:rsidRDefault="00F16C6F" w:rsidP="00336163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>AMD Athlon 220GE 3.4GHz Dual-Core Processer</w:t>
            </w:r>
          </w:p>
        </w:tc>
        <w:tc>
          <w:tcPr>
            <w:tcW w:w="901" w:type="dxa"/>
          </w:tcPr>
          <w:p w14:paraId="35B33436" w14:textId="2A223AD6" w:rsidR="00F16C6F" w:rsidRPr="00F16C6F" w:rsidRDefault="00F16C6F" w:rsidP="00336163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>$341.19</w:t>
            </w:r>
          </w:p>
        </w:tc>
        <w:tc>
          <w:tcPr>
            <w:tcW w:w="3391" w:type="dxa"/>
          </w:tcPr>
          <w:p w14:paraId="20F9EB07" w14:textId="08E43433" w:rsidR="00F16C6F" w:rsidRPr="00F16C6F" w:rsidRDefault="00F16C6F" w:rsidP="00336163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</w:p>
        </w:tc>
      </w:tr>
      <w:tr w:rsidR="00F16C6F" w:rsidRPr="00F16C6F" w14:paraId="35AAEEB5" w14:textId="77777777" w:rsidTr="00EA0F9C">
        <w:tc>
          <w:tcPr>
            <w:tcW w:w="1336" w:type="dxa"/>
          </w:tcPr>
          <w:p w14:paraId="37167F8A" w14:textId="4951CA80" w:rsidR="00F16C6F" w:rsidRPr="00F16C6F" w:rsidRDefault="00F16C6F" w:rsidP="00336163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>Cooler</w:t>
            </w:r>
          </w:p>
        </w:tc>
        <w:tc>
          <w:tcPr>
            <w:tcW w:w="3362" w:type="dxa"/>
          </w:tcPr>
          <w:p w14:paraId="7D8A9C92" w14:textId="77777777" w:rsidR="00F16C6F" w:rsidRPr="00F16C6F" w:rsidRDefault="00F16C6F" w:rsidP="000E4B9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16C6F">
              <w:rPr>
                <w:rFonts w:cstheme="minorHAnsi"/>
                <w:sz w:val="18"/>
                <w:szCs w:val="18"/>
              </w:rPr>
              <w:t>Vetroo</w:t>
            </w:r>
            <w:proofErr w:type="spellEnd"/>
            <w:r w:rsidRPr="00F16C6F">
              <w:rPr>
                <w:rFonts w:cstheme="minorHAnsi"/>
                <w:sz w:val="18"/>
                <w:szCs w:val="18"/>
              </w:rPr>
              <w:t xml:space="preserve"> V5 52 CFM CPU Cooler</w:t>
            </w:r>
          </w:p>
          <w:p w14:paraId="75279B16" w14:textId="77777777" w:rsidR="00F16C6F" w:rsidRPr="00F16C6F" w:rsidRDefault="00F16C6F" w:rsidP="00336163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14:paraId="4FFF6208" w14:textId="724ECB87" w:rsidR="00F16C6F" w:rsidRPr="00F16C6F" w:rsidRDefault="00F16C6F" w:rsidP="00336163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>$49.99</w:t>
            </w:r>
          </w:p>
        </w:tc>
        <w:tc>
          <w:tcPr>
            <w:tcW w:w="3391" w:type="dxa"/>
          </w:tcPr>
          <w:p w14:paraId="0B757F8D" w14:textId="36E6D17C" w:rsidR="00F16C6F" w:rsidRPr="00F16C6F" w:rsidRDefault="00F16C6F" w:rsidP="00336163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>Even though the CPU includes cooler, I think it's better to add another on</w:t>
            </w:r>
          </w:p>
        </w:tc>
      </w:tr>
      <w:tr w:rsidR="00F16C6F" w:rsidRPr="00F16C6F" w14:paraId="370F786D" w14:textId="77777777" w:rsidTr="00EA0F9C">
        <w:tc>
          <w:tcPr>
            <w:tcW w:w="1336" w:type="dxa"/>
          </w:tcPr>
          <w:p w14:paraId="79946F37" w14:textId="474A32AC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bookmarkStart w:id="15" w:name="OLE_LINK22"/>
            <w:r w:rsidRPr="00F16C6F">
              <w:rPr>
                <w:rFonts w:cstheme="minorHAnsi"/>
                <w:sz w:val="18"/>
                <w:szCs w:val="18"/>
              </w:rPr>
              <w:t>Memory</w:t>
            </w:r>
            <w:bookmarkEnd w:id="15"/>
          </w:p>
        </w:tc>
        <w:tc>
          <w:tcPr>
            <w:tcW w:w="3362" w:type="dxa"/>
          </w:tcPr>
          <w:p w14:paraId="3C3CF203" w14:textId="77777777" w:rsidR="00F16C6F" w:rsidRPr="00F16C6F" w:rsidRDefault="00F16C6F" w:rsidP="00F16C6F">
            <w:pPr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>Corsair Vengeance LPX 16 GB (2 x 8 GB) DDR4-3200 CL16 Memory</w:t>
            </w:r>
          </w:p>
          <w:p w14:paraId="4E7B8C89" w14:textId="77777777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14:paraId="7C153423" w14:textId="32F9A0C7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bookmarkStart w:id="16" w:name="OLE_LINK20"/>
            <w:r w:rsidRPr="00F16C6F">
              <w:rPr>
                <w:rFonts w:cstheme="minorHAnsi"/>
                <w:sz w:val="18"/>
                <w:szCs w:val="18"/>
              </w:rPr>
              <w:t>$74.98</w:t>
            </w:r>
            <w:bookmarkEnd w:id="16"/>
          </w:p>
        </w:tc>
        <w:tc>
          <w:tcPr>
            <w:tcW w:w="3391" w:type="dxa"/>
          </w:tcPr>
          <w:p w14:paraId="74CB51D6" w14:textId="13609A89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</w:p>
        </w:tc>
      </w:tr>
      <w:tr w:rsidR="00F16C6F" w:rsidRPr="00F16C6F" w14:paraId="16A51F3E" w14:textId="77777777" w:rsidTr="00EA0F9C">
        <w:tc>
          <w:tcPr>
            <w:tcW w:w="1336" w:type="dxa"/>
          </w:tcPr>
          <w:p w14:paraId="678BC6D6" w14:textId="10C8AE91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>Storage</w:t>
            </w:r>
          </w:p>
        </w:tc>
        <w:tc>
          <w:tcPr>
            <w:tcW w:w="3362" w:type="dxa"/>
          </w:tcPr>
          <w:p w14:paraId="32862647" w14:textId="77777777" w:rsidR="00F16C6F" w:rsidRPr="00F16C6F" w:rsidRDefault="00F16C6F" w:rsidP="00F16C6F">
            <w:pPr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>Crucial P2 500 GB M.2-2280 NVME Solid State Drive</w:t>
            </w:r>
          </w:p>
          <w:p w14:paraId="7857E664" w14:textId="77777777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14:paraId="032BA46F" w14:textId="47DB218A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>$51.75</w:t>
            </w:r>
          </w:p>
        </w:tc>
        <w:tc>
          <w:tcPr>
            <w:tcW w:w="3391" w:type="dxa"/>
          </w:tcPr>
          <w:p w14:paraId="5F2E84AF" w14:textId="547E0FA9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</w:p>
        </w:tc>
      </w:tr>
      <w:tr w:rsidR="00F16C6F" w:rsidRPr="00F16C6F" w14:paraId="51168994" w14:textId="77777777" w:rsidTr="00EA0F9C">
        <w:tc>
          <w:tcPr>
            <w:tcW w:w="1336" w:type="dxa"/>
          </w:tcPr>
          <w:p w14:paraId="57AC560E" w14:textId="17E573DF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  <w:lang w:eastAsia="zh-CN"/>
              </w:rPr>
            </w:pPr>
            <w:r w:rsidRPr="00F16C6F">
              <w:rPr>
                <w:rFonts w:cstheme="minorHAnsi"/>
                <w:sz w:val="18"/>
                <w:szCs w:val="18"/>
              </w:rPr>
              <w:t>Video Card</w:t>
            </w:r>
          </w:p>
        </w:tc>
        <w:tc>
          <w:tcPr>
            <w:tcW w:w="3362" w:type="dxa"/>
          </w:tcPr>
          <w:p w14:paraId="096E2A56" w14:textId="4C201E87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>MSI Radeon RX 6600 8 GB MECH 2X Video Card</w:t>
            </w:r>
          </w:p>
        </w:tc>
        <w:tc>
          <w:tcPr>
            <w:tcW w:w="901" w:type="dxa"/>
          </w:tcPr>
          <w:p w14:paraId="608CD1DC" w14:textId="493C8A67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>$369</w:t>
            </w:r>
          </w:p>
        </w:tc>
        <w:tc>
          <w:tcPr>
            <w:tcW w:w="3391" w:type="dxa"/>
          </w:tcPr>
          <w:p w14:paraId="625AD126" w14:textId="3C4FE83A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  <w:lang w:eastAsia="zh-CN"/>
              </w:rPr>
            </w:pPr>
            <w:r w:rsidRPr="00F16C6F">
              <w:rPr>
                <w:rFonts w:cstheme="minorHAnsi"/>
                <w:sz w:val="18"/>
                <w:szCs w:val="18"/>
              </w:rPr>
              <w:t>XFX Radeon RX590 8GB FATBOY OC+ Video Card is out of stock (1580HZ), So I replaced the closest one</w:t>
            </w:r>
          </w:p>
        </w:tc>
      </w:tr>
      <w:tr w:rsidR="00F16C6F" w:rsidRPr="00F16C6F" w14:paraId="4148698D" w14:textId="77777777" w:rsidTr="00EA0F9C">
        <w:tc>
          <w:tcPr>
            <w:tcW w:w="1336" w:type="dxa"/>
          </w:tcPr>
          <w:p w14:paraId="15787126" w14:textId="3AA1D010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  <w:lang w:eastAsia="zh-CN"/>
              </w:rPr>
            </w:pPr>
            <w:r w:rsidRPr="00F16C6F">
              <w:rPr>
                <w:rFonts w:cstheme="minorHAnsi"/>
                <w:sz w:val="18"/>
                <w:szCs w:val="18"/>
              </w:rPr>
              <w:t>Case</w:t>
            </w:r>
          </w:p>
        </w:tc>
        <w:tc>
          <w:tcPr>
            <w:tcW w:w="3362" w:type="dxa"/>
          </w:tcPr>
          <w:p w14:paraId="48997D25" w14:textId="59FD750B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 xml:space="preserve">Cougar MG120 G </w:t>
            </w:r>
            <w:proofErr w:type="spellStart"/>
            <w:r w:rsidRPr="00F16C6F">
              <w:rPr>
                <w:rFonts w:cstheme="minorHAnsi"/>
                <w:sz w:val="18"/>
                <w:szCs w:val="18"/>
              </w:rPr>
              <w:t>MicroATX</w:t>
            </w:r>
            <w:proofErr w:type="spellEnd"/>
            <w:r w:rsidRPr="00F16C6F">
              <w:rPr>
                <w:rFonts w:cstheme="minorHAnsi"/>
                <w:sz w:val="18"/>
                <w:szCs w:val="18"/>
              </w:rPr>
              <w:t xml:space="preserve"> Mini Tower Case</w:t>
            </w:r>
          </w:p>
        </w:tc>
        <w:tc>
          <w:tcPr>
            <w:tcW w:w="901" w:type="dxa"/>
          </w:tcPr>
          <w:p w14:paraId="008BD8A6" w14:textId="0D49E9AD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>$63.53</w:t>
            </w:r>
          </w:p>
        </w:tc>
        <w:tc>
          <w:tcPr>
            <w:tcW w:w="3391" w:type="dxa"/>
          </w:tcPr>
          <w:p w14:paraId="4362D313" w14:textId="155BDF22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</w:p>
        </w:tc>
      </w:tr>
      <w:tr w:rsidR="00F16C6F" w:rsidRPr="00F16C6F" w14:paraId="1E0DDCB1" w14:textId="77777777" w:rsidTr="00EA0F9C">
        <w:tc>
          <w:tcPr>
            <w:tcW w:w="1336" w:type="dxa"/>
          </w:tcPr>
          <w:p w14:paraId="3AEF2F99" w14:textId="33EBED41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  <w:lang w:eastAsia="zh-CN"/>
              </w:rPr>
            </w:pPr>
            <w:r w:rsidRPr="00F16C6F">
              <w:rPr>
                <w:rFonts w:cstheme="minorHAnsi"/>
                <w:sz w:val="18"/>
                <w:szCs w:val="18"/>
              </w:rPr>
              <w:t>Power Supply</w:t>
            </w:r>
          </w:p>
        </w:tc>
        <w:tc>
          <w:tcPr>
            <w:tcW w:w="3362" w:type="dxa"/>
          </w:tcPr>
          <w:p w14:paraId="0501C3CC" w14:textId="5DC67B06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>Corsair CX550F 550 W 80+ Bronze Certified Fully Modular ATX Power Supply</w:t>
            </w:r>
          </w:p>
        </w:tc>
        <w:tc>
          <w:tcPr>
            <w:tcW w:w="901" w:type="dxa"/>
          </w:tcPr>
          <w:p w14:paraId="5D80A501" w14:textId="2D3E6AFA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>$49.99</w:t>
            </w:r>
          </w:p>
        </w:tc>
        <w:tc>
          <w:tcPr>
            <w:tcW w:w="3391" w:type="dxa"/>
          </w:tcPr>
          <w:p w14:paraId="2FC119F7" w14:textId="1002FBC0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</w:p>
        </w:tc>
      </w:tr>
      <w:tr w:rsidR="00F16C6F" w:rsidRPr="00F16C6F" w14:paraId="56763794" w14:textId="77777777" w:rsidTr="00EA0F9C">
        <w:tc>
          <w:tcPr>
            <w:tcW w:w="1336" w:type="dxa"/>
          </w:tcPr>
          <w:p w14:paraId="6A752B67" w14:textId="05383F15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>Monitor</w:t>
            </w:r>
          </w:p>
        </w:tc>
        <w:tc>
          <w:tcPr>
            <w:tcW w:w="3362" w:type="dxa"/>
          </w:tcPr>
          <w:p w14:paraId="2C0EFAD7" w14:textId="50B2C0D7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  <w:lang w:eastAsia="zh-CN"/>
              </w:rPr>
            </w:pPr>
            <w:r w:rsidRPr="00F16C6F">
              <w:rPr>
                <w:rFonts w:cstheme="minorHAnsi"/>
                <w:sz w:val="18"/>
                <w:szCs w:val="18"/>
                <w:lang w:eastAsia="zh-CN"/>
              </w:rPr>
              <w:t>Acer V277U 27.0" 2560x1440 75 Hz Monitor</w:t>
            </w:r>
          </w:p>
        </w:tc>
        <w:tc>
          <w:tcPr>
            <w:tcW w:w="901" w:type="dxa"/>
          </w:tcPr>
          <w:p w14:paraId="5D36E74D" w14:textId="6703DB1C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F16C6F">
              <w:rPr>
                <w:rFonts w:cstheme="minorHAnsi"/>
                <w:sz w:val="18"/>
                <w:szCs w:val="18"/>
              </w:rPr>
              <w:t>$276.32</w:t>
            </w:r>
          </w:p>
        </w:tc>
        <w:tc>
          <w:tcPr>
            <w:tcW w:w="3391" w:type="dxa"/>
          </w:tcPr>
          <w:p w14:paraId="55B9DD93" w14:textId="2B46FBCE" w:rsidR="00F16C6F" w:rsidRPr="00F16C6F" w:rsidRDefault="00F16C6F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</w:p>
        </w:tc>
      </w:tr>
      <w:tr w:rsidR="000A4E3B" w:rsidRPr="00F16C6F" w14:paraId="113383FE" w14:textId="77777777" w:rsidTr="00EA0F9C">
        <w:tc>
          <w:tcPr>
            <w:tcW w:w="1336" w:type="dxa"/>
          </w:tcPr>
          <w:p w14:paraId="5029C0F9" w14:textId="77777777" w:rsidR="000A4E3B" w:rsidRPr="00F16C6F" w:rsidRDefault="000A4E3B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2" w:type="dxa"/>
          </w:tcPr>
          <w:p w14:paraId="6CDCF216" w14:textId="7DD231A9" w:rsidR="000A4E3B" w:rsidRPr="00F16C6F" w:rsidRDefault="000A4E3B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TOTAL PRICE</w:t>
            </w:r>
          </w:p>
        </w:tc>
        <w:tc>
          <w:tcPr>
            <w:tcW w:w="901" w:type="dxa"/>
          </w:tcPr>
          <w:p w14:paraId="734029D4" w14:textId="261E2E67" w:rsidR="000A4E3B" w:rsidRPr="000A4E3B" w:rsidRDefault="000A4E3B" w:rsidP="00F16C6F">
            <w:pPr>
              <w:pStyle w:val="ListParagraph"/>
              <w:ind w:left="0"/>
              <w:rPr>
                <w:rFonts w:cstheme="minorHAnsi"/>
                <w:color w:val="FF0000"/>
                <w:sz w:val="18"/>
                <w:szCs w:val="18"/>
              </w:rPr>
            </w:pPr>
            <w:r w:rsidRPr="000A4E3B">
              <w:rPr>
                <w:rFonts w:cstheme="minorHAnsi"/>
                <w:color w:val="FF0000"/>
                <w:sz w:val="18"/>
                <w:szCs w:val="18"/>
              </w:rPr>
              <w:t>$1426.73</w:t>
            </w:r>
          </w:p>
        </w:tc>
        <w:tc>
          <w:tcPr>
            <w:tcW w:w="3391" w:type="dxa"/>
          </w:tcPr>
          <w:p w14:paraId="7F91A352" w14:textId="77777777" w:rsidR="000A4E3B" w:rsidRPr="00F16C6F" w:rsidRDefault="000A4E3B" w:rsidP="00F16C6F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</w:p>
        </w:tc>
      </w:tr>
      <w:bookmarkEnd w:id="13"/>
    </w:tbl>
    <w:p w14:paraId="7757DEA7" w14:textId="77777777" w:rsidR="00EA0F9C" w:rsidRDefault="00EA0F9C" w:rsidP="00E838B0">
      <w:pPr>
        <w:pStyle w:val="ListParagraph"/>
        <w:spacing w:after="0"/>
        <w:ind w:left="360"/>
      </w:pPr>
    </w:p>
    <w:p w14:paraId="4E47C0E7" w14:textId="77777777" w:rsidR="00EA0F9C" w:rsidRDefault="00EA0F9C" w:rsidP="00E838B0">
      <w:pPr>
        <w:pStyle w:val="ListParagraph"/>
        <w:spacing w:after="0"/>
        <w:ind w:left="360"/>
      </w:pPr>
    </w:p>
    <w:p w14:paraId="386F705C" w14:textId="26365237" w:rsidR="00EA0F9C" w:rsidRDefault="00EA0F9C" w:rsidP="00E838B0">
      <w:pPr>
        <w:pStyle w:val="ListParagraph"/>
        <w:spacing w:after="0"/>
        <w:ind w:left="360"/>
      </w:pPr>
    </w:p>
    <w:p w14:paraId="0CFCC4D3" w14:textId="58179902" w:rsidR="00EA0F9C" w:rsidRDefault="00EA0F9C" w:rsidP="00E838B0">
      <w:pPr>
        <w:pStyle w:val="ListParagraph"/>
        <w:spacing w:after="0"/>
        <w:ind w:left="360"/>
      </w:pPr>
    </w:p>
    <w:p w14:paraId="1C55D113" w14:textId="2342763C" w:rsidR="00EA0F9C" w:rsidRDefault="00EA0F9C" w:rsidP="00E838B0">
      <w:pPr>
        <w:pStyle w:val="ListParagraph"/>
        <w:spacing w:after="0"/>
        <w:ind w:left="360"/>
      </w:pPr>
    </w:p>
    <w:p w14:paraId="47BE9557" w14:textId="757417A0" w:rsidR="00EA0F9C" w:rsidRDefault="00EA0F9C" w:rsidP="00E838B0">
      <w:pPr>
        <w:pStyle w:val="ListParagraph"/>
        <w:spacing w:after="0"/>
        <w:ind w:left="360"/>
      </w:pPr>
    </w:p>
    <w:p w14:paraId="01BB39FC" w14:textId="06AC188C" w:rsidR="00EA0F9C" w:rsidRDefault="00EA0F9C" w:rsidP="00E838B0">
      <w:pPr>
        <w:pStyle w:val="ListParagraph"/>
        <w:spacing w:after="0"/>
        <w:ind w:left="360"/>
      </w:pPr>
    </w:p>
    <w:p w14:paraId="267A1702" w14:textId="77777777" w:rsidR="00EA0F9C" w:rsidRDefault="00EA0F9C" w:rsidP="00EA0F9C">
      <w:pPr>
        <w:spacing w:after="0"/>
      </w:pPr>
    </w:p>
    <w:p w14:paraId="1336557B" w14:textId="542901FE" w:rsidR="00EA0F9C" w:rsidRDefault="00EA0F9C" w:rsidP="00EA0F9C">
      <w:pPr>
        <w:spacing w:after="0"/>
      </w:pPr>
      <w:r>
        <w:t xml:space="preserve">The PC Builder  Screen </w:t>
      </w:r>
      <w:r>
        <w:rPr>
          <w:lang w:eastAsia="zh-CN"/>
        </w:rPr>
        <w:t>Capture</w:t>
      </w:r>
      <w:r>
        <w:t xml:space="preserve"> below:</w:t>
      </w:r>
    </w:p>
    <w:p w14:paraId="443E5307" w14:textId="77777777" w:rsidR="00EA0F9C" w:rsidRDefault="00EA0F9C" w:rsidP="00EA0F9C">
      <w:pPr>
        <w:spacing w:after="0"/>
      </w:pPr>
    </w:p>
    <w:p w14:paraId="7AF10881" w14:textId="31C046F8" w:rsidR="00331B5C" w:rsidRDefault="00362ED0" w:rsidP="00E838B0">
      <w:pPr>
        <w:pStyle w:val="ListParagraph"/>
        <w:spacing w:after="0"/>
        <w:ind w:left="360"/>
      </w:pPr>
      <w:r w:rsidRPr="00362ED0">
        <w:rPr>
          <w:noProof/>
        </w:rPr>
        <w:drawing>
          <wp:inline distT="0" distB="0" distL="0" distR="0" wp14:anchorId="0A827DD1" wp14:editId="0370FF4E">
            <wp:extent cx="5943600" cy="39681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3547" w14:textId="77777777" w:rsidR="00331B5C" w:rsidRDefault="00331B5C" w:rsidP="00E838B0">
      <w:pPr>
        <w:pStyle w:val="ListParagraph"/>
        <w:spacing w:after="0"/>
        <w:ind w:left="360"/>
      </w:pPr>
    </w:p>
    <w:p w14:paraId="1F8CD268" w14:textId="77777777" w:rsidR="00AC1A16" w:rsidRDefault="00AC1A16" w:rsidP="00AC1A16">
      <w:pPr>
        <w:pStyle w:val="ListParagraph"/>
        <w:spacing w:after="0"/>
        <w:ind w:left="0"/>
      </w:pPr>
    </w:p>
    <w:p w14:paraId="7870A2D7" w14:textId="77777777" w:rsidR="00093317" w:rsidRPr="000A4E3B" w:rsidRDefault="00C14101" w:rsidP="00C14101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bookmarkStart w:id="17" w:name="OLE_LINK2"/>
      <w:r w:rsidRPr="000A4E3B">
        <w:rPr>
          <w:highlight w:val="yellow"/>
        </w:rPr>
        <w:t>Why the following parts are not compatibles?</w:t>
      </w:r>
    </w:p>
    <w:p w14:paraId="142401C0" w14:textId="43FFB50B" w:rsidR="00C14101" w:rsidRDefault="00A360A7" w:rsidP="00EA0F9C">
      <w:pPr>
        <w:spacing w:after="0"/>
      </w:pPr>
      <w:bookmarkStart w:id="18" w:name="OLE_LINK10"/>
      <w:r>
        <w:t xml:space="preserve">CPU </w:t>
      </w:r>
      <w:bookmarkStart w:id="19" w:name="OLE_LINK28"/>
      <w:r>
        <w:t>(</w:t>
      </w:r>
      <w:bookmarkStart w:id="20" w:name="OLE_LINK23"/>
      <w:r>
        <w:t xml:space="preserve">AMD Ryzen 9 3900X 3.8 </w:t>
      </w:r>
      <w:proofErr w:type="spellStart"/>
      <w:r>
        <w:t>Ghz</w:t>
      </w:r>
      <w:proofErr w:type="spellEnd"/>
      <w:r>
        <w:t xml:space="preserve"> 12-core</w:t>
      </w:r>
      <w:bookmarkEnd w:id="20"/>
      <w:r>
        <w:t xml:space="preserve">), </w:t>
      </w:r>
      <w:bookmarkStart w:id="21" w:name="OLE_LINK24"/>
      <w:bookmarkEnd w:id="19"/>
      <w:r>
        <w:t xml:space="preserve">Cooler Master Hyper 212 RGB Black Edition 57.3 CFM </w:t>
      </w:r>
      <w:bookmarkEnd w:id="21"/>
      <w:r>
        <w:t xml:space="preserve">and Motherboard </w:t>
      </w:r>
      <w:bookmarkStart w:id="22" w:name="OLE_LINK25"/>
      <w:r w:rsidR="009B76B1">
        <w:t>(</w:t>
      </w:r>
      <w:r>
        <w:t xml:space="preserve">MSI A320M PRO-VH Plus </w:t>
      </w:r>
      <w:r w:rsidR="00663ED9">
        <w:t>Micro</w:t>
      </w:r>
      <w:r>
        <w:t xml:space="preserve"> ATX AM4</w:t>
      </w:r>
      <w:bookmarkEnd w:id="22"/>
      <w:r>
        <w:t>)</w:t>
      </w:r>
      <w:r w:rsidR="00A61986">
        <w:t xml:space="preserve"> and 2 </w:t>
      </w:r>
      <w:bookmarkStart w:id="23" w:name="OLE_LINK26"/>
      <w:bookmarkStart w:id="24" w:name="OLE_LINK27"/>
      <w:r w:rsidR="00A61986">
        <w:t xml:space="preserve">Crucial </w:t>
      </w:r>
      <w:proofErr w:type="spellStart"/>
      <w:r w:rsidR="00A61986">
        <w:t>Ballistix</w:t>
      </w:r>
      <w:proofErr w:type="spellEnd"/>
      <w:r w:rsidR="00A61986">
        <w:t xml:space="preserve"> 16 GB </w:t>
      </w:r>
      <w:bookmarkEnd w:id="23"/>
      <w:r w:rsidR="00A61986">
        <w:t xml:space="preserve">(2 x 8 GB) </w:t>
      </w:r>
      <w:bookmarkEnd w:id="24"/>
      <w:r w:rsidR="00A61986">
        <w:t>DDR4 RAM</w:t>
      </w:r>
      <w:r>
        <w:t>.</w:t>
      </w:r>
    </w:p>
    <w:p w14:paraId="2109C4CF" w14:textId="7A009B22" w:rsidR="00763E4E" w:rsidRDefault="00763E4E" w:rsidP="00C14101">
      <w:pPr>
        <w:pStyle w:val="ListParagraph"/>
        <w:spacing w:after="0"/>
        <w:ind w:left="360"/>
      </w:pPr>
    </w:p>
    <w:p w14:paraId="462BB098" w14:textId="77777777" w:rsidR="00052B17" w:rsidRDefault="009B76B1" w:rsidP="00EA0F9C">
      <w:pPr>
        <w:spacing w:after="0"/>
      </w:pPr>
      <w:r w:rsidRPr="00EA0F9C">
        <w:rPr>
          <w:highlight w:val="yellow"/>
        </w:rPr>
        <w:t>Answer:</w:t>
      </w:r>
    </w:p>
    <w:p w14:paraId="2BAE5AAE" w14:textId="77777777" w:rsidR="00EA0F9C" w:rsidRDefault="00EA0F9C" w:rsidP="00EA0F9C">
      <w:pPr>
        <w:spacing w:after="0"/>
      </w:pPr>
      <w:bookmarkStart w:id="25" w:name="OLE_LINK34"/>
    </w:p>
    <w:p w14:paraId="7C94AD02" w14:textId="0C301550" w:rsidR="002C5F0B" w:rsidRDefault="00052B17" w:rsidP="00EA0F9C">
      <w:pPr>
        <w:spacing w:after="0"/>
      </w:pPr>
      <w:r>
        <w:t xml:space="preserve">In the </w:t>
      </w:r>
      <w:r w:rsidR="008B3E7D">
        <w:t>past,</w:t>
      </w:r>
      <w:r>
        <w:t xml:space="preserve"> </w:t>
      </w:r>
      <w:r w:rsidR="008B3E7D">
        <w:t>the CPU (</w:t>
      </w:r>
      <w:r>
        <w:t xml:space="preserve">AMD Ryzen 9 3900X 3.8Ghz 12-core)  has issues with </w:t>
      </w:r>
      <w:r>
        <w:rPr>
          <w:lang w:eastAsia="zh-CN"/>
        </w:rPr>
        <w:t>the motherboard</w:t>
      </w:r>
      <w:bookmarkStart w:id="26" w:name="OLE_LINK29"/>
      <w:r w:rsidR="002C5F0B">
        <w:t>(</w:t>
      </w:r>
      <w:r w:rsidR="009B76B1" w:rsidRPr="009B76B1">
        <w:t xml:space="preserve">MSI A320M PRO-VH PLUS Micro ATX AM4 </w:t>
      </w:r>
      <w:bookmarkEnd w:id="26"/>
      <w:r w:rsidR="002C5F0B" w:rsidRPr="009B76B1">
        <w:t>Motherboard</w:t>
      </w:r>
      <w:r w:rsidR="002C5F0B">
        <w:t>)</w:t>
      </w:r>
      <w:r w:rsidR="002C5F0B" w:rsidRPr="009B76B1">
        <w:t xml:space="preserve"> </w:t>
      </w:r>
      <w:r>
        <w:t xml:space="preserve">which </w:t>
      </w:r>
      <w:r w:rsidR="002C5F0B">
        <w:t>is</w:t>
      </w:r>
      <w:r w:rsidR="009B76B1" w:rsidRPr="009B76B1">
        <w:t xml:space="preserve"> using an older BIOS </w:t>
      </w:r>
      <w:r w:rsidR="002C5F0B" w:rsidRPr="009B76B1">
        <w:t xml:space="preserve">version, </w:t>
      </w:r>
      <w:r>
        <w:t>it is not in</w:t>
      </w:r>
      <w:r w:rsidR="002C5F0B" w:rsidRPr="002C5F0B">
        <w:t>compatible</w:t>
      </w:r>
      <w:r>
        <w:t>.</w:t>
      </w:r>
    </w:p>
    <w:bookmarkEnd w:id="25"/>
    <w:p w14:paraId="5EDEDC58" w14:textId="77777777" w:rsidR="00EA0F9C" w:rsidRDefault="00EA0F9C" w:rsidP="00EA0F9C">
      <w:pPr>
        <w:spacing w:after="0"/>
      </w:pPr>
    </w:p>
    <w:p w14:paraId="70075E67" w14:textId="0EAEB192" w:rsidR="009B76B1" w:rsidRDefault="002C5F0B" w:rsidP="00EA0F9C">
      <w:pPr>
        <w:spacing w:after="0"/>
      </w:pPr>
      <w:r>
        <w:t>But the motherboard (</w:t>
      </w:r>
      <w:r w:rsidRPr="009B76B1">
        <w:t>MSI A320M PRO-VH PLUS Micro ATX AM4 Motherboard</w:t>
      </w:r>
      <w:r>
        <w:t xml:space="preserve">) </w:t>
      </w:r>
      <w:r w:rsidRPr="009B76B1">
        <w:t xml:space="preserve">supports </w:t>
      </w:r>
      <w:r>
        <w:t>the CPU (AMD Ryzen 9 3900X 3.8Ghz 12-core</w:t>
      </w:r>
      <w:r w:rsidRPr="009B76B1">
        <w:t>)</w:t>
      </w:r>
      <w:r>
        <w:t xml:space="preserve"> </w:t>
      </w:r>
      <w:r w:rsidRPr="009B76B1">
        <w:t>with BIOS version 7B07v3G.</w:t>
      </w:r>
      <w:r w:rsidRPr="002C5F0B">
        <w:t xml:space="preserve"> </w:t>
      </w:r>
      <w:r w:rsidR="008B3E7D" w:rsidRPr="008B3E7D">
        <w:t>If you want to solve this problem</w:t>
      </w:r>
      <w:r w:rsidR="008B3E7D">
        <w:t>,</w:t>
      </w:r>
      <w:r w:rsidR="008B3E7D" w:rsidRPr="002C5F0B">
        <w:t xml:space="preserve"> upgrading</w:t>
      </w:r>
      <w:r w:rsidRPr="002C5F0B">
        <w:t xml:space="preserve"> the BIOS will be necessary to support the CPU.</w:t>
      </w:r>
    </w:p>
    <w:bookmarkEnd w:id="17"/>
    <w:bookmarkEnd w:id="18"/>
    <w:p w14:paraId="4463EF1A" w14:textId="77777777" w:rsidR="00331B5C" w:rsidRDefault="00331B5C" w:rsidP="00C14101">
      <w:pPr>
        <w:pStyle w:val="ListParagraph"/>
        <w:spacing w:after="0"/>
        <w:ind w:left="360"/>
        <w:rPr>
          <w:lang w:eastAsia="zh-CN"/>
        </w:rPr>
      </w:pPr>
    </w:p>
    <w:p w14:paraId="48D895CE" w14:textId="5AF9245A" w:rsidR="00331B5C" w:rsidRDefault="00331B5C" w:rsidP="00C14101">
      <w:pPr>
        <w:pStyle w:val="ListParagraph"/>
        <w:spacing w:after="0"/>
        <w:ind w:left="360"/>
        <w:rPr>
          <w:lang w:eastAsia="zh-CN"/>
        </w:rPr>
      </w:pPr>
    </w:p>
    <w:p w14:paraId="22F477F3" w14:textId="01756C93" w:rsidR="000A4E3B" w:rsidRDefault="000A4E3B" w:rsidP="00C14101">
      <w:pPr>
        <w:pStyle w:val="ListParagraph"/>
        <w:spacing w:after="0"/>
        <w:ind w:left="360"/>
        <w:rPr>
          <w:lang w:eastAsia="zh-CN"/>
        </w:rPr>
      </w:pPr>
    </w:p>
    <w:p w14:paraId="1AAD4731" w14:textId="33439D88" w:rsidR="00663ED9" w:rsidRPr="00EA0F9C" w:rsidRDefault="00EA0F9C" w:rsidP="00EA0F9C">
      <w:pPr>
        <w:spacing w:after="0"/>
        <w:rPr>
          <w:highlight w:val="yellow"/>
        </w:rPr>
      </w:pPr>
      <w:bookmarkStart w:id="27" w:name="OLE_LINK38"/>
      <w:r>
        <w:rPr>
          <w:highlight w:val="yellow"/>
        </w:rPr>
        <w:lastRenderedPageBreak/>
        <w:t>3)</w:t>
      </w:r>
      <w:r w:rsidR="00900113" w:rsidRPr="00EA0F9C">
        <w:rPr>
          <w:highlight w:val="yellow"/>
        </w:rPr>
        <w:t xml:space="preserve">Is the following monitor compatible with the following video card?  </w:t>
      </w:r>
      <w:r w:rsidR="00E731D0" w:rsidRPr="00EA0F9C">
        <w:rPr>
          <w:highlight w:val="yellow"/>
        </w:rPr>
        <w:t>Is the combination</w:t>
      </w:r>
      <w:r w:rsidR="002C5F0B" w:rsidRPr="00EA0F9C">
        <w:rPr>
          <w:highlight w:val="yellow"/>
        </w:rPr>
        <w:t xml:space="preserve"> </w:t>
      </w:r>
      <w:r w:rsidR="00E731D0" w:rsidRPr="00EA0F9C">
        <w:rPr>
          <w:highlight w:val="yellow"/>
        </w:rPr>
        <w:t xml:space="preserve">recommended?  </w:t>
      </w:r>
      <w:bookmarkEnd w:id="27"/>
      <w:r w:rsidR="00900113" w:rsidRPr="00900113">
        <w:t xml:space="preserve">(Your answer should include the following </w:t>
      </w:r>
      <w:bookmarkStart w:id="28" w:name="OLE_LINK31"/>
      <w:r w:rsidR="00900113" w:rsidRPr="00900113">
        <w:t>criteria</w:t>
      </w:r>
      <w:bookmarkEnd w:id="28"/>
      <w:r w:rsidR="00900113" w:rsidRPr="00900113">
        <w:t xml:space="preserve">:  low price, </w:t>
      </w:r>
      <w:r w:rsidRPr="00900113">
        <w:t>compatibility,</w:t>
      </w:r>
      <w:r w:rsidR="00900113" w:rsidRPr="00900113">
        <w:t xml:space="preserve"> and </w:t>
      </w:r>
      <w:bookmarkStart w:id="29" w:name="OLE_LINK54"/>
      <w:r w:rsidR="00900113" w:rsidRPr="00900113">
        <w:t>descent video resolution</w:t>
      </w:r>
      <w:bookmarkEnd w:id="29"/>
      <w:r w:rsidR="00900113" w:rsidRPr="00900113">
        <w:t xml:space="preserve">).  Video Card </w:t>
      </w:r>
      <w:bookmarkStart w:id="30" w:name="OLE_LINK39"/>
      <w:r w:rsidR="00900113" w:rsidRPr="00900113">
        <w:t>(</w:t>
      </w:r>
      <w:bookmarkStart w:id="31" w:name="OLE_LINK42"/>
      <w:bookmarkStart w:id="32" w:name="OLE_LINK37"/>
      <w:bookmarkStart w:id="33" w:name="OLE_LINK32"/>
      <w:bookmarkStart w:id="34" w:name="OLE_LINK35"/>
      <w:r w:rsidR="00900113" w:rsidRPr="00900113">
        <w:t xml:space="preserve">XFX Radeon RX </w:t>
      </w:r>
      <w:bookmarkEnd w:id="31"/>
      <w:r w:rsidRPr="00900113">
        <w:t>590 8</w:t>
      </w:r>
      <w:r w:rsidR="00900113" w:rsidRPr="00900113">
        <w:t>GB</w:t>
      </w:r>
      <w:bookmarkEnd w:id="30"/>
      <w:r w:rsidR="00900113" w:rsidRPr="00900113">
        <w:t xml:space="preserve"> </w:t>
      </w:r>
      <w:bookmarkEnd w:id="32"/>
      <w:r w:rsidR="00900113" w:rsidRPr="00900113">
        <w:t>OC+</w:t>
      </w:r>
      <w:bookmarkEnd w:id="33"/>
      <w:r w:rsidR="00900113" w:rsidRPr="00900113">
        <w:t xml:space="preserve">) </w:t>
      </w:r>
      <w:bookmarkEnd w:id="34"/>
      <w:r w:rsidR="00900113" w:rsidRPr="00900113">
        <w:t>and Monitor (</w:t>
      </w:r>
      <w:bookmarkStart w:id="35" w:name="OLE_LINK36"/>
      <w:r w:rsidR="00900113" w:rsidRPr="00900113">
        <w:t>Asus ROG Swift PG65UQ 64.5” 3840x2160 144Hz</w:t>
      </w:r>
      <w:bookmarkEnd w:id="35"/>
      <w:r w:rsidR="008B3E7D">
        <w:t>)</w:t>
      </w:r>
      <w:r w:rsidR="000F61AE">
        <w:t>.</w:t>
      </w:r>
    </w:p>
    <w:p w14:paraId="6D962C58" w14:textId="18558BC0" w:rsidR="00FF6AD3" w:rsidRDefault="00FF6AD3" w:rsidP="00AC1A16">
      <w:pPr>
        <w:pStyle w:val="ListParagraph"/>
        <w:spacing w:after="0"/>
        <w:ind w:left="0"/>
      </w:pPr>
    </w:p>
    <w:p w14:paraId="79AB690C" w14:textId="681F9CFD" w:rsidR="00FF6AD3" w:rsidRDefault="00FF6AD3" w:rsidP="00AC1A16">
      <w:pPr>
        <w:pStyle w:val="ListParagraph"/>
        <w:spacing w:after="0"/>
        <w:ind w:left="0"/>
        <w:rPr>
          <w:lang w:eastAsia="zh-CN"/>
        </w:rPr>
      </w:pPr>
      <w:r w:rsidRPr="00FF6AD3">
        <w:rPr>
          <w:highlight w:val="yellow"/>
          <w:lang w:eastAsia="zh-CN"/>
        </w:rPr>
        <w:t>A</w:t>
      </w:r>
      <w:r w:rsidRPr="00FF6AD3">
        <w:rPr>
          <w:rFonts w:hint="eastAsia"/>
          <w:highlight w:val="yellow"/>
          <w:lang w:eastAsia="zh-CN"/>
        </w:rPr>
        <w:t>nswer</w:t>
      </w:r>
      <w:r w:rsidRPr="00FF6AD3">
        <w:rPr>
          <w:highlight w:val="yellow"/>
          <w:lang w:eastAsia="zh-CN"/>
        </w:rPr>
        <w:t>:</w:t>
      </w:r>
    </w:p>
    <w:p w14:paraId="20396807" w14:textId="68C36AAC" w:rsidR="00FE41A9" w:rsidRPr="00F666D4" w:rsidRDefault="00FE41A9" w:rsidP="00F666D4">
      <w:pPr>
        <w:rPr>
          <w:lang w:val="en-CA"/>
        </w:rPr>
      </w:pPr>
      <w:r w:rsidRPr="00FE41A9">
        <w:rPr>
          <w:lang w:val="en-CA"/>
        </w:rPr>
        <w:t>I think this Monitor and video card are incompatible, and I would not recommend this combination from the following three aspects to analyze.</w:t>
      </w:r>
      <w:r w:rsidRPr="00F666D4">
        <w:rPr>
          <w:lang w:val="en-CA"/>
        </w:rPr>
        <w:t> </w:t>
      </w:r>
    </w:p>
    <w:p w14:paraId="40333BD1" w14:textId="7BB560D7" w:rsidR="00FE41A9" w:rsidRPr="00F666D4" w:rsidRDefault="00FE41A9" w:rsidP="00FE41A9">
      <w:pPr>
        <w:rPr>
          <w:b/>
          <w:bCs/>
          <w:lang w:val="en-CA"/>
        </w:rPr>
      </w:pPr>
      <w:r w:rsidRPr="00F666D4">
        <w:rPr>
          <w:b/>
          <w:bCs/>
          <w:lang w:val="en-CA"/>
        </w:rPr>
        <w:t>1.Compatibility</w:t>
      </w:r>
    </w:p>
    <w:p w14:paraId="088A97C5" w14:textId="332EF375" w:rsidR="00FE41A9" w:rsidRDefault="00FE41A9" w:rsidP="00FE41A9">
      <w:pPr>
        <w:rPr>
          <w:lang w:val="en-CA"/>
        </w:rPr>
      </w:pPr>
      <w:r w:rsidRPr="00FE41A9">
        <w:rPr>
          <w:lang w:val="en-CA"/>
        </w:rPr>
        <w:t xml:space="preserve">The Monitor XFX Asus ROG Swift PG65UQ has a 65-inch 4K (3840 x 2160) display with an overclockable 144 Hz refresh rate for super-smooth gaming visuals, plus quantum-dot technology and DCI-P3 95% color gamut. It displays 1000 certification and full-array local dimming </w:t>
      </w:r>
      <w:r w:rsidR="00EA0F9C" w:rsidRPr="00FE41A9">
        <w:rPr>
          <w:lang w:val="en-CA"/>
        </w:rPr>
        <w:t>(backlight</w:t>
      </w:r>
      <w:r w:rsidRPr="00FE41A9">
        <w:rPr>
          <w:lang w:val="en-CA"/>
        </w:rPr>
        <w:t xml:space="preserve"> to deliver 384 independent LED zones and 1000 nits' peak brightness.</w:t>
      </w:r>
    </w:p>
    <w:p w14:paraId="2D7E3FD2" w14:textId="78F1D2E3" w:rsidR="00F666D4" w:rsidRPr="00FE41A9" w:rsidRDefault="00F666D4" w:rsidP="00FE41A9">
      <w:pPr>
        <w:rPr>
          <w:lang w:val="en-CA"/>
        </w:rPr>
      </w:pPr>
      <w:r w:rsidRPr="00F666D4">
        <w:rPr>
          <w:noProof/>
          <w:lang w:val="en-CA"/>
        </w:rPr>
        <w:drawing>
          <wp:inline distT="0" distB="0" distL="0" distR="0" wp14:anchorId="21E54056" wp14:editId="417A2EDA">
            <wp:extent cx="5943600" cy="1360170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1599" w14:textId="3868A769" w:rsidR="00F666D4" w:rsidRDefault="00FE41A9" w:rsidP="00F666D4">
      <w:pPr>
        <w:rPr>
          <w:lang w:val="en-CA"/>
        </w:rPr>
      </w:pPr>
      <w:r w:rsidRPr="00FE41A9">
        <w:rPr>
          <w:lang w:val="en-CA"/>
        </w:rPr>
        <w:t xml:space="preserve">Then, </w:t>
      </w:r>
      <w:r w:rsidR="00EA0F9C" w:rsidRPr="00FE41A9">
        <w:rPr>
          <w:lang w:val="en-CA"/>
        </w:rPr>
        <w:t>looking</w:t>
      </w:r>
      <w:r w:rsidRPr="00FE41A9">
        <w:rPr>
          <w:lang w:val="en-CA"/>
        </w:rPr>
        <w:t xml:space="preserve"> at the video card XFX Radeon RX 590, as we can see from the official website( </w:t>
      </w:r>
      <w:hyperlink r:id="rId8" w:tgtFrame="_blank" w:history="1">
        <w:r w:rsidRPr="00FE41A9">
          <w:rPr>
            <w:rStyle w:val="Hyperlink"/>
            <w:lang w:val="en-CA"/>
          </w:rPr>
          <w:t>https:</w:t>
        </w:r>
        <w:r w:rsidRPr="00FE41A9">
          <w:rPr>
            <w:rStyle w:val="Hyperlink"/>
            <w:lang w:val="en-CA"/>
          </w:rPr>
          <w:t>/</w:t>
        </w:r>
        <w:r w:rsidRPr="00FE41A9">
          <w:rPr>
            <w:rStyle w:val="Hyperlink"/>
            <w:lang w:val="en-CA"/>
          </w:rPr>
          <w:t>/www.amd.com/en/products/graphics/radeon-rx-590</w:t>
        </w:r>
      </w:hyperlink>
      <w:r w:rsidRPr="00FE41A9">
        <w:rPr>
          <w:lang w:val="en-CA"/>
        </w:rPr>
        <w:t xml:space="preserve"> ). </w:t>
      </w:r>
    </w:p>
    <w:p w14:paraId="3492B833" w14:textId="4D52CFAC" w:rsidR="00FE41A9" w:rsidRPr="00F666D4" w:rsidRDefault="00FE41A9" w:rsidP="00F666D4">
      <w:pPr>
        <w:rPr>
          <w:lang w:val="en-CA"/>
        </w:rPr>
      </w:pPr>
      <w:r w:rsidRPr="00FE41A9">
        <w:rPr>
          <w:lang w:val="en-CA"/>
        </w:rPr>
        <w:t xml:space="preserve">It also has strong performance with HDMI 4K60 Support, </w:t>
      </w:r>
      <w:r w:rsidR="00EA0F9C" w:rsidRPr="00EA0F9C">
        <w:rPr>
          <w:lang w:val="en-CA"/>
        </w:rPr>
        <w:t>Free Sync</w:t>
      </w:r>
      <w:r w:rsidR="00EA0F9C">
        <w:rPr>
          <w:lang w:val="en-CA"/>
        </w:rPr>
        <w:t xml:space="preserve">, </w:t>
      </w:r>
      <w:r w:rsidRPr="00FE41A9">
        <w:rPr>
          <w:lang w:val="en-CA"/>
        </w:rPr>
        <w:t>which means that it is compatible with the Monitor, which has a maximum of 4K 60hz and cannot support the Monitor 4K 144hz better. </w:t>
      </w:r>
    </w:p>
    <w:p w14:paraId="7BB15F5B" w14:textId="77777777" w:rsidR="00FE41A9" w:rsidRPr="00F666D4" w:rsidRDefault="00FE41A9" w:rsidP="00F666D4">
      <w:pPr>
        <w:rPr>
          <w:lang w:val="en-CA"/>
        </w:rPr>
      </w:pPr>
      <w:r w:rsidRPr="00F666D4">
        <w:rPr>
          <w:lang w:val="en-CA"/>
        </w:rPr>
        <w:t>On this hand, XFX Radeon RX 590 is not compatible with XFX Asus ROG Swift PG65UQ.</w:t>
      </w:r>
    </w:p>
    <w:p w14:paraId="57F865B5" w14:textId="77777777" w:rsidR="00FE41A9" w:rsidRPr="00F666D4" w:rsidRDefault="00FE41A9" w:rsidP="00F666D4">
      <w:pPr>
        <w:rPr>
          <w:b/>
          <w:bCs/>
          <w:lang w:val="en-CA"/>
        </w:rPr>
      </w:pPr>
      <w:r w:rsidRPr="00F666D4">
        <w:rPr>
          <w:b/>
          <w:bCs/>
          <w:lang w:val="en-CA"/>
        </w:rPr>
        <w:t>2. Low Price</w:t>
      </w:r>
    </w:p>
    <w:p w14:paraId="388D6B80" w14:textId="67AA0139" w:rsidR="00FE41A9" w:rsidRPr="00F666D4" w:rsidRDefault="00FE41A9" w:rsidP="00F666D4">
      <w:pPr>
        <w:rPr>
          <w:lang w:val="en-CA"/>
        </w:rPr>
      </w:pPr>
      <w:r w:rsidRPr="00F666D4">
        <w:rPr>
          <w:lang w:val="en-CA"/>
        </w:rPr>
        <w:t>The average price of the video card XFX Radeon RX 590 8GB OC+ is about $300; however, the monitor XFX Asus ROG Swift PG65UQ is listed at $4999. This is a mismatch. I don't recommend the combination from the point of view of cost-effectiveness.</w:t>
      </w:r>
    </w:p>
    <w:p w14:paraId="5C257891" w14:textId="40DE2D11" w:rsidR="00FE41A9" w:rsidRPr="00F666D4" w:rsidRDefault="00FE41A9" w:rsidP="00F666D4">
      <w:pPr>
        <w:rPr>
          <w:lang w:val="en-CA"/>
        </w:rPr>
      </w:pPr>
      <w:r w:rsidRPr="00F666D4">
        <w:rPr>
          <w:lang w:val="en-CA"/>
        </w:rPr>
        <w:t>3. Descent video resolution</w:t>
      </w:r>
    </w:p>
    <w:p w14:paraId="44722864" w14:textId="4CD71742" w:rsidR="00093317" w:rsidRPr="00F666D4" w:rsidRDefault="00FE41A9" w:rsidP="00EA0F9C">
      <w:pPr>
        <w:rPr>
          <w:lang w:val="en-CA"/>
        </w:rPr>
      </w:pPr>
      <w:r w:rsidRPr="00F666D4">
        <w:rPr>
          <w:lang w:val="en-CA"/>
        </w:rPr>
        <w:t xml:space="preserve">As I said, the Monitor XFX Asus ROG Swift PG65UQ has a 65-inch 4K (3840 x 2160) display with an overclockable 144 Hz refresh rate. This video card XFX Radeon RX 590 supports a 4K display, </w:t>
      </w:r>
      <w:r w:rsidR="00EA0F9C">
        <w:rPr>
          <w:lang w:val="en-CA"/>
        </w:rPr>
        <w:t>P</w:t>
      </w:r>
      <w:r w:rsidR="00EA0F9C" w:rsidRPr="00EA0F9C">
        <w:rPr>
          <w:lang w:val="en-CA"/>
        </w:rPr>
        <w:t>eak Pixel Fill-Rate</w:t>
      </w:r>
      <w:r w:rsidR="00EA0F9C">
        <w:rPr>
          <w:lang w:val="en-CA"/>
        </w:rPr>
        <w:t xml:space="preserve"> </w:t>
      </w:r>
      <w:r w:rsidR="00EA0F9C" w:rsidRPr="00EA0F9C">
        <w:rPr>
          <w:lang w:val="en-CA"/>
        </w:rPr>
        <w:t>Up to 49.54 GP/</w:t>
      </w:r>
      <w:r w:rsidR="00EA0F9C" w:rsidRPr="00EA0F9C">
        <w:rPr>
          <w:lang w:val="en-CA"/>
        </w:rPr>
        <w:t>s</w:t>
      </w:r>
      <w:r w:rsidR="00EA0F9C">
        <w:rPr>
          <w:lang w:val="en-CA"/>
        </w:rPr>
        <w:t>, Peak</w:t>
      </w:r>
      <w:r w:rsidR="00EA0F9C" w:rsidRPr="00EA0F9C">
        <w:rPr>
          <w:lang w:val="en-CA"/>
        </w:rPr>
        <w:t xml:space="preserve"> Texture Fill-Rate</w:t>
      </w:r>
      <w:r w:rsidR="00EA0F9C">
        <w:rPr>
          <w:lang w:val="en-CA"/>
        </w:rPr>
        <w:t xml:space="preserve"> </w:t>
      </w:r>
      <w:r w:rsidR="00EA0F9C" w:rsidRPr="00EA0F9C">
        <w:rPr>
          <w:lang w:val="en-CA"/>
        </w:rPr>
        <w:t>Up to 222.48 GT/s</w:t>
      </w:r>
      <w:r w:rsidR="00EA0F9C">
        <w:rPr>
          <w:lang w:val="en-CA"/>
        </w:rPr>
        <w:t xml:space="preserve">, </w:t>
      </w:r>
      <w:r w:rsidR="00EA0F9C" w:rsidRPr="00EA0F9C">
        <w:rPr>
          <w:lang w:val="en-CA"/>
        </w:rPr>
        <w:t>Max Performance</w:t>
      </w:r>
      <w:r w:rsidR="00EA0F9C">
        <w:rPr>
          <w:lang w:val="en-CA"/>
        </w:rPr>
        <w:t xml:space="preserve"> </w:t>
      </w:r>
      <w:r w:rsidR="00EA0F9C" w:rsidRPr="00EA0F9C">
        <w:rPr>
          <w:lang w:val="en-CA"/>
        </w:rPr>
        <w:t>Up to 7.1 TFLOP</w:t>
      </w:r>
      <w:r w:rsidR="00EA0F9C">
        <w:rPr>
          <w:lang w:val="en-CA"/>
        </w:rPr>
        <w:t xml:space="preserve"> </w:t>
      </w:r>
      <w:r w:rsidR="00B7662E" w:rsidRPr="00EA0F9C">
        <w:rPr>
          <w:lang w:val="en-CA"/>
        </w:rPr>
        <w:t>s</w:t>
      </w:r>
      <w:r w:rsidR="00B7662E" w:rsidRPr="00F666D4">
        <w:rPr>
          <w:lang w:val="en-CA"/>
        </w:rPr>
        <w:t>and, the</w:t>
      </w:r>
      <w:r w:rsidRPr="00F666D4">
        <w:rPr>
          <w:lang w:val="en-CA"/>
        </w:rPr>
        <w:t xml:space="preserve"> show will be very clear. However, because it supports a maximum refresh rate of 4K 60hz, the performance of the Monitor cannot be fully utilized.</w:t>
      </w:r>
    </w:p>
    <w:bookmarkEnd w:id="0"/>
    <w:p w14:paraId="6A845B9E" w14:textId="77777777" w:rsidR="00093317" w:rsidRDefault="00093317" w:rsidP="00AC1A16">
      <w:pPr>
        <w:pStyle w:val="ListParagraph"/>
        <w:spacing w:after="0"/>
        <w:ind w:left="0"/>
      </w:pPr>
    </w:p>
    <w:p w14:paraId="72BBADB0" w14:textId="77777777" w:rsidR="00093317" w:rsidRDefault="00093317" w:rsidP="00AC1A16">
      <w:pPr>
        <w:pStyle w:val="ListParagraph"/>
        <w:spacing w:after="0"/>
        <w:ind w:left="0"/>
      </w:pPr>
    </w:p>
    <w:p w14:paraId="25032B5B" w14:textId="77777777" w:rsidR="00093317" w:rsidRDefault="00093317" w:rsidP="00AC1A16">
      <w:pPr>
        <w:pStyle w:val="ListParagraph"/>
        <w:spacing w:after="0"/>
        <w:ind w:left="0"/>
      </w:pPr>
    </w:p>
    <w:sectPr w:rsidR="0009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685"/>
    <w:multiLevelType w:val="hybridMultilevel"/>
    <w:tmpl w:val="E850C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470315"/>
    <w:multiLevelType w:val="multilevel"/>
    <w:tmpl w:val="BDD6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A2F74"/>
    <w:multiLevelType w:val="multilevel"/>
    <w:tmpl w:val="0C0C63E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5CA40FA"/>
    <w:multiLevelType w:val="multilevel"/>
    <w:tmpl w:val="09C8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1143B"/>
    <w:multiLevelType w:val="hybridMultilevel"/>
    <w:tmpl w:val="8A241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A264B"/>
    <w:multiLevelType w:val="multilevel"/>
    <w:tmpl w:val="A01A7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B55A0"/>
    <w:multiLevelType w:val="hybridMultilevel"/>
    <w:tmpl w:val="48A092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2934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14291288">
    <w:abstractNumId w:val="7"/>
  </w:num>
  <w:num w:numId="2" w16cid:durableId="952439630">
    <w:abstractNumId w:val="4"/>
  </w:num>
  <w:num w:numId="3" w16cid:durableId="1825124081">
    <w:abstractNumId w:val="2"/>
  </w:num>
  <w:num w:numId="4" w16cid:durableId="330647743">
    <w:abstractNumId w:val="0"/>
  </w:num>
  <w:num w:numId="5" w16cid:durableId="651447868">
    <w:abstractNumId w:val="6"/>
  </w:num>
  <w:num w:numId="6" w16cid:durableId="1611470722">
    <w:abstractNumId w:val="3"/>
  </w:num>
  <w:num w:numId="7" w16cid:durableId="1985622146">
    <w:abstractNumId w:val="1"/>
  </w:num>
  <w:num w:numId="8" w16cid:durableId="169301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2B0"/>
    <w:rsid w:val="00023CB9"/>
    <w:rsid w:val="00031E98"/>
    <w:rsid w:val="0004210E"/>
    <w:rsid w:val="00047838"/>
    <w:rsid w:val="00052B17"/>
    <w:rsid w:val="00054E82"/>
    <w:rsid w:val="00093317"/>
    <w:rsid w:val="000A4E3B"/>
    <w:rsid w:val="000E4B95"/>
    <w:rsid w:val="000F61AE"/>
    <w:rsid w:val="001408CF"/>
    <w:rsid w:val="001B0F8F"/>
    <w:rsid w:val="001C2577"/>
    <w:rsid w:val="0021582F"/>
    <w:rsid w:val="0024176D"/>
    <w:rsid w:val="002705F6"/>
    <w:rsid w:val="00284272"/>
    <w:rsid w:val="002C5F0B"/>
    <w:rsid w:val="002F6476"/>
    <w:rsid w:val="003069FD"/>
    <w:rsid w:val="00331B5C"/>
    <w:rsid w:val="00336163"/>
    <w:rsid w:val="00362ED0"/>
    <w:rsid w:val="003C71D1"/>
    <w:rsid w:val="004C61E0"/>
    <w:rsid w:val="0056549B"/>
    <w:rsid w:val="005952B3"/>
    <w:rsid w:val="005C327A"/>
    <w:rsid w:val="005D54C6"/>
    <w:rsid w:val="005E5434"/>
    <w:rsid w:val="005E62E1"/>
    <w:rsid w:val="00621AB4"/>
    <w:rsid w:val="00655927"/>
    <w:rsid w:val="00663ED9"/>
    <w:rsid w:val="00686F58"/>
    <w:rsid w:val="00713845"/>
    <w:rsid w:val="00763E4E"/>
    <w:rsid w:val="0077353E"/>
    <w:rsid w:val="007B3B7C"/>
    <w:rsid w:val="008139E5"/>
    <w:rsid w:val="00825288"/>
    <w:rsid w:val="00850497"/>
    <w:rsid w:val="00852A80"/>
    <w:rsid w:val="008B3E7D"/>
    <w:rsid w:val="00900113"/>
    <w:rsid w:val="009B76B1"/>
    <w:rsid w:val="009C33E8"/>
    <w:rsid w:val="009D4141"/>
    <w:rsid w:val="00A35267"/>
    <w:rsid w:val="00A360A7"/>
    <w:rsid w:val="00A474EC"/>
    <w:rsid w:val="00A61986"/>
    <w:rsid w:val="00A63B28"/>
    <w:rsid w:val="00A873FC"/>
    <w:rsid w:val="00A90A48"/>
    <w:rsid w:val="00AB1BEC"/>
    <w:rsid w:val="00AC1A16"/>
    <w:rsid w:val="00AC32B0"/>
    <w:rsid w:val="00B108C2"/>
    <w:rsid w:val="00B355C4"/>
    <w:rsid w:val="00B36BB9"/>
    <w:rsid w:val="00B7662E"/>
    <w:rsid w:val="00B83C65"/>
    <w:rsid w:val="00B969CC"/>
    <w:rsid w:val="00BE0606"/>
    <w:rsid w:val="00BF5214"/>
    <w:rsid w:val="00C14101"/>
    <w:rsid w:val="00C22E1A"/>
    <w:rsid w:val="00C408EE"/>
    <w:rsid w:val="00CA373F"/>
    <w:rsid w:val="00CD7C02"/>
    <w:rsid w:val="00D00521"/>
    <w:rsid w:val="00D01C92"/>
    <w:rsid w:val="00D21B75"/>
    <w:rsid w:val="00D323FB"/>
    <w:rsid w:val="00DC716B"/>
    <w:rsid w:val="00DD20B4"/>
    <w:rsid w:val="00DE35D1"/>
    <w:rsid w:val="00DE65B0"/>
    <w:rsid w:val="00E37D4E"/>
    <w:rsid w:val="00E5662D"/>
    <w:rsid w:val="00E731D0"/>
    <w:rsid w:val="00E838B0"/>
    <w:rsid w:val="00E93047"/>
    <w:rsid w:val="00EA0F9C"/>
    <w:rsid w:val="00EA2FE6"/>
    <w:rsid w:val="00EF2458"/>
    <w:rsid w:val="00F16C6F"/>
    <w:rsid w:val="00F365F5"/>
    <w:rsid w:val="00F666D4"/>
    <w:rsid w:val="00F74445"/>
    <w:rsid w:val="00F804E2"/>
    <w:rsid w:val="00FE41A9"/>
    <w:rsid w:val="00FF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C220"/>
  <w15:docId w15:val="{8617760A-CA4E-493A-9F60-9C539CB9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AB4"/>
    <w:pPr>
      <w:ind w:left="720"/>
      <w:contextualSpacing/>
    </w:pPr>
  </w:style>
  <w:style w:type="table" w:styleId="TableGrid">
    <w:name w:val="Table Grid"/>
    <w:basedOn w:val="TableNormal"/>
    <w:uiPriority w:val="59"/>
    <w:rsid w:val="00DE3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1C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2FE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04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36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998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d.com/en/products/graphics/radeon-rx-5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.pcpartpicker.com/gu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793</Words>
  <Characters>3906</Characters>
  <Application>Microsoft Office Word</Application>
  <DocSecurity>0</DocSecurity>
  <Lines>156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李 一凡</cp:lastModifiedBy>
  <cp:revision>32</cp:revision>
  <dcterms:created xsi:type="dcterms:W3CDTF">2020-08-20T19:34:00Z</dcterms:created>
  <dcterms:modified xsi:type="dcterms:W3CDTF">2022-09-25T03:38:00Z</dcterms:modified>
</cp:coreProperties>
</file>