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B8" w:rsidRDefault="002C3EB8" w:rsidP="002C3EB8">
      <w:pPr>
        <w:pStyle w:val="Heading2"/>
      </w:pPr>
      <w:r>
        <w:t>Creating a network between virtual machines in VirtualBox</w:t>
      </w:r>
    </w:p>
    <w:p w:rsidR="002C3EB8" w:rsidRDefault="002C3EB8">
      <w:r>
        <w:t>The process to create a virtual network between virtual machines within VirtualBox is as below</w:t>
      </w:r>
      <w:r w:rsidR="00102C76">
        <w:t xml:space="preserve">.  </w:t>
      </w:r>
      <w:r w:rsidR="00102C76">
        <w:rPr>
          <w:b/>
        </w:rPr>
        <w:t>ENSURE YOUR VIRTUAL MACHINES ARE POWERED OFF UNTIL TOLD TO POWER THEM ON</w:t>
      </w:r>
      <w:r>
        <w:t>:</w:t>
      </w:r>
    </w:p>
    <w:p w:rsidR="008F39EF" w:rsidRDefault="008F39EF" w:rsidP="008F39EF">
      <w:r>
        <w:t>1)</w:t>
      </w:r>
      <w:r>
        <w:tab/>
        <w:t xml:space="preserve">Create a new network with DHCP </w:t>
      </w:r>
      <w:r w:rsidR="00253BF0">
        <w:t>for the new, internal network.  It will be used by our internal devices.  There are a couple of ways to do this, however, we are going to focus on creating a network on our host operating system.  This is to say, we will have a network set up as if there was a switch inside our virtual environment that our virtual machines could connect to.  This is called a Host-only Network.</w:t>
      </w:r>
      <w:r w:rsidR="0034043F">
        <w:t xml:space="preserve">   It is likely already in place, we are going to check/verify settings.</w:t>
      </w:r>
    </w:p>
    <w:p w:rsidR="00253BF0" w:rsidRDefault="00253BF0" w:rsidP="008F39EF">
      <w:r>
        <w:rPr>
          <w:noProof/>
        </w:rPr>
        <mc:AlternateContent>
          <mc:Choice Requires="wps">
            <w:drawing>
              <wp:anchor distT="0" distB="0" distL="114300" distR="114300" simplePos="0" relativeHeight="251660288" behindDoc="0" locked="0" layoutInCell="1" allowOverlap="1">
                <wp:simplePos x="0" y="0"/>
                <wp:positionH relativeFrom="column">
                  <wp:posOffset>3131820</wp:posOffset>
                </wp:positionH>
                <wp:positionV relativeFrom="paragraph">
                  <wp:posOffset>1580626</wp:posOffset>
                </wp:positionV>
                <wp:extent cx="362273" cy="284168"/>
                <wp:effectExtent l="0" t="0" r="19050" b="20955"/>
                <wp:wrapNone/>
                <wp:docPr id="15" name="Oval 15"/>
                <wp:cNvGraphicFramePr/>
                <a:graphic xmlns:a="http://schemas.openxmlformats.org/drawingml/2006/main">
                  <a:graphicData uri="http://schemas.microsoft.com/office/word/2010/wordprocessingShape">
                    <wps:wsp>
                      <wps:cNvSpPr/>
                      <wps:spPr>
                        <a:xfrm>
                          <a:off x="0" y="0"/>
                          <a:ext cx="362273" cy="28416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6EBC7" id="Oval 15" o:spid="_x0000_s1026" style="position:absolute;margin-left:246.6pt;margin-top:124.45pt;width:28.55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PxZgIAABwFAAAOAAAAZHJzL2Uyb0RvYy54bWysVN9v2yAQfp+0/wHxvjh20zSL6lRRq06T&#10;ojZaO/WZYmjQgGNA4mR//Q7suN2ap2kv+I77+Z2/4/JqbzTZCR8U2JqWozElwnJolH2p6ffH208z&#10;SkJktmEarKjpQQR6tfj44bJ1c1HBBnQjPMEkNsxbV9NNjG5eFIFvhGFhBE5YNErwhkVU/UvReNZi&#10;dqOLajyeFi34xnngIgS8vemMdJHzSyl4vJcyiEh0TbG3mE+fz+d0FotLNn/xzG0U79tg/9CFYcpi&#10;0SHVDYuMbL16l8oo7iGAjCMOpgApFRcZA6Ipx3+hedgwJzIWHE5ww5jC/0vL73ZrT1SD/+6cEssM&#10;/qP7HdMEVZxN68IcXR7c2vdaQDEB3Utv0hchkH2e52GYp9hHwvHybFpVF2eUcDRVs0k5naWcxWuw&#10;8yF+EWBIEmoqtFYuJMRsznarEDvvo1e6tnCrtE73qbWumSzFgxbJQdtvQiIgLF/lRJlK4lp7grBq&#10;yjgXNk77RrJ3CpOYdQgsTwXqWPZBvW8KE5liQ+D4VOCfFYeIXBVsHIKNsuBPJWh+DJU7/yP6DnOC&#10;/wzNAf+jh47gwfFbhSNdsRDXzCOjkfu4pfEeD6mhrSn0EiUb8L9O3Sd/JBpaKWlxQ2oafm6ZF5To&#10;rxYp+LmcTNJKZWVyflGh4t9ant9a7NZcA86/xPfA8Swm/6iPovRgnnCZl6kqmpjlWLumPPqjch27&#10;zcXngIvlMrvhGjkWV/bB8ZQ8TTXx5XH/xLzreRWRkHdw3KZ33Op8U6SF5TaCVJl4r3Pt540rmNnb&#10;Pxdpx9/q2ev1UVv8BgAA//8DAFBLAwQUAAYACAAAACEA2gOdvuEAAAALAQAADwAAAGRycy9kb3du&#10;cmV2LnhtbEyPwU7DMAyG70i8Q2Qkbixdu7G2NJ0KEpPQThtMu2aNSSuapGrStbw95gRH259+f3+x&#10;nU3Hrjj41lkBy0UEDG3tVGu1gI/314cUmA/SKtk5iwK+0cO2vL0pZK7cZA94PQbNKMT6XApoQuhz&#10;zn3doJF+4Xq0dPt0g5GBxkFzNciJwk3H4yh65Ea2lj40sseXBuuv42gETO3+pA9v1bzbpLvnZXXW&#10;fMy0EPd3c/UELOAc/mD41Sd1KMnp4karPOsErLIkJlRAvEozYESs11EC7EKbLNkALwv+v0P5AwAA&#10;//8DAFBLAQItABQABgAIAAAAIQC2gziS/gAAAOEBAAATAAAAAAAAAAAAAAAAAAAAAABbQ29udGVu&#10;dF9UeXBlc10ueG1sUEsBAi0AFAAGAAgAAAAhADj9If/WAAAAlAEAAAsAAAAAAAAAAAAAAAAALwEA&#10;AF9yZWxzLy5yZWxzUEsBAi0AFAAGAAgAAAAhABCEQ/FmAgAAHAUAAA4AAAAAAAAAAAAAAAAALgIA&#10;AGRycy9lMm9Eb2MueG1sUEsBAi0AFAAGAAgAAAAhANoDnb7hAAAACwEAAA8AAAAAAAAAAAAAAAAA&#10;wAQAAGRycy9kb3ducmV2LnhtbFBLBQYAAAAABAAEAPMAAADOBQAAAAA=&#10;" filled="f" strokecolor="#f79646 [3209]" strokeweight="2pt"/>
            </w:pict>
          </mc:Fallback>
        </mc:AlternateContent>
      </w:r>
      <w:r w:rsidR="008F39EF">
        <w:t>We also need to specify that we want to use DHCP, and give a range of IP addresses to use with DHCP.  As such,</w:t>
      </w:r>
      <w:r>
        <w:t xml:space="preserve"> let’s configure the following.  First, with all your virtual machines off, go to the settings of </w:t>
      </w:r>
      <w:r w:rsidR="00D60D08">
        <w:t>VirtualBox</w:t>
      </w:r>
      <w:r>
        <w:t xml:space="preserve"> (not the settings for any virtual machine, not yet).  </w:t>
      </w:r>
      <w:r w:rsidR="004F0994">
        <w:t xml:space="preserve">Select Network settings, and click on the Host Only Networks tab.  </w:t>
      </w:r>
      <w:r>
        <w:t>Click on the icon that looks like a network card with a plus sym</w:t>
      </w:r>
      <w:r w:rsidR="004A4B5C">
        <w:t>bol, as below circled in orange.  You may need to give Oracle permission to do this:</w:t>
      </w:r>
      <w:r w:rsidR="008F39EF">
        <w:br/>
      </w:r>
      <w:r>
        <w:rPr>
          <w:noProof/>
        </w:rPr>
        <w:drawing>
          <wp:inline distT="0" distB="0" distL="0" distR="0" wp14:anchorId="232CB77A" wp14:editId="3BC520AD">
            <wp:extent cx="3532876" cy="244990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31257" cy="2448778"/>
                    </a:xfrm>
                    <a:prstGeom prst="rect">
                      <a:avLst/>
                    </a:prstGeom>
                  </pic:spPr>
                </pic:pic>
              </a:graphicData>
            </a:graphic>
          </wp:inline>
        </w:drawing>
      </w:r>
    </w:p>
    <w:p w:rsidR="00253BF0" w:rsidRDefault="00253BF0" w:rsidP="008F39EF">
      <w:r>
        <w:t>This will create a new Host-Only Ethernet Adapter.  We need to now ensure the settings are correct:</w:t>
      </w:r>
    </w:p>
    <w:p w:rsidR="008F39EF" w:rsidRDefault="004A4B5C" w:rsidP="008F39EF">
      <w:r>
        <w:rPr>
          <w:noProof/>
        </w:rPr>
        <w:lastRenderedPageBreak/>
        <mc:AlternateContent>
          <mc:Choice Requires="wps">
            <w:drawing>
              <wp:anchor distT="0" distB="0" distL="114300" distR="114300" simplePos="0" relativeHeight="251662336" behindDoc="0" locked="0" layoutInCell="1" allowOverlap="1" wp14:anchorId="11E7B6E9" wp14:editId="0160BB3A">
                <wp:simplePos x="0" y="0"/>
                <wp:positionH relativeFrom="column">
                  <wp:posOffset>3122930</wp:posOffset>
                </wp:positionH>
                <wp:positionV relativeFrom="paragraph">
                  <wp:posOffset>882856</wp:posOffset>
                </wp:positionV>
                <wp:extent cx="361950" cy="283845"/>
                <wp:effectExtent l="0" t="0" r="19050" b="20955"/>
                <wp:wrapNone/>
                <wp:docPr id="16" name="Oval 16"/>
                <wp:cNvGraphicFramePr/>
                <a:graphic xmlns:a="http://schemas.openxmlformats.org/drawingml/2006/main">
                  <a:graphicData uri="http://schemas.microsoft.com/office/word/2010/wordprocessingShape">
                    <wps:wsp>
                      <wps:cNvSpPr/>
                      <wps:spPr>
                        <a:xfrm>
                          <a:off x="0" y="0"/>
                          <a:ext cx="361950" cy="28384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FD344D" id="Oval 16" o:spid="_x0000_s1026" style="position:absolute;margin-left:245.9pt;margin-top:69.5pt;width:28.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jZwIAABwFAAAOAAAAZHJzL2Uyb0RvYy54bWysVE1vGjEQvVfqf7B8b5YlQAliiVCiVJWi&#10;BJVUOTteG6zaHtc2LPTXd+xdNmnDqerFO+P5fLNvPL8+GE32wgcFtqLlxYASYTnUym4q+v3p7tOU&#10;khCZrZkGKyp6FIFeLz5+mDduJoawBV0LTzCJDbPGVXQbo5sVReBbYVi4ACcsGiV4wyKqflPUnjWY&#10;3ehiOBhMigZ87TxwEQLe3rZGusj5pRQ8PkoZRCS6othbzKfP50s6i8WczTaeua3iXRvsH7owTFks&#10;2qe6ZZGRnVfvUhnFPQSQ8YKDKUBKxUXGgGjKwV9o1lvmRMaCwwmuH1P4f2n5w37liarx300osczg&#10;P3rcM01Qxdk0LszQZe1WvtMCignoQXqTvgiBHPI8j/08xSESjpeXk/JqjFPnaBpOL6ejccpZvAY7&#10;H+IXAYYkoaJCa+VCQsxmbH8fYut98krXFu6U1uk+tdY2k6V41CI5aPtNSASE5Yc5UaaSuNGeIKyK&#10;Ms6FjRkcNpK9U5jErH1geS5Qx7LrvvNNYSJTrA8cnAv8s2IfkauCjX2wURb8uQT1j75y639C32JO&#10;8F+gPuJ/9NASPDh+p3Ck9yzEFfPIaPwLuKXxEQ+poakodBIlW/C/zt0nfyQaWilpcEMqGn7umBeU&#10;6K8WKXhVjkZppbIyGn8eouLfWl7eWuzO3ADOv8T3wPEsJv+oT6L0YJ5xmZepKpqY5Vi7ojz6k3IT&#10;283F54CL5TK74Ro5Fu/t2vGUPE018eXp8My863gVkZAPcNqmd9xqfVOkheUuglSZeK9z7eaNK5jZ&#10;2z0Xacff6tnr9VFb/AYAAP//AwBQSwMEFAAGAAgAAAAhAILWkSnfAAAACwEAAA8AAABkcnMvZG93&#10;bnJldi54bWxMj0FPg0AQhe8m/ofNmHizC7ZaQJYGTWxiemq16XUL40JkZwm7FPz3jic9znsvb76X&#10;b2bbiQsOvnWkIF5EIJAqV7dkFHy8v94lIHzQVOvOESr4Rg+b4voq11ntJtrj5RCM4BLymVbQhNBn&#10;UvqqQav9wvVI7H26werA52BkPeiJy20n76PoUVrdEn9odI8vDVZfh9EqmNrd0ezfynm7TrbPcXky&#10;ckyNUrc3c/kEIuAc/sLwi8/oUDDT2Y1Ue9EpWKUxowc2limP4sTDKmHlzEqyXIMscvl/Q/EDAAD/&#10;/wMAUEsBAi0AFAAGAAgAAAAhALaDOJL+AAAA4QEAABMAAAAAAAAAAAAAAAAAAAAAAFtDb250ZW50&#10;X1R5cGVzXS54bWxQSwECLQAUAAYACAAAACEAOP0h/9YAAACUAQAACwAAAAAAAAAAAAAAAAAvAQAA&#10;X3JlbHMvLnJlbHNQSwECLQAUAAYACAAAACEAgr/xY2cCAAAcBQAADgAAAAAAAAAAAAAAAAAuAgAA&#10;ZHJzL2Uyb0RvYy54bWxQSwECLQAUAAYACAAAACEAgtaRKd8AAAALAQAADwAAAAAAAAAAAAAAAADB&#10;BAAAZHJzL2Rvd25yZXYueG1sUEsFBgAAAAAEAAQA8wAAAM0FAAAAAA==&#10;" filled="f" strokecolor="#f79646 [3209]" strokeweight="2pt"/>
            </w:pict>
          </mc:Fallback>
        </mc:AlternateContent>
      </w:r>
      <w:r w:rsidR="008F39EF">
        <w:rPr>
          <w:noProof/>
        </w:rPr>
        <w:drawing>
          <wp:inline distT="0" distB="0" distL="0" distR="0" wp14:anchorId="2C3A42D4" wp14:editId="522288D2">
            <wp:extent cx="3519577" cy="244067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17964" cy="2439561"/>
                    </a:xfrm>
                    <a:prstGeom prst="rect">
                      <a:avLst/>
                    </a:prstGeom>
                  </pic:spPr>
                </pic:pic>
              </a:graphicData>
            </a:graphic>
          </wp:inline>
        </w:drawing>
      </w:r>
    </w:p>
    <w:p w:rsidR="004F0994" w:rsidRDefault="004A4B5C" w:rsidP="008F39EF">
      <w:r>
        <w:t xml:space="preserve">Click on the </w:t>
      </w:r>
      <w:r w:rsidR="00D60D08">
        <w:t>screwdriver</w:t>
      </w:r>
      <w:r>
        <w:t xml:space="preserve"> icon circled in orange above, to configure your new Host-Only Adapter.  You will need to ensure your adapters are similar to the settings below.  An IP address is automatically selected, </w:t>
      </w:r>
      <w:r w:rsidR="004F0994">
        <w:t xml:space="preserve">(mine was set to 192.168.56.1) </w:t>
      </w:r>
      <w:r>
        <w:t>so yours may not match exactly what is below, but as long as all the addresses are from the same 192.168.x.0-255 pool of addresses, you are good to go.</w:t>
      </w:r>
      <w:r w:rsidR="004F0994">
        <w:t xml:space="preserve">  You need to now go to your DHCP Server tab, and enable the DHCP server.  </w:t>
      </w:r>
    </w:p>
    <w:p w:rsidR="004A4B5C" w:rsidRDefault="004F0994" w:rsidP="008F39EF">
      <w:r>
        <w:t>Ensure that whatever address you have on the adapter tab is used for the server side.  Again in my example, my adapter is 192.168.56.1, so I ensure my DHCP Server address is 192.168.56.100, my Server Mask is 255.255.255.0 (same as on the adapter tab), my Lower Address Bound is 192.168.56.101, and my Upper Address Bound is 192.168.56.254.</w:t>
      </w:r>
    </w:p>
    <w:p w:rsidR="008F39EF" w:rsidRDefault="008F39EF" w:rsidP="008F39EF">
      <w:r>
        <w:rPr>
          <w:noProof/>
        </w:rPr>
        <w:drawing>
          <wp:inline distT="0" distB="0" distL="0" distR="0" wp14:anchorId="16DFCBCA" wp14:editId="00DB65D1">
            <wp:extent cx="2932981" cy="17232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35298" cy="1724656"/>
                    </a:xfrm>
                    <a:prstGeom prst="rect">
                      <a:avLst/>
                    </a:prstGeom>
                  </pic:spPr>
                </pic:pic>
              </a:graphicData>
            </a:graphic>
          </wp:inline>
        </w:drawing>
      </w:r>
      <w:r>
        <w:rPr>
          <w:noProof/>
        </w:rPr>
        <w:drawing>
          <wp:inline distT="0" distB="0" distL="0" distR="0" wp14:anchorId="6D059B7E" wp14:editId="0EC9E932">
            <wp:extent cx="2932981" cy="172329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4257" cy="1724046"/>
                    </a:xfrm>
                    <a:prstGeom prst="rect">
                      <a:avLst/>
                    </a:prstGeom>
                  </pic:spPr>
                </pic:pic>
              </a:graphicData>
            </a:graphic>
          </wp:inline>
        </w:drawing>
      </w:r>
    </w:p>
    <w:p w:rsidR="004A4B5C" w:rsidRPr="004A4B5C" w:rsidRDefault="004A4B5C" w:rsidP="008F39EF">
      <w:r>
        <w:t>As above, you may need to allow Oracle to make changes to your computer, for security reasons.</w:t>
      </w:r>
    </w:p>
    <w:p w:rsidR="00983EAE" w:rsidRDefault="008F39EF" w:rsidP="00983EAE">
      <w:r>
        <w:t>2</w:t>
      </w:r>
      <w:r w:rsidR="00983EAE">
        <w:t>)</w:t>
      </w:r>
      <w:r w:rsidR="00983EAE">
        <w:tab/>
        <w:t xml:space="preserve">We need to create adapters for our virtual machines for this task specifically.  First, </w:t>
      </w:r>
      <w:r w:rsidR="00D60D08">
        <w:t>let’s</w:t>
      </w:r>
      <w:r w:rsidR="00983EAE">
        <w:t xml:space="preserve"> add an adapter for Windows.  With the VM powered off, go to the settings dialog box for your Windows</w:t>
      </w:r>
      <w:r w:rsidR="00405842">
        <w:t xml:space="preserve"> virtual machine </w:t>
      </w:r>
      <w:bookmarkStart w:id="0" w:name="_GoBack"/>
      <w:bookmarkEnd w:id="0"/>
      <w:r w:rsidR="00983EAE">
        <w:t xml:space="preserve">instance, select Network and click on the Adapter 2 tab.  You want to enable this (check the checkbox) and change the “Attached to” dropdown to </w:t>
      </w:r>
      <w:r w:rsidR="004A4B5C">
        <w:t>“Host-Only Adapter”</w:t>
      </w:r>
      <w:r w:rsidR="00983EAE">
        <w:t xml:space="preserve">.  </w:t>
      </w:r>
      <w:r w:rsidR="004A4B5C">
        <w:t xml:space="preserve">It should find the Host-Only network you created above.  </w:t>
      </w:r>
      <w:r w:rsidR="009826BF">
        <w:t xml:space="preserve">Expand the Advanced settings, and ensure Promiscuous Mode is set to Allow All.  </w:t>
      </w:r>
      <w:r w:rsidR="00983EAE">
        <w:t>Click OK to save your settings, as the rest of the settings should be OK.</w:t>
      </w:r>
    </w:p>
    <w:p w:rsidR="00835CB4" w:rsidRDefault="009826BF">
      <w:r>
        <w:rPr>
          <w:noProof/>
        </w:rPr>
        <w:lastRenderedPageBreak/>
        <w:drawing>
          <wp:inline distT="0" distB="0" distL="0" distR="0" wp14:anchorId="0F0CEE86" wp14:editId="426C7040">
            <wp:extent cx="4097547" cy="259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2178" cy="2597607"/>
                    </a:xfrm>
                    <a:prstGeom prst="rect">
                      <a:avLst/>
                    </a:prstGeom>
                  </pic:spPr>
                </pic:pic>
              </a:graphicData>
            </a:graphic>
          </wp:inline>
        </w:drawing>
      </w:r>
    </w:p>
    <w:p w:rsidR="00983EAE" w:rsidRDefault="00983EAE">
      <w:r>
        <w:t xml:space="preserve">We will need to do the same for our Debian VM.  Again, with the VM powered </w:t>
      </w:r>
      <w:r w:rsidRPr="00983EAE">
        <w:t xml:space="preserve">off, go to the settings dialog box for your </w:t>
      </w:r>
      <w:r>
        <w:t>Debian</w:t>
      </w:r>
      <w:r w:rsidRPr="00983EAE">
        <w:t xml:space="preserve"> instance, select Network and click on the Adapter 2 tab.  You want to enable this (check the checkbox) and change the “Attached to” dropdown to </w:t>
      </w:r>
      <w:r w:rsidR="004A4B5C">
        <w:t xml:space="preserve">dropdown to “Host-Only Adapter”.  It should find the Host-Only network you created above.  </w:t>
      </w:r>
      <w:r w:rsidR="009826BF">
        <w:t xml:space="preserve">Expand the Advanced settings, and ensure Promiscuous Mode is set to Allow All.  </w:t>
      </w:r>
      <w:r>
        <w:t>Again, c</w:t>
      </w:r>
      <w:r w:rsidRPr="00983EAE">
        <w:t>lick OK to save your settings, as the rest of the settings should be OK.</w:t>
      </w:r>
    </w:p>
    <w:p w:rsidR="00983EAE" w:rsidRDefault="009826BF">
      <w:r>
        <w:rPr>
          <w:noProof/>
        </w:rPr>
        <w:drawing>
          <wp:inline distT="0" distB="0" distL="0" distR="0" wp14:anchorId="38D3BC90" wp14:editId="04446813">
            <wp:extent cx="4132053" cy="26165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4830" cy="2618284"/>
                    </a:xfrm>
                    <a:prstGeom prst="rect">
                      <a:avLst/>
                    </a:prstGeom>
                  </pic:spPr>
                </pic:pic>
              </a:graphicData>
            </a:graphic>
          </wp:inline>
        </w:drawing>
      </w:r>
    </w:p>
    <w:p w:rsidR="00983EAE" w:rsidRDefault="006C08B9">
      <w:r>
        <w:t>3</w:t>
      </w:r>
      <w:r w:rsidR="00983EAE">
        <w:t>)</w:t>
      </w:r>
      <w:r w:rsidR="00983EAE">
        <w:tab/>
        <w:t xml:space="preserve">Enable </w:t>
      </w:r>
      <w:r w:rsidR="00EF41A5">
        <w:t xml:space="preserve">the new network interfaces </w:t>
      </w:r>
      <w:r w:rsidR="00983EAE">
        <w:t>in their individual operating systems</w:t>
      </w:r>
    </w:p>
    <w:p w:rsidR="00983EAE" w:rsidRDefault="00102C76">
      <w:r>
        <w:t>For Windows, you need only confirm that the new network interface has been activated.  Start your Windows VM, Go to a command window and type ipconfig.  You should see the following:</w:t>
      </w:r>
    </w:p>
    <w:p w:rsidR="00983EAE" w:rsidRDefault="000C3A2D">
      <w:r w:rsidRPr="000C3A2D">
        <w:rPr>
          <w:noProof/>
        </w:rPr>
        <w:lastRenderedPageBreak/>
        <w:drawing>
          <wp:inline distT="0" distB="0" distL="0" distR="0" wp14:anchorId="39DB9998" wp14:editId="76520317">
            <wp:extent cx="5943600" cy="331254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7912" b="15302"/>
                    <a:stretch/>
                  </pic:blipFill>
                  <pic:spPr bwMode="auto">
                    <a:xfrm>
                      <a:off x="0" y="0"/>
                      <a:ext cx="5943600" cy="3312543"/>
                    </a:xfrm>
                    <a:prstGeom prst="rect">
                      <a:avLst/>
                    </a:prstGeom>
                    <a:ln>
                      <a:noFill/>
                    </a:ln>
                    <a:extLst>
                      <a:ext uri="{53640926-AAD7-44D8-BBD7-CCE9431645EC}">
                        <a14:shadowObscured xmlns:a14="http://schemas.microsoft.com/office/drawing/2010/main"/>
                      </a:ext>
                    </a:extLst>
                  </pic:spPr>
                </pic:pic>
              </a:graphicData>
            </a:graphic>
          </wp:inline>
        </w:drawing>
      </w:r>
    </w:p>
    <w:p w:rsidR="00102C76" w:rsidRDefault="00102C76">
      <w:r>
        <w:t xml:space="preserve">Note you now have 2 network adapters.  The </w:t>
      </w:r>
      <w:r w:rsidR="004F0994">
        <w:t>Ethernet Adapter identified as Local Area Connection 2 is the newly created adapter, and</w:t>
      </w:r>
      <w:r>
        <w:t xml:space="preserve"> is using an IP address from the pool of IP addresses we specified in our </w:t>
      </w:r>
      <w:r w:rsidR="000C3A2D">
        <w:t>new network configuration we did in step 1</w:t>
      </w:r>
      <w:r>
        <w:t>.  Windows should be sorted now.</w:t>
      </w:r>
    </w:p>
    <w:p w:rsidR="00102C76" w:rsidRDefault="00102C76">
      <w:r>
        <w:t>Now let’s look at Debian:</w:t>
      </w:r>
    </w:p>
    <w:p w:rsidR="00F55F9D" w:rsidRDefault="00F55F9D">
      <w:r>
        <w:t xml:space="preserve">When we start our Debian machine, log in as normal, become root and check our network configuration with the </w:t>
      </w:r>
      <w:r w:rsidR="00065EDF">
        <w:t>ip addr</w:t>
      </w:r>
      <w:r>
        <w:t xml:space="preserve"> command, we get the following:</w:t>
      </w:r>
    </w:p>
    <w:p w:rsidR="00065EDF" w:rsidRPr="00065EDF" w:rsidRDefault="00065EDF">
      <w:pPr>
        <w:rPr>
          <w:rFonts w:ascii="Courier New" w:hAnsi="Courier New" w:cs="Courier New"/>
        </w:rPr>
      </w:pPr>
      <w:r w:rsidRPr="00065EDF">
        <w:rPr>
          <w:rFonts w:ascii="Courier New" w:hAnsi="Courier New" w:cs="Courier New"/>
        </w:rPr>
        <w:t>ip addr</w:t>
      </w:r>
    </w:p>
    <w:p w:rsidR="00A52E81" w:rsidRDefault="00065EDF">
      <w:r w:rsidRPr="00065EDF">
        <w:rPr>
          <w:noProof/>
        </w:rPr>
        <w:lastRenderedPageBreak/>
        <w:drawing>
          <wp:inline distT="0" distB="0" distL="0" distR="0" wp14:anchorId="5A2A30F6" wp14:editId="45AB8740">
            <wp:extent cx="5943600" cy="4030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0980"/>
                    </a:xfrm>
                    <a:prstGeom prst="rect">
                      <a:avLst/>
                    </a:prstGeom>
                  </pic:spPr>
                </pic:pic>
              </a:graphicData>
            </a:graphic>
          </wp:inline>
        </w:drawing>
      </w:r>
    </w:p>
    <w:p w:rsidR="00065EDF" w:rsidRDefault="00F55F9D">
      <w:r>
        <w:t xml:space="preserve">Unlike Windows, Debian didn’t automatically load the new network adapter we set up for it.  </w:t>
      </w:r>
      <w:r w:rsidR="00065EDF">
        <w:t>We also need to take note of the adapter names.  In the past, names were pretty straight forward.  Not so much now.  Note above I have three adapter names yours may be different:</w:t>
      </w:r>
    </w:p>
    <w:p w:rsidR="00065EDF" w:rsidRDefault="00065EDF" w:rsidP="00C125EA">
      <w:pPr>
        <w:pStyle w:val="ListParagraph"/>
        <w:numPr>
          <w:ilvl w:val="0"/>
          <w:numId w:val="2"/>
        </w:numPr>
      </w:pPr>
      <w:r w:rsidRPr="00C125EA">
        <w:rPr>
          <w:b/>
        </w:rPr>
        <w:t>lo</w:t>
      </w:r>
      <w:r>
        <w:t xml:space="preserve"> used for loopback connections</w:t>
      </w:r>
    </w:p>
    <w:p w:rsidR="00065EDF" w:rsidRDefault="00065EDF" w:rsidP="00C125EA">
      <w:pPr>
        <w:pStyle w:val="ListParagraph"/>
        <w:numPr>
          <w:ilvl w:val="0"/>
          <w:numId w:val="2"/>
        </w:numPr>
      </w:pPr>
      <w:r w:rsidRPr="00C125EA">
        <w:rPr>
          <w:b/>
        </w:rPr>
        <w:t>enp0s3</w:t>
      </w:r>
      <w:r>
        <w:t xml:space="preserve"> used for my initial network setup</w:t>
      </w:r>
    </w:p>
    <w:p w:rsidR="00065EDF" w:rsidRDefault="00065EDF" w:rsidP="00C125EA">
      <w:pPr>
        <w:pStyle w:val="ListParagraph"/>
        <w:numPr>
          <w:ilvl w:val="0"/>
          <w:numId w:val="2"/>
        </w:numPr>
      </w:pPr>
      <w:r w:rsidRPr="00C125EA">
        <w:rPr>
          <w:b/>
        </w:rPr>
        <w:t>enp0s8</w:t>
      </w:r>
      <w:r>
        <w:t xml:space="preserve"> newly created but not configured.</w:t>
      </w:r>
    </w:p>
    <w:p w:rsidR="00F55F9D" w:rsidRDefault="00F55F9D">
      <w:r>
        <w:t xml:space="preserve">We can </w:t>
      </w:r>
      <w:r w:rsidR="00C125EA">
        <w:t xml:space="preserve">configure the new network adapter </w:t>
      </w:r>
      <w:r>
        <w:t>by editing a file called /etc/network/interfaces</w:t>
      </w:r>
      <w:r w:rsidR="007F4883">
        <w:t xml:space="preserve"> using the utility nano, as follows:</w:t>
      </w:r>
    </w:p>
    <w:p w:rsidR="007F4883" w:rsidRPr="00EF41A5" w:rsidRDefault="007F4883">
      <w:pPr>
        <w:rPr>
          <w:rFonts w:ascii="Courier New" w:hAnsi="Courier New" w:cs="Courier New"/>
        </w:rPr>
      </w:pPr>
      <w:r w:rsidRPr="00EF41A5">
        <w:rPr>
          <w:rFonts w:ascii="Courier New" w:hAnsi="Courier New" w:cs="Courier New"/>
        </w:rPr>
        <w:t>nano /etc/network/interfaces</w:t>
      </w:r>
    </w:p>
    <w:p w:rsidR="005F53B3" w:rsidRDefault="005F53B3">
      <w:r>
        <w:t>You will need to add the following 3 lines</w:t>
      </w:r>
      <w:r w:rsidR="00C125EA">
        <w:t>, based on your adapter names</w:t>
      </w:r>
      <w:r>
        <w:t>:</w:t>
      </w:r>
    </w:p>
    <w:p w:rsidR="00E414E9" w:rsidRPr="00E414E9" w:rsidRDefault="005F53B3">
      <w:pPr>
        <w:rPr>
          <w:rFonts w:ascii="Courier New" w:hAnsi="Courier New" w:cs="Courier New"/>
        </w:rPr>
      </w:pPr>
      <w:r w:rsidRPr="00E414E9">
        <w:rPr>
          <w:rFonts w:ascii="Courier New" w:hAnsi="Courier New" w:cs="Courier New"/>
        </w:rPr>
        <w:t xml:space="preserve"># the </w:t>
      </w:r>
      <w:r w:rsidR="007D0773">
        <w:rPr>
          <w:rFonts w:ascii="Courier New" w:hAnsi="Courier New" w:cs="Courier New"/>
        </w:rPr>
        <w:t>host only</w:t>
      </w:r>
      <w:r w:rsidRPr="00E414E9">
        <w:rPr>
          <w:rFonts w:ascii="Courier New" w:hAnsi="Courier New" w:cs="Courier New"/>
        </w:rPr>
        <w:t xml:space="preserve"> interface</w:t>
      </w:r>
      <w:r w:rsidR="00E414E9">
        <w:rPr>
          <w:rFonts w:ascii="Courier New" w:hAnsi="Courier New" w:cs="Courier New"/>
        </w:rPr>
        <w:br/>
      </w:r>
      <w:r w:rsidRPr="00E414E9">
        <w:rPr>
          <w:rFonts w:ascii="Courier New" w:hAnsi="Courier New" w:cs="Courier New"/>
        </w:rPr>
        <w:t xml:space="preserve">allow-hotplug </w:t>
      </w:r>
      <w:r w:rsidR="00C125EA" w:rsidRPr="00C125EA">
        <w:rPr>
          <w:rFonts w:ascii="Courier New" w:hAnsi="Courier New" w:cs="Courier New"/>
        </w:rPr>
        <w:t>enp0s8</w:t>
      </w:r>
      <w:r w:rsidR="00E414E9" w:rsidRPr="00C125EA">
        <w:rPr>
          <w:rFonts w:ascii="Courier New" w:hAnsi="Courier New" w:cs="Courier New"/>
        </w:rPr>
        <w:br/>
      </w:r>
      <w:r w:rsidR="00E414E9" w:rsidRPr="00E414E9">
        <w:rPr>
          <w:rFonts w:ascii="Courier New" w:hAnsi="Courier New" w:cs="Courier New"/>
        </w:rPr>
        <w:t xml:space="preserve">iface </w:t>
      </w:r>
      <w:r w:rsidR="00C125EA" w:rsidRPr="00C125EA">
        <w:rPr>
          <w:rFonts w:ascii="Courier New" w:hAnsi="Courier New" w:cs="Courier New"/>
        </w:rPr>
        <w:t>enp0s8</w:t>
      </w:r>
      <w:r w:rsidR="00C125EA">
        <w:rPr>
          <w:rFonts w:ascii="Courier New" w:hAnsi="Courier New" w:cs="Courier New"/>
        </w:rPr>
        <w:t xml:space="preserve"> </w:t>
      </w:r>
      <w:r w:rsidR="00E414E9" w:rsidRPr="00E414E9">
        <w:rPr>
          <w:rFonts w:ascii="Courier New" w:hAnsi="Courier New" w:cs="Courier New"/>
        </w:rPr>
        <w:t>inet dhcp</w:t>
      </w:r>
    </w:p>
    <w:p w:rsidR="00E414E9" w:rsidRDefault="00E414E9">
      <w:r>
        <w:t>These lines can be added to the bottom of your file.  You should note they are very similar to the three lines already there.</w:t>
      </w:r>
    </w:p>
    <w:p w:rsidR="007F4883" w:rsidRDefault="00EF41A5">
      <w:r>
        <w:t>Your modified file should look</w:t>
      </w:r>
      <w:r w:rsidR="007F4883">
        <w:t xml:space="preserve"> like the following:</w:t>
      </w:r>
      <w:r w:rsidR="005F53B3">
        <w:t xml:space="preserve">  </w:t>
      </w:r>
    </w:p>
    <w:p w:rsidR="007F4883" w:rsidRDefault="00A63673">
      <w:r>
        <w:rPr>
          <w:noProof/>
        </w:rPr>
        <w:lastRenderedPageBreak/>
        <mc:AlternateContent>
          <mc:Choice Requires="wps">
            <w:drawing>
              <wp:anchor distT="0" distB="0" distL="114300" distR="457200" simplePos="0" relativeHeight="251659264" behindDoc="0" locked="0" layoutInCell="0" allowOverlap="1" wp14:anchorId="6331130C" wp14:editId="6CB4901E">
                <wp:simplePos x="0" y="0"/>
                <wp:positionH relativeFrom="margin">
                  <wp:posOffset>2038350</wp:posOffset>
                </wp:positionH>
                <wp:positionV relativeFrom="margin">
                  <wp:posOffset>2908935</wp:posOffset>
                </wp:positionV>
                <wp:extent cx="1484630" cy="5734050"/>
                <wp:effectExtent l="0" t="67310" r="29210" b="10160"/>
                <wp:wrapSquare wrapText="bothSides"/>
                <wp:docPr id="2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84630" cy="5734050"/>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BA355E" w:rsidRDefault="00BA355E" w:rsidP="00BA355E">
                            <w:r>
                              <w:t>Another is to restart network services with the following command as root:</w:t>
                            </w:r>
                          </w:p>
                          <w:p w:rsidR="00BA355E" w:rsidRPr="00BA355E" w:rsidRDefault="0039062D" w:rsidP="00BA355E">
                            <w:pPr>
                              <w:rPr>
                                <w:rFonts w:ascii="Courier New" w:hAnsi="Courier New" w:cs="Courier New"/>
                              </w:rPr>
                            </w:pPr>
                            <w:r>
                              <w:rPr>
                                <w:rFonts w:ascii="Courier New" w:hAnsi="Courier New" w:cs="Courier New"/>
                              </w:rPr>
                              <w:t xml:space="preserve">ifdown </w:t>
                            </w:r>
                            <w:r w:rsidR="00C125EA" w:rsidRPr="00C125EA">
                              <w:rPr>
                                <w:rFonts w:ascii="Courier New" w:hAnsi="Courier New" w:cs="Courier New"/>
                              </w:rPr>
                              <w:t>enp0s8</w:t>
                            </w:r>
                            <w:r>
                              <w:rPr>
                                <w:rFonts w:ascii="Courier New" w:hAnsi="Courier New" w:cs="Courier New"/>
                              </w:rPr>
                              <w:t xml:space="preserve">; </w:t>
                            </w:r>
                            <w:r w:rsidR="00A63673">
                              <w:rPr>
                                <w:rFonts w:ascii="Courier New" w:hAnsi="Courier New" w:cs="Courier New"/>
                              </w:rPr>
                              <w:t xml:space="preserve">ifup </w:t>
                            </w:r>
                            <w:r w:rsidR="00C125EA" w:rsidRPr="00C125EA">
                              <w:rPr>
                                <w:rFonts w:ascii="Courier New" w:hAnsi="Courier New" w:cs="Courier New"/>
                              </w:rPr>
                              <w:t>enp0s8</w:t>
                            </w:r>
                            <w:r w:rsidR="00A63673">
                              <w:rPr>
                                <w:rFonts w:ascii="Courier New" w:hAnsi="Courier New" w:cs="Courier New"/>
                              </w:rPr>
                              <w:t>;</w:t>
                            </w:r>
                          </w:p>
                          <w:p w:rsidR="00BA355E" w:rsidRDefault="00BA355E" w:rsidP="00BA355E">
                            <w:r>
                              <w:t>You are better to restart your virtual machine, as that seems to work better, and ensures that the network settings show up properly in the future.</w:t>
                            </w:r>
                          </w:p>
                          <w:p w:rsidR="00BA355E" w:rsidRDefault="00BA355E">
                            <w:pPr>
                              <w:jc w:val="right"/>
                              <w:rPr>
                                <w:i/>
                                <w:iCs/>
                                <w:color w:val="948A54" w:themeColor="background2" w:themeShade="80"/>
                              </w:rPr>
                            </w:pP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6331130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60.5pt;margin-top:229.05pt;width:116.9pt;height:451.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43QIAANkFAAAOAAAAZHJzL2Uyb0RvYy54bWysVO1u0zAU/Y/EO1j+3+WjaZdGS6fRtAhp&#10;QKXBA7ix05g5drDdpgPx7lw7abeAkBCilSJffxyfe871vbk9NQIdmTZcyRxHVyFGTJaKcrnP8edP&#10;m0mKkbFEUiKUZDl+YgbfLl+/uunajMWqVoIyjQBEmqxrc1xb22ZBYMqaNcRcqZZJWKyUboiFUO8D&#10;qkkH6I0I4jCcB53StNWqZMbAbNEv4qXHrypW2o9VZZhFIsfAzfqv9t+d+wbLG5LtNWlrXg40yD+w&#10;aAiXcOkFqiCWoIPmv0E1vNTKqMpelaoJVFXxkvkcIJso/CWbh5q0zOcC4pj2IpP5f7Dlh+NWI05z&#10;HC9mGEnSgEl3B6v83Sh2AnWtyWDfQ7vVLkXT3qvy0SCpVjWRe3antepqRijQitz+YHTABQaOol33&#10;XlFAJ4DutTpVukFagSezJHQ/PwuaoJM36OliEDtZVMJklKTJfAo+lrA2u54m4cxbGJDMgTl2rTb2&#10;LVMNcoMc7zQpH5ndEq49OjneG+uNokOyhH7BqGoE2H4kAkVhOu+zINmwGdDPqO6kVBsuhC8cIVEH&#10;rOLrgbtRglO36nXS+91KaASoOU42afSm8OqAgi+3aXWQ1KM5DdfD2BIu+jHcLqTDY76cB/qO0ENN&#10;uyFNA8NoihHlLunZNE1jF0ChR+niWVvzklIaun+vimhr0hOdeSOci8Cz3+7H5wt9MKIC5gyknE2+&#10;6L8vwsU6XafJJInn60kSFsXkbrNKJvNNdD0rpsVqVUQ/3NVRktWcUiadaucHGCV/V+BDK+ifzuUJ&#10;jtQdZfwnE4IxjT7FE5QJaHDOzhe1q+P+PdjT7gQiueLeKfoE5e0LGUoTmiFYUCv9DaMOGkuOzdcD&#10;0Qwj8U7CE4njdA7lguwo0j5aREkCS7vREpEloOXYYtQPV7ZvYIdW830Nl0XeRKncu624deY9ExsC&#10;6B8+n6HXuQb1Mva7njvy8icAAAD//wMAUEsDBBQABgAIAAAAIQAlgrqc4AAAAAwBAAAPAAAAZHJz&#10;L2Rvd25yZXYueG1sTI/BToNAEIbvJr7DZky8tUvRUkCWpmmiiUer0evCjoCys8BuW3x7x1M9zsyX&#10;f76/2M62FyecfOdIwWoZgUCqnemoUfD2+rhIQfigyejeESr4QQ/b8vqq0LlxZ3rB0yE0gkPI51pB&#10;G8KQS+nrFq32Szcg8e3TTVYHHqdGmkmfOdz2Mo6iRFrdEX9o9YD7Fuvvw9Fyis/G5+x9HNbjvrIf&#10;u/7pq+a9ur2Zdw8gAs7hAsOfPqtDyU6VO5LxolewWN0ljCrYZPEGBBNpmt2DqBiN4mQNsizk/xLl&#10;LwAAAP//AwBQSwECLQAUAAYACAAAACEAtoM4kv4AAADhAQAAEwAAAAAAAAAAAAAAAAAAAAAAW0Nv&#10;bnRlbnRfVHlwZXNdLnhtbFBLAQItABQABgAIAAAAIQA4/SH/1gAAAJQBAAALAAAAAAAAAAAAAAAA&#10;AC8BAABfcmVscy8ucmVsc1BLAQItABQABgAIAAAAIQAv+ld43QIAANkFAAAOAAAAAAAAAAAAAAAA&#10;AC4CAABkcnMvZTJvRG9jLnhtbFBLAQItABQABgAIAAAAIQAlgrqc4AAAAAwBAAAPAAAAAAAAAAAA&#10;AAAAADcFAABkcnMvZG93bnJldi54bWxQSwUGAAAAAAQABADzAAAARAYAAAAA&#10;" o:allowincell="f" adj="2346" fillcolor="#4f81bd" strokecolor="#4f81bd" strokeweight="1pt">
                <v:shadow on="t" type="double" opacity=".5" color2="shadow add(102)" offset="3pt,-3pt" offset2="6pt,-6pt"/>
                <v:textbox inset="18pt,18pt,,18pt">
                  <w:txbxContent>
                    <w:p w:rsidR="00BA355E" w:rsidRDefault="00BA355E" w:rsidP="00BA355E">
                      <w:r>
                        <w:t>Another is to restart network services with the following command as root:</w:t>
                      </w:r>
                    </w:p>
                    <w:p w:rsidR="00BA355E" w:rsidRPr="00BA355E" w:rsidRDefault="0039062D" w:rsidP="00BA355E">
                      <w:pPr>
                        <w:rPr>
                          <w:rFonts w:ascii="Courier New" w:hAnsi="Courier New" w:cs="Courier New"/>
                        </w:rPr>
                      </w:pPr>
                      <w:proofErr w:type="spellStart"/>
                      <w:proofErr w:type="gramStart"/>
                      <w:r>
                        <w:rPr>
                          <w:rFonts w:ascii="Courier New" w:hAnsi="Courier New" w:cs="Courier New"/>
                        </w:rPr>
                        <w:t>ifdown</w:t>
                      </w:r>
                      <w:proofErr w:type="spellEnd"/>
                      <w:proofErr w:type="gramEnd"/>
                      <w:r>
                        <w:rPr>
                          <w:rFonts w:ascii="Courier New" w:hAnsi="Courier New" w:cs="Courier New"/>
                        </w:rPr>
                        <w:t xml:space="preserve"> </w:t>
                      </w:r>
                      <w:r w:rsidR="00C125EA" w:rsidRPr="00C125EA">
                        <w:rPr>
                          <w:rFonts w:ascii="Courier New" w:hAnsi="Courier New" w:cs="Courier New"/>
                        </w:rPr>
                        <w:t>enp0s8</w:t>
                      </w:r>
                      <w:r>
                        <w:rPr>
                          <w:rFonts w:ascii="Courier New" w:hAnsi="Courier New" w:cs="Courier New"/>
                        </w:rPr>
                        <w:t xml:space="preserve">; </w:t>
                      </w:r>
                      <w:proofErr w:type="spellStart"/>
                      <w:r w:rsidR="00A63673">
                        <w:rPr>
                          <w:rFonts w:ascii="Courier New" w:hAnsi="Courier New" w:cs="Courier New"/>
                        </w:rPr>
                        <w:t>ifup</w:t>
                      </w:r>
                      <w:proofErr w:type="spellEnd"/>
                      <w:r w:rsidR="00A63673">
                        <w:rPr>
                          <w:rFonts w:ascii="Courier New" w:hAnsi="Courier New" w:cs="Courier New"/>
                        </w:rPr>
                        <w:t xml:space="preserve"> </w:t>
                      </w:r>
                      <w:r w:rsidR="00C125EA" w:rsidRPr="00C125EA">
                        <w:rPr>
                          <w:rFonts w:ascii="Courier New" w:hAnsi="Courier New" w:cs="Courier New"/>
                        </w:rPr>
                        <w:t>enp0s8</w:t>
                      </w:r>
                      <w:r w:rsidR="00A63673">
                        <w:rPr>
                          <w:rFonts w:ascii="Courier New" w:hAnsi="Courier New" w:cs="Courier New"/>
                        </w:rPr>
                        <w:t>;</w:t>
                      </w:r>
                    </w:p>
                    <w:p w:rsidR="00BA355E" w:rsidRDefault="00BA355E" w:rsidP="00BA355E">
                      <w:r>
                        <w:t>You are better to restart your virtual machine, as that seems to work better, and ensures that the network settings show up properly in the future.</w:t>
                      </w:r>
                    </w:p>
                    <w:p w:rsidR="00BA355E" w:rsidRDefault="00BA355E">
                      <w:pPr>
                        <w:jc w:val="right"/>
                        <w:rPr>
                          <w:i/>
                          <w:iCs/>
                          <w:color w:val="948A54" w:themeColor="background2" w:themeShade="80"/>
                        </w:rPr>
                      </w:pPr>
                    </w:p>
                  </w:txbxContent>
                </v:textbox>
                <w10:wrap type="square" anchorx="margin" anchory="margin"/>
              </v:shape>
            </w:pict>
          </mc:Fallback>
        </mc:AlternateContent>
      </w:r>
      <w:r w:rsidR="007D0773" w:rsidRPr="007D0773">
        <w:rPr>
          <w:noProof/>
        </w:rPr>
        <w:t xml:space="preserve"> </w:t>
      </w:r>
      <w:r w:rsidR="00C125EA" w:rsidRPr="00C125EA">
        <w:rPr>
          <w:noProof/>
        </w:rPr>
        <w:drawing>
          <wp:inline distT="0" distB="0" distL="0" distR="0" wp14:anchorId="57DC7C1D" wp14:editId="59CE6C3B">
            <wp:extent cx="5943600"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3520"/>
                    </a:xfrm>
                    <a:prstGeom prst="rect">
                      <a:avLst/>
                    </a:prstGeom>
                  </pic:spPr>
                </pic:pic>
              </a:graphicData>
            </a:graphic>
          </wp:inline>
        </w:drawing>
      </w:r>
    </w:p>
    <w:p w:rsidR="00A63673" w:rsidRDefault="007F4883" w:rsidP="00A63673">
      <w:r>
        <w:t>Hit Ctrl and O to write out, or save your work.  Keep the same file name, and Ctrl and X to exit.</w:t>
      </w:r>
      <w:r w:rsidR="00A63673" w:rsidRPr="00A63673">
        <w:t xml:space="preserve"> </w:t>
      </w:r>
    </w:p>
    <w:p w:rsidR="00A63673" w:rsidRDefault="00A63673" w:rsidP="00A63673">
      <w:r>
        <w:t xml:space="preserve">We need to activate this setting change.  Easiest is to restart our VM.  </w:t>
      </w:r>
    </w:p>
    <w:p w:rsidR="007F4883" w:rsidRDefault="007F4883"/>
    <w:p w:rsidR="00BA355E" w:rsidRDefault="007D0773">
      <w:r>
        <w:t>Once restarted, y</w:t>
      </w:r>
      <w:r w:rsidR="00BA355E">
        <w:t xml:space="preserve">ou should be able to show the network interfaces in Debian by running either /sbin/ifconfig as a regular user, or ifconfig as root.  </w:t>
      </w:r>
      <w:r>
        <w:t>Run the command in Debain below and you should see the results indicated in the image at the top of the next page</w:t>
      </w:r>
      <w:r w:rsidR="00BA355E">
        <w:t>:</w:t>
      </w:r>
    </w:p>
    <w:p w:rsidR="00BA355E" w:rsidRPr="007D0773" w:rsidRDefault="00C125EA">
      <w:pPr>
        <w:rPr>
          <w:rFonts w:ascii="Courier New" w:hAnsi="Courier New" w:cs="Courier New"/>
        </w:rPr>
      </w:pPr>
      <w:r>
        <w:rPr>
          <w:rFonts w:ascii="Courier New" w:hAnsi="Courier New" w:cs="Courier New"/>
        </w:rPr>
        <w:t>ip addr</w:t>
      </w:r>
    </w:p>
    <w:p w:rsidR="005F53B3" w:rsidRDefault="00C125EA">
      <w:r w:rsidRPr="00C125EA">
        <w:rPr>
          <w:noProof/>
        </w:rPr>
        <w:lastRenderedPageBreak/>
        <w:drawing>
          <wp:inline distT="0" distB="0" distL="0" distR="0" wp14:anchorId="50A99804" wp14:editId="5F9F6E71">
            <wp:extent cx="5943600" cy="4028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8440"/>
                    </a:xfrm>
                    <a:prstGeom prst="rect">
                      <a:avLst/>
                    </a:prstGeom>
                  </pic:spPr>
                </pic:pic>
              </a:graphicData>
            </a:graphic>
          </wp:inline>
        </w:drawing>
      </w:r>
    </w:p>
    <w:p w:rsidR="005F53B3" w:rsidRPr="00A06AB3" w:rsidRDefault="005F53B3">
      <w:pPr>
        <w:rPr>
          <w:b/>
        </w:rPr>
      </w:pPr>
      <w:r>
        <w:t xml:space="preserve">Note again that the new interface, </w:t>
      </w:r>
      <w:r w:rsidR="005C3E52">
        <w:t>inp0s8</w:t>
      </w:r>
      <w:r>
        <w:t xml:space="preserve"> now uses an IP address from the pool we set up earlier.</w:t>
      </w:r>
      <w:r w:rsidR="00A06AB3">
        <w:t xml:space="preserve">  </w:t>
      </w:r>
      <w:r w:rsidR="00A06AB3">
        <w:rPr>
          <w:b/>
        </w:rPr>
        <w:t>Note this IP address, as we will be using this to test our connection.</w:t>
      </w:r>
    </w:p>
    <w:p w:rsidR="00102C76" w:rsidRDefault="006C08B9">
      <w:r>
        <w:t>4</w:t>
      </w:r>
      <w:r w:rsidR="00983EAE">
        <w:t>)</w:t>
      </w:r>
      <w:r w:rsidR="00983EAE">
        <w:tab/>
        <w:t xml:space="preserve">Test Connection </w:t>
      </w:r>
      <w:r w:rsidR="00102C76">
        <w:t>–</w:t>
      </w:r>
      <w:r w:rsidR="00983EAE">
        <w:t xml:space="preserve"> </w:t>
      </w:r>
      <w:r w:rsidR="00102C76">
        <w:t>First you want to download PuTTY.  Google putty, and download from the greenend.org.uk domain:</w:t>
      </w:r>
    </w:p>
    <w:p w:rsidR="00102C76" w:rsidRDefault="00102C76">
      <w:r w:rsidRPr="00102C76">
        <w:rPr>
          <w:noProof/>
        </w:rPr>
        <w:lastRenderedPageBreak/>
        <w:drawing>
          <wp:inline distT="0" distB="0" distL="0" distR="0" wp14:anchorId="5EB5621B" wp14:editId="58217CEC">
            <wp:extent cx="3657600" cy="309684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68054" cy="3105698"/>
                    </a:xfrm>
                    <a:prstGeom prst="rect">
                      <a:avLst/>
                    </a:prstGeom>
                  </pic:spPr>
                </pic:pic>
              </a:graphicData>
            </a:graphic>
          </wp:inline>
        </w:drawing>
      </w:r>
    </w:p>
    <w:p w:rsidR="005F53B3" w:rsidRDefault="005F53B3">
      <w:r>
        <w:t xml:space="preserve">You may save/move this file to somewhere easily accessible.  I put mine on my desktop.  When you run it, you will be prompted to ensure you wish to run this, as it is from the internet.  This is fine.  Once launched, you want to connect to your Debian machine, so use the IP address from the eth1 interface.  </w:t>
      </w:r>
      <w:r>
        <w:lastRenderedPageBreak/>
        <w:t xml:space="preserve">In this example, the IP address was </w:t>
      </w:r>
      <w:r w:rsidR="00A06AB3">
        <w:rPr>
          <w:b/>
        </w:rPr>
        <w:t>192.168.56.102</w:t>
      </w:r>
      <w:r w:rsidR="00D60D08">
        <w:rPr>
          <w:b/>
        </w:rPr>
        <w:t>;</w:t>
      </w:r>
      <w:r w:rsidR="00D60D08" w:rsidRPr="005F53B3">
        <w:rPr>
          <w:b/>
        </w:rPr>
        <w:t xml:space="preserve"> yours</w:t>
      </w:r>
      <w:r w:rsidRPr="005F53B3">
        <w:rPr>
          <w:b/>
        </w:rPr>
        <w:t xml:space="preserve"> will likely be different</w:t>
      </w:r>
      <w:r>
        <w:rPr>
          <w:b/>
        </w:rPr>
        <w:t>.</w:t>
      </w:r>
      <w:r>
        <w:t xml:space="preserve">  </w:t>
      </w:r>
      <w:r w:rsidR="00A06AB3" w:rsidRPr="00A06AB3">
        <w:rPr>
          <w:noProof/>
        </w:rPr>
        <w:drawing>
          <wp:inline distT="0" distB="0" distL="0" distR="0" wp14:anchorId="4FA262B0" wp14:editId="54628C50">
            <wp:extent cx="5943600" cy="4994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994275"/>
                    </a:xfrm>
                    <a:prstGeom prst="rect">
                      <a:avLst/>
                    </a:prstGeom>
                  </pic:spPr>
                </pic:pic>
              </a:graphicData>
            </a:graphic>
          </wp:inline>
        </w:drawing>
      </w:r>
    </w:p>
    <w:p w:rsidR="005F53B3" w:rsidRDefault="005F53B3">
      <w:r>
        <w:t xml:space="preserve">Click open, and accept SSH key.  </w:t>
      </w:r>
      <w:r w:rsidR="00EF41A5">
        <w:t xml:space="preserve">Your key will have been randomly generated when you installed </w:t>
      </w:r>
      <w:r w:rsidR="00C125EA">
        <w:t>sshd</w:t>
      </w:r>
      <w:r w:rsidR="00EF41A5">
        <w:t xml:space="preserve"> during the original installation of Debian, and should be different than the one below.  This is OK.</w:t>
      </w:r>
    </w:p>
    <w:p w:rsidR="005F53B3" w:rsidRDefault="005F53B3">
      <w:r w:rsidRPr="005F53B3">
        <w:rPr>
          <w:noProof/>
        </w:rPr>
        <w:lastRenderedPageBreak/>
        <w:drawing>
          <wp:inline distT="0" distB="0" distL="0" distR="0" wp14:anchorId="0D7139BA" wp14:editId="2B0EA0BB">
            <wp:extent cx="40100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0025" cy="2809875"/>
                    </a:xfrm>
                    <a:prstGeom prst="rect">
                      <a:avLst/>
                    </a:prstGeom>
                  </pic:spPr>
                </pic:pic>
              </a:graphicData>
            </a:graphic>
          </wp:inline>
        </w:drawing>
      </w:r>
    </w:p>
    <w:p w:rsidR="005F53B3" w:rsidRPr="00A72228" w:rsidRDefault="005F53B3" w:rsidP="005F53B3">
      <w:pPr>
        <w:rPr>
          <w:b/>
        </w:rPr>
      </w:pPr>
      <w:r>
        <w:t>You should now be able to log into your Debian VM from your Windows VM</w:t>
      </w:r>
      <w:r w:rsidR="00A72228">
        <w:t xml:space="preserve">.  </w:t>
      </w:r>
      <w:r w:rsidR="00A72228">
        <w:br/>
      </w:r>
      <w:r w:rsidR="00A72228" w:rsidRPr="00A72228">
        <w:rPr>
          <w:b/>
        </w:rPr>
        <w:t>When done, type exit</w:t>
      </w:r>
      <w:r w:rsidR="00A72228">
        <w:rPr>
          <w:b/>
        </w:rPr>
        <w:t xml:space="preserve"> to quit</w:t>
      </w:r>
    </w:p>
    <w:p w:rsidR="005F53B3" w:rsidRDefault="00A06AB3">
      <w:r w:rsidRPr="00A06AB3">
        <w:rPr>
          <w:noProof/>
        </w:rPr>
        <w:drawing>
          <wp:inline distT="0" distB="0" distL="0" distR="0" wp14:anchorId="5A1F9AA9" wp14:editId="3E024C4E">
            <wp:extent cx="5939282" cy="4701396"/>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5217"/>
                    <a:stretch/>
                  </pic:blipFill>
                  <pic:spPr bwMode="auto">
                    <a:xfrm>
                      <a:off x="0" y="0"/>
                      <a:ext cx="5943600" cy="4704814"/>
                    </a:xfrm>
                    <a:prstGeom prst="rect">
                      <a:avLst/>
                    </a:prstGeom>
                    <a:ln>
                      <a:noFill/>
                    </a:ln>
                    <a:extLst>
                      <a:ext uri="{53640926-AAD7-44D8-BBD7-CCE9431645EC}">
                        <a14:shadowObscured xmlns:a14="http://schemas.microsoft.com/office/drawing/2010/main"/>
                      </a:ext>
                    </a:extLst>
                  </pic:spPr>
                </pic:pic>
              </a:graphicData>
            </a:graphic>
          </wp:inline>
        </w:drawing>
      </w:r>
    </w:p>
    <w:p w:rsidR="00A63673" w:rsidRDefault="00A63673" w:rsidP="00A63673">
      <w:pPr>
        <w:pStyle w:val="Heading3"/>
      </w:pPr>
      <w:r>
        <w:lastRenderedPageBreak/>
        <w:t>Problems</w:t>
      </w:r>
    </w:p>
    <w:p w:rsidR="00A63673" w:rsidRDefault="00A63673" w:rsidP="00A63673">
      <w:r>
        <w:t>If you are having problems with your VM, try the following:</w:t>
      </w:r>
    </w:p>
    <w:p w:rsidR="00A63673" w:rsidRDefault="00A63673" w:rsidP="00A63673">
      <w:r>
        <w:t>1)</w:t>
      </w:r>
      <w:r>
        <w:tab/>
        <w:t>Try ensuring/adding a NAT network to your system.  Go to NAT Networks, verify you have something like the below:</w:t>
      </w:r>
    </w:p>
    <w:p w:rsidR="00A63673" w:rsidRDefault="00A63673" w:rsidP="00A63673">
      <w:r>
        <w:rPr>
          <w:noProof/>
        </w:rPr>
        <w:drawing>
          <wp:inline distT="0" distB="0" distL="0" distR="0" wp14:anchorId="04B74697" wp14:editId="6FF2BFF5">
            <wp:extent cx="4037162" cy="2799602"/>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5312" cy="2798319"/>
                    </a:xfrm>
                    <a:prstGeom prst="rect">
                      <a:avLst/>
                    </a:prstGeom>
                  </pic:spPr>
                </pic:pic>
              </a:graphicData>
            </a:graphic>
          </wp:inline>
        </w:drawing>
      </w:r>
    </w:p>
    <w:p w:rsidR="00A63673" w:rsidRDefault="00A63673" w:rsidP="00A63673">
      <w:r>
        <w:t>The details should be as follows:</w:t>
      </w:r>
    </w:p>
    <w:p w:rsidR="00A63673" w:rsidRDefault="00A63673" w:rsidP="00A63673">
      <w:r>
        <w:rPr>
          <w:noProof/>
        </w:rPr>
        <w:drawing>
          <wp:inline distT="0" distB="0" distL="0" distR="0" wp14:anchorId="706D9E65" wp14:editId="38628ED0">
            <wp:extent cx="302895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8950" cy="2438400"/>
                    </a:xfrm>
                    <a:prstGeom prst="rect">
                      <a:avLst/>
                    </a:prstGeom>
                  </pic:spPr>
                </pic:pic>
              </a:graphicData>
            </a:graphic>
          </wp:inline>
        </w:drawing>
      </w:r>
    </w:p>
    <w:p w:rsidR="00A63673" w:rsidRDefault="00A63673" w:rsidP="00A63673">
      <w:r>
        <w:t xml:space="preserve">To prevent problems from putting your VMs to sleep and restarting them at home, run the </w:t>
      </w:r>
      <w:r w:rsidR="0039062D">
        <w:t>following command (you should substitute the name for your Debian VM below as necessary).</w:t>
      </w:r>
    </w:p>
    <w:p w:rsidR="00A63673" w:rsidRPr="00A63673" w:rsidRDefault="00A63673" w:rsidP="00A63673">
      <w:pPr>
        <w:rPr>
          <w:rFonts w:ascii="Courier New" w:hAnsi="Courier New" w:cs="Courier New"/>
        </w:rPr>
      </w:pPr>
      <w:r w:rsidRPr="00A63673">
        <w:rPr>
          <w:rFonts w:ascii="Courier New" w:hAnsi="Courier New" w:cs="Courier New"/>
        </w:rPr>
        <w:t>cd C:\program files\oracle\virtualbox</w:t>
      </w:r>
    </w:p>
    <w:p w:rsidR="00A63673" w:rsidRPr="00A63673" w:rsidRDefault="00A63673" w:rsidP="00A63673">
      <w:pPr>
        <w:rPr>
          <w:rFonts w:ascii="Courier New" w:hAnsi="Courier New" w:cs="Courier New"/>
        </w:rPr>
      </w:pPr>
      <w:r w:rsidRPr="00A63673">
        <w:rPr>
          <w:rFonts w:ascii="Courier New" w:hAnsi="Courier New" w:cs="Courier New"/>
        </w:rPr>
        <w:t xml:space="preserve">VboxManage modifyvm </w:t>
      </w:r>
      <w:r w:rsidR="0039062D">
        <w:rPr>
          <w:rFonts w:ascii="Courier New" w:hAnsi="Courier New" w:cs="Courier New"/>
        </w:rPr>
        <w:t>"VM Name"</w:t>
      </w:r>
      <w:r w:rsidRPr="00A63673">
        <w:rPr>
          <w:rFonts w:ascii="Courier New" w:hAnsi="Courier New" w:cs="Courier New"/>
        </w:rPr>
        <w:t xml:space="preserve"> --natdnsproxy1 on</w:t>
      </w:r>
    </w:p>
    <w:p w:rsidR="00A63673" w:rsidRPr="00A63673" w:rsidRDefault="00A63673" w:rsidP="00A63673"/>
    <w:sectPr w:rsidR="00A63673" w:rsidRPr="00A63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018D5"/>
    <w:multiLevelType w:val="hybridMultilevel"/>
    <w:tmpl w:val="AB8C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4471C"/>
    <w:multiLevelType w:val="hybridMultilevel"/>
    <w:tmpl w:val="0130F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B8"/>
    <w:rsid w:val="00065EDF"/>
    <w:rsid w:val="000C3A2D"/>
    <w:rsid w:val="00102C76"/>
    <w:rsid w:val="00105D90"/>
    <w:rsid w:val="00253BF0"/>
    <w:rsid w:val="002C3EB8"/>
    <w:rsid w:val="0034043F"/>
    <w:rsid w:val="0039062D"/>
    <w:rsid w:val="00405842"/>
    <w:rsid w:val="004A4B5C"/>
    <w:rsid w:val="004F0994"/>
    <w:rsid w:val="005C3E52"/>
    <w:rsid w:val="005D3530"/>
    <w:rsid w:val="005F53B3"/>
    <w:rsid w:val="006C08B9"/>
    <w:rsid w:val="006F3D49"/>
    <w:rsid w:val="007035C0"/>
    <w:rsid w:val="007A043C"/>
    <w:rsid w:val="007D0773"/>
    <w:rsid w:val="007F4883"/>
    <w:rsid w:val="00835CB4"/>
    <w:rsid w:val="008F39EF"/>
    <w:rsid w:val="009826BF"/>
    <w:rsid w:val="00983EAE"/>
    <w:rsid w:val="00A06AB3"/>
    <w:rsid w:val="00A52E81"/>
    <w:rsid w:val="00A63673"/>
    <w:rsid w:val="00A72228"/>
    <w:rsid w:val="00A96643"/>
    <w:rsid w:val="00BA355E"/>
    <w:rsid w:val="00C125EA"/>
    <w:rsid w:val="00D60D08"/>
    <w:rsid w:val="00E414E9"/>
    <w:rsid w:val="00E9037C"/>
    <w:rsid w:val="00EF41A5"/>
    <w:rsid w:val="00F5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8A54"/>
  <w15:docId w15:val="{ED0BC89B-DA49-4C54-B406-8B398C6E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3E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36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EB8"/>
    <w:rPr>
      <w:rFonts w:ascii="Tahoma" w:hAnsi="Tahoma" w:cs="Tahoma"/>
      <w:sz w:val="16"/>
      <w:szCs w:val="16"/>
    </w:rPr>
  </w:style>
  <w:style w:type="character" w:customStyle="1" w:styleId="Heading2Char">
    <w:name w:val="Heading 2 Char"/>
    <w:basedOn w:val="DefaultParagraphFont"/>
    <w:link w:val="Heading2"/>
    <w:uiPriority w:val="9"/>
    <w:rsid w:val="002C3E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3EAE"/>
    <w:pPr>
      <w:ind w:left="720"/>
      <w:contextualSpacing/>
    </w:pPr>
  </w:style>
  <w:style w:type="character" w:customStyle="1" w:styleId="Heading3Char">
    <w:name w:val="Heading 3 Char"/>
    <w:basedOn w:val="DefaultParagraphFont"/>
    <w:link w:val="Heading3"/>
    <w:uiPriority w:val="9"/>
    <w:rsid w:val="00A6367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A6367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6367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workstation</dc:creator>
  <cp:lastModifiedBy>Nola Andrews</cp:lastModifiedBy>
  <cp:revision>4</cp:revision>
  <cp:lastPrinted>2014-10-30T16:11:00Z</cp:lastPrinted>
  <dcterms:created xsi:type="dcterms:W3CDTF">2017-08-21T16:29:00Z</dcterms:created>
  <dcterms:modified xsi:type="dcterms:W3CDTF">2020-10-27T13:49:00Z</dcterms:modified>
</cp:coreProperties>
</file>