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74F984" w14:textId="77777777" w:rsidR="0045317E" w:rsidRPr="0045317E" w:rsidRDefault="0045317E" w:rsidP="0045317E">
      <w:pPr>
        <w:jc w:val="both"/>
        <w:rPr>
          <w:rFonts w:ascii="Times New Roman" w:eastAsia="Times New Roman" w:hAnsi="Times New Roman" w:cs="Times New Roman"/>
        </w:rPr>
      </w:pPr>
      <w:r w:rsidRPr="0045317E">
        <w:rPr>
          <w:rFonts w:ascii="Times New Roman" w:eastAsia="Times New Roman" w:hAnsi="Times New Roman" w:cs="Times New Roman"/>
          <w:b/>
          <w:bCs/>
          <w:color w:val="0E101A"/>
          <w:sz w:val="40"/>
          <w:szCs w:val="40"/>
        </w:rPr>
        <w:t>Setting Goals Assignment</w:t>
      </w:r>
    </w:p>
    <w:p w14:paraId="26952B53" w14:textId="77777777" w:rsidR="0045317E" w:rsidRPr="0045317E" w:rsidRDefault="0045317E" w:rsidP="0045317E">
      <w:pPr>
        <w:jc w:val="both"/>
        <w:rPr>
          <w:rFonts w:ascii="Times New Roman" w:eastAsia="Times New Roman" w:hAnsi="Times New Roman" w:cs="Times New Roman"/>
        </w:rPr>
      </w:pPr>
      <w:r w:rsidRPr="0045317E">
        <w:rPr>
          <w:rFonts w:ascii="Times New Roman" w:eastAsia="Times New Roman" w:hAnsi="Times New Roman" w:cs="Times New Roman"/>
          <w:color w:val="0E101A"/>
        </w:rPr>
        <w:t> </w:t>
      </w:r>
    </w:p>
    <w:p w14:paraId="43ABD7FC" w14:textId="77777777" w:rsidR="0045317E" w:rsidRPr="0045317E" w:rsidRDefault="0045317E" w:rsidP="0045317E">
      <w:pPr>
        <w:jc w:val="both"/>
        <w:rPr>
          <w:rFonts w:ascii="Times New Roman" w:eastAsia="Times New Roman" w:hAnsi="Times New Roman" w:cs="Times New Roman"/>
        </w:rPr>
      </w:pPr>
      <w:proofErr w:type="spellStart"/>
      <w:r w:rsidRPr="0045317E">
        <w:rPr>
          <w:rFonts w:ascii="Times New Roman" w:eastAsia="Times New Roman" w:hAnsi="Times New Roman" w:cs="Times New Roman"/>
          <w:color w:val="0E101A"/>
        </w:rPr>
        <w:t>Yifanli</w:t>
      </w:r>
      <w:proofErr w:type="spellEnd"/>
      <w:r w:rsidRPr="0045317E">
        <w:rPr>
          <w:rFonts w:ascii="Times New Roman" w:eastAsia="Times New Roman" w:hAnsi="Times New Roman" w:cs="Times New Roman"/>
          <w:color w:val="0E101A"/>
        </w:rPr>
        <w:t> </w:t>
      </w:r>
    </w:p>
    <w:p w14:paraId="3289A74E" w14:textId="77777777" w:rsidR="0045317E" w:rsidRPr="0045317E" w:rsidRDefault="0045317E" w:rsidP="0045317E">
      <w:pPr>
        <w:jc w:val="both"/>
        <w:rPr>
          <w:rFonts w:ascii="Times New Roman" w:eastAsia="Times New Roman" w:hAnsi="Times New Roman" w:cs="Times New Roman"/>
        </w:rPr>
      </w:pPr>
      <w:r w:rsidRPr="0045317E">
        <w:rPr>
          <w:rFonts w:ascii="Times New Roman" w:eastAsia="Times New Roman" w:hAnsi="Times New Roman" w:cs="Times New Roman"/>
          <w:color w:val="0E101A"/>
        </w:rPr>
        <w:t>Student Number: 0367133</w:t>
      </w:r>
    </w:p>
    <w:p w14:paraId="65E41D1F" w14:textId="77777777" w:rsidR="0045317E" w:rsidRPr="0045317E" w:rsidRDefault="0045317E" w:rsidP="0045317E">
      <w:pPr>
        <w:jc w:val="both"/>
        <w:rPr>
          <w:rFonts w:ascii="Times New Roman" w:eastAsia="Times New Roman" w:hAnsi="Times New Roman" w:cs="Times New Roman"/>
        </w:rPr>
      </w:pPr>
      <w:r w:rsidRPr="0045317E">
        <w:rPr>
          <w:rFonts w:ascii="Times New Roman" w:eastAsia="Times New Roman" w:hAnsi="Times New Roman" w:cs="Times New Roman"/>
          <w:color w:val="0E101A"/>
        </w:rPr>
        <w:t> </w:t>
      </w:r>
    </w:p>
    <w:p w14:paraId="7B3E1A88" w14:textId="77777777" w:rsidR="0045317E" w:rsidRPr="0045317E" w:rsidRDefault="0045317E" w:rsidP="0045317E">
      <w:pPr>
        <w:jc w:val="both"/>
        <w:rPr>
          <w:rFonts w:ascii="Times New Roman" w:eastAsia="Times New Roman" w:hAnsi="Times New Roman" w:cs="Times New Roman"/>
        </w:rPr>
      </w:pPr>
      <w:r w:rsidRPr="0045317E">
        <w:rPr>
          <w:rFonts w:ascii="Times New Roman" w:eastAsia="Times New Roman" w:hAnsi="Times New Roman" w:cs="Times New Roman"/>
          <w:b/>
          <w:bCs/>
          <w:color w:val="0E101A"/>
          <w:sz w:val="32"/>
          <w:szCs w:val="32"/>
        </w:rPr>
        <w:t>Introduction</w:t>
      </w:r>
    </w:p>
    <w:p w14:paraId="188CBF4E" w14:textId="77777777" w:rsidR="0045317E" w:rsidRPr="0045317E" w:rsidRDefault="0045317E" w:rsidP="0045317E">
      <w:pPr>
        <w:jc w:val="both"/>
        <w:rPr>
          <w:rFonts w:ascii="Times New Roman" w:eastAsia="Times New Roman" w:hAnsi="Times New Roman" w:cs="Times New Roman"/>
        </w:rPr>
      </w:pPr>
      <w:r w:rsidRPr="0045317E">
        <w:rPr>
          <w:rFonts w:ascii="Times New Roman" w:eastAsia="Times New Roman" w:hAnsi="Times New Roman" w:cs="Times New Roman"/>
          <w:color w:val="0E101A"/>
          <w:sz w:val="32"/>
          <w:szCs w:val="32"/>
        </w:rPr>
        <w:t> </w:t>
      </w:r>
    </w:p>
    <w:p w14:paraId="6A93DC64" w14:textId="77777777" w:rsidR="0045317E" w:rsidRPr="0045317E" w:rsidRDefault="0045317E" w:rsidP="0045317E">
      <w:pPr>
        <w:jc w:val="both"/>
        <w:rPr>
          <w:rFonts w:ascii="Times New Roman" w:eastAsia="Times New Roman" w:hAnsi="Times New Roman" w:cs="Times New Roman"/>
        </w:rPr>
      </w:pPr>
      <w:r w:rsidRPr="0045317E">
        <w:rPr>
          <w:rFonts w:ascii="Times New Roman" w:eastAsia="Times New Roman" w:hAnsi="Times New Roman" w:cs="Times New Roman"/>
          <w:color w:val="0E101A"/>
        </w:rPr>
        <w:t>As a student in the Full Stack Web Development program, I am learning many essential skills for creating and maintaining web applications. This program covers everything from front-end web development, back-end web development, web design, and database management. </w:t>
      </w:r>
    </w:p>
    <w:p w14:paraId="457AC5FD" w14:textId="77777777" w:rsidR="0045317E" w:rsidRPr="0045317E" w:rsidRDefault="0045317E" w:rsidP="0045317E">
      <w:pPr>
        <w:rPr>
          <w:rFonts w:ascii="Times New Roman" w:eastAsia="Times New Roman" w:hAnsi="Times New Roman" w:cs="Times New Roman"/>
        </w:rPr>
      </w:pPr>
    </w:p>
    <w:p w14:paraId="120A56B3" w14:textId="048C0555" w:rsidR="0045317E" w:rsidRPr="0045317E" w:rsidRDefault="0045317E" w:rsidP="0045317E">
      <w:pPr>
        <w:jc w:val="both"/>
        <w:rPr>
          <w:rFonts w:ascii="Times New Roman" w:eastAsia="Times New Roman" w:hAnsi="Times New Roman" w:cs="Times New Roman"/>
        </w:rPr>
      </w:pPr>
      <w:r w:rsidRPr="0045317E">
        <w:rPr>
          <w:rFonts w:ascii="Times New Roman" w:eastAsia="Times New Roman" w:hAnsi="Times New Roman" w:cs="Times New Roman"/>
          <w:color w:val="0E101A"/>
        </w:rPr>
        <w:t>My intended future job is to become a Web3 developer. I will create and maintain decentralized applications and smart contracts on blockchain platforms in this role.</w:t>
      </w:r>
    </w:p>
    <w:p w14:paraId="31ACD810" w14:textId="77777777" w:rsidR="0045317E" w:rsidRPr="0045317E" w:rsidRDefault="0045317E" w:rsidP="0045317E">
      <w:pPr>
        <w:jc w:val="both"/>
        <w:rPr>
          <w:rFonts w:ascii="Times New Roman" w:eastAsia="Times New Roman" w:hAnsi="Times New Roman" w:cs="Times New Roman"/>
        </w:rPr>
      </w:pPr>
      <w:r w:rsidRPr="0045317E">
        <w:rPr>
          <w:rFonts w:ascii="Times New Roman" w:eastAsia="Times New Roman" w:hAnsi="Times New Roman" w:cs="Times New Roman"/>
          <w:color w:val="0E101A"/>
        </w:rPr>
        <w:t>  </w:t>
      </w:r>
    </w:p>
    <w:p w14:paraId="4EE998C8" w14:textId="77777777" w:rsidR="0045317E" w:rsidRPr="0045317E" w:rsidRDefault="0045317E" w:rsidP="0045317E">
      <w:pPr>
        <w:jc w:val="both"/>
        <w:rPr>
          <w:rFonts w:ascii="Times New Roman" w:eastAsia="Times New Roman" w:hAnsi="Times New Roman" w:cs="Times New Roman"/>
        </w:rPr>
      </w:pPr>
      <w:r w:rsidRPr="0045317E">
        <w:rPr>
          <w:rFonts w:ascii="Times New Roman" w:eastAsia="Times New Roman" w:hAnsi="Times New Roman" w:cs="Times New Roman"/>
          <w:color w:val="0E101A"/>
        </w:rPr>
        <w:t>One of my key personal goals for this term is to learn communication skills that can be applied in the workplace. I also want to improve my ability to think systematically and innovate to solve problems and achieve goals. Finally, I want to improve my English to a certain extent to communicate effectively with clients and colleagues in the international IT industry.</w:t>
      </w:r>
    </w:p>
    <w:p w14:paraId="7297089F" w14:textId="77777777" w:rsidR="0045317E" w:rsidRPr="0045317E" w:rsidRDefault="0045317E" w:rsidP="0045317E">
      <w:pPr>
        <w:jc w:val="both"/>
        <w:rPr>
          <w:rFonts w:ascii="Times New Roman" w:eastAsia="Times New Roman" w:hAnsi="Times New Roman" w:cs="Times New Roman"/>
        </w:rPr>
      </w:pPr>
      <w:r w:rsidRPr="0045317E">
        <w:rPr>
          <w:rFonts w:ascii="Times New Roman" w:eastAsia="Times New Roman" w:hAnsi="Times New Roman" w:cs="Times New Roman"/>
          <w:color w:val="0E101A"/>
        </w:rPr>
        <w:t> </w:t>
      </w:r>
    </w:p>
    <w:p w14:paraId="27329F0B" w14:textId="77777777" w:rsidR="0045317E" w:rsidRPr="0045317E" w:rsidRDefault="0045317E" w:rsidP="0045317E">
      <w:pPr>
        <w:jc w:val="both"/>
        <w:rPr>
          <w:rFonts w:ascii="Times New Roman" w:eastAsia="Times New Roman" w:hAnsi="Times New Roman" w:cs="Times New Roman"/>
        </w:rPr>
      </w:pPr>
      <w:r w:rsidRPr="0045317E">
        <w:rPr>
          <w:rFonts w:ascii="Times New Roman" w:eastAsia="Times New Roman" w:hAnsi="Times New Roman" w:cs="Times New Roman"/>
          <w:b/>
          <w:bCs/>
          <w:color w:val="0E101A"/>
          <w:sz w:val="32"/>
          <w:szCs w:val="32"/>
        </w:rPr>
        <w:t>Communication skills between different courses</w:t>
      </w:r>
    </w:p>
    <w:p w14:paraId="5C0C3665" w14:textId="77777777" w:rsidR="0045317E" w:rsidRPr="0045317E" w:rsidRDefault="0045317E" w:rsidP="0045317E">
      <w:pPr>
        <w:rPr>
          <w:rFonts w:ascii="Times New Roman" w:eastAsia="Times New Roman" w:hAnsi="Times New Roman" w:cs="Times New Roman"/>
        </w:rPr>
      </w:pPr>
    </w:p>
    <w:p w14:paraId="5B8FB2E1" w14:textId="77777777" w:rsidR="0045317E" w:rsidRPr="0045317E" w:rsidRDefault="0045317E" w:rsidP="0045317E">
      <w:pPr>
        <w:jc w:val="both"/>
        <w:rPr>
          <w:rFonts w:ascii="Times New Roman" w:eastAsia="Times New Roman" w:hAnsi="Times New Roman" w:cs="Times New Roman"/>
        </w:rPr>
      </w:pPr>
      <w:r w:rsidRPr="0045317E">
        <w:rPr>
          <w:rFonts w:ascii="Times New Roman" w:eastAsia="Times New Roman" w:hAnsi="Times New Roman" w:cs="Times New Roman"/>
          <w:color w:val="0E101A"/>
        </w:rPr>
        <w:t>In COMM-1173, students learn a variety of communication strategies that are crucial for clear and effective communication and problem-solving. In COMM-2176, students take these strategies further by applying them to the realm of systems thinking and innovation.</w:t>
      </w:r>
    </w:p>
    <w:p w14:paraId="32CE5B0C" w14:textId="77777777" w:rsidR="0045317E" w:rsidRPr="0045317E" w:rsidRDefault="0045317E" w:rsidP="0045317E">
      <w:pPr>
        <w:rPr>
          <w:rFonts w:ascii="Times New Roman" w:eastAsia="Times New Roman" w:hAnsi="Times New Roman" w:cs="Times New Roman"/>
        </w:rPr>
      </w:pPr>
    </w:p>
    <w:p w14:paraId="3187B81F" w14:textId="77777777" w:rsidR="0045317E" w:rsidRPr="0045317E" w:rsidRDefault="0045317E" w:rsidP="0045317E">
      <w:pPr>
        <w:jc w:val="both"/>
        <w:rPr>
          <w:rFonts w:ascii="Times New Roman" w:eastAsia="Times New Roman" w:hAnsi="Times New Roman" w:cs="Times New Roman"/>
        </w:rPr>
      </w:pPr>
      <w:r w:rsidRPr="0045317E">
        <w:rPr>
          <w:rFonts w:ascii="Times New Roman" w:eastAsia="Times New Roman" w:hAnsi="Times New Roman" w:cs="Times New Roman"/>
          <w:color w:val="0E101A"/>
        </w:rPr>
        <w:t>This term, I will learn the communication skills of organizing, investigating &amp; questioning.</w:t>
      </w:r>
    </w:p>
    <w:p w14:paraId="3EAF5228" w14:textId="77777777" w:rsidR="0045317E" w:rsidRPr="0045317E" w:rsidRDefault="0045317E" w:rsidP="0045317E">
      <w:pPr>
        <w:jc w:val="both"/>
        <w:rPr>
          <w:rFonts w:ascii="Times New Roman" w:eastAsia="Times New Roman" w:hAnsi="Times New Roman" w:cs="Times New Roman"/>
        </w:rPr>
      </w:pPr>
      <w:r w:rsidRPr="0045317E">
        <w:rPr>
          <w:rFonts w:ascii="Times New Roman" w:eastAsia="Times New Roman" w:hAnsi="Times New Roman" w:cs="Times New Roman"/>
          <w:color w:val="0E101A"/>
        </w:rPr>
        <w:t> </w:t>
      </w:r>
    </w:p>
    <w:p w14:paraId="66EF9AA7" w14:textId="77777777" w:rsidR="0045317E" w:rsidRPr="0045317E" w:rsidRDefault="0045317E" w:rsidP="0045317E">
      <w:pPr>
        <w:jc w:val="both"/>
        <w:rPr>
          <w:rFonts w:ascii="Times New Roman" w:eastAsia="Times New Roman" w:hAnsi="Times New Roman" w:cs="Times New Roman"/>
        </w:rPr>
      </w:pPr>
      <w:r w:rsidRPr="0045317E">
        <w:rPr>
          <w:rFonts w:ascii="Times New Roman" w:eastAsia="Times New Roman" w:hAnsi="Times New Roman" w:cs="Times New Roman"/>
          <w:color w:val="0E101A"/>
        </w:rPr>
        <w:t>Organizing is the ability to effectively organize and structure information in a way that is easy to understand and use. This skill is essential for ensuring that data is clear and easy to access, and it can help improve productivity and efficiency. Investigating &amp; questioning, on the other hand, is the ability to gather, analyze, and share information to understand a problem or situation better. </w:t>
      </w:r>
    </w:p>
    <w:p w14:paraId="110CD582" w14:textId="77777777" w:rsidR="0045317E" w:rsidRPr="0045317E" w:rsidRDefault="0045317E" w:rsidP="0045317E">
      <w:pPr>
        <w:rPr>
          <w:rFonts w:ascii="Times New Roman" w:eastAsia="Times New Roman" w:hAnsi="Times New Roman" w:cs="Times New Roman"/>
        </w:rPr>
      </w:pPr>
    </w:p>
    <w:p w14:paraId="346791BA" w14:textId="77777777" w:rsidR="0045317E" w:rsidRPr="0045317E" w:rsidRDefault="0045317E" w:rsidP="0045317E">
      <w:pPr>
        <w:jc w:val="both"/>
        <w:rPr>
          <w:rFonts w:ascii="Times New Roman" w:eastAsia="Times New Roman" w:hAnsi="Times New Roman" w:cs="Times New Roman"/>
        </w:rPr>
      </w:pPr>
      <w:r w:rsidRPr="0045317E">
        <w:rPr>
          <w:rFonts w:ascii="Times New Roman" w:eastAsia="Times New Roman" w:hAnsi="Times New Roman" w:cs="Times New Roman"/>
          <w:color w:val="0E101A"/>
        </w:rPr>
        <w:t>Organizing relates to the communication strategy in COMM-1173, which involves creating and using processes to organize and sort information. Investigating &amp; questioning relates to the communication strategy of question in COMM-1173, which consists of using various media and methods to learn, gather new information, and solve problems. </w:t>
      </w:r>
    </w:p>
    <w:p w14:paraId="044E5A93" w14:textId="77777777" w:rsidR="0045317E" w:rsidRPr="0045317E" w:rsidRDefault="0045317E" w:rsidP="0045317E">
      <w:pPr>
        <w:jc w:val="both"/>
        <w:rPr>
          <w:rFonts w:ascii="Times New Roman" w:eastAsia="Times New Roman" w:hAnsi="Times New Roman" w:cs="Times New Roman"/>
        </w:rPr>
      </w:pPr>
      <w:r w:rsidRPr="0045317E">
        <w:rPr>
          <w:rFonts w:ascii="Times New Roman" w:eastAsia="Times New Roman" w:hAnsi="Times New Roman" w:cs="Times New Roman"/>
          <w:color w:val="0E101A"/>
        </w:rPr>
        <w:t> </w:t>
      </w:r>
    </w:p>
    <w:p w14:paraId="4CF57040" w14:textId="2FBA1CEF" w:rsidR="0045317E" w:rsidRDefault="0045317E" w:rsidP="0045317E">
      <w:pPr>
        <w:jc w:val="both"/>
        <w:rPr>
          <w:rFonts w:ascii="Times New Roman" w:eastAsia="Times New Roman" w:hAnsi="Times New Roman" w:cs="Times New Roman"/>
          <w:color w:val="0E101A"/>
        </w:rPr>
      </w:pPr>
      <w:r w:rsidRPr="0045317E">
        <w:rPr>
          <w:rFonts w:ascii="Times New Roman" w:eastAsia="Times New Roman" w:hAnsi="Times New Roman" w:cs="Times New Roman"/>
          <w:color w:val="0E101A"/>
        </w:rPr>
        <w:t>In terms of my studies this term, organizing skills will be helpful in keeping track of assignments and deadlines. Additionally, investigating &amp; questioning skills will help conduct research and understand the material covered in classes. For future occupations, organizing skills will be helpful for effectively managing projects and teams, as well as for communicating information. Investigating &amp; questioning skills will help solve problems and make decisions.</w:t>
      </w:r>
    </w:p>
    <w:p w14:paraId="11F4C4E9" w14:textId="77777777" w:rsidR="00C607DC" w:rsidRPr="0045317E" w:rsidRDefault="00C607DC" w:rsidP="0045317E">
      <w:pPr>
        <w:jc w:val="both"/>
        <w:rPr>
          <w:rFonts w:ascii="Times New Roman" w:eastAsia="Times New Roman" w:hAnsi="Times New Roman" w:cs="Times New Roman"/>
        </w:rPr>
      </w:pPr>
    </w:p>
    <w:p w14:paraId="7EE01F96" w14:textId="77777777" w:rsidR="0045317E" w:rsidRPr="0045317E" w:rsidRDefault="0045317E" w:rsidP="0045317E">
      <w:pPr>
        <w:jc w:val="both"/>
        <w:rPr>
          <w:rFonts w:ascii="Times New Roman" w:eastAsia="Times New Roman" w:hAnsi="Times New Roman" w:cs="Times New Roman"/>
        </w:rPr>
      </w:pPr>
      <w:r w:rsidRPr="0045317E">
        <w:rPr>
          <w:rFonts w:ascii="Times New Roman" w:eastAsia="Times New Roman" w:hAnsi="Times New Roman" w:cs="Times New Roman"/>
          <w:b/>
          <w:bCs/>
          <w:color w:val="0E101A"/>
          <w:sz w:val="32"/>
          <w:szCs w:val="32"/>
        </w:rPr>
        <w:t>Concerning my program and courses </w:t>
      </w:r>
    </w:p>
    <w:p w14:paraId="7728C39C" w14:textId="77777777" w:rsidR="0045317E" w:rsidRPr="0045317E" w:rsidRDefault="0045317E" w:rsidP="0045317E">
      <w:pPr>
        <w:jc w:val="both"/>
        <w:rPr>
          <w:rFonts w:ascii="Times New Roman" w:eastAsia="Times New Roman" w:hAnsi="Times New Roman" w:cs="Times New Roman"/>
        </w:rPr>
      </w:pPr>
      <w:r w:rsidRPr="0045317E">
        <w:rPr>
          <w:rFonts w:ascii="Times New Roman" w:eastAsia="Times New Roman" w:hAnsi="Times New Roman" w:cs="Times New Roman"/>
          <w:color w:val="0E101A"/>
          <w:sz w:val="32"/>
          <w:szCs w:val="32"/>
        </w:rPr>
        <w:lastRenderedPageBreak/>
        <w:t> </w:t>
      </w:r>
    </w:p>
    <w:p w14:paraId="71E53D44" w14:textId="77777777" w:rsidR="0045317E" w:rsidRPr="0045317E" w:rsidRDefault="0045317E" w:rsidP="0045317E">
      <w:pPr>
        <w:jc w:val="both"/>
        <w:rPr>
          <w:rFonts w:ascii="Times New Roman" w:eastAsia="Times New Roman" w:hAnsi="Times New Roman" w:cs="Times New Roman"/>
        </w:rPr>
      </w:pPr>
      <w:r w:rsidRPr="0045317E">
        <w:rPr>
          <w:rFonts w:ascii="Times New Roman" w:eastAsia="Times New Roman" w:hAnsi="Times New Roman" w:cs="Times New Roman"/>
          <w:color w:val="0E101A"/>
        </w:rPr>
        <w:t>This semester I am most looking forward to mastering PHP programming in Web Development2. All my courses this semester has a few common and interrelated themes.</w:t>
      </w:r>
    </w:p>
    <w:p w14:paraId="026C54D0" w14:textId="77777777" w:rsidR="0045317E" w:rsidRPr="0045317E" w:rsidRDefault="0045317E" w:rsidP="0045317E">
      <w:pPr>
        <w:jc w:val="both"/>
        <w:rPr>
          <w:rFonts w:ascii="Times New Roman" w:eastAsia="Times New Roman" w:hAnsi="Times New Roman" w:cs="Times New Roman"/>
        </w:rPr>
      </w:pPr>
      <w:r w:rsidRPr="0045317E">
        <w:rPr>
          <w:rFonts w:ascii="Times New Roman" w:eastAsia="Times New Roman" w:hAnsi="Times New Roman" w:cs="Times New Roman"/>
          <w:color w:val="0E101A"/>
        </w:rPr>
        <w:t> </w:t>
      </w:r>
    </w:p>
    <w:p w14:paraId="10FE73D3" w14:textId="5021FCDD" w:rsidR="0045317E" w:rsidRPr="0045317E" w:rsidRDefault="0045317E" w:rsidP="0045317E">
      <w:pPr>
        <w:jc w:val="both"/>
        <w:rPr>
          <w:rFonts w:ascii="Times New Roman" w:eastAsia="Times New Roman" w:hAnsi="Times New Roman" w:cs="Times New Roman"/>
        </w:rPr>
      </w:pPr>
      <w:r w:rsidRPr="0045317E">
        <w:rPr>
          <w:rFonts w:ascii="Times New Roman" w:eastAsia="Times New Roman" w:hAnsi="Times New Roman" w:cs="Times New Roman"/>
          <w:color w:val="0E101A"/>
        </w:rPr>
        <w:t xml:space="preserve">One of the main themes is the importance of effective communication in achieving goals and solving problems. This theme is evident in courses such as Business Requirements Gathering and Project Management which all focus on using communication to achieve specific goals and solve problems. Another common theme is the technical aspect, as all my courses include technical </w:t>
      </w:r>
      <w:r w:rsidR="00C607DC" w:rsidRPr="0045317E">
        <w:rPr>
          <w:rFonts w:ascii="Times New Roman" w:eastAsia="Times New Roman" w:hAnsi="Times New Roman" w:cs="Times New Roman"/>
          <w:color w:val="0E101A"/>
        </w:rPr>
        <w:t>elements. The</w:t>
      </w:r>
      <w:r w:rsidRPr="0045317E">
        <w:rPr>
          <w:rFonts w:ascii="Times New Roman" w:eastAsia="Times New Roman" w:hAnsi="Times New Roman" w:cs="Times New Roman"/>
          <w:color w:val="0E101A"/>
        </w:rPr>
        <w:t xml:space="preserve"> communication skills I will be learning in this course will benefit my other coursework by teaching me how to communicate ideas, thoughts, and decisions to others effectively. Additionally, it will help me to think critically, which is essential in the technical field.</w:t>
      </w:r>
    </w:p>
    <w:p w14:paraId="0CAE2B57" w14:textId="77777777" w:rsidR="0045317E" w:rsidRPr="0045317E" w:rsidRDefault="0045317E" w:rsidP="0045317E">
      <w:pPr>
        <w:jc w:val="both"/>
        <w:rPr>
          <w:rFonts w:ascii="Times New Roman" w:eastAsia="Times New Roman" w:hAnsi="Times New Roman" w:cs="Times New Roman"/>
        </w:rPr>
      </w:pPr>
      <w:r w:rsidRPr="0045317E">
        <w:rPr>
          <w:rFonts w:ascii="Times New Roman" w:eastAsia="Times New Roman" w:hAnsi="Times New Roman" w:cs="Times New Roman"/>
          <w:color w:val="0E101A"/>
        </w:rPr>
        <w:t> </w:t>
      </w:r>
    </w:p>
    <w:p w14:paraId="10C1703D" w14:textId="77777777" w:rsidR="0045317E" w:rsidRPr="0045317E" w:rsidRDefault="0045317E" w:rsidP="0045317E">
      <w:pPr>
        <w:jc w:val="both"/>
        <w:rPr>
          <w:rFonts w:ascii="Times New Roman" w:eastAsia="Times New Roman" w:hAnsi="Times New Roman" w:cs="Times New Roman"/>
        </w:rPr>
      </w:pPr>
      <w:r w:rsidRPr="0045317E">
        <w:rPr>
          <w:rFonts w:ascii="Times New Roman" w:eastAsia="Times New Roman" w:hAnsi="Times New Roman" w:cs="Times New Roman"/>
          <w:b/>
          <w:bCs/>
          <w:color w:val="0E101A"/>
          <w:sz w:val="32"/>
          <w:szCs w:val="32"/>
        </w:rPr>
        <w:t>Improvement Area</w:t>
      </w:r>
    </w:p>
    <w:p w14:paraId="67FBA083" w14:textId="77777777" w:rsidR="0045317E" w:rsidRPr="0045317E" w:rsidRDefault="0045317E" w:rsidP="0045317E">
      <w:pPr>
        <w:jc w:val="both"/>
        <w:rPr>
          <w:rFonts w:ascii="Times New Roman" w:eastAsia="Times New Roman" w:hAnsi="Times New Roman" w:cs="Times New Roman"/>
        </w:rPr>
      </w:pPr>
      <w:r w:rsidRPr="0045317E">
        <w:rPr>
          <w:rFonts w:ascii="Times New Roman" w:eastAsia="Times New Roman" w:hAnsi="Times New Roman" w:cs="Times New Roman"/>
          <w:color w:val="0E101A"/>
        </w:rPr>
        <w:t> </w:t>
      </w:r>
    </w:p>
    <w:p w14:paraId="3B499EF3" w14:textId="77777777" w:rsidR="0045317E" w:rsidRPr="0045317E" w:rsidRDefault="0045317E" w:rsidP="0045317E">
      <w:pPr>
        <w:jc w:val="both"/>
        <w:rPr>
          <w:rFonts w:ascii="Times New Roman" w:eastAsia="Times New Roman" w:hAnsi="Times New Roman" w:cs="Times New Roman"/>
        </w:rPr>
      </w:pPr>
      <w:r w:rsidRPr="0045317E">
        <w:rPr>
          <w:rFonts w:ascii="Times New Roman" w:eastAsia="Times New Roman" w:hAnsi="Times New Roman" w:cs="Times New Roman"/>
          <w:color w:val="0E101A"/>
        </w:rPr>
        <w:t>One area that I would like to improve this term in my courses is starting assignments early. </w:t>
      </w:r>
    </w:p>
    <w:p w14:paraId="1263B68F" w14:textId="77777777" w:rsidR="0045317E" w:rsidRPr="0045317E" w:rsidRDefault="0045317E" w:rsidP="0045317E">
      <w:pPr>
        <w:jc w:val="both"/>
        <w:rPr>
          <w:rFonts w:ascii="Times New Roman" w:eastAsia="Times New Roman" w:hAnsi="Times New Roman" w:cs="Times New Roman"/>
        </w:rPr>
      </w:pPr>
      <w:r w:rsidRPr="0045317E">
        <w:rPr>
          <w:rFonts w:ascii="Times New Roman" w:eastAsia="Times New Roman" w:hAnsi="Times New Roman" w:cs="Times New Roman"/>
          <w:color w:val="0E101A"/>
        </w:rPr>
        <w:t>By doing this, I will be better prepared for upcoming deadlines and reduce the stress of last-minute cramming. Also, beginning tasks early will give me enough time to research and understand the instructions.</w:t>
      </w:r>
    </w:p>
    <w:p w14:paraId="165F3D1B" w14:textId="77777777" w:rsidR="0045317E" w:rsidRPr="0045317E" w:rsidRDefault="0045317E" w:rsidP="0045317E">
      <w:pPr>
        <w:jc w:val="both"/>
        <w:rPr>
          <w:rFonts w:ascii="Times New Roman" w:eastAsia="Times New Roman" w:hAnsi="Times New Roman" w:cs="Times New Roman"/>
        </w:rPr>
      </w:pPr>
      <w:r w:rsidRPr="0045317E">
        <w:rPr>
          <w:rFonts w:ascii="Times New Roman" w:eastAsia="Times New Roman" w:hAnsi="Times New Roman" w:cs="Times New Roman"/>
          <w:color w:val="0E101A"/>
        </w:rPr>
        <w:t> </w:t>
      </w:r>
    </w:p>
    <w:p w14:paraId="5EB7EE47" w14:textId="77777777" w:rsidR="0045317E" w:rsidRPr="0045317E" w:rsidRDefault="0045317E" w:rsidP="0045317E">
      <w:pPr>
        <w:jc w:val="both"/>
        <w:rPr>
          <w:rFonts w:ascii="Times New Roman" w:eastAsia="Times New Roman" w:hAnsi="Times New Roman" w:cs="Times New Roman"/>
        </w:rPr>
      </w:pPr>
      <w:r w:rsidRPr="0045317E">
        <w:rPr>
          <w:rFonts w:ascii="Times New Roman" w:eastAsia="Times New Roman" w:hAnsi="Times New Roman" w:cs="Times New Roman"/>
          <w:b/>
          <w:bCs/>
          <w:color w:val="0E101A"/>
          <w:sz w:val="32"/>
          <w:szCs w:val="32"/>
        </w:rPr>
        <w:t>Communication Strategies for Success</w:t>
      </w:r>
    </w:p>
    <w:p w14:paraId="513CFFD8" w14:textId="77777777" w:rsidR="0045317E" w:rsidRPr="0045317E" w:rsidRDefault="0045317E" w:rsidP="0045317E">
      <w:pPr>
        <w:jc w:val="both"/>
        <w:rPr>
          <w:rFonts w:ascii="Times New Roman" w:eastAsia="Times New Roman" w:hAnsi="Times New Roman" w:cs="Times New Roman"/>
        </w:rPr>
      </w:pPr>
      <w:r w:rsidRPr="0045317E">
        <w:rPr>
          <w:rFonts w:ascii="Times New Roman" w:eastAsia="Times New Roman" w:hAnsi="Times New Roman" w:cs="Times New Roman"/>
          <w:color w:val="0E101A"/>
        </w:rPr>
        <w:t>  </w:t>
      </w:r>
    </w:p>
    <w:p w14:paraId="2C2FEA72" w14:textId="77777777" w:rsidR="0045317E" w:rsidRPr="0045317E" w:rsidRDefault="0045317E" w:rsidP="0045317E">
      <w:pPr>
        <w:jc w:val="both"/>
        <w:rPr>
          <w:rFonts w:ascii="Times New Roman" w:eastAsia="Times New Roman" w:hAnsi="Times New Roman" w:cs="Times New Roman"/>
        </w:rPr>
      </w:pPr>
      <w:r w:rsidRPr="0045317E">
        <w:rPr>
          <w:rFonts w:ascii="Times New Roman" w:eastAsia="Times New Roman" w:hAnsi="Times New Roman" w:cs="Times New Roman"/>
          <w:color w:val="0E101A"/>
        </w:rPr>
        <w:t>I will use the organizing strategy to manage my assignments and deadlines effectively. It will help me to stay on top of my work and to understand the material covered in class more easily. Investigating &amp; Questioning: I will use this strategy to research and ask questions when unsure. It will help me better understand the material covered in class and solve problems more effectively. </w:t>
      </w:r>
    </w:p>
    <w:p w14:paraId="4541DD3F" w14:textId="77777777" w:rsidR="0045317E" w:rsidRPr="0045317E" w:rsidRDefault="0045317E" w:rsidP="0045317E">
      <w:pPr>
        <w:jc w:val="both"/>
        <w:rPr>
          <w:rFonts w:ascii="Times New Roman" w:eastAsia="Times New Roman" w:hAnsi="Times New Roman" w:cs="Times New Roman"/>
        </w:rPr>
      </w:pPr>
      <w:r w:rsidRPr="0045317E">
        <w:rPr>
          <w:rFonts w:ascii="Times New Roman" w:eastAsia="Times New Roman" w:hAnsi="Times New Roman" w:cs="Times New Roman"/>
          <w:color w:val="0E101A"/>
        </w:rPr>
        <w:t> </w:t>
      </w:r>
    </w:p>
    <w:p w14:paraId="0AD19ED2" w14:textId="77777777" w:rsidR="0045317E" w:rsidRPr="0045317E" w:rsidRDefault="0045317E" w:rsidP="0045317E">
      <w:pPr>
        <w:jc w:val="both"/>
        <w:rPr>
          <w:rFonts w:ascii="Times New Roman" w:eastAsia="Times New Roman" w:hAnsi="Times New Roman" w:cs="Times New Roman"/>
        </w:rPr>
      </w:pPr>
      <w:r w:rsidRPr="0045317E">
        <w:rPr>
          <w:rFonts w:ascii="Times New Roman" w:eastAsia="Times New Roman" w:hAnsi="Times New Roman" w:cs="Times New Roman"/>
          <w:color w:val="0E101A"/>
        </w:rPr>
        <w:t>Active participation. I aim to turn on the microphone and offer my opinion during each group discussion. To measure success, I will keep track of the number of times I turn on the microphone to ask a question.</w:t>
      </w:r>
    </w:p>
    <w:p w14:paraId="26C6851B" w14:textId="77777777" w:rsidR="0045317E" w:rsidRPr="0045317E" w:rsidRDefault="0045317E" w:rsidP="0045317E">
      <w:pPr>
        <w:rPr>
          <w:rFonts w:ascii="Times New Roman" w:eastAsia="Times New Roman" w:hAnsi="Times New Roman" w:cs="Times New Roman"/>
        </w:rPr>
      </w:pPr>
    </w:p>
    <w:p w14:paraId="28ED13BC" w14:textId="77777777" w:rsidR="0045317E" w:rsidRPr="0045317E" w:rsidRDefault="0045317E" w:rsidP="0045317E">
      <w:pPr>
        <w:jc w:val="both"/>
        <w:rPr>
          <w:rFonts w:ascii="Times New Roman" w:eastAsia="Times New Roman" w:hAnsi="Times New Roman" w:cs="Times New Roman"/>
        </w:rPr>
      </w:pPr>
      <w:r w:rsidRPr="0045317E">
        <w:rPr>
          <w:rFonts w:ascii="Times New Roman" w:eastAsia="Times New Roman" w:hAnsi="Times New Roman" w:cs="Times New Roman"/>
          <w:color w:val="0E101A"/>
        </w:rPr>
        <w:t>On-time Submission: I aim to submit all my assignments on time and for a 100% submission rate. To measure success, I will keep track of the number of assignments I submit on time and aim to have all of them submitted on time.</w:t>
      </w:r>
    </w:p>
    <w:p w14:paraId="2A1ACC3E" w14:textId="77777777" w:rsidR="0045317E" w:rsidRPr="0045317E" w:rsidRDefault="0045317E" w:rsidP="0045317E">
      <w:pPr>
        <w:jc w:val="both"/>
        <w:rPr>
          <w:rFonts w:ascii="Times New Roman" w:eastAsia="Times New Roman" w:hAnsi="Times New Roman" w:cs="Times New Roman"/>
        </w:rPr>
      </w:pPr>
      <w:r w:rsidRPr="0045317E">
        <w:rPr>
          <w:rFonts w:ascii="Times New Roman" w:eastAsia="Times New Roman" w:hAnsi="Times New Roman" w:cs="Times New Roman"/>
          <w:color w:val="0E101A"/>
        </w:rPr>
        <w:t> </w:t>
      </w:r>
    </w:p>
    <w:p w14:paraId="611A4229" w14:textId="77777777" w:rsidR="0045317E" w:rsidRPr="0045317E" w:rsidRDefault="0045317E" w:rsidP="0045317E">
      <w:pPr>
        <w:rPr>
          <w:rFonts w:ascii="Times New Roman" w:eastAsia="Times New Roman" w:hAnsi="Times New Roman" w:cs="Times New Roman"/>
        </w:rPr>
      </w:pPr>
    </w:p>
    <w:p w14:paraId="687AF9BC" w14:textId="24D37B67" w:rsidR="00425A4E" w:rsidRPr="001C6063" w:rsidRDefault="00425A4E" w:rsidP="001C6063">
      <w:pPr>
        <w:jc w:val="both"/>
        <w:rPr>
          <w:rFonts w:ascii="Times New Roman" w:eastAsia="Times New Roman" w:hAnsi="Times New Roman" w:cs="Times New Roman"/>
        </w:rPr>
      </w:pPr>
    </w:p>
    <w:sectPr w:rsidR="00425A4E" w:rsidRPr="001C606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3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2A14"/>
    <w:rsid w:val="001C6063"/>
    <w:rsid w:val="00284539"/>
    <w:rsid w:val="004172C0"/>
    <w:rsid w:val="00425A4E"/>
    <w:rsid w:val="0045317E"/>
    <w:rsid w:val="008A25AA"/>
    <w:rsid w:val="00C32A14"/>
    <w:rsid w:val="00C607DC"/>
    <w:rsid w:val="00D55F94"/>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CF2F0A7"/>
  <w15:chartTrackingRefBased/>
  <w15:docId w15:val="{7758F7AD-7EA6-974B-9981-A112A885CB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CA"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C32A14"/>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32A14"/>
    <w:rPr>
      <w:rFonts w:ascii="Times New Roman" w:eastAsia="Times New Roman" w:hAnsi="Times New Roman" w:cs="Times New Roman"/>
      <w:b/>
      <w:bCs/>
      <w:sz w:val="27"/>
      <w:szCs w:val="27"/>
    </w:rPr>
  </w:style>
  <w:style w:type="character" w:customStyle="1" w:styleId="md-plain">
    <w:name w:val="md-plain"/>
    <w:basedOn w:val="DefaultParagraphFont"/>
    <w:rsid w:val="00C32A14"/>
  </w:style>
  <w:style w:type="paragraph" w:customStyle="1" w:styleId="md-end-block">
    <w:name w:val="md-end-block"/>
    <w:basedOn w:val="Normal"/>
    <w:rsid w:val="00C32A14"/>
    <w:pPr>
      <w:spacing w:before="100" w:beforeAutospacing="1" w:after="100" w:afterAutospacing="1"/>
    </w:pPr>
    <w:rPr>
      <w:rFonts w:ascii="Times New Roman" w:eastAsia="Times New Roman" w:hAnsi="Times New Roman" w:cs="Times New Roman"/>
    </w:rPr>
  </w:style>
  <w:style w:type="paragraph" w:styleId="NormalWeb">
    <w:name w:val="Normal (Web)"/>
    <w:basedOn w:val="Normal"/>
    <w:uiPriority w:val="99"/>
    <w:unhideWhenUsed/>
    <w:rsid w:val="00425A4E"/>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425A4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6112197">
      <w:bodyDiv w:val="1"/>
      <w:marLeft w:val="0"/>
      <w:marRight w:val="0"/>
      <w:marTop w:val="0"/>
      <w:marBottom w:val="0"/>
      <w:divBdr>
        <w:top w:val="none" w:sz="0" w:space="0" w:color="auto"/>
        <w:left w:val="none" w:sz="0" w:space="0" w:color="auto"/>
        <w:bottom w:val="none" w:sz="0" w:space="0" w:color="auto"/>
        <w:right w:val="none" w:sz="0" w:space="0" w:color="auto"/>
      </w:divBdr>
    </w:div>
    <w:div w:id="426078136">
      <w:bodyDiv w:val="1"/>
      <w:marLeft w:val="0"/>
      <w:marRight w:val="0"/>
      <w:marTop w:val="0"/>
      <w:marBottom w:val="0"/>
      <w:divBdr>
        <w:top w:val="none" w:sz="0" w:space="0" w:color="auto"/>
        <w:left w:val="none" w:sz="0" w:space="0" w:color="auto"/>
        <w:bottom w:val="none" w:sz="0" w:space="0" w:color="auto"/>
        <w:right w:val="none" w:sz="0" w:space="0" w:color="auto"/>
      </w:divBdr>
    </w:div>
    <w:div w:id="442772035">
      <w:bodyDiv w:val="1"/>
      <w:marLeft w:val="0"/>
      <w:marRight w:val="0"/>
      <w:marTop w:val="0"/>
      <w:marBottom w:val="0"/>
      <w:divBdr>
        <w:top w:val="none" w:sz="0" w:space="0" w:color="auto"/>
        <w:left w:val="none" w:sz="0" w:space="0" w:color="auto"/>
        <w:bottom w:val="none" w:sz="0" w:space="0" w:color="auto"/>
        <w:right w:val="none" w:sz="0" w:space="0" w:color="auto"/>
      </w:divBdr>
    </w:div>
    <w:div w:id="940383068">
      <w:bodyDiv w:val="1"/>
      <w:marLeft w:val="0"/>
      <w:marRight w:val="0"/>
      <w:marTop w:val="0"/>
      <w:marBottom w:val="0"/>
      <w:divBdr>
        <w:top w:val="none" w:sz="0" w:space="0" w:color="auto"/>
        <w:left w:val="none" w:sz="0" w:space="0" w:color="auto"/>
        <w:bottom w:val="none" w:sz="0" w:space="0" w:color="auto"/>
        <w:right w:val="none" w:sz="0" w:space="0" w:color="auto"/>
      </w:divBdr>
    </w:div>
    <w:div w:id="1319841397">
      <w:bodyDiv w:val="1"/>
      <w:marLeft w:val="0"/>
      <w:marRight w:val="0"/>
      <w:marTop w:val="0"/>
      <w:marBottom w:val="0"/>
      <w:divBdr>
        <w:top w:val="none" w:sz="0" w:space="0" w:color="auto"/>
        <w:left w:val="none" w:sz="0" w:space="0" w:color="auto"/>
        <w:bottom w:val="none" w:sz="0" w:space="0" w:color="auto"/>
        <w:right w:val="none" w:sz="0" w:space="0" w:color="auto"/>
      </w:divBdr>
    </w:div>
    <w:div w:id="1373846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679</Words>
  <Characters>3872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一凡</dc:creator>
  <cp:keywords/>
  <dc:description/>
  <cp:lastModifiedBy>李 一凡</cp:lastModifiedBy>
  <cp:revision>7</cp:revision>
  <dcterms:created xsi:type="dcterms:W3CDTF">2023-01-14T22:43:00Z</dcterms:created>
  <dcterms:modified xsi:type="dcterms:W3CDTF">2023-01-14T23:29:00Z</dcterms:modified>
</cp:coreProperties>
</file>