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7BF0C" w14:textId="77777777" w:rsidR="00211D8E" w:rsidRPr="00211D8E" w:rsidRDefault="00D95189" w:rsidP="00D95189">
      <w:pPr>
        <w:pStyle w:val="src"/>
        <w:numPr>
          <w:ilvl w:val="0"/>
          <w:numId w:val="2"/>
        </w:numPr>
        <w:shd w:val="clear" w:color="auto" w:fill="F7F8FA"/>
        <w:spacing w:before="0" w:beforeAutospacing="0" w:after="0" w:afterAutospacing="0" w:line="300" w:lineRule="atLeast"/>
        <w:ind w:left="0"/>
        <w:rPr>
          <w:rFonts w:ascii="Arial" w:hAnsi="Arial" w:cs="Arial"/>
          <w:color w:val="666666"/>
          <w:sz w:val="21"/>
          <w:szCs w:val="21"/>
        </w:rPr>
      </w:pPr>
      <w:bookmarkStart w:id="0" w:name="OLE_LINK10"/>
      <w:bookmarkStart w:id="1" w:name="_GoBack"/>
      <w:r>
        <w:t>I agree with</w:t>
      </w:r>
      <w:r w:rsidR="00A95C2B">
        <w:t xml:space="preserve"> Febrian</w:t>
      </w:r>
      <w:r>
        <w:t>.</w:t>
      </w:r>
      <w:r w:rsidR="00A95C2B">
        <w:rPr>
          <w:rFonts w:ascii="Helvetica" w:hAnsi="Helvetica" w:cs="Helvetica"/>
          <w:color w:val="333333"/>
          <w:sz w:val="21"/>
          <w:szCs w:val="21"/>
          <w:shd w:val="clear" w:color="auto" w:fill="F5F5F5"/>
        </w:rPr>
        <w:t> </w:t>
      </w:r>
      <w:r w:rsidR="00A95C2B">
        <w:rPr>
          <w:rFonts w:ascii="Helvetica" w:hAnsi="Helvetica" w:cs="Helvetica"/>
          <w:color w:val="333333"/>
          <w:szCs w:val="21"/>
          <w:shd w:val="clear" w:color="auto" w:fill="F5F5F5"/>
        </w:rPr>
        <w:t xml:space="preserve">Ideally, government should deal with data collection and protect citizens' privacy. However, it's too ideal and sometimes government is the one who invades the privacy of citizens. </w:t>
      </w:r>
      <w:r w:rsidR="008578D9">
        <w:rPr>
          <w:rFonts w:ascii="Helvetica" w:hAnsi="Helvetica" w:cs="Helvetica"/>
          <w:color w:val="333333"/>
          <w:szCs w:val="21"/>
          <w:shd w:val="clear" w:color="auto" w:fill="F5F5F5"/>
        </w:rPr>
        <w:t xml:space="preserve"> </w:t>
      </w:r>
      <w:r>
        <w:rPr>
          <w:rFonts w:ascii="Helvetica" w:hAnsi="Helvetica" w:cs="Helvetica"/>
          <w:color w:val="333333"/>
          <w:szCs w:val="21"/>
          <w:shd w:val="clear" w:color="auto" w:fill="F5F5F5"/>
        </w:rPr>
        <w:t xml:space="preserve">The main issue here is that countries and companies are not neutral enough. </w:t>
      </w:r>
      <w:r>
        <w:rPr>
          <w:rFonts w:ascii="Arial" w:hAnsi="Arial" w:cs="Arial"/>
          <w:color w:val="666666"/>
          <w:sz w:val="21"/>
          <w:szCs w:val="21"/>
        </w:rPr>
        <w:t>They hold their own positions and serve their interests</w:t>
      </w:r>
      <w:r>
        <w:rPr>
          <w:rFonts w:ascii="Arial" w:hAnsi="Arial" w:cs="Arial" w:hint="eastAsia"/>
          <w:color w:val="666666"/>
          <w:sz w:val="21"/>
          <w:szCs w:val="21"/>
        </w:rPr>
        <w:t>.</w:t>
      </w:r>
      <w:r>
        <w:rPr>
          <w:rFonts w:ascii="Arial" w:hAnsi="Arial" w:cs="Arial"/>
          <w:color w:val="666666"/>
          <w:sz w:val="21"/>
          <w:szCs w:val="21"/>
        </w:rPr>
        <w:t xml:space="preserve"> In my opinion, </w:t>
      </w:r>
      <w:r w:rsidR="008578D9" w:rsidRPr="00D95189">
        <w:rPr>
          <w:rFonts w:ascii="Helvetica" w:hAnsi="Helvetica" w:cs="Helvetica"/>
          <w:color w:val="333333"/>
          <w:szCs w:val="21"/>
          <w:shd w:val="clear" w:color="auto" w:fill="F5F5F5"/>
        </w:rPr>
        <w:t xml:space="preserve">people should </w:t>
      </w:r>
      <w:r w:rsidR="008578D9" w:rsidRPr="00D95189">
        <w:rPr>
          <w:rFonts w:ascii="Helvetica" w:hAnsi="Helvetica" w:cs="Helvetica" w:hint="eastAsia"/>
          <w:color w:val="333333"/>
          <w:szCs w:val="21"/>
          <w:shd w:val="clear" w:color="auto" w:fill="F5F5F5"/>
        </w:rPr>
        <w:t>form</w:t>
      </w:r>
      <w:r w:rsidR="008578D9" w:rsidRPr="00D95189">
        <w:rPr>
          <w:rFonts w:ascii="Helvetica" w:hAnsi="Helvetica" w:cs="Helvetica"/>
          <w:color w:val="333333"/>
          <w:szCs w:val="21"/>
          <w:shd w:val="clear" w:color="auto" w:fill="F5F5F5"/>
        </w:rPr>
        <w:t xml:space="preserve"> an international organization</w:t>
      </w:r>
      <w:r w:rsidRPr="00D95189">
        <w:rPr>
          <w:rFonts w:ascii="Helvetica" w:hAnsi="Helvetica" w:cs="Helvetica"/>
          <w:color w:val="333333"/>
          <w:szCs w:val="21"/>
          <w:shd w:val="clear" w:color="auto" w:fill="F5F5F5"/>
        </w:rPr>
        <w:t xml:space="preserve"> </w:t>
      </w:r>
      <w:r w:rsidRPr="00D95189">
        <w:rPr>
          <w:rFonts w:ascii="Helvetica" w:hAnsi="Helvetica" w:cs="Helvetica"/>
          <w:color w:val="333333"/>
          <w:szCs w:val="21"/>
          <w:shd w:val="clear" w:color="auto" w:fill="F5F5F5"/>
        </w:rPr>
        <w:t>like the United Nations</w:t>
      </w:r>
      <w:r w:rsidR="008578D9" w:rsidRPr="00D95189">
        <w:rPr>
          <w:rFonts w:ascii="Helvetica" w:hAnsi="Helvetica" w:cs="Helvetica"/>
          <w:color w:val="333333"/>
          <w:szCs w:val="21"/>
          <w:shd w:val="clear" w:color="auto" w:fill="F5F5F5"/>
        </w:rPr>
        <w:t xml:space="preserve"> as third party to </w:t>
      </w:r>
      <w:r w:rsidRPr="00D95189">
        <w:rPr>
          <w:rFonts w:ascii="Helvetica" w:hAnsi="Helvetica" w:cs="Helvetica"/>
          <w:color w:val="333333"/>
          <w:szCs w:val="21"/>
          <w:shd w:val="clear" w:color="auto" w:fill="F5F5F5"/>
        </w:rPr>
        <w:t xml:space="preserve">collect data. </w:t>
      </w:r>
    </w:p>
    <w:p w14:paraId="6210768D" w14:textId="7366DA3B" w:rsidR="00CB113C" w:rsidRDefault="00102950" w:rsidP="00CB113C">
      <w:pPr>
        <w:pStyle w:val="src"/>
        <w:numPr>
          <w:ilvl w:val="0"/>
          <w:numId w:val="3"/>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666666"/>
          <w:sz w:val="21"/>
          <w:szCs w:val="21"/>
        </w:rPr>
        <w:t xml:space="preserve">Cause the organization is neutral, </w:t>
      </w:r>
      <w:r w:rsidR="00CB113C">
        <w:rPr>
          <w:rFonts w:ascii="Arial" w:hAnsi="Arial" w:cs="Arial"/>
          <w:color w:val="666666"/>
          <w:sz w:val="21"/>
          <w:szCs w:val="21"/>
        </w:rPr>
        <w:t>there is</w:t>
      </w:r>
      <w:r>
        <w:rPr>
          <w:rFonts w:ascii="Arial" w:hAnsi="Arial" w:cs="Arial"/>
          <w:color w:val="666666"/>
          <w:sz w:val="21"/>
          <w:szCs w:val="21"/>
        </w:rPr>
        <w:t xml:space="preserve"> no </w:t>
      </w:r>
      <w:proofErr w:type="gramStart"/>
      <w:r>
        <w:rPr>
          <w:rFonts w:ascii="Arial" w:hAnsi="Arial" w:cs="Arial"/>
          <w:color w:val="666666"/>
          <w:sz w:val="21"/>
          <w:szCs w:val="21"/>
        </w:rPr>
        <w:t>particular motivation</w:t>
      </w:r>
      <w:proofErr w:type="gramEnd"/>
      <w:r w:rsidR="00CB113C">
        <w:rPr>
          <w:rFonts w:ascii="Arial" w:hAnsi="Arial" w:cs="Arial"/>
          <w:color w:val="666666"/>
          <w:sz w:val="21"/>
          <w:szCs w:val="21"/>
        </w:rPr>
        <w:t xml:space="preserve"> for the organization</w:t>
      </w:r>
      <w:r>
        <w:rPr>
          <w:rFonts w:ascii="Arial" w:hAnsi="Arial" w:cs="Arial"/>
          <w:color w:val="666666"/>
          <w:sz w:val="21"/>
          <w:szCs w:val="21"/>
        </w:rPr>
        <w:t xml:space="preserve"> to abuse the data with the risk of breaking the law. Secondly</w:t>
      </w:r>
      <w:r>
        <w:rPr>
          <w:rFonts w:ascii="Arial" w:hAnsi="Arial" w:cs="Arial" w:hint="eastAsia"/>
          <w:color w:val="666666"/>
          <w:sz w:val="21"/>
          <w:szCs w:val="21"/>
        </w:rPr>
        <w:t xml:space="preserve">, </w:t>
      </w:r>
      <w:r>
        <w:rPr>
          <w:rFonts w:ascii="Arial" w:hAnsi="Arial" w:cs="Arial"/>
          <w:color w:val="666666"/>
          <w:sz w:val="21"/>
          <w:szCs w:val="21"/>
        </w:rPr>
        <w:t xml:space="preserve">unlike the </w:t>
      </w:r>
      <w:r w:rsidR="00211D8E">
        <w:rPr>
          <w:rFonts w:ascii="Arial" w:hAnsi="Arial" w:cs="Arial" w:hint="eastAsia"/>
          <w:color w:val="666666"/>
          <w:sz w:val="21"/>
          <w:szCs w:val="21"/>
        </w:rPr>
        <w:t>g</w:t>
      </w:r>
      <w:r w:rsidR="00211D8E">
        <w:rPr>
          <w:rFonts w:ascii="Arial" w:hAnsi="Arial" w:cs="Arial"/>
          <w:color w:val="666666"/>
          <w:sz w:val="21"/>
          <w:szCs w:val="21"/>
        </w:rPr>
        <w:t>overnment</w:t>
      </w:r>
      <w:r w:rsidR="00211D8E">
        <w:rPr>
          <w:rFonts w:ascii="Arial" w:hAnsi="Arial" w:cs="Arial" w:hint="eastAsia"/>
          <w:color w:val="666666"/>
          <w:sz w:val="21"/>
          <w:szCs w:val="21"/>
        </w:rPr>
        <w:t>，</w:t>
      </w:r>
      <w:r>
        <w:rPr>
          <w:rFonts w:ascii="Arial" w:hAnsi="Arial" w:cs="Arial" w:hint="eastAsia"/>
          <w:color w:val="666666"/>
          <w:sz w:val="21"/>
          <w:szCs w:val="21"/>
        </w:rPr>
        <w:t>t</w:t>
      </w:r>
      <w:r>
        <w:rPr>
          <w:rFonts w:ascii="Arial" w:hAnsi="Arial" w:cs="Arial"/>
          <w:color w:val="666666"/>
          <w:sz w:val="21"/>
          <w:szCs w:val="21"/>
        </w:rPr>
        <w:t>he organization is restricted and supervised by its member countries,which ensure the organization won't expand unbirdly</w:t>
      </w:r>
      <w:r w:rsidRPr="00211D8E">
        <w:rPr>
          <w:rFonts w:ascii="Arial" w:hAnsi="Arial" w:cs="Arial" w:hint="eastAsia"/>
          <w:color w:val="666666"/>
          <w:sz w:val="21"/>
          <w:szCs w:val="21"/>
        </w:rPr>
        <w:t xml:space="preserve"> </w:t>
      </w:r>
      <w:r>
        <w:rPr>
          <w:rFonts w:ascii="Arial" w:hAnsi="Arial" w:cs="Arial"/>
          <w:color w:val="666666"/>
          <w:sz w:val="21"/>
          <w:szCs w:val="21"/>
        </w:rPr>
        <w:t>.</w:t>
      </w:r>
      <w:r w:rsidR="00D95189" w:rsidRPr="00102950">
        <w:rPr>
          <w:rFonts w:ascii="Helvetica" w:hAnsi="Helvetica" w:cs="Helvetica"/>
          <w:color w:val="333333"/>
          <w:szCs w:val="21"/>
          <w:shd w:val="clear" w:color="auto" w:fill="F5F5F5"/>
        </w:rPr>
        <w:t xml:space="preserve">This organization has no right to sell or use data, </w:t>
      </w:r>
      <w:r w:rsidR="00CB113C">
        <w:rPr>
          <w:rFonts w:ascii="Helvetica" w:hAnsi="Helvetica" w:cs="Helvetica"/>
          <w:color w:val="333333"/>
          <w:szCs w:val="21"/>
          <w:shd w:val="clear" w:color="auto" w:fill="F5F5F5"/>
        </w:rPr>
        <w:t>i</w:t>
      </w:r>
      <w:r>
        <w:rPr>
          <w:rFonts w:ascii="Helvetica" w:hAnsi="Helvetica" w:cs="Helvetica"/>
          <w:color w:val="333333"/>
          <w:szCs w:val="21"/>
          <w:shd w:val="clear" w:color="auto" w:fill="F5F5F5"/>
        </w:rPr>
        <w:t>ts only power is to classify the data</w:t>
      </w:r>
      <w:r w:rsidR="00CB113C">
        <w:rPr>
          <w:rFonts w:ascii="Helvetica" w:hAnsi="Helvetica" w:cs="Helvetica"/>
          <w:color w:val="333333"/>
          <w:szCs w:val="21"/>
          <w:shd w:val="clear" w:color="auto" w:fill="F5F5F5"/>
        </w:rPr>
        <w:t xml:space="preserve"> into different levels of privacy</w:t>
      </w:r>
      <w:r>
        <w:rPr>
          <w:rFonts w:ascii="Helvetica" w:hAnsi="Helvetica" w:cs="Helvetica"/>
          <w:color w:val="333333"/>
          <w:szCs w:val="21"/>
          <w:shd w:val="clear" w:color="auto" w:fill="F5F5F5"/>
        </w:rPr>
        <w:t>.</w:t>
      </w:r>
      <w:r w:rsidR="00211D8E" w:rsidRPr="00102950">
        <w:rPr>
          <w:rFonts w:ascii="Helvetica" w:hAnsi="Helvetica" w:cs="Helvetica"/>
          <w:color w:val="333333"/>
          <w:szCs w:val="21"/>
          <w:shd w:val="clear" w:color="auto" w:fill="F5F5F5"/>
        </w:rPr>
        <w:t xml:space="preserve"> </w:t>
      </w:r>
      <w:r>
        <w:rPr>
          <w:rFonts w:ascii="Helvetica" w:hAnsi="Helvetica" w:cs="Helvetica"/>
          <w:color w:val="333333"/>
          <w:szCs w:val="21"/>
          <w:shd w:val="clear" w:color="auto" w:fill="F5F5F5"/>
        </w:rPr>
        <w:t>Members</w:t>
      </w:r>
      <w:r w:rsidR="00211D8E" w:rsidRPr="00102950">
        <w:rPr>
          <w:rFonts w:ascii="Helvetica" w:hAnsi="Helvetica" w:cs="Helvetica"/>
          <w:color w:val="333333"/>
          <w:szCs w:val="21"/>
          <w:shd w:val="clear" w:color="auto" w:fill="F5F5F5"/>
        </w:rPr>
        <w:t xml:space="preserve"> apply for the big data they need and pay a flat fee to </w:t>
      </w:r>
      <w:r w:rsidR="00211D8E" w:rsidRPr="00102950">
        <w:rPr>
          <w:rFonts w:ascii="Helvetica" w:hAnsi="Helvetica" w:cs="Helvetica" w:hint="eastAsia"/>
          <w:color w:val="333333"/>
          <w:szCs w:val="21"/>
          <w:shd w:val="clear" w:color="auto" w:fill="F5F5F5"/>
        </w:rPr>
        <w:t>kee</w:t>
      </w:r>
      <w:r w:rsidR="00211D8E" w:rsidRPr="00102950">
        <w:rPr>
          <w:rFonts w:ascii="Helvetica" w:hAnsi="Helvetica" w:cs="Helvetica"/>
          <w:color w:val="333333"/>
          <w:szCs w:val="21"/>
          <w:shd w:val="clear" w:color="auto" w:fill="F5F5F5"/>
        </w:rPr>
        <w:t>p the orgnization going.</w:t>
      </w:r>
      <w:r w:rsidR="00CB113C">
        <w:rPr>
          <w:rFonts w:ascii="Helvetica" w:hAnsi="Helvetica" w:cs="Helvetica"/>
          <w:color w:val="333333"/>
          <w:szCs w:val="21"/>
          <w:shd w:val="clear" w:color="auto" w:fill="F5F5F5"/>
        </w:rPr>
        <w:t xml:space="preserve"> Once the application is approved, the organization </w:t>
      </w:r>
      <w:proofErr w:type="gramStart"/>
      <w:r w:rsidR="00CB113C">
        <w:rPr>
          <w:rFonts w:ascii="Arial" w:hAnsi="Arial" w:cs="Arial"/>
          <w:color w:val="666666"/>
          <w:sz w:val="21"/>
          <w:szCs w:val="21"/>
        </w:rPr>
        <w:t>The</w:t>
      </w:r>
      <w:proofErr w:type="gramEnd"/>
      <w:r w:rsidR="00CB113C">
        <w:rPr>
          <w:rFonts w:ascii="Arial" w:hAnsi="Arial" w:cs="Arial"/>
          <w:color w:val="666666"/>
          <w:sz w:val="21"/>
          <w:szCs w:val="21"/>
        </w:rPr>
        <w:t xml:space="preserve"> </w:t>
      </w:r>
      <w:r w:rsidR="00CB113C">
        <w:rPr>
          <w:rFonts w:ascii="Arial" w:hAnsi="Arial" w:cs="Arial"/>
          <w:color w:val="666666"/>
          <w:sz w:val="21"/>
          <w:szCs w:val="21"/>
        </w:rPr>
        <w:t>organization</w:t>
      </w:r>
      <w:r w:rsidR="00CB113C">
        <w:rPr>
          <w:rFonts w:ascii="Arial" w:hAnsi="Arial" w:cs="Arial"/>
          <w:color w:val="666666"/>
          <w:sz w:val="21"/>
          <w:szCs w:val="21"/>
        </w:rPr>
        <w:t xml:space="preserve"> will publicly announce which </w:t>
      </w:r>
      <w:r w:rsidR="00CB113C">
        <w:rPr>
          <w:rFonts w:ascii="Arial" w:hAnsi="Arial" w:cs="Arial"/>
          <w:color w:val="666666"/>
          <w:sz w:val="21"/>
          <w:szCs w:val="21"/>
        </w:rPr>
        <w:t>member</w:t>
      </w:r>
      <w:r w:rsidR="00CB113C">
        <w:rPr>
          <w:rFonts w:ascii="Arial" w:hAnsi="Arial" w:cs="Arial"/>
          <w:color w:val="666666"/>
          <w:sz w:val="21"/>
          <w:szCs w:val="21"/>
        </w:rPr>
        <w:t xml:space="preserve"> </w:t>
      </w:r>
      <w:r w:rsidR="00CB113C">
        <w:rPr>
          <w:rFonts w:ascii="Arial" w:hAnsi="Arial" w:cs="Arial"/>
          <w:color w:val="666666"/>
          <w:sz w:val="21"/>
          <w:szCs w:val="21"/>
        </w:rPr>
        <w:t>will</w:t>
      </w:r>
      <w:r w:rsidR="00CB113C">
        <w:rPr>
          <w:rFonts w:ascii="Arial" w:hAnsi="Arial" w:cs="Arial"/>
          <w:color w:val="666666"/>
          <w:sz w:val="21"/>
          <w:szCs w:val="21"/>
        </w:rPr>
        <w:t xml:space="preserve"> us</w:t>
      </w:r>
      <w:r w:rsidR="00CB113C">
        <w:rPr>
          <w:rFonts w:ascii="Arial" w:hAnsi="Arial" w:cs="Arial"/>
          <w:color w:val="666666"/>
          <w:sz w:val="21"/>
          <w:szCs w:val="21"/>
        </w:rPr>
        <w:t>e</w:t>
      </w:r>
      <w:r w:rsidR="00CB113C">
        <w:rPr>
          <w:rFonts w:ascii="Arial" w:hAnsi="Arial" w:cs="Arial"/>
          <w:color w:val="666666"/>
          <w:sz w:val="21"/>
          <w:szCs w:val="21"/>
        </w:rPr>
        <w:t xml:space="preserve"> which</w:t>
      </w:r>
      <w:r w:rsidR="00CB113C">
        <w:rPr>
          <w:rFonts w:ascii="Arial" w:hAnsi="Arial" w:cs="Arial"/>
          <w:color w:val="666666"/>
          <w:sz w:val="21"/>
          <w:szCs w:val="21"/>
        </w:rPr>
        <w:t xml:space="preserve"> kind of</w:t>
      </w:r>
      <w:r w:rsidR="00CB113C">
        <w:rPr>
          <w:rFonts w:ascii="Arial" w:hAnsi="Arial" w:cs="Arial"/>
          <w:color w:val="666666"/>
          <w:sz w:val="21"/>
          <w:szCs w:val="21"/>
        </w:rPr>
        <w:t xml:space="preserve"> big data</w:t>
      </w:r>
      <w:r w:rsidR="00CB113C">
        <w:rPr>
          <w:rFonts w:ascii="Arial" w:hAnsi="Arial" w:cs="Arial"/>
          <w:color w:val="666666"/>
          <w:sz w:val="21"/>
          <w:szCs w:val="21"/>
        </w:rPr>
        <w:t xml:space="preserve"> so that even </w:t>
      </w:r>
      <w:r w:rsidR="00CB113C">
        <w:rPr>
          <w:rFonts w:ascii="Arial" w:hAnsi="Arial" w:cs="Arial" w:hint="eastAsia"/>
          <w:color w:val="666666"/>
          <w:sz w:val="21"/>
          <w:szCs w:val="21"/>
        </w:rPr>
        <w:t>citizens</w:t>
      </w:r>
      <w:r w:rsidR="00CB113C">
        <w:rPr>
          <w:rFonts w:ascii="Arial" w:hAnsi="Arial" w:cs="Arial"/>
          <w:color w:val="666666"/>
          <w:sz w:val="21"/>
          <w:szCs w:val="21"/>
        </w:rPr>
        <w:t xml:space="preserve"> </w:t>
      </w:r>
      <w:r w:rsidR="00CB113C">
        <w:rPr>
          <w:rFonts w:ascii="Arial" w:hAnsi="Arial" w:cs="Arial" w:hint="eastAsia"/>
          <w:color w:val="666666"/>
          <w:sz w:val="21"/>
          <w:szCs w:val="21"/>
        </w:rPr>
        <w:t>can</w:t>
      </w:r>
      <w:r w:rsidR="00CB113C">
        <w:rPr>
          <w:rFonts w:ascii="Arial" w:hAnsi="Arial" w:cs="Arial"/>
          <w:color w:val="666666"/>
          <w:sz w:val="21"/>
          <w:szCs w:val="21"/>
        </w:rPr>
        <w:t xml:space="preserve"> </w:t>
      </w:r>
      <w:r w:rsidR="00CB113C">
        <w:rPr>
          <w:rFonts w:ascii="Arial" w:hAnsi="Arial" w:cs="Arial" w:hint="eastAsia"/>
          <w:color w:val="666666"/>
          <w:sz w:val="21"/>
          <w:szCs w:val="21"/>
        </w:rPr>
        <w:t>supervise</w:t>
      </w:r>
      <w:r w:rsidR="00CB113C">
        <w:rPr>
          <w:rFonts w:ascii="Arial" w:hAnsi="Arial" w:cs="Arial"/>
          <w:color w:val="666666"/>
          <w:sz w:val="21"/>
          <w:szCs w:val="21"/>
        </w:rPr>
        <w:t xml:space="preserve"> the companies and countries.</w:t>
      </w:r>
    </w:p>
    <w:bookmarkEnd w:id="0"/>
    <w:bookmarkEnd w:id="1"/>
    <w:p w14:paraId="2400CAF2" w14:textId="666952EB" w:rsidR="00BB6363" w:rsidRPr="00102950" w:rsidRDefault="00BB6363" w:rsidP="00102950">
      <w:pPr>
        <w:pStyle w:val="src"/>
        <w:numPr>
          <w:ilvl w:val="0"/>
          <w:numId w:val="2"/>
        </w:numPr>
        <w:shd w:val="clear" w:color="auto" w:fill="F7F8FA"/>
        <w:spacing w:before="0" w:beforeAutospacing="0" w:after="0" w:afterAutospacing="0" w:line="300" w:lineRule="atLeast"/>
        <w:ind w:left="0"/>
        <w:rPr>
          <w:rFonts w:ascii="Arial" w:hAnsi="Arial" w:cs="Arial"/>
          <w:color w:val="666666"/>
          <w:sz w:val="21"/>
          <w:szCs w:val="21"/>
        </w:rPr>
      </w:pPr>
    </w:p>
    <w:p w14:paraId="24F0FE38" w14:textId="77777777" w:rsidR="00211D8E" w:rsidRPr="00211D8E" w:rsidRDefault="00211D8E" w:rsidP="00211D8E">
      <w:pPr>
        <w:pStyle w:val="src"/>
        <w:shd w:val="clear" w:color="auto" w:fill="F7F8FA"/>
        <w:spacing w:before="0" w:beforeAutospacing="0" w:after="0" w:afterAutospacing="0" w:line="300" w:lineRule="atLeast"/>
        <w:rPr>
          <w:rFonts w:ascii="Arial" w:hAnsi="Arial" w:cs="Arial"/>
          <w:color w:val="666666"/>
          <w:sz w:val="21"/>
          <w:szCs w:val="21"/>
        </w:rPr>
      </w:pPr>
    </w:p>
    <w:p w14:paraId="352F9F91" w14:textId="363E0E86" w:rsidR="00211D8E" w:rsidRPr="00D95189" w:rsidRDefault="00211D8E" w:rsidP="00211D8E">
      <w:pPr>
        <w:pStyle w:val="src"/>
        <w:shd w:val="clear" w:color="auto" w:fill="F7F8FA"/>
        <w:spacing w:before="0" w:beforeAutospacing="0" w:after="0" w:afterAutospacing="0" w:line="300" w:lineRule="atLeast"/>
        <w:rPr>
          <w:rFonts w:ascii="Arial" w:hAnsi="Arial" w:cs="Arial"/>
          <w:color w:val="666666"/>
          <w:sz w:val="21"/>
          <w:szCs w:val="21"/>
        </w:rPr>
      </w:pPr>
      <w:r>
        <w:rPr>
          <w:rFonts w:ascii="Helvetica" w:hAnsi="Helvetica" w:cs="Helvetica"/>
          <w:color w:val="333333"/>
          <w:sz w:val="21"/>
          <w:szCs w:val="21"/>
          <w:shd w:val="clear" w:color="auto" w:fill="F5F5F5"/>
        </w:rPr>
        <w:t xml:space="preserve">Both Weinan and Sean make very compelling arguments regarding who should protect our privacy. I do agree that governments should be the ones to protect our privacy since their goal is the well-being and prosperity of their citizens. For one, governments are very systematic in how they approach certain bills they need to pass. Guidelines for regulating data collection may take a lot of time to establish due to the complexity of the data, as well as the professionals who would be arguing for the guidelines themselves. It would take very knowledgeable individuals from many disciplines to work together towards a common goal. Computer professionals, lawyers, business analysts, politicians, and more, would all play a vital role when drafting such a bill. Speaking to Sean's point, technology advances so rapidly that by the time a bill is drafted, it is very possible it will need to be revisited and modified. Thus, the question is, how many resources do we need to allocate in order to protect our privacy and is it even feasible? Until we have an answer to that we will need to rely on these big data collectors to </w:t>
      </w:r>
      <w:proofErr w:type="gramStart"/>
      <w:r>
        <w:rPr>
          <w:rFonts w:ascii="Helvetica" w:hAnsi="Helvetica" w:cs="Helvetica"/>
          <w:color w:val="333333"/>
          <w:sz w:val="21"/>
          <w:szCs w:val="21"/>
          <w:shd w:val="clear" w:color="auto" w:fill="F5F5F5"/>
        </w:rPr>
        <w:t>safe guard</w:t>
      </w:r>
      <w:proofErr w:type="gramEnd"/>
      <w:r>
        <w:rPr>
          <w:rFonts w:ascii="Helvetica" w:hAnsi="Helvetica" w:cs="Helvetica"/>
          <w:color w:val="333333"/>
          <w:sz w:val="21"/>
          <w:szCs w:val="21"/>
          <w:shd w:val="clear" w:color="auto" w:fill="F5F5F5"/>
        </w:rPr>
        <w:t xml:space="preserve"> our privacy. </w:t>
      </w:r>
    </w:p>
    <w:sectPr w:rsidR="00211D8E" w:rsidRPr="00D95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6353A" w14:textId="77777777" w:rsidR="000730DA" w:rsidRDefault="000730DA" w:rsidP="00A95C2B">
      <w:r>
        <w:separator/>
      </w:r>
    </w:p>
  </w:endnote>
  <w:endnote w:type="continuationSeparator" w:id="0">
    <w:p w14:paraId="22F6C6E7" w14:textId="77777777" w:rsidR="000730DA" w:rsidRDefault="000730DA" w:rsidP="00A9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5DABC" w14:textId="77777777" w:rsidR="000730DA" w:rsidRDefault="000730DA" w:rsidP="00A95C2B">
      <w:r>
        <w:separator/>
      </w:r>
    </w:p>
  </w:footnote>
  <w:footnote w:type="continuationSeparator" w:id="0">
    <w:p w14:paraId="0A48F87C" w14:textId="77777777" w:rsidR="000730DA" w:rsidRDefault="000730DA" w:rsidP="00A95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262"/>
    <w:multiLevelType w:val="multilevel"/>
    <w:tmpl w:val="1B6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E3B83"/>
    <w:multiLevelType w:val="multilevel"/>
    <w:tmpl w:val="AA1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94265"/>
    <w:multiLevelType w:val="multilevel"/>
    <w:tmpl w:val="DBB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57"/>
    <w:rsid w:val="000730DA"/>
    <w:rsid w:val="00102950"/>
    <w:rsid w:val="00211D8E"/>
    <w:rsid w:val="006227A2"/>
    <w:rsid w:val="00755157"/>
    <w:rsid w:val="008578D9"/>
    <w:rsid w:val="00A95C2B"/>
    <w:rsid w:val="00BB6363"/>
    <w:rsid w:val="00CB113C"/>
    <w:rsid w:val="00D95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245C"/>
  <w15:chartTrackingRefBased/>
  <w15:docId w15:val="{E57FC869-D66B-4260-911A-B4529CC7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C2B"/>
    <w:rPr>
      <w:sz w:val="18"/>
      <w:szCs w:val="18"/>
    </w:rPr>
  </w:style>
  <w:style w:type="paragraph" w:styleId="a5">
    <w:name w:val="footer"/>
    <w:basedOn w:val="a"/>
    <w:link w:val="a6"/>
    <w:uiPriority w:val="99"/>
    <w:unhideWhenUsed/>
    <w:rsid w:val="00A95C2B"/>
    <w:pPr>
      <w:tabs>
        <w:tab w:val="center" w:pos="4153"/>
        <w:tab w:val="right" w:pos="8306"/>
      </w:tabs>
      <w:snapToGrid w:val="0"/>
      <w:jc w:val="left"/>
    </w:pPr>
    <w:rPr>
      <w:sz w:val="18"/>
      <w:szCs w:val="18"/>
    </w:rPr>
  </w:style>
  <w:style w:type="character" w:customStyle="1" w:styleId="a6">
    <w:name w:val="页脚 字符"/>
    <w:basedOn w:val="a0"/>
    <w:link w:val="a5"/>
    <w:uiPriority w:val="99"/>
    <w:rsid w:val="00A95C2B"/>
    <w:rPr>
      <w:sz w:val="18"/>
      <w:szCs w:val="18"/>
    </w:rPr>
  </w:style>
  <w:style w:type="paragraph" w:customStyle="1" w:styleId="src">
    <w:name w:val="src"/>
    <w:basedOn w:val="a"/>
    <w:rsid w:val="00D951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43011">
      <w:bodyDiv w:val="1"/>
      <w:marLeft w:val="0"/>
      <w:marRight w:val="0"/>
      <w:marTop w:val="0"/>
      <w:marBottom w:val="0"/>
      <w:divBdr>
        <w:top w:val="none" w:sz="0" w:space="0" w:color="auto"/>
        <w:left w:val="none" w:sz="0" w:space="0" w:color="auto"/>
        <w:bottom w:val="none" w:sz="0" w:space="0" w:color="auto"/>
        <w:right w:val="none" w:sz="0" w:space="0" w:color="auto"/>
      </w:divBdr>
    </w:div>
    <w:div w:id="1832329397">
      <w:bodyDiv w:val="1"/>
      <w:marLeft w:val="0"/>
      <w:marRight w:val="0"/>
      <w:marTop w:val="0"/>
      <w:marBottom w:val="0"/>
      <w:divBdr>
        <w:top w:val="none" w:sz="0" w:space="0" w:color="auto"/>
        <w:left w:val="none" w:sz="0" w:space="0" w:color="auto"/>
        <w:bottom w:val="none" w:sz="0" w:space="0" w:color="auto"/>
        <w:right w:val="none" w:sz="0" w:space="0" w:color="auto"/>
      </w:divBdr>
    </w:div>
    <w:div w:id="19094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2</cp:revision>
  <dcterms:created xsi:type="dcterms:W3CDTF">2020-05-30T01:05:00Z</dcterms:created>
  <dcterms:modified xsi:type="dcterms:W3CDTF">2020-05-30T03:28:00Z</dcterms:modified>
</cp:coreProperties>
</file>