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6E636" w14:textId="11F62A13" w:rsidR="00D33B0E" w:rsidRDefault="00FA3102">
      <w:r>
        <w:rPr>
          <w:rFonts w:hint="eastAsia"/>
        </w:rPr>
        <w:t>增强p</w:t>
      </w:r>
      <w:r>
        <w:t>arser</w:t>
      </w:r>
      <w:r>
        <w:rPr>
          <w:rFonts w:hint="eastAsia"/>
        </w:rPr>
        <w:t>算法来完成属性迁移</w:t>
      </w:r>
    </w:p>
    <w:p w14:paraId="3A729F97" w14:textId="37AD3C58" w:rsidR="00FA3102" w:rsidRDefault="00FA3102">
      <w:r>
        <w:rPr>
          <w:rFonts w:hint="eastAsia"/>
        </w:rPr>
        <w:t>首先在语法右手边加上额外的符号来作为s</w:t>
      </w:r>
      <w:r>
        <w:t xml:space="preserve">emantic action </w:t>
      </w:r>
      <w:r>
        <w:rPr>
          <w:rFonts w:hint="eastAsia"/>
        </w:rPr>
        <w:t xml:space="preserve">符， </w:t>
      </w:r>
      <w:r>
        <w:t>pop</w:t>
      </w:r>
      <w:r>
        <w:rPr>
          <w:rFonts w:hint="eastAsia"/>
        </w:rPr>
        <w:t>的时候就进行s</w:t>
      </w:r>
      <w:r>
        <w:t xml:space="preserve">emantic action </w:t>
      </w:r>
      <w:r>
        <w:rPr>
          <w:rFonts w:hint="eastAsia"/>
        </w:rPr>
        <w:t>处理s</w:t>
      </w:r>
      <w:r>
        <w:t>emantic attributes</w:t>
      </w:r>
    </w:p>
    <w:p w14:paraId="0BF0C2EE" w14:textId="3CED573E" w:rsidR="00FA3102" w:rsidRDefault="00FA3102">
      <w:r>
        <w:rPr>
          <w:rFonts w:hint="eastAsia"/>
        </w:rPr>
        <w:t>这个语法加强后变成a</w:t>
      </w:r>
      <w:r>
        <w:t>ttribute grammar</w:t>
      </w:r>
    </w:p>
    <w:p w14:paraId="7838A7AF" w14:textId="3085CD53" w:rsidR="00FA3102" w:rsidRDefault="00FA3102"/>
    <w:p w14:paraId="1822C099" w14:textId="5F61278E" w:rsidR="00FA3102" w:rsidRDefault="00FA3102">
      <w:r>
        <w:rPr>
          <w:rFonts w:hint="eastAsia"/>
        </w:rPr>
        <w:t>当这样一个·</w:t>
      </w:r>
      <w:r>
        <w:t>semantic</w:t>
      </w:r>
      <w:r>
        <w:rPr>
          <w:rFonts w:hint="eastAsia"/>
        </w:rPr>
        <w:t>被Pop的时候，进行</w:t>
      </w:r>
      <w:r>
        <w:t>semantic action</w:t>
      </w:r>
    </w:p>
    <w:p w14:paraId="2D376321" w14:textId="755710AF" w:rsidR="00FA3102" w:rsidRDefault="00FA3102"/>
    <w:p w14:paraId="2827F938" w14:textId="2090A5B3" w:rsidR="00FA3102" w:rsidRDefault="00FA3102"/>
    <w:p w14:paraId="68317B06" w14:textId="6BA9A41A" w:rsidR="00FA3102" w:rsidRDefault="00FA3102">
      <w:r>
        <w:rPr>
          <w:rFonts w:hint="eastAsia"/>
        </w:rPr>
        <w:t>问题：</w:t>
      </w:r>
    </w:p>
    <w:p w14:paraId="6609730D" w14:textId="6A1DC220" w:rsidR="00FA3102" w:rsidRDefault="00501E41">
      <w:r>
        <w:rPr>
          <w:rFonts w:hint="eastAsia"/>
        </w:rPr>
        <w:t>a</w:t>
      </w:r>
      <w:r>
        <w:t>ttrbute</w:t>
      </w:r>
      <w:r>
        <w:rPr>
          <w:rFonts w:hint="eastAsia"/>
        </w:rPr>
        <w:t>被p</w:t>
      </w:r>
      <w:r>
        <w:t>us</w:t>
      </w:r>
      <w:r>
        <w:rPr>
          <w:rFonts w:hint="eastAsia"/>
        </w:rPr>
        <w:t>h或p</w:t>
      </w:r>
      <w:r>
        <w:t>op</w:t>
      </w:r>
      <w:r>
        <w:rPr>
          <w:rFonts w:hint="eastAsia"/>
        </w:rPr>
        <w:t>并不是与p</w:t>
      </w:r>
      <w:r>
        <w:t xml:space="preserve">arsing stack pop </w:t>
      </w:r>
      <w:r>
        <w:rPr>
          <w:rFonts w:hint="eastAsia"/>
        </w:rPr>
        <w:t>symbol完全同步，有可能过了很久a</w:t>
      </w:r>
      <w:r>
        <w:t>ttribute</w:t>
      </w:r>
      <w:r>
        <w:rPr>
          <w:rFonts w:hint="eastAsia"/>
        </w:rPr>
        <w:t>都没被使用</w:t>
      </w:r>
    </w:p>
    <w:p w14:paraId="12AD4156" w14:textId="1BB02F73" w:rsidR="00501E41" w:rsidRDefault="00501E41"/>
    <w:p w14:paraId="2D90406C" w14:textId="749913D9" w:rsidR="00501E41" w:rsidRDefault="00501E41">
      <w:r>
        <w:rPr>
          <w:rFonts w:hint="eastAsia"/>
        </w:rPr>
        <w:t>解决方案</w:t>
      </w:r>
      <w:r>
        <w:br/>
      </w:r>
      <w:r>
        <w:rPr>
          <w:rFonts w:hint="eastAsia"/>
        </w:rPr>
        <w:t>创建另外一个s</w:t>
      </w:r>
      <w:r>
        <w:t>emantic stack</w:t>
      </w:r>
      <w:r>
        <w:rPr>
          <w:rFonts w:hint="eastAsia"/>
        </w:rPr>
        <w:t>来储存a</w:t>
      </w:r>
      <w:r>
        <w:t>ttribute</w:t>
      </w:r>
    </w:p>
    <w:p w14:paraId="2F9B5FF9" w14:textId="740D48AA" w:rsidR="00501E41" w:rsidRDefault="00501E41">
      <w:r>
        <w:rPr>
          <w:rFonts w:hint="eastAsia"/>
        </w:rPr>
        <w:t xml:space="preserve"> </w:t>
      </w:r>
      <w:r>
        <w:t>semantic action</w:t>
      </w:r>
      <w:r>
        <w:rPr>
          <w:rFonts w:hint="eastAsia"/>
        </w:rPr>
        <w:t>通常是从s</w:t>
      </w:r>
      <w:r>
        <w:t>emantic stack</w:t>
      </w:r>
      <w:r>
        <w:rPr>
          <w:rFonts w:hint="eastAsia"/>
        </w:rPr>
        <w:t>来p</w:t>
      </w:r>
      <w:r>
        <w:t>op semantic records</w:t>
      </w:r>
      <w:r>
        <w:rPr>
          <w:rFonts w:hint="eastAsia"/>
        </w:rPr>
        <w:t>。进行处理，然后再把s</w:t>
      </w:r>
      <w:r>
        <w:t>emantic record</w:t>
      </w:r>
      <w:r>
        <w:rPr>
          <w:rFonts w:hint="eastAsia"/>
        </w:rPr>
        <w:t>推回栈内</w:t>
      </w:r>
    </w:p>
    <w:p w14:paraId="3CA995E6" w14:textId="50E86102" w:rsidR="00501E41" w:rsidRDefault="00501E41"/>
    <w:p w14:paraId="65A9AA7B" w14:textId="013141EA" w:rsidR="00501E41" w:rsidRDefault="00501E41">
      <w:r>
        <w:rPr>
          <w:noProof/>
        </w:rPr>
        <w:drawing>
          <wp:inline distT="0" distB="0" distL="0" distR="0" wp14:anchorId="2235BF24" wp14:editId="601C97E2">
            <wp:extent cx="5274310" cy="39389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例如这样</w:t>
      </w:r>
    </w:p>
    <w:p w14:paraId="59BA581E" w14:textId="34B4349C" w:rsidR="00501E41" w:rsidRDefault="00501E41">
      <w:r>
        <w:rPr>
          <w:rFonts w:hint="eastAsia"/>
        </w:rPr>
        <w:t>在每个右边，不管是t</w:t>
      </w:r>
      <w:r>
        <w:t>erminal</w:t>
      </w:r>
      <w:r>
        <w:rPr>
          <w:rFonts w:hint="eastAsia"/>
        </w:rPr>
        <w:t>或是Nontermi</w:t>
      </w:r>
      <w:r>
        <w:t>nal</w:t>
      </w:r>
      <w:r>
        <w:rPr>
          <w:rFonts w:hint="eastAsia"/>
        </w:rPr>
        <w:t>都要加入s</w:t>
      </w:r>
      <w:r>
        <w:t>emantic action</w:t>
      </w:r>
      <w:r>
        <w:rPr>
          <w:rFonts w:hint="eastAsia"/>
        </w:rPr>
        <w:t>符号</w:t>
      </w:r>
    </w:p>
    <w:p w14:paraId="00532449" w14:textId="10A3AF4F" w:rsidR="00501E41" w:rsidRDefault="00501E41"/>
    <w:p w14:paraId="7289124F" w14:textId="1C4B02AE" w:rsidR="00501E41" w:rsidRDefault="00501E41">
      <w:r>
        <w:rPr>
          <w:rFonts w:hint="eastAsia"/>
        </w:rPr>
        <w:t>注意看r</w:t>
      </w:r>
      <w:r>
        <w:t>7</w:t>
      </w:r>
      <w:r>
        <w:rPr>
          <w:rFonts w:hint="eastAsia"/>
        </w:rPr>
        <w:t>，如果是t</w:t>
      </w:r>
      <w:r>
        <w:t>erminal</w:t>
      </w:r>
      <w:r>
        <w:rPr>
          <w:rFonts w:hint="eastAsia"/>
        </w:rPr>
        <w:t>右侧，我们需要m</w:t>
      </w:r>
      <w:r>
        <w:t>ake node</w:t>
      </w:r>
    </w:p>
    <w:p w14:paraId="3C8F3D7E" w14:textId="3C7267F0" w:rsidR="00501E41" w:rsidRDefault="00501E41">
      <w:r>
        <w:rPr>
          <w:rFonts w:hint="eastAsia"/>
        </w:rPr>
        <w:t>注意看r</w:t>
      </w:r>
      <w:r>
        <w:t>5</w:t>
      </w:r>
      <w:r>
        <w:rPr>
          <w:rFonts w:hint="eastAsia"/>
        </w:rPr>
        <w:t>，如果左侧是一个t</w:t>
      </w:r>
      <w:r>
        <w:t>ermina</w:t>
      </w:r>
      <w:r>
        <w:rPr>
          <w:rFonts w:hint="eastAsia"/>
        </w:rPr>
        <w:t>L，我们需要Make</w:t>
      </w:r>
      <w:r>
        <w:t xml:space="preserve"> family</w:t>
      </w:r>
      <w:r>
        <w:rPr>
          <w:rFonts w:hint="eastAsia"/>
        </w:rPr>
        <w:t xml:space="preserve"> 整个</w:t>
      </w:r>
    </w:p>
    <w:p w14:paraId="0C0A3BCE" w14:textId="26C8974D" w:rsidR="00501E41" w:rsidRDefault="00501E41">
      <w:r>
        <w:rPr>
          <w:noProof/>
        </w:rPr>
        <w:lastRenderedPageBreak/>
        <w:drawing>
          <wp:inline distT="0" distB="0" distL="0" distR="0" wp14:anchorId="44929DB1" wp14:editId="61AF8D32">
            <wp:extent cx="5274310" cy="41281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11A2B" w14:textId="2D072BA4" w:rsidR="00501E41" w:rsidRDefault="00501E41">
      <w:r>
        <w:rPr>
          <w:rFonts w:hint="eastAsia"/>
        </w:rPr>
        <w:t>右边是t</w:t>
      </w:r>
      <w:r>
        <w:t>erminal</w:t>
      </w:r>
      <w:r>
        <w:rPr>
          <w:rFonts w:hint="eastAsia"/>
        </w:rPr>
        <w:t>，就要m</w:t>
      </w:r>
      <w:r>
        <w:t>akeNode</w:t>
      </w:r>
      <w:r>
        <w:rPr>
          <w:rFonts w:hint="eastAsia"/>
        </w:rPr>
        <w:t>，</w:t>
      </w:r>
    </w:p>
    <w:p w14:paraId="0721F831" w14:textId="3D3B1976" w:rsidR="00501E41" w:rsidRDefault="00501E41"/>
    <w:p w14:paraId="1F4C9D69" w14:textId="593F7AF1" w:rsidR="00501E41" w:rsidRDefault="00501E41"/>
    <w:p w14:paraId="735C596C" w14:textId="67CF5832" w:rsidR="00501E41" w:rsidRDefault="00501E41">
      <w:r>
        <w:rPr>
          <w:noProof/>
        </w:rPr>
        <w:lastRenderedPageBreak/>
        <w:drawing>
          <wp:inline distT="0" distB="0" distL="0" distR="0" wp14:anchorId="119D387B" wp14:editId="2F158656">
            <wp:extent cx="5274310" cy="41783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776E5" w14:textId="7FA9FE0F" w:rsidR="00501E41" w:rsidRDefault="00501E41">
      <w:r>
        <w:rPr>
          <w:rFonts w:hint="eastAsia"/>
        </w:rPr>
        <w:t>给规则每一个右边推出一个对应的语义规则</w:t>
      </w:r>
    </w:p>
    <w:p w14:paraId="37848C2C" w14:textId="10D57D3E" w:rsidR="00501E41" w:rsidRDefault="00501E41">
      <w:r>
        <w:rPr>
          <w:rFonts w:hint="eastAsia"/>
        </w:rPr>
        <w:t>推入栈时倒着推因此在左边</w:t>
      </w:r>
    </w:p>
    <w:p w14:paraId="6932795B" w14:textId="38131DE7" w:rsidR="00501E41" w:rsidRDefault="00B9699C">
      <w:r>
        <w:rPr>
          <w:rFonts w:hint="eastAsia"/>
        </w:rPr>
        <w:t>黑色a</w:t>
      </w:r>
      <w:r>
        <w:t>ction</w:t>
      </w:r>
      <w:r>
        <w:rPr>
          <w:rFonts w:hint="eastAsia"/>
        </w:rPr>
        <w:t>就是用了那条a</w:t>
      </w:r>
      <w:r>
        <w:t>ttribute grammar</w:t>
      </w:r>
    </w:p>
    <w:p w14:paraId="506F0494" w14:textId="6E9DAFB1" w:rsidR="00B9699C" w:rsidRDefault="00B9699C">
      <w:r>
        <w:rPr>
          <w:rFonts w:hint="eastAsia"/>
        </w:rPr>
        <w:t>红色a</w:t>
      </w:r>
      <w:r>
        <w:t>ction</w:t>
      </w:r>
      <w:r>
        <w:rPr>
          <w:rFonts w:hint="eastAsia"/>
        </w:rPr>
        <w:t>就是</w:t>
      </w:r>
      <w:r>
        <w:t xml:space="preserve">parser </w:t>
      </w:r>
      <w:r>
        <w:rPr>
          <w:rFonts w:hint="eastAsia"/>
        </w:rPr>
        <w:t>的顶部是a</w:t>
      </w:r>
      <w:r>
        <w:t>ction</w:t>
      </w:r>
      <w:r>
        <w:rPr>
          <w:rFonts w:hint="eastAsia"/>
        </w:rPr>
        <w:t>符号进行对应a</w:t>
      </w:r>
      <w:r>
        <w:t>ction</w:t>
      </w:r>
      <w:r>
        <w:rPr>
          <w:rFonts w:hint="eastAsia"/>
        </w:rPr>
        <w:t>，进行对应a</w:t>
      </w:r>
      <w:r>
        <w:t>ction</w:t>
      </w:r>
      <w:r>
        <w:rPr>
          <w:rFonts w:hint="eastAsia"/>
        </w:rPr>
        <w:t>以后就会在s</w:t>
      </w:r>
      <w:r>
        <w:t>emantic stack</w:t>
      </w:r>
      <w:r>
        <w:rPr>
          <w:rFonts w:hint="eastAsia"/>
        </w:rPr>
        <w:t>推它所代表的动作</w:t>
      </w:r>
    </w:p>
    <w:p w14:paraId="326A0BF1" w14:textId="397244CC" w:rsidR="00B9699C" w:rsidRDefault="00B9699C">
      <w:pPr>
        <w:rPr>
          <w:rFonts w:hint="eastAsia"/>
        </w:rPr>
      </w:pPr>
      <w:r>
        <w:rPr>
          <w:rFonts w:hint="eastAsia"/>
        </w:rPr>
        <w:t>第一个动作是K</w:t>
      </w:r>
      <w:bookmarkStart w:id="0" w:name="_GoBack"/>
      <w:bookmarkEnd w:id="0"/>
    </w:p>
    <w:p w14:paraId="5051464A" w14:textId="2958F318" w:rsidR="00B9699C" w:rsidRDefault="00B9699C">
      <w:r>
        <w:rPr>
          <w:noProof/>
        </w:rPr>
        <w:lastRenderedPageBreak/>
        <w:drawing>
          <wp:inline distT="0" distB="0" distL="0" distR="0" wp14:anchorId="710EC573" wp14:editId="14E9F661">
            <wp:extent cx="4221943" cy="3439160"/>
            <wp:effectExtent l="0" t="0" r="762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5491" cy="344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2B1B0" w14:textId="5D9D4CC6" w:rsidR="00B9699C" w:rsidRPr="00B9699C" w:rsidRDefault="00B9699C">
      <w:pPr>
        <w:rPr>
          <w:rFonts w:hint="eastAsia"/>
        </w:rPr>
      </w:pPr>
    </w:p>
    <w:sectPr w:rsidR="00B9699C" w:rsidRPr="00B969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1C82C8" w14:textId="77777777" w:rsidR="00310481" w:rsidRDefault="00310481" w:rsidP="00FA3102">
      <w:r>
        <w:separator/>
      </w:r>
    </w:p>
  </w:endnote>
  <w:endnote w:type="continuationSeparator" w:id="0">
    <w:p w14:paraId="3645C5BC" w14:textId="77777777" w:rsidR="00310481" w:rsidRDefault="00310481" w:rsidP="00FA3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2FCD32" w14:textId="77777777" w:rsidR="00310481" w:rsidRDefault="00310481" w:rsidP="00FA3102">
      <w:r>
        <w:separator/>
      </w:r>
    </w:p>
  </w:footnote>
  <w:footnote w:type="continuationSeparator" w:id="0">
    <w:p w14:paraId="37D4B45A" w14:textId="77777777" w:rsidR="00310481" w:rsidRDefault="00310481" w:rsidP="00FA31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EE2"/>
    <w:rsid w:val="000A1EE2"/>
    <w:rsid w:val="00310481"/>
    <w:rsid w:val="00501E41"/>
    <w:rsid w:val="005C3730"/>
    <w:rsid w:val="00B9699C"/>
    <w:rsid w:val="00D33B0E"/>
    <w:rsid w:val="00FA3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B3314"/>
  <w15:chartTrackingRefBased/>
  <w15:docId w15:val="{EE7E69A9-1A48-49C9-9FA5-B53885DAD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31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31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31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31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2</cp:revision>
  <dcterms:created xsi:type="dcterms:W3CDTF">2020-02-20T22:27:00Z</dcterms:created>
  <dcterms:modified xsi:type="dcterms:W3CDTF">2020-02-20T22:57:00Z</dcterms:modified>
</cp:coreProperties>
</file>