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4E79"/>
          <w:sz w:val="40"/>
          <w:szCs w:val="40"/>
        </w:rPr>
        <w:t xml:space="preserve">PetCam 新品上市方案</w:t>
      </w:r>
    </w:p>
    <w:p>
      <w:pPr>
        <w:pBdr>
          <w:bottom w:val="single" w:color="1F4E79" w:sz="8" w:space="4"/>
        </w:pBdr>
        <w:spacing w:after="240"/>
      </w:pPr>
      <w:r>
        <w:rPr>
          <w:color w:val="666666"/>
          <w:sz w:val="18"/>
          <w:szCs w:val="18"/>
        </w:rPr>
        <w:t xml:space="preserve">更新日期：2026-10-10</w:t>
      </w:r>
    </w:p>
    <w:p>
      <w:pPr>
        <w:spacing w:after="120"/>
      </w:pPr>
      <w:r>
        <w:t xml:space="preserve">独立站先上架，同步做种子用户测评和老合作达人种草；闭环跑通、客诉可控、需求人群明确后，再上 TikTok Shop，最后上亚马逊。</w:t>
      </w:r>
    </w:p>
    <w:p>
      <w:pPr>
        <w:pStyle w:val="Heading1"/>
      </w:pPr>
      <w:r>
        <w:t xml:space="preserve">01 产品与市场</w:t>
      </w:r>
    </w:p>
    <w:p>
      <w:pPr>
        <w:pStyle w:val="Heading2"/>
      </w:pPr>
      <w:r>
        <w:t xml:space="preserve">产品卡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PetCam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尺寸 / 重量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34×34×15.5mm，25g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画质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1080P@30fps，LED 补光，夜间可拍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防水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IP67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存储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内置 64GB，循环录制，不用另买内存卡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续航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495mAh；佩戴录制约 30–40 分钟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颜色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粉色、绿色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配件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橡胶卡扣、螺丝、磁吸件、充电线（磁吸充电）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第一视角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戴在项圈或胸背带上；可与 PetPhone 一体式或分离式佩戴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第三视角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摆在宠物活动区；连家庭 WiFi 当网络摄像头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单独使用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实体按键一键录制；连 WiFi 后用 petpogo App 回看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搭配 PetPhone（C+ Suite）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户外遥距实时视频通话，走 PetPhone 流量套餐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暂未开放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异常行为预警（后续 FOTA 升级）；云存储为付费服务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市场结论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需求</w:t>
      </w:r>
      <w:r>
        <w:t xml:space="preserve">：美国宠物摄像头市场约 $2.8–3.2 亿，年增 12–15%。可穿戴相机买家约 1/3 为了追踪户外行踪，约 1/4 是好奇宠物独处时在做什么。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竞争</w:t>
      </w:r>
      <w:r>
        <w:t xml:space="preserve">：主流是固定式看护摄像头（Furbo、Petcube、Wyze）。亚马逊已有 $37.99–49.99 的可穿戴相机，但要另买内存卡（差评里 23% 在抱怨这一点），也不能居家看护、不能远程实时看。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机会</w:t>
      </w:r>
      <w:r>
        <w:t xml:space="preserve">：可戴可放 + 内置存储 + 搭配 PetPhone 户外实时看，是现有竞品都没有的组合。</w:t>
      </w:r>
    </w:p>
    <w:p>
      <w:pPr>
        <w:pStyle w:val="Heading1"/>
      </w:pPr>
      <w:r>
        <w:t xml:space="preserve">02 定位与测试人群</w:t>
      </w:r>
    </w:p>
    <w:p>
      <w:pPr>
        <w:spacing w:after="120"/>
      </w:pPr>
      <w:r>
        <w:rPr>
          <w:b/>
          <w:bCs/>
        </w:rPr>
        <w:t xml:space="preserve">定位</w:t>
      </w:r>
      <w:r>
        <w:t xml:space="preserve">：See Their World——25g 可戴可放的宠物相机。出门戴上，记录它散步、玩耍时眼中的世界；回家放下接上电，随时看它在家的状态。</w:t>
      </w:r>
    </w:p>
    <w:p>
      <w:pPr>
        <w:spacing w:after="120"/>
      </w:pPr>
      <w:r>
        <w:rPr>
          <w:b/>
          <w:bCs/>
        </w:rPr>
        <w:t xml:space="preserve">测试人群</w:t>
      </w:r>
      <w:r>
        <w:t xml:space="preserve">：首发不锁定原点人群，五类并行测试；开卖后第 4 周（12-13）初判，按数据收敛到前两名。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500"/>
        <w:gridCol w:w="2026"/>
        <w:gridCol w:w="22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人群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测试假设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内容切入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 PetPhone 老客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已有项圈的人最愿意加购或升级 C+ Suite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邮件、App 推送、老客码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项圈 + 相机户外实时看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 宠物生活记录者（养猫女性为主）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想看「它眼中的世界」会驱动购买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生活类宠物达人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玩耍、探索时的第一视角片段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 户外遛宠 / 探险型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遛狗、徒步时的 POV 是刚需场景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户外、遛狗类达人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一次完整遛狗（30 分钟内）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 上班族居家看护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一台两用能替代固定摄像头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种子用户测评、搜索小额投放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出门前摆好接电，回家看回放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 送礼者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新奇礼物带来节日订单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圣诞礼物专题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开箱、粉 / 绿两色</w:t>
            </w:r>
          </w:p>
        </w:tc>
      </w:tr>
    </w:tbl>
    <w:p>
      <w:pPr>
        <w:pStyle w:val="Heading1"/>
      </w:pPr>
      <w:r>
        <w:t xml:space="preserve">03 卖点与表达红线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626"/>
        <w:gridCol w:w="30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卖点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证明素材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主卖点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可戴可放：戴上拍第一视角，放下当居家摄像头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同一台设备两种用法的实拍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辅助 1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25g + IP67，小猫也能戴，玩水不怕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佩戴实拍、淋水测试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辅助 2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内置存储，不用买内存卡；App 直接回看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开箱 + App 录屏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辅助 3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搭配 PetPhone，户外也能实时看它的视角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户外实时视频通话录屏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辅助 4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补光，夜里也能拍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夜间样片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表达红线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异常预警暂未开放，首发不当作现有功能宣传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户外实时视频需要 PetPhone，并消耗流量套餐，页面必须写明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云存储是付费服务，不能写成免费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续航如实写「佩戴录制约 30–40 分钟」，不出现「全天」「长续航」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不说「翻译宠物语言」；「全球首款」上线前请法务确认</w:t>
      </w:r>
    </w:p>
    <w:p>
      <w:pPr>
        <w:pStyle w:val="Heading2"/>
      </w:pPr>
      <w:r>
        <w:t xml:space="preserve">续航短的应对</w:t>
      </w:r>
    </w:p>
    <w:p>
      <w:pPr>
        <w:spacing w:after="120"/>
      </w:pPr>
      <w:r>
        <w:t xml:space="preserve">佩戴续航约 30–40 分钟，比亚马逊同类可穿戴相机（宣称 2–3.5 小时）短。不跟它们比续航，按下面四点处理：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做法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具体动作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场景收窄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佩戴只主打「一次散步、一次玩耍、一次出门」的短时记录；「它一天在干嘛」交给居家模式（接电、循环录制）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用法引导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产品页和说明书写清：出门前充满、按键开拍、到家放回充电；居家看护时接线使用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预期前置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续航写在首屏规格和价格旁；达人只拍 30 分钟内的完整片段，不暗示全天佩戴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产品跟进</w:t>
            </w:r>
          </w:p>
        </w:tc>
        <w:tc>
          <w:tcPr>
            <w:tcW w:type="dxa" w:w="7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低电量提醒、动作触发录制交产品部评估，作为后续 FOTA 方向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首发期把「续航」单列为客诉标签。退款里续航原因占比超过 1/3 时，先改页面和达人话术，再评估是否调整人群。</w:t>
      </w:r>
    </w:p>
    <w:p>
      <w:pPr>
        <w:pStyle w:val="Heading1"/>
      </w:pPr>
      <w:r>
        <w:t xml:space="preserve">04 SKU 与定价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400"/>
        <w:gridCol w:w="2026"/>
        <w:gridCol w:w="23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SKU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独立站价格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主要卖给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PetCam 单机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PetCam + 标配配件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$189.99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B、C、D、E 类人群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PetPhone C+ Suite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PetPhone + PetCam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约 $250（预计）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需要户外实时看的新客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PetCam 老客加购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单机 + 老客专属码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$189.99 减老客折扣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类人群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$189.99 取自 2026-08-27 价格表美国区建议零售价，首发期不改标价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C+ Suite 只比单机贵约 $60，老客单买 PetCam 容易觉得吃亏，老客码力度建议不低于 15%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价格测试只用折扣码：达人码统一 10%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保修 1 年，退换按公司售后政策，写在购买按钮旁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TikTok Shop、亚马逊上线前单独定价；亚马逊同类可穿戴相机在 $37.99–49.99，不能直接照搬 $189.99</w:t>
      </w:r>
    </w:p>
    <w:p>
      <w:pPr>
        <w:pStyle w:val="Heading1"/>
      </w:pPr>
      <w:r>
        <w:t xml:space="preserve">05 上市节奏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1700"/>
        <w:gridCol w:w="1500"/>
        <w:gridCol w:w="2876"/>
        <w:gridCol w:w="180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要做的事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过关标志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准备期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10-12 — 11-15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10-31 交货，约 2 周运到美国；产品页、埋点、达人签约、种子用户招募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货到美国仓、产品页就绪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预约期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11-02 — 11-15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独立站预约页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收邮箱并按人群打标签；开卖当天发早鸟码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预约名单能按人群拆开看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首发期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11-16 — 2027-01-10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独立站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开卖；到货即寄种子用户和达人样机；五类人群测试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通过下方闸门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扩渠道一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预计 2027-02 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TikTok Shop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复制胜出的人群和内容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达人转化可复制，退款率不升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扩渠道二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预计 2027 Q2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亚马逊</w:t>
            </w:r>
          </w:p>
        </w:tc>
        <w:tc>
          <w:tcPr>
            <w:tcW w:type="dxa" w:w="2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独立 SKU 上搜索货架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上 TikTok Shop 的闸门</w:t>
      </w:r>
    </w:p>
    <w:p>
      <w:pPr>
        <w:spacing w:after="120"/>
      </w:pPr>
      <w:r>
        <w:t xml:space="preserve">2027-01-15 评审，四条同时达标；数值是建议起点。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闭环跑通</w:t>
      </w:r>
      <w:r>
        <w:t xml:space="preserve">：内容 → 加购 → 成交 → 履约 → 评价，每一环都能按人群追踪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需求明确</w:t>
      </w:r>
      <w:r>
        <w:t xml:space="preserve">：至少 1 类人群转化稳定领先，两批达人结果接近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客诉可控</w:t>
      </w:r>
      <w:r>
        <w:t xml:space="preserve">：退款率 ≤ 8%，Top 3 客诉都已有修正方案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评价基础</w:t>
      </w:r>
      <w:r>
        <w:t xml:space="preserve">：真实评价 ≥ 50 条，均分 ≥ 4.3</w:t>
      </w:r>
    </w:p>
    <w:p>
      <w:pPr>
        <w:spacing w:after="120"/>
      </w:pPr>
      <w:r>
        <w:t xml:space="preserve">未达标就把首发期延长 4 周，不硬切渠道。</w:t>
      </w:r>
    </w:p>
    <w:p>
      <w:pPr>
        <w:pStyle w:val="Heading1"/>
      </w:pPr>
      <w:r>
        <w:t xml:space="preserve">06 渠道布局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4226"/>
        <w:gridCol w:w="2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上线时间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独立站预约页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到货前收集意向，按人群统计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2026-11-02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独立站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首发主阵地：讲清两种用法、跑闭环、积累评价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2026-11-16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PetPhone 老客触点（邮件、petpogo App）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承接 A 类人群加购和 C+ Suite 升级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与预约页同步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TikTok Shop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放大已验证的人群和内容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闸门通过后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亚马逊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承接主动搜索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TikTok Shop 稳定后</w:t>
            </w:r>
          </w:p>
        </w:tc>
      </w:tr>
    </w:tbl>
    <w:p>
      <w:pPr>
        <w:pStyle w:val="Heading1"/>
      </w:pPr>
      <w:r>
        <w:t xml:space="preserve">07 推广执行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100"/>
        <w:gridCol w:w="1700"/>
        <w:gridCol w:w="35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动作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时间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规模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要点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种子用户测评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11-02 起招募，到货即寄（约 11-16）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 台，五类人群各 7 人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PetPhone 老客优先；试用 14 天，第 3/7/14 天各一次问卷；换取真实评价和 UGC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老合作达人种草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11-16 寄样，11-30 起分两批发布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台，10–15 位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第一批 11-30 — 12-06，第二批 12-14 — 12-20，按第一批数据调人群配比；每人一个专属码；素材授权独立站和广告使用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PetPhone 老客触达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预约期 + 开卖当天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全量老客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邮件 + App 推送，主推户外实时看和 C+ Suite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黑五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11-27 — 11-30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开卖才 10 天，只对预约名单发早鸟码，不加大投放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圣诞礼物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12-01 — 12-15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礼物专题，截单日按物流时效定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达人内容 brief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必须拍</w:t>
      </w:r>
      <w:r>
        <w:t xml:space="preserve">：真实佩戴、一次完整的散步或玩耍（30 分钟内）、居家摆放、App 回看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必须说</w:t>
      </w:r>
      <w:r>
        <w:t xml:space="preserve">：内置 64GB 不用买卡；户外实时看需要 PetPhone；佩戴约 30–40 分钟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不能说</w:t>
      </w:r>
      <w:r>
        <w:t xml:space="preserve">：AI 预警已可用、全天佩戴 / 长续航、翻译宠物语言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结尾</w:t>
      </w:r>
      <w:r>
        <w:t xml:space="preserve">：引导到独立站 + 专属折扣码</w:t>
      </w:r>
    </w:p>
    <w:p>
      <w:pPr>
        <w:pStyle w:val="Heading2"/>
      </w:pPr>
      <w:r>
        <w:t xml:space="preserve">预算（1–2 万美金）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400"/>
        <w:gridCol w:w="14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万美金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 万美金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样机 50 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$4,800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$4,800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种子用户 35 台 + 达人 15 台；按 FOB $80/台 + 约 $15/台美国境内寄送估算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达人费用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$3,000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$8,000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老合作达人，样机可抵部分费用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投流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$1,700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$6,000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独立站小额测试，初判前按人群均分，之后只投前两名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机动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$500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$1,200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退换、补发、工具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$10,000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$20,000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t xml:space="preserve">建议先按 1 万美金启动；12-13 人群初判后，有明确胜出人群再追加到 2 万。</w:t>
      </w:r>
    </w:p>
    <w:p>
      <w:pPr>
        <w:pStyle w:val="Heading1"/>
      </w:pPr>
      <w:r>
        <w:t xml:space="preserve">08 复盘与待确认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每周一</w:t>
      </w:r>
      <w:r>
        <w:t xml:space="preserve">：按人群看流量、加购、成交、退款；客诉按类型打标签（续航单列），Top 3 各出一个修正动作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12-13（开卖第 4 周）</w:t>
      </w:r>
      <w:r>
        <w:t xml:space="preserve">：按「转化率 × 客单价 − 退款损失」给五类人群初判排序，前两名加码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2027-01-15</w:t>
      </w:r>
      <w:r>
        <w:t xml:space="preserve">：闸门评审，决定上 TikTok Shop 还是延长首发期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数据异常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先查什么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曝光高、点击低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封面钩子、首屏样片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点击高、加购低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两种用法是否讲清、证明素材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加购高、下单低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价格、折扣码、运费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下单高、退款高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佩戴脱落、续航、期望落差（如以为有 AI）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待确认</w:t>
      </w:r>
    </w:p>
    <w:p>
      <w:pPr>
        <w:spacing w:after="60"/>
        <w:ind w:left="360"/>
      </w:pPr>
      <w:r>
        <w:t xml:space="preserve">☐  </w:t>
      </w:r>
      <w:r>
        <w:t xml:space="preserve">达人名单，以及各自对应哪一类人群</w:t>
      </w:r>
    </w:p>
    <w:p>
      <w:pPr>
        <w:spacing w:after="60"/>
        <w:ind w:left="360"/>
      </w:pPr>
      <w:r>
        <w:t xml:space="preserve">☐  </w:t>
      </w:r>
      <w:r>
        <w:t xml:space="preserve">居家模式接电时能否持续录制看护</w:t>
      </w:r>
    </w:p>
    <w:p>
      <w:pPr>
        <w:spacing w:after="60"/>
        <w:ind w:left="360"/>
      </w:pPr>
      <w:r>
        <w:t xml:space="preserve">☐  </w:t>
      </w:r>
      <w:r>
        <w:t xml:space="preserve">充满电需要多久（影响「出门前充满」的用法说明）</w:t>
      </w:r>
    </w:p>
    <w:p>
      <w:pPr>
        <w:spacing w:after="60"/>
        <w:ind w:left="360"/>
      </w:pPr>
      <w:r>
        <w:t xml:space="preserve">☐  </w:t>
      </w:r>
      <w:r>
        <w:t xml:space="preserve">C+ Suite 最终定价与老客码力度</w:t>
      </w:r>
    </w:p>
    <w:p>
      <w:pPr>
        <w:spacing w:after="60"/>
        <w:ind w:left="360"/>
      </w:pPr>
      <w:r>
        <w:t xml:space="preserve">☐  </w:t>
      </w:r>
      <w:r>
        <w:t xml:space="preserve">美国仓到货时间能否保证 11-16 开卖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Microsoft YaHei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PetCam 新品上市方案</dc:title>
  <dc:creator>PetCam 项目组</dc:creator>
  <cp:lastModifiedBy>Un-named</cp:lastModifiedBy>
  <cp:revision>1</cp:revision>
  <dcterms:created xsi:type="dcterms:W3CDTF">2026-10-10T06:02:43.034Z</dcterms:created>
  <dcterms:modified xsi:type="dcterms:W3CDTF">2026-10-10T06:02:43.044Z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