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9F78C7">
      <w:pPr>
        <w:rPr>
          <w:rFonts w:hint="default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</w:tblGrid>
      <w:tr w14:paraId="668F6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5E42885">
            <w:pP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Number</w:t>
            </w:r>
          </w:p>
        </w:tc>
        <w:tc>
          <w:tcPr>
            <w:tcW w:w="2841" w:type="dxa"/>
          </w:tcPr>
          <w:p w14:paraId="3384171A">
            <w:pP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Biomarker</w:t>
            </w:r>
          </w:p>
        </w:tc>
      </w:tr>
      <w:tr w14:paraId="214D5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7378035">
            <w:pPr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719064AF">
            <w:pPr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DSG2</w:t>
            </w:r>
          </w:p>
        </w:tc>
      </w:tr>
      <w:tr w14:paraId="3B1DD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31D4FF5">
            <w:pPr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2</w:t>
            </w:r>
          </w:p>
        </w:tc>
        <w:tc>
          <w:tcPr>
            <w:tcW w:w="2841" w:type="dxa"/>
          </w:tcPr>
          <w:p w14:paraId="7108D272">
            <w:pPr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miRNA-21</w:t>
            </w:r>
          </w:p>
        </w:tc>
      </w:tr>
      <w:tr w14:paraId="38C07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129E8CD">
            <w:pPr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3</w:t>
            </w:r>
          </w:p>
        </w:tc>
        <w:tc>
          <w:tcPr>
            <w:tcW w:w="2841" w:type="dxa"/>
          </w:tcPr>
          <w:p w14:paraId="348FA33A">
            <w:pPr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ITGA6</w:t>
            </w:r>
          </w:p>
        </w:tc>
      </w:tr>
      <w:tr w14:paraId="16EFC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4AA6CE8">
            <w:pPr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4</w:t>
            </w:r>
          </w:p>
        </w:tc>
        <w:tc>
          <w:tcPr>
            <w:tcW w:w="2841" w:type="dxa"/>
          </w:tcPr>
          <w:p w14:paraId="77674C93">
            <w:pPr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GLUT1</w:t>
            </w:r>
          </w:p>
        </w:tc>
      </w:tr>
      <w:tr w14:paraId="6D8B0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584758B">
            <w:pPr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5</w:t>
            </w:r>
          </w:p>
        </w:tc>
        <w:tc>
          <w:tcPr>
            <w:tcW w:w="2841" w:type="dxa"/>
          </w:tcPr>
          <w:p w14:paraId="03A45399">
            <w:pPr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ICAM1</w:t>
            </w:r>
          </w:p>
        </w:tc>
      </w:tr>
      <w:tr w14:paraId="572EF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89E5049">
            <w:pPr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6</w:t>
            </w:r>
          </w:p>
        </w:tc>
        <w:tc>
          <w:tcPr>
            <w:tcW w:w="2841" w:type="dxa"/>
          </w:tcPr>
          <w:p w14:paraId="46E940CD">
            <w:pPr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FAP</w:t>
            </w:r>
          </w:p>
        </w:tc>
      </w:tr>
      <w:tr w14:paraId="01C31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8F3CC7D">
            <w:pPr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7</w:t>
            </w:r>
          </w:p>
        </w:tc>
        <w:tc>
          <w:tcPr>
            <w:tcW w:w="2841" w:type="dxa"/>
          </w:tcPr>
          <w:p w14:paraId="180D29AD">
            <w:pPr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CD63</w:t>
            </w:r>
          </w:p>
        </w:tc>
      </w:tr>
      <w:tr w14:paraId="743BA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0887A7E">
            <w:pPr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8</w:t>
            </w:r>
          </w:p>
        </w:tc>
        <w:tc>
          <w:tcPr>
            <w:tcW w:w="2841" w:type="dxa"/>
          </w:tcPr>
          <w:p w14:paraId="212876C3">
            <w:pPr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CD81</w:t>
            </w:r>
          </w:p>
        </w:tc>
      </w:tr>
      <w:tr w14:paraId="26E3E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2BADF88">
            <w:pPr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9</w:t>
            </w:r>
          </w:p>
        </w:tc>
        <w:tc>
          <w:tcPr>
            <w:tcW w:w="2841" w:type="dxa"/>
          </w:tcPr>
          <w:p w14:paraId="0221D093">
            <w:pPr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CD9</w:t>
            </w:r>
          </w:p>
        </w:tc>
      </w:tr>
      <w:tr w14:paraId="4A386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55F4348">
            <w:pPr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10</w:t>
            </w:r>
          </w:p>
        </w:tc>
        <w:tc>
          <w:tcPr>
            <w:tcW w:w="2841" w:type="dxa"/>
          </w:tcPr>
          <w:p w14:paraId="4FE7CD80">
            <w:pPr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EPCAM</w:t>
            </w:r>
          </w:p>
        </w:tc>
      </w:tr>
      <w:tr w14:paraId="0DD09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A586476">
            <w:pPr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11</w:t>
            </w:r>
          </w:p>
        </w:tc>
        <w:tc>
          <w:tcPr>
            <w:tcW w:w="2841" w:type="dxa"/>
          </w:tcPr>
          <w:p w14:paraId="072FC3F6">
            <w:pPr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KRT17</w:t>
            </w:r>
          </w:p>
        </w:tc>
      </w:tr>
      <w:tr w14:paraId="507E0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F8187D6">
            <w:pPr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12</w:t>
            </w:r>
          </w:p>
        </w:tc>
        <w:tc>
          <w:tcPr>
            <w:tcW w:w="2841" w:type="dxa"/>
          </w:tcPr>
          <w:p w14:paraId="0770863B">
            <w:pPr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MMP9</w:t>
            </w:r>
          </w:p>
        </w:tc>
      </w:tr>
      <w:tr w14:paraId="35E7B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008A209">
            <w:pPr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13</w:t>
            </w:r>
          </w:p>
        </w:tc>
        <w:tc>
          <w:tcPr>
            <w:tcW w:w="2841" w:type="dxa"/>
          </w:tcPr>
          <w:p w14:paraId="4CBEE21A">
            <w:pPr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Fucose</w:t>
            </w:r>
          </w:p>
        </w:tc>
      </w:tr>
      <w:tr w14:paraId="2FA7C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E7DE87C">
            <w:pPr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14</w:t>
            </w:r>
          </w:p>
        </w:tc>
        <w:tc>
          <w:tcPr>
            <w:tcW w:w="2841" w:type="dxa"/>
          </w:tcPr>
          <w:p w14:paraId="4F289FEB">
            <w:pPr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Sialic acid</w:t>
            </w:r>
          </w:p>
        </w:tc>
      </w:tr>
      <w:tr w14:paraId="08F3D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0004483">
            <w:pPr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15</w:t>
            </w:r>
          </w:p>
        </w:tc>
        <w:tc>
          <w:tcPr>
            <w:tcW w:w="2841" w:type="dxa"/>
          </w:tcPr>
          <w:p w14:paraId="55201656">
            <w:pPr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Phosphotyrosine</w:t>
            </w:r>
          </w:p>
        </w:tc>
      </w:tr>
    </w:tbl>
    <w:p w14:paraId="2ADB9115">
      <w:pPr>
        <w:rPr>
          <w:rFonts w:hint="default"/>
          <w:lang w:val="en-US" w:eastAsia="zh-CN"/>
        </w:rPr>
      </w:pPr>
    </w:p>
    <w:p w14:paraId="38D54DE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D65A79"/>
    <w:rsid w:val="163A7083"/>
    <w:rsid w:val="5AD65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2026-08-25T10:34:00Z</dcterms:created>
  <dc:creator>鲍玉婷</dc:creator>
  <cp:lastModifiedBy>鲍玉婷</cp:lastModifiedBy>
  <dcterms:modified xsi:type="dcterms:W3CDTF">2026-08-25T10:43:51Z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C66A74C84DC94456A7C816928BDCE080_11</vt:lpwstr>
  </property>
  <property fmtid="{D5CDD505-2E9C-101B-9397-08002B2CF9AE}" pid="4" name="KSOTemplateDocerSaveRecord">
    <vt:lpwstr>eyJoZGlkIjoiODViY2JkMjU3NGYzZTEwMzZmMGFkZWViYmNkYWU3NDIiLCJ1c2VySWQiOiIzMTgwMTc2MzEifQ==</vt:lpwstr>
  </property>
</Properties>
</file>