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(Joshua 2:11)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(Job 26:7)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(Amos 5:8)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(Numbers 14:17-18)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(Acts 19:17)  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12:1)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(Leviticus 19:15)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个人关注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属灵争战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世界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肉体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邪恶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品格的成长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个人的操守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rPr>
          <w:b/>
        </w:rPr>
        <w:t>身体健康和力量</w:t>
      </w:r>
      <w:proofErr w:type="spellEnd"/>
    </w:p>
    <w:p w:rsidR="00BD2558" w:rsidRPr="00E96A9E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(Isaiah 33:2)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lang w:eastAsia="zh-CN"/>
        </w:rPr>
      </w:pPr>
      <w:proofErr w:type="spellStart"/>
      <w:r>
        <w:rPr>
          <w:b/>
        </w:rPr>
        <w:t>世界</w:t>
      </w:r>
      <w:proofErr w:type="spellEnd"/>
      <w:r>
        <w:rPr>
          <w:rFonts w:hint="eastAsia"/>
          <w:b/>
          <w:lang w:eastAsia="zh-CN"/>
        </w:rPr>
        <w:t>的事务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ascii="宋体" w:eastAsia="宋体" w:hAnsi="宋体" w:cs="宋体" w:hint="eastAsia"/>
          <w:b/>
          <w:lang w:eastAsia="zh-CN"/>
        </w:rPr>
        <w:t>贫穷和饥饿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00"/>
        <w:rPr>
          <w:rFonts w:ascii="宋体" w:eastAsia="宋体" w:hAnsi="宋体" w:cs="宋体"/>
          <w:b/>
          <w:lang w:eastAsia="zh-CN"/>
        </w:rPr>
      </w:pPr>
      <w:r>
        <w:rPr>
          <w:rFonts w:ascii="宋体" w:eastAsia="宋体" w:hAnsi="宋体" w:cs="宋体" w:hint="eastAsia"/>
          <w:b/>
          <w:lang w:eastAsia="zh-CN"/>
        </w:rPr>
        <w:t>压迫和迫害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00"/>
        <w:rPr>
          <w:rFonts w:ascii="宋体" w:eastAsia="宋体" w:hAnsi="宋体" w:cs="宋体"/>
          <w:b/>
          <w:lang w:eastAsia="zh-CN"/>
        </w:rPr>
      </w:pPr>
      <w:r>
        <w:rPr>
          <w:rFonts w:ascii="宋体" w:eastAsia="宋体" w:hAnsi="宋体" w:cs="宋体" w:hint="eastAsia"/>
          <w:b/>
          <w:lang w:eastAsia="zh-CN"/>
        </w:rPr>
        <w:t>掌权者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00"/>
        <w:rPr>
          <w:rFonts w:ascii="宋体" w:eastAsia="宋体" w:hAnsi="宋体" w:cs="宋体"/>
          <w:b/>
          <w:lang w:eastAsia="zh-CN"/>
        </w:rPr>
      </w:pPr>
      <w:r>
        <w:rPr>
          <w:rFonts w:ascii="宋体" w:eastAsia="宋体" w:hAnsi="宋体" w:cs="宋体" w:hint="eastAsia"/>
          <w:b/>
          <w:lang w:eastAsia="zh-CN"/>
        </w:rPr>
        <w:t>国家间的和平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00"/>
        <w:rPr>
          <w:rFonts w:ascii="宋体" w:eastAsia="宋体" w:hAnsi="宋体" w:cs="宋体"/>
          <w:b/>
          <w:lang w:eastAsia="zh-CN"/>
        </w:rPr>
      </w:pPr>
      <w:r>
        <w:rPr>
          <w:rFonts w:ascii="宋体" w:eastAsia="宋体" w:hAnsi="宋体" w:cs="宋体" w:hint="eastAsia"/>
          <w:b/>
          <w:lang w:eastAsia="zh-CN"/>
        </w:rPr>
        <w:t>目前的事件和关心</w:t>
      </w:r>
    </w:p>
    <w:p w:rsidR="00BD2558" w:rsidRPr="00642C3B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00"/>
        <w:rPr>
          <w:rFonts w:ascii="宋体" w:eastAsia="宋体" w:hAnsi="宋体" w:cs="宋体"/>
          <w:b/>
          <w:lang w:eastAsia="zh-CN"/>
        </w:rPr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(Proverbs 3:13-18)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(Proverbs 4:7-8)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(Deuteronomy 4:33-38)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(John 6:68-69)</w:t>
      </w: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D2558" w:rsidRDefault="00BD2558" w:rsidP="00BD25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(John 11:25-26) </w:t>
      </w:r>
    </w:p>
    <w:p w:rsidR="00372185" w:rsidRDefault="00BD2558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2558"/>
    <w:rsid w:val="00BD2558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BD2558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418</Characters>
  <Application>Microsoft Macintosh Word</Application>
  <DocSecurity>0</DocSecurity>
  <Lines>3</Lines>
  <Paragraphs>1</Paragraphs>
  <ScaleCrop>false</ScaleCrop>
  <Company>gsword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2012-01-10T04:48:00Z</dcterms:created>
  <dcterms:modified xsi:type="dcterms:W3CDTF">2012-01-10T04:48:00Z</dcterms:modified>
</cp:coreProperties>
</file>