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(Isaiah 45:21-22)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71:5, 14)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5:4) 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(Genesis 5:24)   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(Genesis 6:8)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(Colossians 3:5-7)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在基督里成长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更大地渴望认识和取悦他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更大的爱他并委身于他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求恩典来操练他的同在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ab/>
      </w:r>
      <w:proofErr w:type="spellStart"/>
      <w:r>
        <w:rPr>
          <w:b/>
        </w:rPr>
        <w:t>求恩典来在我的生活中荣耀他</w:t>
      </w:r>
      <w:proofErr w:type="spellEnd"/>
    </w:p>
    <w:p w:rsidR="00980BA6" w:rsidRPr="00D41B5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12:4-6)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教会和事工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我的地方教会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其他教会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传福音和门徒训练的事工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教育事工</w:t>
      </w:r>
    </w:p>
    <w:p w:rsidR="00980BA6" w:rsidRPr="001C69C5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特别的关心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(Acts 15:11)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(Ephesians 1:13-14)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89:1-2, 5-8) 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6:51)</w:t>
      </w: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80BA6" w:rsidRDefault="00980BA6" w:rsidP="00980BA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8:12) </w:t>
      </w:r>
    </w:p>
    <w:p w:rsidR="00372185" w:rsidRDefault="00980BA6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80BA6"/>
    <w:rsid w:val="00980BA6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980BA6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423</Characters>
  <Application>Microsoft Macintosh Word</Application>
  <DocSecurity>0</DocSecurity>
  <Lines>3</Lines>
  <Paragraphs>1</Paragraphs>
  <ScaleCrop>false</ScaleCrop>
  <Company>gsword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2012-01-10T04:48:00Z</dcterms:created>
  <dcterms:modified xsi:type="dcterms:W3CDTF">2012-01-10T04:49:00Z</dcterms:modified>
</cp:coreProperties>
</file>