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74694" w:rsidP="0087469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那可稱頌的、獨一的全能者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必把基督的顯現表明出來。只有他永遠不死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住在不能接近的光裡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人也不能看見他。願尊榮和永遠的權能都歸給他。阿們。</w:t>
      </w:r>
      <w:r>
        <w:t xml:space="preserve"> </w:t>
      </w:r>
      <w:r w:rsidR="00AF4BA2">
        <w:t>(1 Timothy 6:15b-16)</w:t>
      </w:r>
    </w:p>
    <w:p w:rsidR="00EC4D21" w:rsidRDefault="00EC4D2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Pr="00EC4D21" w:rsidRDefault="00EC4D2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 w:rsidR="0058079F">
        <w:t xml:space="preserve"> </w:t>
      </w:r>
      <w:r>
        <w:t xml:space="preserve"> (Isaiah 37:16)</w:t>
      </w:r>
    </w:p>
    <w:p w:rsidR="00F21554" w:rsidRPr="00F21554" w:rsidRDefault="00965A42" w:rsidP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965A42">
        <w:rPr>
          <w:rFonts w:ascii="华文仿宋" w:eastAsia="华文仿宋" w:hAnsi="华文仿宋" w:cs="SimSun"/>
          <w:lang w:eastAsia="zh-CN"/>
        </w:rPr>
        <w:t>停下来思想神奇妙工作的伟大</w:t>
      </w:r>
      <w:r w:rsidR="00EC4D21">
        <w:rPr>
          <w:rFonts w:ascii="SimSun" w:hAnsi="SimSun" w:cs="SimSun" w:hint="eastAsia"/>
          <w:lang w:eastAsia="zh-CN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Pr="00EC4D21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965A42">
        <w:rPr>
          <w:rFonts w:ascii="华文仿宋" w:eastAsia="华文仿宋" w:hAnsi="华文仿宋" w:cs="SimSun"/>
          <w:lang w:eastAsia="zh-CN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 w:rsidR="00BA3D09">
        <w:rPr>
          <w:rFonts w:ascii="メイリオ" w:eastAsia="メイリオ" w:hAnsi="メイリオ" w:cs="メイリオ"/>
        </w:rPr>
        <w:t>?</w:t>
      </w:r>
      <w:r>
        <w:t>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>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</w:t>
      </w:r>
      <w:r>
        <w:t> </w:t>
      </w:r>
      <w:r>
        <w:rPr>
          <w:rFonts w:ascii="メイリオ" w:eastAsia="メイリオ" w:hAnsi="メイリオ" w:cs="メイリオ" w:hint="eastAsia"/>
        </w:rPr>
        <w:t>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1C4E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221C4E" w:rsidRPr="00EC4D21" w:rsidRDefault="00837F83" w:rsidP="00221C4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837F83">
        <w:rPr>
          <w:rFonts w:ascii="SimSun" w:hAnsi="SimSun" w:cs="SimSun" w:hint="eastAsia"/>
          <w:lang w:eastAsia="zh-CN"/>
        </w:rPr>
        <w:t>停下来请求神赐给你恩典成长敬虔的品格</w:t>
      </w:r>
      <w:r w:rsidR="00341F3B">
        <w:rPr>
          <w:rFonts w:ascii="SimSun" w:hAnsi="SimSun" w:cs="SimSun" w:hint="eastAsia"/>
          <w:lang w:eastAsia="zh-CN"/>
        </w:rPr>
        <w:t>。</w:t>
      </w:r>
    </w:p>
    <w:p w:rsidR="00037581" w:rsidRDefault="00037581" w:rsidP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 w:rsidP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Pr="00221C4E" w:rsidRDefault="00221C4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9545A0" w:rsidRDefault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2F69E6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SimSun" w:hAnsi="SimSun" w:cs="SimSun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Pr="00542B7A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>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</w:t>
      </w:r>
      <w:r w:rsidR="005F4A74">
        <w:rPr>
          <w:rFonts w:ascii="メイリオ" w:eastAsia="メイリオ" w:hAnsi="メイリオ" w:cs="メイリオ" w:hint="eastAsia"/>
        </w:rPr>
        <w:t>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 w:rsidR="005F4A74">
        <w:t xml:space="preserve">” 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3368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F3368E">
        <w:rPr>
          <w:rFonts w:ascii="SimSun" w:hAnsi="SimSun" w:hint="eastAsia"/>
        </w:rPr>
        <w:t>停下来为你在基督耶稣里所享受的关系感谢神</w:t>
      </w:r>
    </w:p>
    <w:p w:rsidR="00CE5E43" w:rsidRPr="002F69E6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SimSun" w:hAnsi="SimSun" w:cs="SimSun"/>
          <w:b/>
          <w:sz w:val="28"/>
        </w:rPr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837F83">
        <w:rPr>
          <w:rFonts w:ascii="SimSun" w:hAnsi="SimSun" w:hint="eastAsia"/>
        </w:rPr>
        <w:t>停下来请求神赐给你恩典成长敬虔的品格</w:t>
      </w:r>
      <w:r w:rsidR="00910468" w:rsidRPr="00D45E3D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BA222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他的道路是完全的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耶和華的話是煉淨的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凡是投靠他的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他都作他們的盾牌。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除了耶和華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</w:t>
      </w:r>
      <w:r w:rsidR="00AF4BA2">
        <w:rPr>
          <w:rFonts w:ascii="メイリオ" w:eastAsia="メイリオ" w:hAnsi="メイリオ" w:cs="メイリオ" w:hint="eastAsia"/>
        </w:rPr>
        <w:t>神呢</w:t>
      </w:r>
      <w:r w:rsidR="00AF4BA2"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誰是磐石呢</w:t>
      </w:r>
      <w:r w:rsidR="00AF4BA2">
        <w:rPr>
          <w:rFonts w:ascii="Apple Symbols" w:hAnsi="Apple Symbols" w:cs="Apple Symbols"/>
        </w:rPr>
        <w:t>？</w:t>
      </w:r>
      <w:r w:rsidR="00AF4BA2"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F550BC" w:rsidRDefault="00965A42" w:rsidP="00F550B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誰能控告　神揀選的人呢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　神稱我們為義了。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誰能定我們的罪呢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有基督耶穌死了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　神的右邊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也替我們祈求。</w:t>
      </w:r>
      <w:r>
        <w:t xml:space="preserve">   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CE5E43" w:rsidRDefault="00CE5E43" w:rsidP="00F550B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837F83">
        <w:rPr>
          <w:rFonts w:ascii="SimSun" w:hAnsi="SimSun" w:hint="eastAsia"/>
        </w:rPr>
        <w:t>停下来请求神赐给你恩典成长敬虔的品格</w:t>
      </w:r>
      <w:r w:rsidR="00F550BC" w:rsidRPr="009914A3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耶穌基督昨天、今天、一直到永遠都是一樣的。</w:t>
      </w:r>
      <w:r>
        <w:t xml:space="preserve">   (Hebrews 13:8)</w:t>
      </w:r>
    </w:p>
    <w:p w:rsidR="009545A0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8F47FD" w:rsidRDefault="00837F83" w:rsidP="008F47F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837F83">
        <w:rPr>
          <w:rFonts w:ascii="SimSun" w:hAnsi="SimSun" w:hint="eastAsia"/>
        </w:rPr>
        <w:t>停下来请求神赐给你恩典成长敬虔的品格</w:t>
      </w:r>
      <w:r w:rsidR="008F47FD" w:rsidRPr="00F44823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 w:rsidR="00F74D49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037581" w:rsidRPr="0075373C" w:rsidRDefault="00837F83" w:rsidP="0075373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  <w:lang w:eastAsia="zh-CN"/>
        </w:rPr>
      </w:pPr>
      <w:r w:rsidRPr="00837F83">
        <w:rPr>
          <w:rFonts w:ascii="SimSun" w:hAnsi="SimSun" w:hint="eastAsia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>
        <w:t xml:space="preserve">  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6319B4" w:rsidRDefault="00965A42" w:rsidP="006319B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停下来思想神奇妙工作的伟大</w:t>
      </w:r>
      <w:r w:rsidR="006319B4" w:rsidRPr="00A03361">
        <w:rPr>
          <w:rFonts w:ascii="Lucida Grande" w:hAnsi="Lucida Grande" w:hint="eastAsia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Pr="009A20F3" w:rsidRDefault="00965A42" w:rsidP="009A20F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4D6103" w:rsidRDefault="00AF4BA2" w:rsidP="004D610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hint="eastAsia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使他們都合而為一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像父你在我裡面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我在你裡面一樣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使他們也在我們裡面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讓世人相信你差了我來。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我已經賜給了他們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像我們合而為一。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使他們完完全全合而為一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讓世人知道你差了我來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並且知道你愛他們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好像愛我一樣。</w:t>
      </w:r>
      <w:r>
        <w:t xml:space="preserve">   (John 17:21-23) 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747568" w:rsidRDefault="00965A42" w:rsidP="007475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停下来思想神奇妙工作的伟大</w:t>
      </w:r>
      <w:r w:rsidR="00747568">
        <w:rPr>
          <w:rFonts w:ascii="Lucida Grande" w:hAnsi="Lucida Grande"/>
        </w:rPr>
        <w:t>.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520CB9" w:rsidRDefault="00AF4BA2" w:rsidP="00520C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 w:rsidR="000D7EF8">
        <w:t xml:space="preserve">  </w:t>
      </w:r>
      <w:r>
        <w:t>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 w:rsidR="000D7EF8">
        <w:rPr>
          <w:rFonts w:ascii="メイリオ" w:eastAsia="メイリオ" w:hAnsi="メイリオ" w:cs="メイリオ" w:hint="eastAsia"/>
        </w:rPr>
        <w:t>耶和華我們列祖的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 w:rsidR="000D7EF8">
        <w:rPr>
          <w:rFonts w:ascii="メイリオ" w:eastAsia="メイリオ" w:hAnsi="メイリオ" w:cs="メイリオ" w:hint="eastAsia"/>
        </w:rPr>
        <w:t>你不是天上的</w:t>
      </w:r>
      <w:r>
        <w:rPr>
          <w:rFonts w:ascii="メイリオ" w:eastAsia="メイリオ" w:hAnsi="メイリオ" w:cs="メイリオ" w:hint="eastAsia"/>
        </w:rPr>
        <w:t>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>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D7EF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</w:t>
      </w:r>
      <w:r w:rsidR="00AF4BA2">
        <w:rPr>
          <w:rFonts w:ascii="メイリオ" w:eastAsia="メイリオ" w:hAnsi="メイリオ" w:cs="メイリオ" w:hint="eastAsia"/>
        </w:rPr>
        <w:t>神藉著眾先知在聖經上預先所應許的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就是論到他的兒子我們的主耶穌基督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按肉身說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他是從大衛的後裔生的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按聖潔的靈說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因為從死人中復活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</w:t>
      </w:r>
      <w:r w:rsidR="00AF4BA2">
        <w:rPr>
          <w:rFonts w:ascii="メイリオ" w:eastAsia="メイリオ" w:hAnsi="メイリオ" w:cs="メイリオ" w:hint="eastAsia"/>
        </w:rPr>
        <w:t>神的兒子</w:t>
      </w:r>
      <w:r w:rsidR="00AF4BA2">
        <w:rPr>
          <w:rFonts w:ascii="Apple Symbols" w:hAnsi="Apple Symbols" w:cs="Apple Symbols"/>
        </w:rPr>
        <w:t>（</w:t>
      </w:r>
      <w:r w:rsidR="00AF4BA2">
        <w:t>“</w:t>
      </w:r>
      <w:r>
        <w:rPr>
          <w:rFonts w:ascii="メイリオ" w:eastAsia="メイリオ" w:hAnsi="メイリオ" w:cs="メイリオ" w:hint="eastAsia"/>
        </w:rPr>
        <w:t>顯明他是大有能力的、</w:t>
      </w:r>
      <w:r w:rsidR="00AF4BA2">
        <w:rPr>
          <w:rFonts w:ascii="メイリオ" w:eastAsia="メイリオ" w:hAnsi="メイリオ" w:cs="メイリオ" w:hint="eastAsia"/>
        </w:rPr>
        <w:t>神的兒子</w:t>
      </w:r>
      <w:r w:rsidR="00AF4BA2">
        <w:t>”</w:t>
      </w:r>
      <w:r w:rsidR="00AF4BA2">
        <w:rPr>
          <w:rFonts w:ascii="メイリオ" w:eastAsia="メイリオ" w:hAnsi="メイリオ" w:cs="メイリオ" w:hint="eastAsia"/>
        </w:rPr>
        <w:t>或譯</w:t>
      </w:r>
      <w:r w:rsidR="00AF4BA2">
        <w:rPr>
          <w:rFonts w:ascii="Apple Symbols" w:hAnsi="Apple Symbols" w:cs="Apple Symbols"/>
        </w:rPr>
        <w:t>：</w:t>
      </w:r>
      <w:r w:rsidR="00AF4BA2">
        <w:t>“</w:t>
      </w:r>
      <w:r w:rsidR="00AF4BA2">
        <w:rPr>
          <w:rFonts w:ascii="メイリオ" w:eastAsia="メイリオ" w:hAnsi="メイリオ" w:cs="メイリオ" w:hint="eastAsia"/>
        </w:rPr>
        <w:t>以大能顯明他是　神的兒子</w:t>
      </w:r>
      <w:r w:rsidR="00AF4BA2">
        <w:t>”</w:t>
      </w:r>
      <w:r w:rsidR="00AF4BA2">
        <w:rPr>
          <w:rFonts w:ascii="Apple Symbols" w:hAnsi="Apple Symbols" w:cs="Apple Symbols"/>
        </w:rPr>
        <w:t>）</w:t>
      </w:r>
      <w:r w:rsidR="00AF4BA2">
        <w:rPr>
          <w:rFonts w:ascii="メイリオ" w:eastAsia="メイリオ" w:hAnsi="メイリオ" w:cs="メイリオ" w:hint="eastAsia"/>
        </w:rPr>
        <w:t>。</w:t>
      </w:r>
      <w:r w:rsidR="00AF4BA2"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1C2143" w:rsidRDefault="00AF4BA2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0C2231" w:rsidRPr="00221C4E" w:rsidRDefault="00AF4BA2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0C2231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BA222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BA2225">
        <w:rPr>
          <w:rFonts w:ascii="メイリオ" w:eastAsia="メイリオ" w:hAnsi="メイリオ" w:cs="メイリオ" w:hint="eastAsia"/>
        </w:rPr>
        <w:t>耶和華</w:t>
      </w:r>
      <w:r w:rsidR="00BA2225" w:rsidRPr="00BA2225">
        <w:rPr>
          <w:rFonts w:ascii="メイリオ" w:eastAsia="メイリオ" w:hAnsi="メイリオ" w:cs="メイリオ" w:hint="eastAsia"/>
        </w:rPr>
        <w:t>神用地上的塵土造成人形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把生氣吹進他的鼻孔裡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那人就成了有生命的活人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名叫亞當。</w:t>
      </w:r>
      <w:r w:rsidR="00BA2225">
        <w:rPr>
          <w:rFonts w:ascii="メイリオ" w:eastAsia="メイリオ" w:hAnsi="メイリオ" w:cs="メイリオ" w:hint="eastAsia"/>
        </w:rPr>
        <w:t>耶和華</w:t>
      </w:r>
      <w:r w:rsidR="00BA2225" w:rsidRPr="00BA2225">
        <w:rPr>
          <w:rFonts w:ascii="メイリオ" w:eastAsia="メイリオ" w:hAnsi="メイリオ" w:cs="メイリオ" w:hint="eastAsia"/>
        </w:rPr>
        <w:t>神使各樣的樹從地上長起來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能悅人的眼目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也好作食物。園子中間又有生命樹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和知善惡樹。</w:t>
      </w:r>
      <w:r w:rsidR="00BA2225">
        <w:rPr>
          <w:rFonts w:ascii="メイリオ" w:eastAsia="メイリオ" w:hAnsi="メイリオ" w:cs="メイリオ" w:hint="eastAsia"/>
        </w:rPr>
        <w:t>耶和華</w:t>
      </w:r>
      <w:r w:rsidR="00BA2225" w:rsidRPr="00BA2225">
        <w:rPr>
          <w:rFonts w:ascii="メイリオ" w:eastAsia="メイリオ" w:hAnsi="メイリオ" w:cs="メイリオ" w:hint="eastAsia"/>
        </w:rPr>
        <w:t>神把那人安置在伊甸園裡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叫他耕種和看守那園子。</w:t>
      </w:r>
      <w:r w:rsidR="00BA2225" w:rsidRPr="00BA2225">
        <w:t xml:space="preserve"> </w:t>
      </w:r>
      <w:r>
        <w:t>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 w:rsidP="004B3F1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</w:t>
      </w:r>
      <w:r w:rsidR="00AF4BA2">
        <w:t xml:space="preserve">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037581" w:rsidRDefault="00037581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 w:rsidR="004B3F12">
        <w:rPr>
          <w:rFonts w:ascii="メイリオ" w:eastAsia="メイリオ" w:hAnsi="メイリオ" w:cs="メイリオ" w:hint="eastAsia"/>
        </w:rPr>
        <w:t>你是我的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>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 w:rsidR="004B3F12">
        <w:rPr>
          <w:rFonts w:ascii="メイリオ" w:eastAsia="メイリオ" w:hAnsi="メイリオ" w:cs="メイリオ" w:hint="eastAsia"/>
        </w:rPr>
        <w:t>卻是耶和華我們的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耶和華必保護虔誠人的腳步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卻使惡人在黑暗中滅亡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因為人得勝不是靠著力量。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至高者在天上打雷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耶和華必打碎與他作對的人。耶和華要審判地的四極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卻要賜力量給他所立的王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高舉他膏立之人的角。</w:t>
      </w:r>
      <w:r>
        <w:t>”  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>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CE5E43" w:rsidRDefault="00CE5E43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037581" w:rsidRPr="001C2143" w:rsidRDefault="00037581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  <w:lang w:eastAsia="zh-CN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 w:rsidR="004B3F12">
        <w:t xml:space="preserve"> </w:t>
      </w:r>
      <w:r>
        <w:t>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rPr>
          <w:rFonts w:ascii="华文宋体" w:eastAsia="华文宋体" w:hAnsi="华文宋体" w:cs="华文宋体" w:hint="eastAsia"/>
        </w:rP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>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 w:rsidP="004B3F1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4B3F12">
        <w:rPr>
          <w:rFonts w:ascii="メイリオ" w:eastAsia="メイリオ" w:hAnsi="メイリオ" w:cs="メイリオ" w:hint="eastAsia"/>
        </w:rPr>
        <w:t>耶和華啊</w:t>
      </w:r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你的慈愛上及諸天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你的信實高達雲霄。你的公義好像大山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你的公正如同深淵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耶和華啊</w:t>
      </w:r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人和牲畜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你都庇佑。神啊</w:t>
      </w:r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你的慈愛多麼寶貴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世人都投靠在你的翅膀蔭下。</w:t>
      </w:r>
      <w:r w:rsidRPr="004B3F12">
        <w:t>9</w:t>
      </w:r>
      <w:r w:rsidRPr="004B3F12">
        <w:rPr>
          <w:rFonts w:ascii="メイリオ" w:eastAsia="メイリオ" w:hAnsi="メイリオ" w:cs="メイリオ" w:hint="eastAsia"/>
        </w:rPr>
        <w:t>因為生命的泉源在你那裡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在你的光中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我們才能看見光。</w:t>
      </w:r>
      <w:r w:rsidRPr="004B3F12">
        <w:t xml:space="preserve"> </w:t>
      </w:r>
      <w:r w:rsidR="00AF4BA2">
        <w:t xml:space="preserve">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 w:rsidR="00AF4BA2">
        <w:rPr>
          <w:rFonts w:ascii="メイリオ" w:eastAsia="メイリオ" w:hAnsi="メイリオ" w:cs="メイリオ" w:hint="eastAsia"/>
        </w:rPr>
        <w:t>神的愚笨總比人智慧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神的軟弱總比人剛強。</w:t>
      </w:r>
      <w:r>
        <w:rPr>
          <w:rFonts w:ascii="メイリオ" w:eastAsia="メイリオ" w:hAnsi="メイリオ" w:cs="メイリオ" w:hint="eastAsia"/>
        </w:rPr>
        <w:t>但是</w:t>
      </w:r>
      <w:r w:rsidR="00AF4BA2">
        <w:rPr>
          <w:rFonts w:ascii="メイリオ" w:eastAsia="メイリオ" w:hAnsi="メイリオ" w:cs="メイリオ" w:hint="eastAsia"/>
        </w:rPr>
        <w:t>神卻揀選了世上愚笨的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使那些有智慧的羞愧。他也揀選了世上軟弱的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使那些剛強的羞愧。他也揀選了世上卑賤的和被人輕視的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以及算不得甚麼的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為了要廢棄那些自以為是的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使所有的人在　神面前都不能自誇。</w:t>
      </w:r>
      <w:r w:rsidR="00AF4BA2"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CE5E43" w:rsidRPr="001C2143" w:rsidRDefault="00AF4BA2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1C2143" w:rsidRDefault="00AF4BA2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SimSun" w:hAnsi="SimSun" w:cs="SimSun"/>
          <w:lang w:eastAsia="zh-CN"/>
        </w:rPr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</w:t>
      </w:r>
      <w:r w:rsidR="001C2143">
        <w:rPr>
          <w:rFonts w:ascii="SimSun" w:hAnsi="SimSun" w:cs="SimSun" w:hint="eastAsia"/>
          <w:lang w:eastAsia="zh-CN"/>
        </w:rPr>
        <w:t>)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 w:rsidR="004B3F12">
        <w:rPr>
          <w:rFonts w:ascii="メイリオ" w:eastAsia="メイリオ" w:hAnsi="メイリオ" w:cs="メイリオ" w:hint="eastAsia"/>
        </w:rPr>
        <w:t>使你在耶和華你的</w:t>
      </w:r>
      <w:r>
        <w:rPr>
          <w:rFonts w:ascii="メイリオ" w:eastAsia="メイリオ" w:hAnsi="メイリオ" w:cs="メイリオ" w:hint="eastAsia"/>
        </w:rPr>
        <w:t>神賜給你的地上得享長壽。</w:t>
      </w:r>
      <w:r>
        <w:t>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 w:rsidR="004B3F12">
        <w:rPr>
          <w:rFonts w:ascii="メイリオ" w:eastAsia="メイリオ" w:hAnsi="メイリオ" w:cs="メイリオ" w:hint="eastAsia"/>
        </w:rPr>
        <w:t>照著耶和華你的</w:t>
      </w:r>
      <w:r>
        <w:rPr>
          <w:rFonts w:ascii="メイリオ" w:eastAsia="メイリオ" w:hAnsi="メイリオ" w:cs="メイリオ" w:hint="eastAsia"/>
        </w:rPr>
        <w:t>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 w:rsidR="004B3F12">
        <w:rPr>
          <w:rFonts w:ascii="メイリオ" w:eastAsia="メイリオ" w:hAnsi="メイリオ" w:cs="メイリオ" w:hint="eastAsia"/>
        </w:rPr>
        <w:t>也使你在耶和華你的</w:t>
      </w:r>
      <w:r>
        <w:rPr>
          <w:rFonts w:ascii="メイリオ" w:eastAsia="メイリオ" w:hAnsi="メイリオ" w:cs="メイリオ" w:hint="eastAsia"/>
        </w:rPr>
        <w:t>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 w:rsidP="004B3F1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4B3F12">
        <w:rPr>
          <w:rFonts w:ascii="メイリオ" w:eastAsia="メイリオ" w:hAnsi="メイリオ" w:cs="メイリオ" w:hint="eastAsia"/>
        </w:rPr>
        <w:t>義人的父親必大有快樂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生下智慧的兒子的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必因兒子歡喜。要使你的父母歡喜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使生下你的快樂。</w:t>
      </w:r>
      <w:r w:rsidRPr="004B3F12">
        <w:t xml:space="preserve"> </w:t>
      </w:r>
      <w:r w:rsidR="00AF4BA2">
        <w:t>(Proverbs 23:24-25)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 w:rsidR="004B3F12">
        <w:rPr>
          <w:rFonts w:ascii="メイリオ" w:eastAsia="メイリオ" w:hAnsi="メイリオ" w:cs="メイリオ" w:hint="eastAsia"/>
        </w:rPr>
        <w:t>耶和華我的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</w:t>
      </w:r>
      <w:r w:rsidR="00AF4BA2">
        <w:t>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>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Pr="001C21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华文仿宋" w:eastAsia="华文仿宋" w:hAnsi="华文仿宋" w:cs="メイリオ"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CC21AF" w:rsidP="00CC21A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CC21AF">
        <w:rPr>
          <w:rFonts w:ascii="メイリオ" w:eastAsia="メイリオ" w:hAnsi="メイリオ" w:cs="メイリオ" w:hint="eastAsia"/>
        </w:rPr>
        <w:t>神是信實的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他呼召了你們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是要你們與他的兒子我們主耶穌基督連合在一起。弟兄們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我憑著我們主耶穌基督的名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勸你們大家要同心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在你們中間不要分黨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只要在同一的心思、同一的意念上團結起來。</w:t>
      </w:r>
      <w:r w:rsidRPr="00CC21AF">
        <w:t xml:space="preserve"> </w:t>
      </w:r>
      <w:r w:rsidR="00AF4BA2">
        <w:t>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但耶和華對撒母耳說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不要看他的外貌和他高大的身材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因為我不揀選他。耶和華看人不像人看人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人是看外表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耶和華是看內心。</w:t>
      </w:r>
      <w:r>
        <w:t>”   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>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 w:rsidR="00CC21AF">
        <w:rPr>
          <w:rFonts w:ascii="メイリオ" w:eastAsia="メイリオ" w:hAnsi="メイリオ" w:cs="メイリオ" w:hint="eastAsia"/>
        </w:rPr>
        <w:t>你要認識耶和華你父親的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CC21A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</w:t>
      </w:r>
      <w:r w:rsidR="00AF4BA2">
        <w:rPr>
          <w:rFonts w:ascii="メイリオ" w:eastAsia="メイリオ" w:hAnsi="メイリオ" w:cs="メイリオ" w:hint="eastAsia"/>
        </w:rPr>
        <w:t>神啊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我知道你察驗人心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喜悅正直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至於我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我以正直的心甘願奉獻這一切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現在我也非常歡喜看見你在這裡的人民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都甘願奉獻給你。</w:t>
      </w:r>
      <w:r>
        <w:t xml:space="preserve"> </w:t>
      </w:r>
      <w:r w:rsidR="00AF4BA2">
        <w:t xml:space="preserve">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 w:rsidR="00CC21AF">
        <w:rPr>
          <w:rFonts w:ascii="メイリオ" w:eastAsia="メイリオ" w:hAnsi="メイリオ" w:cs="メイリオ" w:hint="eastAsia"/>
        </w:rPr>
        <w:t>以色列的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037581" w:rsidRDefault="00037581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我在我天父面前也要承認他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我在我天父面前也要不認他。</w:t>
      </w:r>
      <w:r>
        <w:t xml:space="preserve">  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 w:rsidR="00CC21AF">
        <w:rPr>
          <w:rFonts w:ascii="メイリオ" w:eastAsia="メイリオ" w:hAnsi="メイリオ" w:cs="メイリオ" w:hint="eastAsia"/>
        </w:rPr>
        <w:t>他是誠實無偽的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>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CC21A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</w:t>
      </w:r>
      <w:r w:rsidR="00AF4BA2">
        <w:rPr>
          <w:rFonts w:ascii="メイリオ" w:eastAsia="メイリオ" w:hAnsi="メイリオ" w:cs="メイリオ" w:hint="eastAsia"/>
        </w:rPr>
        <w:t>神啊</w:t>
      </w:r>
      <w:r w:rsidR="00AF4BA2">
        <w:rPr>
          <w:rFonts w:ascii="Apple Symbols" w:hAnsi="Apple Symbols" w:cs="Apple Symbols"/>
        </w:rPr>
        <w:t>！</w:t>
      </w:r>
      <w:r w:rsidR="00AF4BA2">
        <w:rPr>
          <w:rFonts w:ascii="メイリオ" w:eastAsia="メイリオ" w:hAnsi="メイリオ" w:cs="メイリオ" w:hint="eastAsia"/>
        </w:rPr>
        <w:t>我要滿心稱讚你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我要永遠榮耀你的名。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因為你向我大施慈愛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你救了我的命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免入陰間的深處。</w:t>
      </w:r>
      <w:r w:rsidR="00AF4BA2"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 w:rsidR="00CC21AF">
        <w:rPr>
          <w:rFonts w:ascii="メイリオ" w:eastAsia="メイリオ" w:hAnsi="メイリオ" w:cs="メイリオ" w:hint="eastAsia"/>
        </w:rPr>
        <w:t>以救我的</w:t>
      </w:r>
      <w:r>
        <w:rPr>
          <w:rFonts w:ascii="メイリオ" w:eastAsia="メイリオ" w:hAnsi="メイリオ" w:cs="メイリオ" w:hint="eastAsia"/>
        </w:rPr>
        <w:t>神為樂。</w:t>
      </w:r>
      <w:r>
        <w:t> </w:t>
      </w:r>
      <w:r>
        <w:rPr>
          <w:rFonts w:ascii="メイリオ" w:eastAsia="メイリオ" w:hAnsi="メイリオ" w:cs="メイリオ" w:hint="eastAsia"/>
        </w:rPr>
        <w:t>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D91345" w:rsidRDefault="00AF4BA2" w:rsidP="00D913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你們願意人怎樣待你們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這是律法和先知的總綱。</w:t>
      </w:r>
      <w:r>
        <w:t xml:space="preserve">   (Matthew 7:12) 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Pr="009545A0" w:rsidRDefault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>
        <w:t> 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 w:rsidR="003E3512">
        <w:rPr>
          <w:rFonts w:ascii="メイリオ" w:eastAsia="メイリオ" w:hAnsi="メイリオ" w:cs="メイリオ" w:hint="eastAsia"/>
        </w:rPr>
        <w:t>沒有倚靠耶和華你的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3E351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</w:t>
      </w:r>
      <w:r w:rsidR="00AF4BA2">
        <w:rPr>
          <w:rFonts w:ascii="メイリオ" w:eastAsia="メイリオ" w:hAnsi="メイリオ" w:cs="メイリオ" w:hint="eastAsia"/>
        </w:rPr>
        <w:t>神和他恩惠的道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這道能建立你們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也能在所有成聖的人中賜基業給你們。</w:t>
      </w:r>
      <w:r w:rsidR="00AF4BA2"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rPr>
          <w:rFonts w:ascii="华文宋体" w:eastAsia="华文宋体" w:hAnsi="华文宋体" w:cs="华文宋体" w:hint="eastAsia"/>
        </w:rP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>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 w:rsidR="003E3512">
        <w:rPr>
          <w:rFonts w:ascii="メイリオ" w:eastAsia="メイリオ" w:hAnsi="メイリオ" w:cs="メイリオ" w:hint="eastAsia"/>
        </w:rPr>
        <w:t>因為</w:t>
      </w:r>
      <w:r>
        <w:rPr>
          <w:rFonts w:ascii="メイリオ" w:eastAsia="メイリオ" w:hAnsi="メイリオ" w:cs="メイリオ" w:hint="eastAsia"/>
        </w:rPr>
        <w:t>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 w:rsidR="003E3512">
        <w:t xml:space="preserve"> </w:t>
      </w:r>
      <w:r>
        <w:rPr>
          <w:rFonts w:ascii="メイリオ" w:eastAsia="メイリオ" w:hAnsi="メイリオ" w:cs="メイリオ" w:hint="eastAsia"/>
        </w:rPr>
        <w:t>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3E351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</w:t>
      </w:r>
      <w:r w:rsidR="00AF4BA2">
        <w:rPr>
          <w:rFonts w:ascii="メイリオ" w:eastAsia="メイリオ" w:hAnsi="メイリオ" w:cs="メイリオ" w:hint="eastAsia"/>
        </w:rPr>
        <w:t>神榮耀的光輝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 w:rsidR="00AF4BA2">
        <w:rPr>
          <w:rFonts w:ascii="メイリオ" w:eastAsia="メイリオ" w:hAnsi="メイリオ" w:cs="メイリオ" w:hint="eastAsia"/>
        </w:rPr>
        <w:t>神本質的真象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用自己帶有能力的話掌管萬有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他作成了潔淨罪惡的事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就坐在高天至尊者的右邊。他所承受的名比天使的名更尊貴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所以他遠比天使崇高。</w:t>
      </w:r>
      <w:r w:rsidR="00AF4BA2"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>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>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>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>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 w:rsidR="001407C4">
        <w:t>”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>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>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 w:rsidR="001407C4">
        <w:rPr>
          <w:rFonts w:ascii="メイリオ" w:eastAsia="メイリオ" w:hAnsi="メイリオ" w:cs="メイリオ" w:hint="eastAsia"/>
        </w:rPr>
        <w:t>我們的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 xml:space="preserve">　神的義在律法之外已經顯明出來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>
        <w:t> 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 w:rsidR="001407C4">
        <w:rPr>
          <w:rFonts w:ascii="メイリオ" w:eastAsia="メイリオ" w:hAnsi="メイリオ" w:cs="メイリオ" w:hint="eastAsia"/>
        </w:rPr>
        <w:t>虧缺了</w:t>
      </w:r>
      <w:r>
        <w:rPr>
          <w:rFonts w:ascii="メイリオ" w:eastAsia="メイリオ" w:hAnsi="メイリオ" w:cs="メイリオ" w:hint="eastAsia"/>
        </w:rPr>
        <w:t>神的榮耀</w:t>
      </w:r>
      <w:r>
        <w:rPr>
          <w:rFonts w:ascii="Apple Symbols" w:hAnsi="Apple Symbols" w:cs="Apple Symbols"/>
        </w:rPr>
        <w:t>，</w:t>
      </w:r>
      <w:r>
        <w:t> </w:t>
      </w:r>
      <w:r w:rsidR="001407C4">
        <w:rPr>
          <w:rFonts w:ascii="メイリオ" w:eastAsia="メイリオ" w:hAnsi="メイリオ" w:cs="メイリオ" w:hint="eastAsia"/>
        </w:rPr>
        <w:t>但他們卻因著</w:t>
      </w:r>
      <w:r>
        <w:rPr>
          <w:rFonts w:ascii="メイリオ" w:eastAsia="メイリオ" w:hAnsi="メイリオ" w:cs="メイリオ" w:hint="eastAsia"/>
        </w:rPr>
        <w:t>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407C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他的道路是完全的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耶和華的話是煉淨的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凡是投靠他的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他都作他們的盾牌。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除了耶和華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誰是　神呢</w:t>
      </w:r>
      <w:r w:rsidR="00AF4BA2">
        <w:rPr>
          <w:rFonts w:ascii="Apple Symbols" w:hAnsi="Apple Symbols" w:cs="Apple Symbols"/>
        </w:rPr>
        <w:t>？</w:t>
      </w:r>
      <w:r w:rsidR="00AF4BA2">
        <w:rPr>
          <w:rFonts w:ascii="メイリオ" w:eastAsia="メイリオ" w:hAnsi="メイリオ" w:cs="メイリオ" w:hint="eastAsia"/>
        </w:rPr>
        <w:t>除了我們的　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誰是磐石呢</w:t>
      </w:r>
      <w:r w:rsidR="00AF4BA2">
        <w:rPr>
          <w:rFonts w:ascii="Apple Symbols" w:hAnsi="Apple Symbols" w:cs="Apple Symbols"/>
        </w:rPr>
        <w:t>？</w:t>
      </w:r>
      <w:r w:rsidR="00AF4BA2"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407C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是超越眾神的大君王。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地的深處在他手中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山的高峰也都屬他。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海洋屬他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因為是他創造的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陸地也是他的手造成的。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因為他是我們的　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我們是他草場上的子民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是他手下的羊群。如果你們今天聽從他的聲音</w:t>
      </w:r>
      <w:r w:rsidR="00AF4BA2">
        <w:rPr>
          <w:rFonts w:ascii="Apple Symbols" w:hAnsi="Apple Symbols" w:cs="Apple Symbols"/>
        </w:rPr>
        <w:t>，</w:t>
      </w:r>
      <w:r w:rsidR="00AF4BA2"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在古時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從遠處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曾向以色列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以色列</w:t>
      </w:r>
      <w:r>
        <w:t>”</w:t>
      </w:r>
      <w:r>
        <w:rPr>
          <w:rFonts w:ascii="メイリオ" w:eastAsia="メイリオ" w:hAnsi="メイリオ" w:cs="メイリオ" w:hint="eastAsia"/>
        </w:rPr>
        <w:t>按照《馬索拉抄本》應作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現參照《七十士譯本》翻譯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 w:rsidR="001407C4">
        <w:t>”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 w:rsidR="001407C4">
        <w:rPr>
          <w:rFonts w:ascii="メイリオ" w:eastAsia="メイリオ" w:hAnsi="メイリオ" w:cs="メイリオ" w:hint="eastAsia"/>
        </w:rPr>
        <w:t>還是要得</w:t>
      </w:r>
      <w:r>
        <w:rPr>
          <w:rFonts w:ascii="メイリオ" w:eastAsia="メイリオ" w:hAnsi="メイリオ" w:cs="メイリオ" w:hint="eastAsia"/>
        </w:rPr>
        <w:t>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 w:rsidR="001407C4">
        <w:rPr>
          <w:rFonts w:ascii="メイリオ" w:eastAsia="メイリオ" w:hAnsi="メイリオ" w:cs="メイリオ" w:hint="eastAsia"/>
        </w:rPr>
        <w:t>稱頌耶和華你們的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>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 w:rsidR="001407C4">
        <w:rPr>
          <w:rFonts w:ascii="メイリオ" w:eastAsia="メイリオ" w:hAnsi="メイリオ" w:cs="メイリオ" w:hint="eastAsia"/>
        </w:rPr>
        <w:t>有哪一位神好像我們的</w:t>
      </w:r>
      <w:r>
        <w:rPr>
          <w:rFonts w:ascii="メイリオ" w:eastAsia="メイリオ" w:hAnsi="メイリオ" w:cs="メイリオ" w:hint="eastAsia"/>
        </w:rPr>
        <w:t>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 w:rsidR="001407C4">
        <w:rPr>
          <w:rFonts w:ascii="メイリオ" w:eastAsia="メイリオ" w:hAnsi="メイリオ" w:cs="メイリオ" w:hint="eastAsia"/>
        </w:rPr>
        <w:t>你是行奇事的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407C4" w:rsidRDefault="001407C4" w:rsidP="001407C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</w:p>
    <w:p w:rsidR="00F25A09" w:rsidRDefault="001407C4" w:rsidP="001407C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20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</w:t>
      </w:r>
      <w:r w:rsidR="00AF4BA2">
        <w:t>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 w:rsidR="00BD1236">
        <w:rPr>
          <w:rFonts w:ascii="メイリオ" w:eastAsia="メイリオ" w:hAnsi="メイリオ" w:cs="メイリオ" w:hint="eastAsia"/>
        </w:rPr>
        <w:t>你們既然是</w:t>
      </w:r>
      <w:r>
        <w:rPr>
          <w:rFonts w:ascii="メイリオ" w:eastAsia="メイリオ" w:hAnsi="メイリオ" w:cs="メイリオ" w:hint="eastAsia"/>
        </w:rPr>
        <w:t>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>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2D7C97" w:rsidP="002D7C9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只是我告訴你們聽道的人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善待恨你們的人。咒詛你們的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凌辱你們的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要為他們禱告。你們願意人怎樣待你們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你們就應當怎樣待人。</w:t>
      </w:r>
      <w:r>
        <w:t xml:space="preserve"> </w:t>
      </w:r>
      <w:r w:rsidR="00AF4BA2">
        <w:t xml:space="preserve">(Luke 6:27-28, 31) 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 w:rsidR="002D7C97">
        <w:rPr>
          <w:rFonts w:ascii="メイリオ" w:eastAsia="メイリオ" w:hAnsi="メイリオ" w:cs="メイリオ" w:hint="eastAsia"/>
        </w:rPr>
        <w:t>因為我是你的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我必用公義的右手扶持你。因為我</w:t>
      </w:r>
      <w:r>
        <w:rPr>
          <w:rFonts w:ascii="Apple Symbols" w:hAnsi="Apple Symbols" w:cs="Apple Symbols"/>
        </w:rPr>
        <w:t>，</w:t>
      </w:r>
      <w:r w:rsidR="002D7C97">
        <w:rPr>
          <w:rFonts w:ascii="メイリオ" w:eastAsia="メイリオ" w:hAnsi="メイリオ" w:cs="メイリオ" w:hint="eastAsia"/>
        </w:rPr>
        <w:t>耶和華你們的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837F83" w:rsidRDefault="00AF4BA2" w:rsidP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>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</w:t>
      </w:r>
      <w:r>
        <w:t> </w:t>
      </w:r>
      <w:r>
        <w:rPr>
          <w:rFonts w:ascii="メイリオ" w:eastAsia="メイリオ" w:hAnsi="メイリオ" w:cs="メイリオ" w:hint="eastAsia"/>
        </w:rPr>
        <w:t>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 w:rsidR="002D7C97">
        <w:rPr>
          <w:rFonts w:ascii="メイリオ" w:eastAsia="メイリオ" w:hAnsi="メイリオ" w:cs="メイリオ" w:hint="eastAsia"/>
        </w:rPr>
        <w:t>是</w:t>
      </w:r>
      <w:r>
        <w:rPr>
          <w:rFonts w:ascii="メイリオ" w:eastAsia="メイリオ" w:hAnsi="メイリオ" w:cs="メイリオ" w:hint="eastAsia"/>
        </w:rPr>
        <w:t>神所喜愛的。神能把各樣的恩惠多多地加給你們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 w:rsidR="002D7C97">
        <w:t>”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</w:t>
      </w:r>
      <w:r w:rsidR="002D7C97">
        <w:rPr>
          <w:rFonts w:ascii="メイリオ" w:eastAsia="メイリオ" w:hAnsi="メイリオ" w:cs="メイリオ" w:hint="eastAsia"/>
        </w:rPr>
        <w:t>給人吃的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>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 w:rsidR="002D7C97">
        <w:t>’</w:t>
      </w:r>
      <w:r>
        <w:rPr>
          <w:rFonts w:ascii="メイリオ" w:eastAsia="メイリオ" w:hAnsi="メイリオ" w:cs="メイリオ" w:hint="eastAsia"/>
        </w:rPr>
        <w:t>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2D7C9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聽從他的話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緊靠他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因為那就是你的生命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你的長壽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 w:rsidR="00AF4BA2"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>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你們不可偷竊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不可欺騙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不可彼此說謊。</w:t>
      </w:r>
      <w:r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</w:t>
      </w:r>
      <w:r>
        <w:t> </w:t>
      </w:r>
      <w:r>
        <w:rPr>
          <w:rFonts w:ascii="メイリオ" w:eastAsia="メイリオ" w:hAnsi="メイリオ" w:cs="メイリオ" w:hint="eastAsia"/>
        </w:rPr>
        <w:t>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</w:t>
      </w:r>
      <w:r>
        <w:t> </w:t>
      </w:r>
      <w:r>
        <w:rPr>
          <w:rFonts w:ascii="メイリオ" w:eastAsia="メイリオ" w:hAnsi="メイリオ" w:cs="メイリオ" w:hint="eastAsia"/>
        </w:rPr>
        <w:t>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>
        <w:t> 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>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>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本章第</w:t>
      </w:r>
      <w:r>
        <w:t>5~6</w:t>
      </w:r>
      <w:r>
        <w:rPr>
          <w:rFonts w:ascii="メイリオ" w:eastAsia="メイリオ" w:hAnsi="メイリオ" w:cs="メイリオ" w:hint="eastAsia"/>
        </w:rPr>
        <w:t>節在《馬索拉抄本》為</w:t>
      </w:r>
      <w:r>
        <w:t>13:6</w:t>
      </w:r>
      <w:r>
        <w:rPr>
          <w:rFonts w:ascii="Apple Symbols" w:hAnsi="Apple Symbols" w:cs="Apple Symbols"/>
        </w:rPr>
        <w:t>）</w:t>
      </w:r>
      <w:r>
        <w:t xml:space="preserve">  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641FE" w:rsidP="001641F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641FE">
        <w:rPr>
          <w:rFonts w:ascii="メイリオ" w:eastAsia="メイリオ" w:hAnsi="メイリオ" w:cs="メイリオ" w:hint="eastAsia"/>
        </w:rPr>
        <w:t>求你將我放在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你心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上如印記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帶在你臂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上如戳記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。因為愛情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如死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之堅強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嫉恨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如陰間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之殘忍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；</w:t>
      </w:r>
      <w:r w:rsidRPr="001641FE">
        <w:rPr>
          <w:rFonts w:ascii="メイリオ" w:eastAsia="メイリオ" w:hAnsi="メイリオ" w:cs="メイリオ" w:hint="eastAsia"/>
        </w:rPr>
        <w:t>所發的電光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是火焰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的電光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是耶和華的烈焰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。愛情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眾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水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不能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息滅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大水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也不能淹沒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。若有人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拿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家中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所有的財寶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要換愛情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就全被藐視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</w:t>
      </w:r>
      <w:r w:rsidRPr="001641FE">
        <w:rPr>
          <w:rFonts w:ascii="Apple Symbols" w:hAnsi="Apple Symbols" w:cs="Apple Symbols"/>
        </w:rPr>
        <w:t>（</w:t>
      </w:r>
      <w:r w:rsidRPr="001641FE">
        <w:rPr>
          <w:rFonts w:ascii="メイリオ" w:eastAsia="メイリオ" w:hAnsi="メイリオ" w:cs="メイリオ" w:hint="eastAsia"/>
        </w:rPr>
        <w:t>新娘的兄弟</w:t>
      </w:r>
      <w:r w:rsidRPr="001641FE">
        <w:rPr>
          <w:rFonts w:ascii="Apple Symbols" w:hAnsi="Apple Symbols" w:cs="Apple Symbols"/>
        </w:rPr>
        <w:t>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>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 w:rsidR="001641FE">
        <w:rPr>
          <w:rFonts w:ascii="メイリオ" w:eastAsia="メイリオ" w:hAnsi="メイリオ" w:cs="メイリオ" w:hint="eastAsia"/>
        </w:rPr>
        <w:t>他會尋求</w:t>
      </w:r>
      <w:r>
        <w:rPr>
          <w:rFonts w:ascii="メイリオ" w:eastAsia="メイリオ" w:hAnsi="メイリオ" w:cs="メイリオ" w:hint="eastAsia"/>
        </w:rPr>
        <w:t>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> </w:t>
      </w:r>
      <w:r w:rsidR="001641FE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 w:rsidR="001641FE">
        <w:rPr>
          <w:rFonts w:ascii="メイリオ" w:eastAsia="メイリオ" w:hAnsi="メイリオ" w:cs="メイリオ" w:hint="eastAsia"/>
        </w:rPr>
        <w:t>在</w:t>
      </w:r>
      <w:r>
        <w:rPr>
          <w:rFonts w:ascii="メイリオ" w:eastAsia="メイリオ" w:hAnsi="メイリオ" w:cs="メイリオ" w:hint="eastAsia"/>
        </w:rPr>
        <w:t>神卻凡事都能。</w:t>
      </w:r>
      <w:r w:rsidR="001641FE">
        <w:t>”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 w:rsidR="001641FE">
        <w:rPr>
          <w:rFonts w:ascii="メイリオ" w:eastAsia="メイリオ" w:hAnsi="メイリオ" w:cs="メイリオ" w:hint="eastAsia"/>
        </w:rPr>
        <w:t>被</w:t>
      </w:r>
      <w:r>
        <w:rPr>
          <w:rFonts w:ascii="メイリオ" w:eastAsia="メイリオ" w:hAnsi="メイリオ" w:cs="メイリオ" w:hint="eastAsia"/>
        </w:rPr>
        <w:t>神擊打和苦待了。然而他是為了我們的過犯被刺透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</w:t>
      </w:r>
      <w:r>
        <w:t> </w:t>
      </w:r>
      <w:r>
        <w:rPr>
          <w:rFonts w:ascii="メイリオ" w:eastAsia="メイリオ" w:hAnsi="メイリオ" w:cs="メイリオ" w:hint="eastAsia"/>
        </w:rPr>
        <w:t>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 w:rsidR="00B402AA">
        <w:rPr>
          <w:rFonts w:ascii="メイリオ" w:eastAsia="メイリオ" w:hAnsi="メイリオ" w:cs="メイリオ" w:hint="eastAsia"/>
        </w:rPr>
        <w:t>使我可以向</w:t>
      </w:r>
      <w:r>
        <w:rPr>
          <w:rFonts w:ascii="メイリオ" w:eastAsia="メイリオ" w:hAnsi="メイリオ" w:cs="メイリオ" w:hint="eastAsia"/>
        </w:rPr>
        <w:t>神活著。</w:t>
      </w:r>
      <w:r>
        <w:t>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敬畏耶和華是智慧的教訓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>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B402A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他向愛他和守他誡命的人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守約並且施慈愛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直到千代。</w:t>
      </w:r>
      <w:r w:rsidR="00AF4BA2"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9545A0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>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B5AF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8B5AF7">
        <w:rPr>
          <w:rFonts w:ascii="メイリオ" w:eastAsia="メイリオ" w:hAnsi="メイリオ" w:cs="メイリオ" w:hint="eastAsia"/>
        </w:rPr>
        <w:t>耶和華是我的亮光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是我的救恩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我還怕誰呢</w:t>
      </w:r>
      <w:r w:rsidRPr="008B5AF7">
        <w:rPr>
          <w:rFonts w:ascii="Apple Symbols" w:hAnsi="Apple Symbols" w:cs="Apple Symbols"/>
        </w:rPr>
        <w:t>？</w:t>
      </w:r>
      <w:r w:rsidRPr="008B5AF7">
        <w:rPr>
          <w:rFonts w:ascii="メイリオ" w:eastAsia="メイリオ" w:hAnsi="メイリオ" w:cs="メイリオ" w:hint="eastAsia"/>
        </w:rPr>
        <w:t>耶和華是我性命的避難所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我還懼誰呢</w:t>
      </w:r>
      <w:r w:rsidRPr="008B5AF7">
        <w:rPr>
          <w:rFonts w:ascii="Apple Symbols" w:hAnsi="Apple Symbols" w:cs="Apple Symbols"/>
        </w:rPr>
        <w:t>？</w:t>
      </w:r>
      <w:r w:rsidRPr="008B5AF7">
        <w:t xml:space="preserve"> </w:t>
      </w:r>
      <w:r w:rsidR="00AF4BA2">
        <w:t>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至高者</w:t>
      </w:r>
      <w:r>
        <w:t>”</w:t>
      </w:r>
      <w:r>
        <w:rPr>
          <w:rFonts w:ascii="メイリオ" w:eastAsia="メイリオ" w:hAnsi="メイリオ" w:cs="メイリオ" w:hint="eastAsia"/>
        </w:rPr>
        <w:t>原文放在第</w:t>
      </w:r>
      <w:r>
        <w:t>2</w:t>
      </w:r>
      <w:r>
        <w:rPr>
          <w:rFonts w:ascii="メイリオ" w:eastAsia="メイリオ" w:hAnsi="メイリオ" w:cs="メイリオ" w:hint="eastAsia"/>
        </w:rPr>
        <w:t>節末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因逞驕傲攻擊我的人很多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>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聽從有關生命之責備的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必住在智慧人中間。</w:t>
      </w:r>
      <w:r>
        <w:t> </w:t>
      </w:r>
      <w:r>
        <w:rPr>
          <w:rFonts w:ascii="メイリオ" w:eastAsia="メイリオ" w:hAnsi="メイリオ" w:cs="メイリオ" w:hint="eastAsia"/>
        </w:rPr>
        <w:t>輕忽管教的是藐視自己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聽從責備的卻得著智慧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心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B5AF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使你們彼此同心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效法基督耶穌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同心一致地榮耀我們主耶穌基督的父　神。</w:t>
      </w:r>
      <w:r w:rsidR="00AF4BA2"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rPr>
          <w:rFonts w:ascii="华文宋体" w:eastAsia="华文宋体" w:hAnsi="华文宋体" w:cs="华文宋体" w:hint="eastAsia"/>
        </w:rP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>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AF4BA2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CA5446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B5AF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我的王啊</w:t>
      </w:r>
      <w:r w:rsidR="00AF4BA2">
        <w:rPr>
          <w:rFonts w:ascii="Apple Symbols" w:hAnsi="Apple Symbols" w:cs="Apple Symbols"/>
        </w:rPr>
        <w:t>！</w:t>
      </w:r>
      <w:r w:rsidR="00AF4BA2">
        <w:rPr>
          <w:rFonts w:ascii="メイリオ" w:eastAsia="メイリオ" w:hAnsi="メイリオ" w:cs="メイリオ" w:hint="eastAsia"/>
        </w:rPr>
        <w:t>我要尊崇你</w:t>
      </w:r>
      <w:r w:rsidR="00AF4BA2">
        <w:rPr>
          <w:rFonts w:ascii="Apple Symbols" w:hAnsi="Apple Symbols" w:cs="Apple Symbols"/>
        </w:rPr>
        <w:t>，（</w:t>
      </w:r>
      <w:r w:rsidR="00AF4BA2">
        <w:rPr>
          <w:rFonts w:ascii="メイリオ" w:eastAsia="メイリオ" w:hAnsi="メイリオ" w:cs="メイリオ" w:hint="eastAsia"/>
        </w:rPr>
        <w:t>本節在《馬索拉抄本》包括細字標題</w:t>
      </w:r>
      <w:r w:rsidR="00AF4BA2">
        <w:rPr>
          <w:rFonts w:ascii="Apple Symbols" w:hAnsi="Apple Symbols" w:cs="Apple Symbols"/>
        </w:rPr>
        <w:t>）</w:t>
      </w:r>
      <w:r w:rsidR="00AF4BA2">
        <w:rPr>
          <w:rFonts w:ascii="メイリオ" w:eastAsia="メイリオ" w:hAnsi="メイリオ" w:cs="メイリオ" w:hint="eastAsia"/>
        </w:rPr>
        <w:t>我要永永遠遠稱頌你的名。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我要天天稱頌你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我要永永遠遠讚美你的名。耶和華是至大的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配受極大的讚美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他的偉大無法測度。</w:t>
      </w:r>
      <w:r w:rsidR="00AF4BA2"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>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>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> </w:t>
      </w:r>
      <w:r w:rsidR="008B5AF7">
        <w:rPr>
          <w:rFonts w:ascii="メイリオ" w:eastAsia="メイリオ" w:hAnsi="メイリオ" w:cs="メイリオ" w:hint="eastAsia"/>
        </w:rPr>
        <w:t>但你這屬</w:t>
      </w:r>
      <w:r>
        <w:rPr>
          <w:rFonts w:ascii="メイリオ" w:eastAsia="メイリオ" w:hAnsi="メイリオ" w:cs="メイリオ" w:hint="eastAsia"/>
        </w:rPr>
        <w:t>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>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 w:rsidR="008B5AF7">
        <w:t>”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>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 w:rsidR="008B5AF7">
        <w:rPr>
          <w:rFonts w:ascii="メイリオ" w:eastAsia="メイリオ" w:hAnsi="メイリオ" w:cs="メイリオ" w:hint="eastAsia"/>
        </w:rPr>
        <w:t>永在的</w:t>
      </w:r>
      <w:r>
        <w:rPr>
          <w:rFonts w:ascii="メイリオ" w:eastAsia="メイリオ" w:hAnsi="メイリオ" w:cs="メイリオ" w:hint="eastAsia"/>
        </w:rPr>
        <w:t>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>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勝過勇士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克服己心的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勝過把城攻取的人。</w:t>
      </w:r>
      <w:r>
        <w:t xml:space="preserve">  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愛主你的</w:t>
      </w:r>
      <w:r>
        <w:rPr>
          <w:rFonts w:ascii="メイリオ" w:eastAsia="メイリオ" w:hAnsi="メイリオ" w:cs="メイリオ" w:hint="eastAsia"/>
        </w:rPr>
        <w:t>神。</w:t>
      </w:r>
      <w:r w:rsidR="00890863">
        <w:t>’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 w:rsidR="00890863">
        <w:t>”</w:t>
      </w:r>
      <w:r>
        <w:t>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>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 w:rsidR="00890863">
        <w:rPr>
          <w:rFonts w:ascii="メイリオ" w:eastAsia="メイリオ" w:hAnsi="メイリオ" w:cs="メイリオ" w:hint="eastAsia"/>
        </w:rPr>
        <w:t>救恩、榮耀、權能都屬於我們的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 w:rsidR="00890863">
        <w:rPr>
          <w:rFonts w:ascii="メイリオ" w:eastAsia="メイリオ" w:hAnsi="メイリオ" w:cs="メイリオ" w:hint="eastAsia"/>
        </w:rPr>
        <w:t>應當等候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</w:t>
      </w:r>
      <w:r w:rsidR="00890863">
        <w:rPr>
          <w:rFonts w:ascii="メイリオ" w:eastAsia="メイリオ" w:hAnsi="メイリオ" w:cs="メイリオ" w:hint="eastAsia"/>
        </w:rPr>
        <w:t>我的</w:t>
      </w:r>
      <w:r>
        <w:rPr>
          <w:rFonts w:ascii="メイリオ" w:eastAsia="メイリオ" w:hAnsi="メイリオ" w:cs="メイリオ" w:hint="eastAsia"/>
        </w:rPr>
        <w:t>神。我的心在我裡面沮喪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因為</w:t>
      </w:r>
      <w:r>
        <w:rPr>
          <w:rFonts w:ascii="メイリオ" w:eastAsia="メイリオ" w:hAnsi="メイリオ" w:cs="メイリオ" w:hint="eastAsia"/>
        </w:rPr>
        <w:t>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因為耶和華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就是我的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>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就藉著我們的主耶穌基督與</w:t>
      </w:r>
      <w:r>
        <w:rPr>
          <w:rFonts w:ascii="メイリオ" w:eastAsia="メイリオ" w:hAnsi="メイリオ" w:cs="メイリオ" w:hint="eastAsia"/>
        </w:rPr>
        <w:t>神和好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因為我深信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無論是死、是生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是天使、是掌權的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是現在的事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是將來的事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是高天的、是深淵的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或是任何別的被造之物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都不能叫我們與</w:t>
      </w:r>
      <w:r>
        <w:rPr>
          <w:rFonts w:ascii="メイリオ" w:eastAsia="メイリオ" w:hAnsi="メイリオ" w:cs="メイリオ" w:hint="eastAsia"/>
        </w:rPr>
        <w:t>神的愛隔絕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這愛是在我們的主耶穌基督裡的。</w:t>
      </w:r>
      <w:r>
        <w:t xml:space="preserve">  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>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 w:rsidR="00890863">
        <w:t xml:space="preserve">  </w:t>
      </w:r>
      <w:r>
        <w:t>(Leviticus 25:17)</w:t>
      </w:r>
    </w:p>
    <w:p w:rsidR="00F25A09" w:rsidRDefault="0030384F" w:rsidP="001975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  <w:bookmarkStart w:id="0" w:name="_GoBack"/>
      <w:bookmarkEnd w:id="0"/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975C8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A5F1F"/>
    <w:rsid w:val="006A6016"/>
    <w:rsid w:val="006F20D5"/>
    <w:rsid w:val="0071705A"/>
    <w:rsid w:val="00745B4E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D71C6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4DA8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7F78"/>
    <w:rsid w:val="00E20E85"/>
    <w:rsid w:val="00E31E24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83</Pages>
  <Words>4906</Words>
  <Characters>27968</Characters>
  <Application>Microsoft Macintosh Word</Application>
  <DocSecurity>0</DocSecurity>
  <Lines>233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34346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4</cp:revision>
  <cp:lastPrinted>1999-11-22T00:58:00Z</cp:lastPrinted>
  <dcterms:created xsi:type="dcterms:W3CDTF">2012-05-13T22:03:00Z</dcterms:created>
  <dcterms:modified xsi:type="dcterms:W3CDTF">2012-05-13T23:56:00Z</dcterms:modified>
</cp:coreProperties>
</file>