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耶和華我們的主啊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8:1)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我的心哪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耶和華我的神啊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104:1) </w:t>
      </w:r>
    </w:p>
    <w:p w:rsidR="000C0889" w:rsidRPr="00EC4D21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(Exodus 20:11)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(Nehemiah 9:6)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 w:rsidR="005D7601">
        <w:rPr>
          <w:rFonts w:ascii="メイリオ" w:eastAsia="メイリオ" w:hAnsi="メイリオ" w:cs="メイリオ" w:hint="eastAsia"/>
        </w:rPr>
        <w:t>為了愛</w:t>
      </w:r>
      <w:r>
        <w:rPr>
          <w:rFonts w:ascii="メイリオ" w:eastAsia="メイリオ" w:hAnsi="メイリオ" w:cs="メイリオ" w:hint="eastAsia"/>
        </w:rPr>
        <w:t>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8:28)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Pr="001C2143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华文仿宋" w:eastAsia="华文仿宋" w:hAnsi="华文仿宋" w:cs="メイリオ"/>
          <w:sz w:val="28"/>
        </w:rPr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(Psalm 39:4)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Pr="005D7601" w:rsidRDefault="000C0889" w:rsidP="005D760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hint="eastAsia"/>
          <w:lang w:eastAsia="zh-CN"/>
        </w:rPr>
      </w:pPr>
      <w:proofErr w:type="spellStart"/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(Psalm 90:12)</w:t>
      </w:r>
    </w:p>
    <w:p w:rsidR="000C0889" w:rsidRPr="005D7601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CC21AF">
        <w:rPr>
          <w:rFonts w:ascii="メイリオ" w:eastAsia="メイリオ" w:hAnsi="メイリオ" w:cs="メイリオ" w:hint="eastAsia"/>
        </w:rPr>
        <w:t>神是信實的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他呼召了你們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是要你們與他的兒子我們主耶穌基督連合在一起。弟兄們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我憑著我們主耶穌基督的名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勸你們大家要同心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在你們中間不要分黨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只要在同一的心思、同一的意念上團結起來。</w:t>
      </w:r>
      <w:r w:rsidRPr="00CC21AF">
        <w:t xml:space="preserve"> </w:t>
      </w:r>
      <w:r>
        <w:t>(1 Corinthians 1:9-10)</w:t>
      </w: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0889" w:rsidRDefault="000C0889" w:rsidP="000C088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(Galatians 3:28)</w:t>
      </w:r>
    </w:p>
    <w:p w:rsidR="005D7601" w:rsidRDefault="000C0889" w:rsidP="005D760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5D7601" w:rsidP="000C0889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0C0889"/>
    <w:rsid w:val="000C0889"/>
    <w:rsid w:val="005D7601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89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0C0889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Macintosh Word</Application>
  <DocSecurity>0</DocSecurity>
  <Lines>6</Lines>
  <Paragraphs>1</Paragraphs>
  <ScaleCrop>false</ScaleCrop>
  <Company>gsword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2012-05-14T03:03:00Z</dcterms:created>
  <dcterms:modified xsi:type="dcterms:W3CDTF">2012-05-14T03:04:00Z</dcterms:modified>
</cp:coreProperties>
</file>