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0065" w14:textId="77777777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>AYDIN ADNAN MENDERES UNIVERSITY</w:t>
      </w:r>
    </w:p>
    <w:p w14:paraId="0A75F39E" w14:textId="77777777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>ENGINEERING FACULTY</w:t>
      </w:r>
    </w:p>
    <w:p w14:paraId="6A0FAE77" w14:textId="77777777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>COMPUTER SCIENCE ENGINEERING DEPARTMENT</w:t>
      </w:r>
    </w:p>
    <w:p w14:paraId="76A502AA" w14:textId="77777777" w:rsidR="00C11458" w:rsidRDefault="00C11458" w:rsidP="00C11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33642221" w14:textId="77777777" w:rsidR="00C11458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>
        <w:rPr>
          <w:noProof/>
        </w:rPr>
        <w:drawing>
          <wp:inline distT="0" distB="0" distL="0" distR="0" wp14:anchorId="6B96601F" wp14:editId="02F264CD">
            <wp:extent cx="1821434" cy="1821434"/>
            <wp:effectExtent l="0" t="0" r="7620" b="7620"/>
            <wp:docPr id="50598284" name="Picture 1" descr="Aydın Adnan Menderes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ydın Adnan Menderes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28" cy="18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14E5" w14:textId="77777777" w:rsidR="00C11458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36F464EA" w14:textId="77777777" w:rsidR="00C11458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</w:p>
    <w:p w14:paraId="498ECAEA" w14:textId="29F5512B" w:rsidR="00C11458" w:rsidRPr="00351140" w:rsidRDefault="00C11458" w:rsidP="004B715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</w:pPr>
      <w:proofErr w:type="spellStart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>Signal</w:t>
      </w:r>
      <w:proofErr w:type="spellEnd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>Processing</w:t>
      </w:r>
      <w:proofErr w:type="spellEnd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 xml:space="preserve"> </w:t>
      </w:r>
      <w:proofErr w:type="spellStart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>and</w:t>
      </w:r>
      <w:proofErr w:type="spellEnd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 xml:space="preserve"> Machine Learning 2024-2025</w:t>
      </w:r>
    </w:p>
    <w:p w14:paraId="060B5B63" w14:textId="77777777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</w:pPr>
      <w:proofErr w:type="spellStart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>Lecturer</w:t>
      </w:r>
      <w:proofErr w:type="spellEnd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>: Ahmet Çağdaş Seçkin</w:t>
      </w:r>
    </w:p>
    <w:p w14:paraId="7CBD9969" w14:textId="77777777" w:rsidR="00C11458" w:rsidRPr="00351140" w:rsidRDefault="00C11458" w:rsidP="00C114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tr-TR"/>
          <w14:ligatures w14:val="none"/>
        </w:rPr>
      </w:pPr>
    </w:p>
    <w:p w14:paraId="10B3570B" w14:textId="77777777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</w:pPr>
      <w:proofErr w:type="spellStart"/>
      <w:r w:rsidRPr="00351140">
        <w:rPr>
          <w:rFonts w:ascii="Times New Roman" w:eastAsia="Times New Roman" w:hAnsi="Times New Roman" w:cs="Times New Roman"/>
          <w:kern w:val="36"/>
          <w:sz w:val="32"/>
          <w:szCs w:val="32"/>
          <w:lang w:eastAsia="tr-TR"/>
          <w14:ligatures w14:val="none"/>
        </w:rPr>
        <w:t>Students</w:t>
      </w:r>
      <w:proofErr w:type="spellEnd"/>
    </w:p>
    <w:p w14:paraId="4B1F0B40" w14:textId="57BF0BCA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proofErr w:type="spellStart"/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>Abdulla</w:t>
      </w:r>
      <w:proofErr w:type="spellEnd"/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 xml:space="preserve"> Yiğit</w:t>
      </w:r>
    </w:p>
    <w:p w14:paraId="00FF7051" w14:textId="55DF862A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>Mehmet Ali Aşkaroğlu</w:t>
      </w:r>
    </w:p>
    <w:p w14:paraId="628493A3" w14:textId="5B2A1C84" w:rsidR="00C11458" w:rsidRPr="00351140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 xml:space="preserve">Ömer </w:t>
      </w:r>
      <w:proofErr w:type="spellStart"/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>Ögüt</w:t>
      </w:r>
      <w:proofErr w:type="spellEnd"/>
    </w:p>
    <w:p w14:paraId="1320C79C" w14:textId="598C01A9" w:rsidR="00C11458" w:rsidRDefault="00C11458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  <w:r w:rsidRPr="00351140"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  <w:t>Recep Taha Ülkü</w:t>
      </w:r>
    </w:p>
    <w:p w14:paraId="12087081" w14:textId="77777777" w:rsidR="009B3239" w:rsidRPr="00351140" w:rsidRDefault="009B3239" w:rsidP="00C114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tr-TR"/>
          <w14:ligatures w14:val="none"/>
        </w:rPr>
      </w:pPr>
    </w:p>
    <w:p w14:paraId="66775E0C" w14:textId="77777777" w:rsidR="001834BC" w:rsidRDefault="001834BC"/>
    <w:p w14:paraId="16AEC8C5" w14:textId="77777777" w:rsidR="00C11458" w:rsidRDefault="00C11458"/>
    <w:p w14:paraId="3592D92A" w14:textId="13392D7D" w:rsidR="002226C3" w:rsidRDefault="002226C3" w:rsidP="002226C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226C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Machine Learning </w:t>
      </w:r>
      <w:proofErr w:type="spellStart"/>
      <w:r w:rsidRPr="002226C3">
        <w:rPr>
          <w:rFonts w:ascii="Times New Roman" w:hAnsi="Times New Roman" w:cs="Times New Roman"/>
          <w:b/>
          <w:bCs/>
          <w:sz w:val="40"/>
          <w:szCs w:val="40"/>
        </w:rPr>
        <w:t>Section</w:t>
      </w:r>
      <w:proofErr w:type="spellEnd"/>
    </w:p>
    <w:p w14:paraId="04DADB0F" w14:textId="13CF98D2" w:rsidR="002226C3" w:rsidRDefault="002226C3" w:rsidP="002226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26C3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Dataset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Overview</w:t>
      </w:r>
      <w:proofErr w:type="spellEnd"/>
    </w:p>
    <w:p w14:paraId="4A3CBDD2" w14:textId="77777777" w:rsidR="002226C3" w:rsidRDefault="002226C3" w:rsidP="00222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  <w:u w:val="single"/>
        </w:rPr>
        <w:t>Predictive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  <w:u w:val="single"/>
        </w:rPr>
        <w:t>Maintanence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Pr="002226C3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Dataset: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proofErr w:type="gramEnd"/>
      <w:r w:rsidRPr="002226C3">
        <w:rPr>
          <w:rFonts w:ascii="Times New Roman" w:hAnsi="Times New Roman" w:cs="Times New Roman"/>
          <w:b/>
          <w:bCs/>
          <w:sz w:val="24"/>
          <w:szCs w:val="24"/>
        </w:rPr>
        <w:t>: </w:t>
      </w:r>
      <w:r w:rsidRPr="002226C3">
        <w:rPr>
          <w:rFonts w:ascii="Times New Roman" w:hAnsi="Times New Roman" w:cs="Times New Roman"/>
          <w:sz w:val="24"/>
          <w:szCs w:val="24"/>
        </w:rPr>
        <w:t xml:space="preserve">8 sensor data (1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axcelerometer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gyroscope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226C3">
        <w:rPr>
          <w:rFonts w:ascii="Times New Roman" w:hAnsi="Times New Roman" w:cs="Times New Roman"/>
          <w:sz w:val="24"/>
          <w:szCs w:val="24"/>
        </w:rPr>
        <w:t xml:space="preserve"> 9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  90Hz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,</w:t>
      </w:r>
    </w:p>
    <w:p w14:paraId="50A3B806" w14:textId="740A4176" w:rsidR="002226C3" w:rsidRDefault="001D0FE7" w:rsidP="00222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0FE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0FE7">
        <w:rPr>
          <w:rFonts w:ascii="Times New Roman" w:hAnsi="Times New Roman" w:cs="Times New Roman"/>
          <w:sz w:val="24"/>
          <w:szCs w:val="24"/>
        </w:rPr>
        <w:t xml:space="preserve"> of CSV </w:t>
      </w:r>
      <w:proofErr w:type="spellStart"/>
      <w:r w:rsidRPr="001D0FE7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1D0FE7">
        <w:rPr>
          <w:rFonts w:ascii="Times New Roman" w:hAnsi="Times New Roman" w:cs="Times New Roman"/>
          <w:sz w:val="24"/>
          <w:szCs w:val="24"/>
        </w:rPr>
        <w:t>: 480</w:t>
      </w:r>
    </w:p>
    <w:p w14:paraId="3127B5A1" w14:textId="628B078B" w:rsidR="001D0FE7" w:rsidRPr="002226C3" w:rsidRDefault="001D0FE7" w:rsidP="002226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0A1B6E" wp14:editId="328A99BF">
            <wp:extent cx="5760720" cy="3456305"/>
            <wp:effectExtent l="0" t="0" r="0" b="0"/>
            <wp:docPr id="54315463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F417" w14:textId="77777777" w:rsidR="002226C3" w:rsidRPr="002226C3" w:rsidRDefault="002226C3" w:rsidP="002226C3">
      <w:pPr>
        <w:rPr>
          <w:rFonts w:ascii="Times New Roman" w:hAnsi="Times New Roman" w:cs="Times New Roman"/>
          <w:sz w:val="24"/>
          <w:szCs w:val="24"/>
        </w:rPr>
      </w:pPr>
    </w:p>
    <w:p w14:paraId="51B55397" w14:textId="1D796E82" w:rsidR="002226C3" w:rsidRDefault="002226C3" w:rsidP="002226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Feature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Extraction</w:t>
      </w:r>
      <w:proofErr w:type="spellEnd"/>
    </w:p>
    <w:p w14:paraId="39F0EC5A" w14:textId="0764929F" w:rsidR="002226C3" w:rsidRPr="002226C3" w:rsidRDefault="002226C3" w:rsidP="002226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extract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sensor </w:t>
      </w:r>
      <w:proofErr w:type="gram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in CSV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merge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them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into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single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6AA811A2" w14:textId="77777777" w:rsidR="002226C3" w:rsidRPr="002226C3" w:rsidRDefault="002226C3" w:rsidP="002226C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multiple CSV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folder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input_folder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gramStart"/>
      <w:r w:rsidRPr="002226C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226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acceleration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gyroscope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.).</w:t>
      </w:r>
    </w:p>
    <w:p w14:paraId="4CB964FE" w14:textId="77777777" w:rsidR="002226C3" w:rsidRPr="002226C3" w:rsidRDefault="002226C3" w:rsidP="002226C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Extraction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Acceleration X,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.), it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Short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-Time Fourier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Transform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(STFT)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STFT, it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extracts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kurtosis,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spectrum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7F6448C0" w14:textId="77777777" w:rsidR="002226C3" w:rsidRPr="002226C3" w:rsidRDefault="002226C3" w:rsidP="002226C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Extraction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., '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4547DDD8" w14:textId="77777777" w:rsidR="002226C3" w:rsidRDefault="002226C3" w:rsidP="002226C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as a CSV file (features.csv).</w:t>
      </w:r>
    </w:p>
    <w:p w14:paraId="4950FF56" w14:textId="56614AAE" w:rsidR="001D0FE7" w:rsidRDefault="001D0FE7" w:rsidP="001D0FE7">
      <w:pPr>
        <w:rPr>
          <w:rFonts w:ascii="Times New Roman" w:hAnsi="Times New Roman" w:cs="Times New Roman"/>
          <w:sz w:val="24"/>
          <w:szCs w:val="24"/>
        </w:rPr>
      </w:pPr>
      <w:r w:rsidRPr="001D0F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ADF75" wp14:editId="642E1536">
            <wp:extent cx="5760720" cy="1495425"/>
            <wp:effectExtent l="0" t="0" r="0" b="9525"/>
            <wp:docPr id="1791423147" name="Resim 1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23147" name="Resim 1" descr="ekran görüntüsü, 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37A1" w14:textId="47C46DEE" w:rsidR="001D0FE7" w:rsidRPr="002226C3" w:rsidRDefault="001D0FE7" w:rsidP="001D0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3F734C" w14:textId="77777777" w:rsidR="002226C3" w:rsidRPr="002226C3" w:rsidRDefault="002226C3" w:rsidP="002226C3">
      <w:pPr>
        <w:rPr>
          <w:rFonts w:ascii="Times New Roman" w:hAnsi="Times New Roman" w:cs="Times New Roman"/>
          <w:sz w:val="24"/>
          <w:szCs w:val="24"/>
        </w:rPr>
      </w:pPr>
    </w:p>
    <w:p w14:paraId="3DDAAC81" w14:textId="482C1591" w:rsidR="002226C3" w:rsidRPr="002226C3" w:rsidRDefault="002226C3" w:rsidP="002226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226C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Binary</w:t>
      </w:r>
      <w:proofErr w:type="spellEnd"/>
      <w:r w:rsidRPr="002226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Classification</w:t>
      </w:r>
      <w:proofErr w:type="spellEnd"/>
    </w:p>
    <w:p w14:paraId="0918AA1B" w14:textId="7B60E821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.1 Model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on Training/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Set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003"/>
        <w:gridCol w:w="973"/>
        <w:gridCol w:w="690"/>
        <w:gridCol w:w="946"/>
        <w:gridCol w:w="871"/>
      </w:tblGrid>
      <w:tr w:rsidR="002226C3" w:rsidRPr="002226C3" w14:paraId="0B2652CA" w14:textId="77777777" w:rsidTr="002226C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428E1A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522914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FEAF7E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9F5CB3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B41664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0CBF296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</w:t>
            </w:r>
            <w:proofErr w:type="spellEnd"/>
          </w:p>
        </w:tc>
      </w:tr>
      <w:tr w:rsidR="002226C3" w:rsidRPr="002226C3" w14:paraId="6486ED89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42D13E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622AC4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0.9323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0F629D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0.9327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4710D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0.9323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5D6F27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0.9323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7E18B7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</w:tr>
      <w:tr w:rsidR="002226C3" w:rsidRPr="002226C3" w14:paraId="5EC7095B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537E6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Boosting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261DB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0.9297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65015C8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0.9303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9607AFD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0.9297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55B13E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0.9297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165BA7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</w:tr>
      <w:tr w:rsidR="002226C3" w:rsidRPr="002226C3" w14:paraId="42974BBE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4BED34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BC4838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0.5260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D2B8F1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0.5261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1D643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0.5260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9A32F4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0.5260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A16B1E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</w:tr>
      <w:tr w:rsidR="002226C3" w:rsidRPr="002226C3" w14:paraId="67646D60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419CCD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D294A14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0.5495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0BA06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0.6111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167A8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0.5495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26722F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0.4769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B672F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</w:tr>
    </w:tbl>
    <w:p w14:paraId="12C4F663" w14:textId="77777777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2CE6C5" w14:textId="77777777" w:rsidR="002226C3" w:rsidRPr="002226C3" w:rsidRDefault="002226C3" w:rsidP="002226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exceptionally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93%</w:t>
      </w:r>
      <w:r w:rsidRPr="00222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3A9DCCE3" w14:textId="77777777" w:rsidR="002226C3" w:rsidRPr="002226C3" w:rsidRDefault="002226C3" w:rsidP="002226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53%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55%</w:t>
      </w:r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. SVM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52C9F894" w14:textId="77777777" w:rsidR="002226C3" w:rsidRPr="002226C3" w:rsidRDefault="00000000" w:rsidP="00222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DB8A29B">
          <v:rect id="_x0000_i1025" style="width:0;height:.75pt" o:hralign="center" o:hrstd="t" o:hrnoshade="t" o:hr="t" fillcolor="#f8faff" stroked="f"/>
        </w:pict>
      </w:r>
    </w:p>
    <w:p w14:paraId="295236FC" w14:textId="1ABE342D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.2 Model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on Test Set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003"/>
        <w:gridCol w:w="973"/>
        <w:gridCol w:w="670"/>
        <w:gridCol w:w="946"/>
        <w:gridCol w:w="2688"/>
      </w:tblGrid>
      <w:tr w:rsidR="002226C3" w:rsidRPr="002226C3" w14:paraId="31085A22" w14:textId="77777777" w:rsidTr="002226C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1426A1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1ADA75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33BB0E5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3FDF45E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949650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573E92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seconds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226C3" w:rsidRPr="002226C3" w14:paraId="479EE1E1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76894B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67DCBE6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304259A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1233FC3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520C3C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AC35F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0.0050</w:t>
            </w:r>
          </w:p>
        </w:tc>
      </w:tr>
      <w:tr w:rsidR="002226C3" w:rsidRPr="002226C3" w14:paraId="7AEB39B1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4C418A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Boosting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7B2BF1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518A1B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2BE13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6B9F52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CBEA61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0.0020</w:t>
            </w:r>
          </w:p>
        </w:tc>
      </w:tr>
      <w:tr w:rsidR="002226C3" w:rsidRPr="002226C3" w14:paraId="43A9365E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112CD2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F12EF6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A34F7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D2C2F4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1E35F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094503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0.0209</w:t>
            </w:r>
          </w:p>
        </w:tc>
      </w:tr>
      <w:tr w:rsidR="002226C3" w:rsidRPr="002226C3" w14:paraId="6F7CAC87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97896B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7F9C78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FA2963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0.64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B688D2C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4FCB3BD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0.54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8842EE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0.0060</w:t>
            </w:r>
          </w:p>
        </w:tc>
      </w:tr>
    </w:tbl>
    <w:p w14:paraId="1CF3B1DA" w14:textId="77777777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FAC6F2" w14:textId="77777777" w:rsidR="002226C3" w:rsidRPr="002226C3" w:rsidRDefault="002226C3" w:rsidP="002226C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test set,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 of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85%</w:t>
      </w:r>
      <w:r w:rsidRPr="00222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robust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generalize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unseen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6C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6EAF0814" w14:textId="77777777" w:rsidR="002226C3" w:rsidRPr="002226C3" w:rsidRDefault="002226C3" w:rsidP="002226C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test set,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60%</w:t>
      </w:r>
      <w:r w:rsidRPr="002226C3">
        <w:rPr>
          <w:rFonts w:ascii="Times New Roman" w:hAnsi="Times New Roman" w:cs="Times New Roman"/>
          <w:sz w:val="24"/>
          <w:szCs w:val="24"/>
        </w:rPr>
        <w:t xml:space="preserve">. SVM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0 (72%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27%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4BD5E31F" w14:textId="77777777" w:rsidR="002226C3" w:rsidRPr="002226C3" w:rsidRDefault="002226C3" w:rsidP="002226C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Times</w:t>
      </w:r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fastest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(0.0020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slowest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(0.0209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).</w:t>
      </w:r>
    </w:p>
    <w:p w14:paraId="6776FFD7" w14:textId="77777777" w:rsidR="002226C3" w:rsidRPr="002226C3" w:rsidRDefault="00000000" w:rsidP="00222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430BD1">
          <v:rect id="_x0000_i1026" style="width:0;height:.75pt" o:hralign="center" o:hrstd="t" o:hrnoshade="t" o:hr="t" fillcolor="#f8faff" stroked="f"/>
        </w:pict>
      </w:r>
    </w:p>
    <w:p w14:paraId="5B41C44E" w14:textId="0EA5CFD5" w:rsidR="002226C3" w:rsidRPr="002226C3" w:rsidRDefault="002226C3" w:rsidP="002226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2226C3">
        <w:rPr>
          <w:rFonts w:ascii="Times New Roman" w:hAnsi="Times New Roman" w:cs="Times New Roman"/>
          <w:b/>
          <w:bCs/>
          <w:sz w:val="32"/>
          <w:szCs w:val="32"/>
        </w:rPr>
        <w:t>. Multi-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2226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Classification</w:t>
      </w:r>
      <w:proofErr w:type="spellEnd"/>
    </w:p>
    <w:p w14:paraId="0514BF14" w14:textId="75CDE53C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.1 Model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on Training/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Set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003"/>
        <w:gridCol w:w="973"/>
        <w:gridCol w:w="690"/>
        <w:gridCol w:w="946"/>
        <w:gridCol w:w="871"/>
      </w:tblGrid>
      <w:tr w:rsidR="002226C3" w:rsidRPr="002226C3" w14:paraId="7B8FDC2D" w14:textId="77777777" w:rsidTr="002226C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F31479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650DE6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6D2DCEA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71C4DE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9A338A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3B82C7E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</w:t>
            </w:r>
            <w:proofErr w:type="spellEnd"/>
          </w:p>
        </w:tc>
      </w:tr>
      <w:tr w:rsidR="002226C3" w:rsidRPr="002226C3" w14:paraId="1186BFB7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FE94AB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99A5ABC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0.7240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97A66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0.7272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D6A70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0.7240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D2EF5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0.7232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34CC1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</w:tr>
      <w:tr w:rsidR="002226C3" w:rsidRPr="002226C3" w14:paraId="70858D1C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7597C8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Boosting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F4CDEB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0.7552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3093DD8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0.7549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4964AC2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0.7552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4BEAC4D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0.7530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1E4C5C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</w:tr>
      <w:tr w:rsidR="002226C3" w:rsidRPr="002226C3" w14:paraId="68B28D86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834F33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E82444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0.1510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81143C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0.1389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F1F221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0.1510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E29588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0.1431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B8F6F6E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</w:tr>
      <w:tr w:rsidR="002226C3" w:rsidRPr="002226C3" w14:paraId="1757E183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EC413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68EDEA2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0.1562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1FFA5CD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0.1854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7885EB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0.1562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A7A4D9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0.1454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B6BF30C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</w:tr>
    </w:tbl>
    <w:p w14:paraId="21732360" w14:textId="77777777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20E9F9" w14:textId="77777777" w:rsidR="002226C3" w:rsidRPr="002226C3" w:rsidRDefault="002226C3" w:rsidP="002226C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outperformed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 in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75.52%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72.40%</w:t>
      </w:r>
      <w:r w:rsidRPr="00222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F1-scores.</w:t>
      </w:r>
    </w:p>
    <w:p w14:paraId="5EBCD5F7" w14:textId="77777777" w:rsidR="002226C3" w:rsidRPr="002226C3" w:rsidRDefault="002226C3" w:rsidP="002226C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16%</w:t>
      </w:r>
      <w:r w:rsidRPr="00222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0D693CC6" w14:textId="77777777" w:rsidR="002226C3" w:rsidRPr="002226C3" w:rsidRDefault="00000000" w:rsidP="00222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294657">
          <v:rect id="_x0000_i1027" style="width:0;height:.75pt" o:hralign="center" o:hrstd="t" o:hrnoshade="t" o:hr="t" fillcolor="#f8faff" stroked="f"/>
        </w:pict>
      </w:r>
    </w:p>
    <w:p w14:paraId="194D3BD1" w14:textId="10A60E44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.2 Model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on Test Set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003"/>
        <w:gridCol w:w="973"/>
        <w:gridCol w:w="670"/>
        <w:gridCol w:w="946"/>
        <w:gridCol w:w="2688"/>
      </w:tblGrid>
      <w:tr w:rsidR="002226C3" w:rsidRPr="002226C3" w14:paraId="535F134C" w14:textId="77777777" w:rsidTr="002226C3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FC8A22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4BFF95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98F10A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63D47D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DBA0AB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AF911D" w14:textId="77777777" w:rsidR="002226C3" w:rsidRPr="002226C3" w:rsidRDefault="002226C3" w:rsidP="00222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Prediction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Time (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seconds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226C3" w:rsidRPr="002226C3" w14:paraId="31B22B04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743DEE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78757A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F3FB4F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0F5A4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A062B41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9B64CE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0.0060</w:t>
            </w:r>
          </w:p>
        </w:tc>
      </w:tr>
      <w:tr w:rsidR="002226C3" w:rsidRPr="002226C3" w14:paraId="4EC90E99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290927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</w:t>
            </w:r>
            <w:proofErr w:type="spellEnd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Boosting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50E8B3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AFBD21A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B7F653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71C7EA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0F15EE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0.0030</w:t>
            </w:r>
          </w:p>
        </w:tc>
      </w:tr>
      <w:tr w:rsidR="002226C3" w:rsidRPr="002226C3" w14:paraId="339CBA59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41D3D5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685A77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86330AA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4ED4C3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B44EFB7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AD2621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0.0090</w:t>
            </w:r>
          </w:p>
        </w:tc>
      </w:tr>
      <w:tr w:rsidR="002226C3" w:rsidRPr="002226C3" w14:paraId="098D6E9B" w14:textId="77777777" w:rsidTr="002226C3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A5B39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E65CE0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185D4BF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3F4EED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5C37BAB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6C1C7A" w14:textId="77777777" w:rsidR="002226C3" w:rsidRPr="002226C3" w:rsidRDefault="002226C3" w:rsidP="0022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6C3"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</w:tr>
    </w:tbl>
    <w:p w14:paraId="11D8F492" w14:textId="77777777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Key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2B4AB9" w14:textId="77777777" w:rsidR="002226C3" w:rsidRPr="002226C3" w:rsidRDefault="002226C3" w:rsidP="002226C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test set,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79%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generalized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unseen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6C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56DE7233" w14:textId="77777777" w:rsidR="002226C3" w:rsidRPr="002226C3" w:rsidRDefault="002226C3" w:rsidP="002226C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Gradient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slight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test set,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69%</w:t>
      </w:r>
      <w:r w:rsidRPr="00222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6C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2ECFE3F2" w14:textId="77777777" w:rsidR="002226C3" w:rsidRPr="002226C3" w:rsidRDefault="002226C3" w:rsidP="002226C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F1-scores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30%</w:t>
      </w:r>
      <w:r w:rsidRPr="00222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78689773" w14:textId="77777777" w:rsidR="002226C3" w:rsidRPr="002226C3" w:rsidRDefault="002226C3" w:rsidP="002226C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Times</w:t>
      </w:r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fastest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(0.0030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slowest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(0.0090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).</w:t>
      </w:r>
    </w:p>
    <w:p w14:paraId="5F86FD21" w14:textId="77777777" w:rsidR="002226C3" w:rsidRPr="002226C3" w:rsidRDefault="00000000" w:rsidP="00222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7C4349">
          <v:rect id="_x0000_i1028" style="width:0;height:.75pt" o:hralign="center" o:hrstd="t" o:hrnoshade="t" o:hr="t" fillcolor="#f8faff" stroked="f"/>
        </w:pict>
      </w:r>
    </w:p>
    <w:p w14:paraId="58A9B99F" w14:textId="7612FB72" w:rsidR="002226C3" w:rsidRPr="002226C3" w:rsidRDefault="002226C3" w:rsidP="002226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2226C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Overall</w:t>
      </w:r>
      <w:proofErr w:type="spellEnd"/>
      <w:r w:rsidRPr="002226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Summary</w:t>
      </w:r>
      <w:proofErr w:type="spellEnd"/>
    </w:p>
    <w:p w14:paraId="0242F26A" w14:textId="6AD062D9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proofErr w:type="spellEnd"/>
    </w:p>
    <w:p w14:paraId="5D5A8454" w14:textId="77777777" w:rsidR="002226C3" w:rsidRPr="002226C3" w:rsidRDefault="002226C3" w:rsidP="002226C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>Best Model</w:t>
      </w:r>
      <w:r w:rsidRPr="002226C3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performers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(85%)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test set.</w:t>
      </w:r>
    </w:p>
    <w:p w14:paraId="749370B8" w14:textId="77777777" w:rsidR="002226C3" w:rsidRPr="002226C3" w:rsidRDefault="002226C3" w:rsidP="002226C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Worst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2226C3">
        <w:rPr>
          <w:rFonts w:ascii="Times New Roman" w:hAnsi="Times New Roman" w:cs="Times New Roman"/>
          <w:sz w:val="24"/>
          <w:szCs w:val="24"/>
        </w:rPr>
        <w:t>: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60%.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57582A65" w14:textId="77777777" w:rsidR="002226C3" w:rsidRPr="002226C3" w:rsidRDefault="002226C3" w:rsidP="002226C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Speed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fastest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KNN 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slowest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6C5F3FBA" w14:textId="0E32E621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.2 Multi-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proofErr w:type="spellEnd"/>
    </w:p>
    <w:p w14:paraId="1D1CB703" w14:textId="77777777" w:rsidR="002226C3" w:rsidRPr="002226C3" w:rsidRDefault="002226C3" w:rsidP="002226C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>Best Model</w:t>
      </w:r>
      <w:r w:rsidRPr="002226C3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 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best-performing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 79% on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test set.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generalizes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71A5AC0E" w14:textId="77777777" w:rsidR="002226C3" w:rsidRPr="002226C3" w:rsidRDefault="002226C3" w:rsidP="002226C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Worst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Pr="002226C3">
        <w:rPr>
          <w:rFonts w:ascii="Times New Roman" w:hAnsi="Times New Roman" w:cs="Times New Roman"/>
          <w:sz w:val="24"/>
          <w:szCs w:val="24"/>
        </w:rPr>
        <w:t>: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30%.</w:t>
      </w:r>
    </w:p>
    <w:p w14:paraId="7BC6773D" w14:textId="77777777" w:rsidR="002226C3" w:rsidRPr="002226C3" w:rsidRDefault="002226C3" w:rsidP="002226C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Prediction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Speed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fastest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KNN 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slowest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07D95D91" w14:textId="633A48DB" w:rsidR="002226C3" w:rsidRPr="002226C3" w:rsidRDefault="002226C3" w:rsidP="00222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.3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</w:p>
    <w:p w14:paraId="38E747A3" w14:textId="77777777" w:rsidR="002226C3" w:rsidRPr="002226C3" w:rsidRDefault="002226C3" w:rsidP="002226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1BB40864" w14:textId="77777777" w:rsidR="002226C3" w:rsidRPr="002226C3" w:rsidRDefault="002226C3" w:rsidP="002226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multi-class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64B2A570" w14:textId="77777777" w:rsidR="002226C3" w:rsidRPr="002226C3" w:rsidRDefault="002226C3" w:rsidP="002226C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 </w:t>
      </w:r>
      <w:r w:rsidRPr="002226C3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Pr="002226C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as they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consistently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underperform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3481B3F9" w14:textId="77777777" w:rsidR="002226C3" w:rsidRPr="002226C3" w:rsidRDefault="00000000" w:rsidP="00222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62E0C88">
          <v:rect id="_x0000_i1029" style="width:0;height:.75pt" o:hralign="center" o:hrstd="t" o:hrnoshade="t" o:hr="t" fillcolor="#f8faff" stroked="f"/>
        </w:pict>
      </w:r>
    </w:p>
    <w:p w14:paraId="6EE21BB7" w14:textId="6E976CD4" w:rsidR="002226C3" w:rsidRPr="002226C3" w:rsidRDefault="002226C3" w:rsidP="002226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2226C3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Additional</w:t>
      </w:r>
      <w:proofErr w:type="spellEnd"/>
      <w:r w:rsidRPr="002226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226C3">
        <w:rPr>
          <w:rFonts w:ascii="Times New Roman" w:hAnsi="Times New Roman" w:cs="Times New Roman"/>
          <w:b/>
          <w:bCs/>
          <w:sz w:val="32"/>
          <w:szCs w:val="32"/>
        </w:rPr>
        <w:t>Insights</w:t>
      </w:r>
      <w:proofErr w:type="spellEnd"/>
    </w:p>
    <w:p w14:paraId="734E2786" w14:textId="77777777" w:rsidR="002226C3" w:rsidRPr="002226C3" w:rsidRDefault="002226C3" w:rsidP="002226C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Overfitting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slight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75.52% (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69% (test).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Regularization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184F3D30" w14:textId="77777777" w:rsidR="002226C3" w:rsidRPr="002226C3" w:rsidRDefault="002226C3" w:rsidP="002226C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26C3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t>Imbalance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SVM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0 (72%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27%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32EB1781" w14:textId="77777777" w:rsidR="002226C3" w:rsidRDefault="002226C3" w:rsidP="002226C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26C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Scalability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. KNN is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computationally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6C3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2226C3">
        <w:rPr>
          <w:rFonts w:ascii="Times New Roman" w:hAnsi="Times New Roman" w:cs="Times New Roman"/>
          <w:sz w:val="24"/>
          <w:szCs w:val="24"/>
        </w:rPr>
        <w:t>.</w:t>
      </w:r>
    </w:p>
    <w:p w14:paraId="617E5392" w14:textId="1362E7F9" w:rsidR="001D0FE7" w:rsidRDefault="001D0FE7" w:rsidP="001D0F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0FE7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proofErr w:type="spellStart"/>
      <w:r w:rsidRPr="001D0FE7">
        <w:rPr>
          <w:rFonts w:ascii="Times New Roman" w:hAnsi="Times New Roman" w:cs="Times New Roman"/>
          <w:b/>
          <w:bCs/>
          <w:sz w:val="32"/>
          <w:szCs w:val="32"/>
        </w:rPr>
        <w:t>Confusion</w:t>
      </w:r>
      <w:proofErr w:type="spellEnd"/>
      <w:r w:rsidRPr="001D0F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0FE7">
        <w:rPr>
          <w:rFonts w:ascii="Times New Roman" w:hAnsi="Times New Roman" w:cs="Times New Roman"/>
          <w:b/>
          <w:bCs/>
          <w:sz w:val="32"/>
          <w:szCs w:val="32"/>
        </w:rPr>
        <w:t>Matrixes</w:t>
      </w:r>
      <w:proofErr w:type="spellEnd"/>
    </w:p>
    <w:p w14:paraId="44D6B074" w14:textId="1FCF0D75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proofErr w:type="spellEnd"/>
    </w:p>
    <w:p w14:paraId="7CCEFF32" w14:textId="10FDF025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C6390C" wp14:editId="78F266E6">
            <wp:extent cx="5463540" cy="4381500"/>
            <wp:effectExtent l="0" t="0" r="3810" b="0"/>
            <wp:docPr id="1677696795" name="Resim 2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6795" name="Resim 2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E02A" w14:textId="5E227129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(Best Model)</w:t>
      </w:r>
    </w:p>
    <w:p w14:paraId="68E77535" w14:textId="3DB0ED88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09071" wp14:editId="47953F7D">
            <wp:extent cx="5486400" cy="3657600"/>
            <wp:effectExtent l="0" t="0" r="0" b="0"/>
            <wp:docPr id="1059302623" name="Resim 3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02623" name="Resim 3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879D" w14:textId="0E00B50E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B356FB" wp14:editId="4C2E8685">
            <wp:extent cx="5486400" cy="3657600"/>
            <wp:effectExtent l="0" t="0" r="0" b="0"/>
            <wp:docPr id="5109406" name="Resim 4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06" name="Resim 4" descr="metin, ekran görüntüsü, diyagra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2136" w14:textId="2281500F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22092" wp14:editId="55E91548">
            <wp:extent cx="5486400" cy="3657600"/>
            <wp:effectExtent l="0" t="0" r="0" b="0"/>
            <wp:docPr id="2004426726" name="Resim 5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6726" name="Resim 5" descr="metin, 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292C" w14:textId="3F4DC116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Section</w:t>
      </w:r>
      <w:proofErr w:type="spellEnd"/>
    </w:p>
    <w:p w14:paraId="7164E7CA" w14:textId="0F2B0947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E810D" wp14:editId="639CDF75">
            <wp:extent cx="5760720" cy="3284220"/>
            <wp:effectExtent l="0" t="0" r="0" b="0"/>
            <wp:docPr id="905842113" name="Resim 6" descr="metin, ekran görüntüsü, diyagram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42113" name="Resim 6" descr="metin, ekran görüntüsü, diyagram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60D9" w14:textId="2D0EAAE2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20673" wp14:editId="29B4B25B">
            <wp:extent cx="5760720" cy="2856865"/>
            <wp:effectExtent l="0" t="0" r="0" b="635"/>
            <wp:docPr id="527571198" name="Resim 7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71198" name="Resim 7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6F6F" w14:textId="11412EC5" w:rsidR="008B5B19" w:rsidRDefault="008B5B19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(Best Model)</w:t>
      </w:r>
    </w:p>
    <w:p w14:paraId="52772BDF" w14:textId="373178C7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C82C97" wp14:editId="0D0F9430">
            <wp:extent cx="5760720" cy="2856865"/>
            <wp:effectExtent l="0" t="0" r="0" b="635"/>
            <wp:docPr id="1183545778" name="Resim 8" descr="metin, ekran görüntüsü, diyagram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5778" name="Resim 8" descr="metin, ekran görüntüsü, diyagram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508A" w14:textId="57CD0761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DFEB0" wp14:editId="6B2888A8">
            <wp:extent cx="5760720" cy="2856865"/>
            <wp:effectExtent l="0" t="0" r="0" b="635"/>
            <wp:docPr id="2030202942" name="Resim 9" descr="metin, ekran görüntüsü, diyagram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2942" name="Resim 9" descr="metin, ekran görüntüsü, diyagram, kar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9143" w14:textId="3DFBB209" w:rsidR="00166787" w:rsidRPr="00166787" w:rsidRDefault="00166787" w:rsidP="001667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Maklin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Predictions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2CAF43E5" w14:textId="40E9A7EE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singlecutlong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singlecutlong</w:t>
      </w:r>
      <w:proofErr w:type="spellEnd"/>
    </w:p>
    <w:p w14:paraId="29B7A97C" w14:textId="00FE9012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0292500D" w14:textId="57AC1DC2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41834C50" w14:textId="66F171EA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1D81D355" w14:textId="4482BF4B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scracth</w:t>
      </w:r>
      <w:proofErr w:type="spellEnd"/>
    </w:p>
    <w:p w14:paraId="59DBF0E4" w14:textId="3BDDBC04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singlecutlong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singlecutlong</w:t>
      </w:r>
      <w:proofErr w:type="spellEnd"/>
    </w:p>
    <w:p w14:paraId="5987D4E9" w14:textId="1491E3D2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warped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1753F377" w14:textId="3BBB1E9B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61578F47" w14:textId="5EDC2170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3AF90359" w14:textId="23B4B00B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10: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singlecutlong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singlecutlong</w:t>
      </w:r>
      <w:proofErr w:type="spellEnd"/>
    </w:p>
    <w:p w14:paraId="3C82F666" w14:textId="77777777" w:rsidR="001D0FE7" w:rsidRDefault="001D0FE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6C614" w14:textId="7A4118B9" w:rsidR="001D0FE7" w:rsidRDefault="001D0FE7" w:rsidP="001D0F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Deep</w:t>
      </w:r>
      <w:proofErr w:type="spellEnd"/>
      <w:r w:rsidRPr="002226C3">
        <w:rPr>
          <w:rFonts w:ascii="Times New Roman" w:hAnsi="Times New Roman" w:cs="Times New Roman"/>
          <w:b/>
          <w:bCs/>
          <w:sz w:val="40"/>
          <w:szCs w:val="40"/>
        </w:rPr>
        <w:t xml:space="preserve"> Learning </w:t>
      </w:r>
      <w:proofErr w:type="spellStart"/>
      <w:r w:rsidRPr="002226C3">
        <w:rPr>
          <w:rFonts w:ascii="Times New Roman" w:hAnsi="Times New Roman" w:cs="Times New Roman"/>
          <w:b/>
          <w:bCs/>
          <w:sz w:val="40"/>
          <w:szCs w:val="40"/>
        </w:rPr>
        <w:t>Section</w:t>
      </w:r>
      <w:proofErr w:type="spellEnd"/>
    </w:p>
    <w:p w14:paraId="5C357643" w14:textId="4A305C23" w:rsidR="001D0FE7" w:rsidRPr="00371F4F" w:rsidRDefault="00371F4F" w:rsidP="001D0F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F4F">
        <w:rPr>
          <w:rFonts w:ascii="Times New Roman" w:hAnsi="Times New Roman" w:cs="Times New Roman"/>
          <w:b/>
          <w:bCs/>
          <w:sz w:val="32"/>
          <w:szCs w:val="32"/>
        </w:rPr>
        <w:t>CNN Model</w:t>
      </w:r>
      <w:r w:rsidR="00EA43BA">
        <w:rPr>
          <w:rFonts w:ascii="Times New Roman" w:hAnsi="Times New Roman" w:cs="Times New Roman"/>
          <w:b/>
          <w:bCs/>
          <w:sz w:val="32"/>
          <w:szCs w:val="32"/>
        </w:rPr>
        <w:t xml:space="preserve"> (Best DL Model)</w:t>
      </w:r>
    </w:p>
    <w:p w14:paraId="0B41CBC4" w14:textId="77777777" w:rsidR="00E11794" w:rsidRPr="00E11794" w:rsidRDefault="00E11794" w:rsidP="00E1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794">
        <w:rPr>
          <w:rFonts w:ascii="Times New Roman" w:hAnsi="Times New Roman" w:cs="Times New Roman"/>
          <w:b/>
          <w:bCs/>
          <w:sz w:val="24"/>
          <w:szCs w:val="24"/>
        </w:rPr>
        <w:t>1. 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7632CF34" w14:textId="77777777" w:rsidR="00E11794" w:rsidRPr="00E11794" w:rsidRDefault="00E11794" w:rsidP="00E1179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43F627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of 99.74% 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15th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4846FE2D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0.7377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0.0623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15),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6691CD2D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steadily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reaching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85.42% 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16th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02792678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lastRenderedPageBreak/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0.6357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0.3532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16),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7CC58B61" w14:textId="77777777" w:rsidR="00E11794" w:rsidRPr="00E11794" w:rsidRDefault="00E11794" w:rsidP="00E1179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80F483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: 84.38%</w:t>
      </w:r>
    </w:p>
    <w:p w14:paraId="0B312221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>Precision: 84.51%</w:t>
      </w:r>
    </w:p>
    <w:p w14:paraId="76F70BF9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: 84.38%</w:t>
      </w:r>
    </w:p>
    <w:p w14:paraId="7E93544D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>F1-Score: 84.36%</w:t>
      </w:r>
    </w:p>
    <w:p w14:paraId="7516101F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 xml:space="preserve">Test Time: 0.2309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6A7562BB" w14:textId="77777777" w:rsidR="00E11794" w:rsidRPr="00E11794" w:rsidRDefault="00E11794" w:rsidP="00E11794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59884F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69CF1983" w14:textId="77777777" w:rsidR="00E11794" w:rsidRPr="00E11794" w:rsidRDefault="00E11794" w:rsidP="00E1179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generalizes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indicated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49129620" w14:textId="77777777" w:rsidR="00E11794" w:rsidRPr="00E11794" w:rsidRDefault="00000000" w:rsidP="00E1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C63C9CF">
          <v:rect id="_x0000_i1030" style="width:0;height:.75pt" o:hralign="center" o:hrstd="t" o:hrnoshade="t" o:hr="t" fillcolor="#f8faff" stroked="f"/>
        </w:pict>
      </w:r>
    </w:p>
    <w:p w14:paraId="691613CD" w14:textId="77777777" w:rsidR="00E11794" w:rsidRPr="00E11794" w:rsidRDefault="00E11794" w:rsidP="00E1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794">
        <w:rPr>
          <w:rFonts w:ascii="Times New Roman" w:hAnsi="Times New Roman" w:cs="Times New Roman"/>
          <w:b/>
          <w:bCs/>
          <w:sz w:val="24"/>
          <w:szCs w:val="24"/>
        </w:rPr>
        <w:t>2. 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Multiclass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14:paraId="0F0298EF" w14:textId="77777777" w:rsidR="00E11794" w:rsidRPr="00E11794" w:rsidRDefault="00E11794" w:rsidP="00E1179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B1CD28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15.62%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90.10%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27).</w:t>
      </w:r>
    </w:p>
    <w:p w14:paraId="4D186A8C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2.5141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0.2683 (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28).</w:t>
      </w:r>
    </w:p>
    <w:p w14:paraId="3CBC4FCE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slower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reaching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 52.08% 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25th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1F4E6E99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fluctuated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generalizing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1EF5B87A" w14:textId="77777777" w:rsidR="00E11794" w:rsidRPr="00E11794" w:rsidRDefault="00E11794" w:rsidP="00E1179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1794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B2F271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: 50.00%</w:t>
      </w:r>
    </w:p>
    <w:p w14:paraId="130BB5E4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>Precision: 56.90%</w:t>
      </w:r>
    </w:p>
    <w:p w14:paraId="434DA154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: 50.00%</w:t>
      </w:r>
    </w:p>
    <w:p w14:paraId="1432E185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>F1-Score: 50.26%</w:t>
      </w:r>
    </w:p>
    <w:p w14:paraId="7F026229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11794">
        <w:rPr>
          <w:rFonts w:ascii="Times New Roman" w:hAnsi="Times New Roman" w:cs="Times New Roman"/>
          <w:sz w:val="24"/>
          <w:szCs w:val="24"/>
        </w:rPr>
        <w:t xml:space="preserve">Test Time: 0.1647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197CBD9A" w14:textId="77777777" w:rsidR="00E11794" w:rsidRPr="00E11794" w:rsidRDefault="00E11794" w:rsidP="00E11794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E1179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82766A" w14:textId="77777777" w:rsidR="00E11794" w:rsidRP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multiclass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struggled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generalize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evidenced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6505A68F" w14:textId="77777777" w:rsidR="00E11794" w:rsidRDefault="00E11794" w:rsidP="00E1179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794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fluctuating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suggest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insufficient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79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11794">
        <w:rPr>
          <w:rFonts w:ascii="Times New Roman" w:hAnsi="Times New Roman" w:cs="Times New Roman"/>
          <w:sz w:val="24"/>
          <w:szCs w:val="24"/>
        </w:rPr>
        <w:t>.</w:t>
      </w:r>
    </w:p>
    <w:p w14:paraId="4AD8BB59" w14:textId="77777777" w:rsidR="00E11794" w:rsidRPr="00E11794" w:rsidRDefault="00E11794" w:rsidP="00E1179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C09C826" w14:textId="77777777" w:rsidR="00E11794" w:rsidRPr="00E11794" w:rsidRDefault="00E11794" w:rsidP="00E1179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11794">
        <w:rPr>
          <w:rFonts w:ascii="Times New Roman" w:hAnsi="Times New Roman" w:cs="Times New Roman"/>
          <w:b/>
          <w:bCs/>
          <w:sz w:val="32"/>
          <w:szCs w:val="32"/>
        </w:rPr>
        <w:t>Confusion</w:t>
      </w:r>
      <w:proofErr w:type="spellEnd"/>
      <w:r w:rsidRPr="00E117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1794">
        <w:rPr>
          <w:rFonts w:ascii="Times New Roman" w:hAnsi="Times New Roman" w:cs="Times New Roman"/>
          <w:b/>
          <w:bCs/>
          <w:sz w:val="32"/>
          <w:szCs w:val="32"/>
        </w:rPr>
        <w:t>Matixes</w:t>
      </w:r>
      <w:proofErr w:type="spellEnd"/>
      <w:r w:rsidRPr="00E117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1794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E11794">
        <w:rPr>
          <w:rFonts w:ascii="Times New Roman" w:hAnsi="Times New Roman" w:cs="Times New Roman"/>
          <w:b/>
          <w:bCs/>
          <w:sz w:val="32"/>
          <w:szCs w:val="32"/>
        </w:rPr>
        <w:t xml:space="preserve"> Training/</w:t>
      </w:r>
      <w:proofErr w:type="spellStart"/>
      <w:r w:rsidRPr="00E11794">
        <w:rPr>
          <w:rFonts w:ascii="Times New Roman" w:hAnsi="Times New Roman" w:cs="Times New Roman"/>
          <w:b/>
          <w:bCs/>
          <w:sz w:val="32"/>
          <w:szCs w:val="32"/>
        </w:rPr>
        <w:t>Validation</w:t>
      </w:r>
      <w:proofErr w:type="spellEnd"/>
      <w:r w:rsidRPr="00E117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1794">
        <w:rPr>
          <w:rFonts w:ascii="Times New Roman" w:hAnsi="Times New Roman" w:cs="Times New Roman"/>
          <w:b/>
          <w:bCs/>
          <w:sz w:val="32"/>
          <w:szCs w:val="32"/>
        </w:rPr>
        <w:t>Loss</w:t>
      </w:r>
      <w:proofErr w:type="spellEnd"/>
      <w:r w:rsidRPr="00E117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11794">
        <w:rPr>
          <w:rFonts w:ascii="Times New Roman" w:hAnsi="Times New Roman" w:cs="Times New Roman"/>
          <w:b/>
          <w:bCs/>
          <w:sz w:val="32"/>
          <w:szCs w:val="32"/>
        </w:rPr>
        <w:t>Graphs</w:t>
      </w:r>
      <w:proofErr w:type="spellEnd"/>
    </w:p>
    <w:p w14:paraId="0296DF42" w14:textId="77777777" w:rsidR="00E11794" w:rsidRDefault="00E11794" w:rsidP="001D0FE7">
      <w:r>
        <w:rPr>
          <w:noProof/>
        </w:rPr>
        <w:drawing>
          <wp:inline distT="0" distB="0" distL="0" distR="0" wp14:anchorId="61D8D2BC" wp14:editId="73D6DAB1">
            <wp:extent cx="5433060" cy="4074795"/>
            <wp:effectExtent l="0" t="0" r="0" b="1905"/>
            <wp:docPr id="733258606" name="Resim 14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8606" name="Resim 14" descr="metin, ekran görüntüsü, diyagram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94">
        <w:t xml:space="preserve"> </w:t>
      </w:r>
    </w:p>
    <w:p w14:paraId="1CF5BBE2" w14:textId="77777777" w:rsidR="00E11794" w:rsidRDefault="00E11794" w:rsidP="001D0FE7">
      <w:r>
        <w:rPr>
          <w:noProof/>
        </w:rPr>
        <w:lastRenderedPageBreak/>
        <w:drawing>
          <wp:inline distT="0" distB="0" distL="0" distR="0" wp14:anchorId="5BBD58DC" wp14:editId="101CB1F0">
            <wp:extent cx="5372100" cy="4029075"/>
            <wp:effectExtent l="0" t="0" r="0" b="9525"/>
            <wp:docPr id="1657526776" name="Resim 15" descr="metin, ekran görüntüsü, kare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26776" name="Resim 15" descr="metin, ekran görüntüsü, kare, dikdörtg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94">
        <w:t xml:space="preserve"> </w:t>
      </w:r>
    </w:p>
    <w:p w14:paraId="5AA409BA" w14:textId="37E31051" w:rsidR="00E11794" w:rsidRDefault="00E11794" w:rsidP="001D0FE7">
      <w:r>
        <w:rPr>
          <w:noProof/>
        </w:rPr>
        <w:drawing>
          <wp:inline distT="0" distB="0" distL="0" distR="0" wp14:anchorId="19A21DDF" wp14:editId="64CF7423">
            <wp:extent cx="5760720" cy="3456305"/>
            <wp:effectExtent l="0" t="0" r="0" b="0"/>
            <wp:docPr id="1725981376" name="Resim 16" descr="çizgi, öykü gelişim çizgisi; kumpas; grafiğini çıkarma, diyagra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1376" name="Resim 16" descr="çizgi, öykü gelişim çizgisi; kumpas; grafiğini çıkarma, diyagram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94">
        <w:t xml:space="preserve"> </w:t>
      </w:r>
    </w:p>
    <w:p w14:paraId="3B38ECD7" w14:textId="5F73056D" w:rsidR="00371F4F" w:rsidRDefault="00E11794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38FF2" wp14:editId="1B6A7E11">
            <wp:extent cx="5760720" cy="3456305"/>
            <wp:effectExtent l="0" t="0" r="0" b="0"/>
            <wp:docPr id="31312259" name="Resim 17" descr="çizgi, diyagram, öykü gelişim çizgisi; kumpas; grafiğini çıkarm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2259" name="Resim 17" descr="çizgi, diyagram, öykü gelişim çizgisi; kumpas; grafiğini çıkarma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A3DD" w14:textId="297C2710" w:rsidR="00166787" w:rsidRDefault="00166787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Predictions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CNN</w:t>
      </w:r>
    </w:p>
    <w:p w14:paraId="062B2F35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Index: 1</w:t>
      </w:r>
    </w:p>
    <w:p w14:paraId="4A50ECFD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1DA07C01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r w:rsidRPr="00166787"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4D00DA38" w14:textId="77777777" w:rsidR="00166787" w:rsidRPr="00166787" w:rsidRDefault="00166787" w:rsidP="001667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06BC3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Index: 2</w:t>
      </w:r>
    </w:p>
    <w:p w14:paraId="0795ED3B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Fault</w:t>
      </w:r>
      <w:proofErr w:type="spellEnd"/>
    </w:p>
    <w:p w14:paraId="1DBAA88F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Fault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Class: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singlecutlong</w:t>
      </w:r>
      <w:proofErr w:type="spellEnd"/>
    </w:p>
    <w:p w14:paraId="1CE12B4D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r w:rsidRPr="00166787"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Fault</w:t>
      </w:r>
      <w:proofErr w:type="spellEnd"/>
    </w:p>
    <w:p w14:paraId="0546E90A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r w:rsidRPr="00166787"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Fault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Class: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notchlong</w:t>
      </w:r>
      <w:proofErr w:type="spellEnd"/>
    </w:p>
    <w:p w14:paraId="562067C0" w14:textId="77777777" w:rsidR="00166787" w:rsidRPr="00166787" w:rsidRDefault="00166787" w:rsidP="001667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9196D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Index: 3</w:t>
      </w:r>
    </w:p>
    <w:p w14:paraId="178E3EC9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470B70B2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r w:rsidRPr="00166787"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3632915C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</w:p>
    <w:p w14:paraId="4CFF4E89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Index: 4</w:t>
      </w:r>
    </w:p>
    <w:p w14:paraId="113584FF" w14:textId="77777777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787">
        <w:rPr>
          <w:rFonts w:ascii="Times New Roman" w:hAnsi="Times New Roman" w:cs="Times New Roman"/>
          <w:sz w:val="24"/>
          <w:szCs w:val="24"/>
        </w:rPr>
        <w:t>Predicted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06412680" w14:textId="4D3BF065" w:rsidR="00166787" w:rsidRPr="00166787" w:rsidRDefault="00166787" w:rsidP="00166787">
      <w:pPr>
        <w:rPr>
          <w:rFonts w:ascii="Times New Roman" w:hAnsi="Times New Roman" w:cs="Times New Roman"/>
          <w:sz w:val="24"/>
          <w:szCs w:val="24"/>
        </w:rPr>
      </w:pPr>
      <w:r w:rsidRPr="00166787"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66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6787">
        <w:rPr>
          <w:rFonts w:ascii="Times New Roman" w:hAnsi="Times New Roman" w:cs="Times New Roman"/>
          <w:sz w:val="24"/>
          <w:szCs w:val="24"/>
        </w:rPr>
        <w:t>Healthy</w:t>
      </w:r>
      <w:proofErr w:type="spellEnd"/>
    </w:p>
    <w:p w14:paraId="20B4AD60" w14:textId="77777777" w:rsidR="00371F4F" w:rsidRPr="002226C3" w:rsidRDefault="00371F4F" w:rsidP="001D0F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F1CDF" w14:textId="798B66C8" w:rsidR="00C11458" w:rsidRDefault="00371F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F4F">
        <w:rPr>
          <w:rFonts w:ascii="Times New Roman" w:hAnsi="Times New Roman" w:cs="Times New Roman"/>
          <w:b/>
          <w:bCs/>
          <w:sz w:val="32"/>
          <w:szCs w:val="32"/>
        </w:rPr>
        <w:t>LSTM Model</w:t>
      </w:r>
    </w:p>
    <w:p w14:paraId="16E053CE" w14:textId="77777777" w:rsidR="00371F4F" w:rsidRPr="00371F4F" w:rsidRDefault="00371F4F" w:rsidP="00371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1. 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Binary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LSTM Model</w:t>
      </w:r>
    </w:p>
    <w:p w14:paraId="36FBC7B3" w14:textId="77777777" w:rsidR="00371F4F" w:rsidRPr="00371F4F" w:rsidRDefault="00371F4F" w:rsidP="00371F4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Duration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: 14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epochs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of 50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).</w:t>
      </w:r>
    </w:p>
    <w:p w14:paraId="7428EAE7" w14:textId="77777777" w:rsidR="00371F4F" w:rsidRPr="00371F4F" w:rsidRDefault="00371F4F" w:rsidP="00371F4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Average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Time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per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Epoch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: ~3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.</w:t>
      </w:r>
    </w:p>
    <w:p w14:paraId="60C887B1" w14:textId="77777777" w:rsidR="00371F4F" w:rsidRPr="00371F4F" w:rsidRDefault="00371F4F" w:rsidP="00371F4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Final Training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080A812C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Loss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0.6832</w:t>
      </w:r>
    </w:p>
    <w:p w14:paraId="160A2FBB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0.5339</w:t>
      </w:r>
    </w:p>
    <w:p w14:paraId="1FD5DBFF" w14:textId="77777777" w:rsidR="00371F4F" w:rsidRPr="00371F4F" w:rsidRDefault="00371F4F" w:rsidP="00371F4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Final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6A658EEA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Loss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0.6874</w:t>
      </w:r>
    </w:p>
    <w:p w14:paraId="55289992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0.5312</w:t>
      </w:r>
    </w:p>
    <w:p w14:paraId="11986BD4" w14:textId="77777777" w:rsidR="00371F4F" w:rsidRPr="00371F4F" w:rsidRDefault="00371F4F" w:rsidP="00371F4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1F6D6C2D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Test Time</w:t>
      </w:r>
      <w:r w:rsidRPr="00371F4F">
        <w:rPr>
          <w:rFonts w:ascii="Times New Roman" w:hAnsi="Times New Roman" w:cs="Times New Roman"/>
          <w:sz w:val="24"/>
          <w:szCs w:val="24"/>
        </w:rPr>
        <w:t xml:space="preserve">: 0.8486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43DBAAC0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0.6250</w:t>
      </w:r>
    </w:p>
    <w:p w14:paraId="5D326EA0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371F4F">
        <w:rPr>
          <w:rFonts w:ascii="Times New Roman" w:hAnsi="Times New Roman" w:cs="Times New Roman"/>
          <w:sz w:val="24"/>
          <w:szCs w:val="24"/>
        </w:rPr>
        <w:t>: 0.6270</w:t>
      </w:r>
    </w:p>
    <w:p w14:paraId="72CAD906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Recall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0.6250</w:t>
      </w:r>
    </w:p>
    <w:p w14:paraId="6AF4A068" w14:textId="77777777" w:rsidR="00371F4F" w:rsidRPr="00371F4F" w:rsidRDefault="00371F4F" w:rsidP="00371F4F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371F4F">
        <w:rPr>
          <w:rFonts w:ascii="Times New Roman" w:hAnsi="Times New Roman" w:cs="Times New Roman"/>
          <w:sz w:val="24"/>
          <w:szCs w:val="24"/>
        </w:rPr>
        <w:t>: 0.6235</w:t>
      </w:r>
    </w:p>
    <w:p w14:paraId="45BA9EE8" w14:textId="77777777" w:rsidR="00371F4F" w:rsidRPr="00371F4F" w:rsidRDefault="00371F4F" w:rsidP="00371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236EFE21" w14:textId="77777777" w:rsidR="00371F4F" w:rsidRPr="00371F4F" w:rsidRDefault="00371F4F" w:rsidP="00371F4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gradual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epochs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.</w:t>
      </w:r>
    </w:p>
    <w:p w14:paraId="7417F547" w14:textId="77777777" w:rsidR="00371F4F" w:rsidRPr="00371F4F" w:rsidRDefault="00371F4F" w:rsidP="00371F4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peaked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at 0.6458 in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10 but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.</w:t>
      </w:r>
    </w:p>
    <w:p w14:paraId="562994F6" w14:textId="77777777" w:rsidR="00371F4F" w:rsidRPr="00371F4F" w:rsidRDefault="00371F4F" w:rsidP="00371F4F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suggest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generalizes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moderately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of 62.5%.</w:t>
      </w:r>
    </w:p>
    <w:p w14:paraId="14447810" w14:textId="77777777" w:rsidR="00371F4F" w:rsidRPr="00371F4F" w:rsidRDefault="00000000" w:rsidP="00371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335F6A">
          <v:rect id="_x0000_i1031" style="width:0;height:.75pt" o:hralign="center" o:hrstd="t" o:hrnoshade="t" o:hr="t" fillcolor="#f8faff" stroked="f"/>
        </w:pict>
      </w:r>
    </w:p>
    <w:p w14:paraId="21BEB75C" w14:textId="77777777" w:rsidR="00371F4F" w:rsidRPr="00371F4F" w:rsidRDefault="00371F4F" w:rsidP="00371F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2. 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Multiclass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LSTM Model</w:t>
      </w:r>
    </w:p>
    <w:p w14:paraId="2C8D0B15" w14:textId="77777777" w:rsidR="00371F4F" w:rsidRPr="00371F4F" w:rsidRDefault="00371F4F" w:rsidP="00371F4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Duration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: 41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epochs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of 50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).</w:t>
      </w:r>
    </w:p>
    <w:p w14:paraId="39EEE31F" w14:textId="77777777" w:rsidR="00371F4F" w:rsidRPr="00371F4F" w:rsidRDefault="00371F4F" w:rsidP="00371F4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Average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Time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per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Epoch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: ~1-2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seconds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.</w:t>
      </w:r>
    </w:p>
    <w:p w14:paraId="1C8BE279" w14:textId="77777777" w:rsidR="00371F4F" w:rsidRPr="00371F4F" w:rsidRDefault="00371F4F" w:rsidP="00371F4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Final Training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3D7BF700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Loss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1.9773</w:t>
      </w:r>
    </w:p>
    <w:p w14:paraId="57BF99EF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0.2448</w:t>
      </w:r>
    </w:p>
    <w:p w14:paraId="6C8144FB" w14:textId="77777777" w:rsidR="00371F4F" w:rsidRPr="00371F4F" w:rsidRDefault="00371F4F" w:rsidP="00371F4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Final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36404540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Loss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1.7944</w:t>
      </w:r>
    </w:p>
    <w:p w14:paraId="5AAD69A9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0.3333</w:t>
      </w:r>
    </w:p>
    <w:p w14:paraId="49BB6830" w14:textId="77777777" w:rsidR="00371F4F" w:rsidRPr="00371F4F" w:rsidRDefault="00371F4F" w:rsidP="00371F4F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3598D394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Test Time</w:t>
      </w:r>
      <w:r w:rsidRPr="00371F4F">
        <w:rPr>
          <w:rFonts w:ascii="Times New Roman" w:hAnsi="Times New Roman" w:cs="Times New Roman"/>
          <w:sz w:val="24"/>
          <w:szCs w:val="24"/>
        </w:rPr>
        <w:t xml:space="preserve">: 0.7724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14:paraId="42F99BF3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0.4167</w:t>
      </w:r>
    </w:p>
    <w:p w14:paraId="7CE0822E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371F4F">
        <w:rPr>
          <w:rFonts w:ascii="Times New Roman" w:hAnsi="Times New Roman" w:cs="Times New Roman"/>
          <w:sz w:val="24"/>
          <w:szCs w:val="24"/>
        </w:rPr>
        <w:t>: 0.3542</w:t>
      </w:r>
    </w:p>
    <w:p w14:paraId="4BEF14CC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Recall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 0.4167</w:t>
      </w:r>
    </w:p>
    <w:p w14:paraId="2DFDBA24" w14:textId="77777777" w:rsidR="00371F4F" w:rsidRPr="00371F4F" w:rsidRDefault="00371F4F" w:rsidP="00371F4F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371F4F">
        <w:rPr>
          <w:rFonts w:ascii="Times New Roman" w:hAnsi="Times New Roman" w:cs="Times New Roman"/>
          <w:sz w:val="24"/>
          <w:szCs w:val="24"/>
        </w:rPr>
        <w:t>: 0.3405</w:t>
      </w:r>
    </w:p>
    <w:p w14:paraId="79DABD5C" w14:textId="77777777" w:rsidR="00371F4F" w:rsidRPr="00371F4F" w:rsidRDefault="00371F4F" w:rsidP="00371F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24"/>
          <w:szCs w:val="24"/>
        </w:rPr>
        <w:t>Observations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:</w:t>
      </w:r>
    </w:p>
    <w:p w14:paraId="579F5ACC" w14:textId="77777777" w:rsidR="00371F4F" w:rsidRPr="00371F4F" w:rsidRDefault="00371F4F" w:rsidP="00371F4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struggled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40%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throughout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>.</w:t>
      </w:r>
    </w:p>
    <w:p w14:paraId="176B1F00" w14:textId="77777777" w:rsidR="00371F4F" w:rsidRPr="00371F4F" w:rsidRDefault="00371F4F" w:rsidP="00371F4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1F4F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fluctuated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peaked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at 0.4375 in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37.</w:t>
      </w:r>
    </w:p>
    <w:p w14:paraId="03910325" w14:textId="77777777" w:rsidR="00371F4F" w:rsidRPr="00371F4F" w:rsidRDefault="00371F4F" w:rsidP="00371F4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71F4F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indicate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of 41.67%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F4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71F4F">
        <w:rPr>
          <w:rFonts w:ascii="Times New Roman" w:hAnsi="Times New Roman" w:cs="Times New Roman"/>
          <w:sz w:val="24"/>
          <w:szCs w:val="24"/>
        </w:rPr>
        <w:t xml:space="preserve"> F1-score.</w:t>
      </w:r>
    </w:p>
    <w:p w14:paraId="1574941E" w14:textId="37ED2CA6" w:rsidR="00371F4F" w:rsidRDefault="00371F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71F4F">
        <w:rPr>
          <w:rFonts w:ascii="Times New Roman" w:hAnsi="Times New Roman" w:cs="Times New Roman"/>
          <w:b/>
          <w:bCs/>
          <w:sz w:val="32"/>
          <w:szCs w:val="32"/>
        </w:rPr>
        <w:t>Confusion</w:t>
      </w:r>
      <w:proofErr w:type="spellEnd"/>
      <w:r w:rsidRPr="00371F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71F4F">
        <w:rPr>
          <w:rFonts w:ascii="Times New Roman" w:hAnsi="Times New Roman" w:cs="Times New Roman"/>
          <w:b/>
          <w:bCs/>
          <w:sz w:val="32"/>
          <w:szCs w:val="32"/>
        </w:rPr>
        <w:t>Matixes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Training/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Validation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Loss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Graphs</w:t>
      </w:r>
      <w:proofErr w:type="spellEnd"/>
    </w:p>
    <w:p w14:paraId="4002EC4E" w14:textId="25C88168" w:rsidR="00371F4F" w:rsidRDefault="00371F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7CD967" wp14:editId="0C98472E">
            <wp:extent cx="5760720" cy="3456305"/>
            <wp:effectExtent l="0" t="0" r="0" b="0"/>
            <wp:docPr id="1798023577" name="Resim 10" descr="çizgi, öykü gelişim çizgisi; kumpas; grafiğini çıkarma, diyagra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23577" name="Resim 10" descr="çizgi, öykü gelişim çizgisi; kumpas; grafiğini çıkarma, diyagram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0C2E1" w14:textId="2D188335" w:rsidR="00C5682C" w:rsidRDefault="00C568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6E4FF6" wp14:editId="350A01F5">
            <wp:extent cx="5760720" cy="3456305"/>
            <wp:effectExtent l="0" t="0" r="0" b="0"/>
            <wp:docPr id="1597765292" name="Resim 13" descr="çizgi, diyagram, öykü gelişim çizgisi; kumpas; grafiğini çıkarm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5292" name="Resim 13" descr="çizgi, diyagram, öykü gelişim çizgisi; kumpas; grafiğini çıkarma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737D" w14:textId="4D45042E" w:rsidR="00C5682C" w:rsidRDefault="00C56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82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9A88CF" wp14:editId="4E71C94D">
            <wp:extent cx="5760720" cy="4320540"/>
            <wp:effectExtent l="0" t="0" r="0" b="3810"/>
            <wp:docPr id="1493394246" name="Resim 2" descr="metin, ekran görüntüsü, diyagra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94246" name="Resim 2" descr="metin, ekran görüntüsü, diyagram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2B07" w14:textId="77777777" w:rsidR="00C5682C" w:rsidRDefault="00C568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E2AF73" w14:textId="75AB7E99" w:rsidR="00371F4F" w:rsidRDefault="00371F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88E8E2" wp14:editId="6C3F78C8">
            <wp:extent cx="5760720" cy="4320540"/>
            <wp:effectExtent l="0" t="0" r="0" b="3810"/>
            <wp:docPr id="969187480" name="Resim 11" descr="metin, ekran görüntüsü, kar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87480" name="Resim 11" descr="metin, ekran görüntüsü, kare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F95D" w14:textId="77777777" w:rsidR="00C5682C" w:rsidRDefault="00C568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619DE" w14:textId="77777777" w:rsidR="00C5682C" w:rsidRDefault="00C568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6ADD8" w14:textId="2879C89C" w:rsidR="00371F4F" w:rsidRDefault="00371F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0C5068" w14:textId="1DDAA2EE" w:rsidR="00371F4F" w:rsidRPr="00371F4F" w:rsidRDefault="00371F4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71F4F" w:rsidRPr="0037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969"/>
    <w:multiLevelType w:val="multilevel"/>
    <w:tmpl w:val="05A6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7DA0"/>
    <w:multiLevelType w:val="multilevel"/>
    <w:tmpl w:val="7DC6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95121"/>
    <w:multiLevelType w:val="multilevel"/>
    <w:tmpl w:val="686C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FB5"/>
    <w:multiLevelType w:val="multilevel"/>
    <w:tmpl w:val="D34C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E0763"/>
    <w:multiLevelType w:val="multilevel"/>
    <w:tmpl w:val="32E2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51F92"/>
    <w:multiLevelType w:val="multilevel"/>
    <w:tmpl w:val="CEB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6A56"/>
    <w:multiLevelType w:val="multilevel"/>
    <w:tmpl w:val="7C66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032C2"/>
    <w:multiLevelType w:val="multilevel"/>
    <w:tmpl w:val="FC4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830ED"/>
    <w:multiLevelType w:val="multilevel"/>
    <w:tmpl w:val="86E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A7C39"/>
    <w:multiLevelType w:val="multilevel"/>
    <w:tmpl w:val="E45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41163"/>
    <w:multiLevelType w:val="multilevel"/>
    <w:tmpl w:val="6B3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03C1F"/>
    <w:multiLevelType w:val="multilevel"/>
    <w:tmpl w:val="58F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6517F"/>
    <w:multiLevelType w:val="multilevel"/>
    <w:tmpl w:val="9DE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40E00"/>
    <w:multiLevelType w:val="multilevel"/>
    <w:tmpl w:val="81AE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C258F"/>
    <w:multiLevelType w:val="multilevel"/>
    <w:tmpl w:val="16A2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801F9"/>
    <w:multiLevelType w:val="multilevel"/>
    <w:tmpl w:val="B90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558DF"/>
    <w:multiLevelType w:val="multilevel"/>
    <w:tmpl w:val="714C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E70D4"/>
    <w:multiLevelType w:val="multilevel"/>
    <w:tmpl w:val="9710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FF744C"/>
    <w:multiLevelType w:val="multilevel"/>
    <w:tmpl w:val="BB50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376354">
    <w:abstractNumId w:val="14"/>
  </w:num>
  <w:num w:numId="2" w16cid:durableId="599996666">
    <w:abstractNumId w:val="11"/>
  </w:num>
  <w:num w:numId="3" w16cid:durableId="140538087">
    <w:abstractNumId w:val="4"/>
  </w:num>
  <w:num w:numId="4" w16cid:durableId="2020154276">
    <w:abstractNumId w:val="3"/>
  </w:num>
  <w:num w:numId="5" w16cid:durableId="1545412071">
    <w:abstractNumId w:val="2"/>
  </w:num>
  <w:num w:numId="6" w16cid:durableId="703099583">
    <w:abstractNumId w:val="13"/>
  </w:num>
  <w:num w:numId="7" w16cid:durableId="766968342">
    <w:abstractNumId w:val="12"/>
  </w:num>
  <w:num w:numId="8" w16cid:durableId="654338656">
    <w:abstractNumId w:val="5"/>
  </w:num>
  <w:num w:numId="9" w16cid:durableId="1330056941">
    <w:abstractNumId w:val="16"/>
  </w:num>
  <w:num w:numId="10" w16cid:durableId="368728265">
    <w:abstractNumId w:val="1"/>
  </w:num>
  <w:num w:numId="11" w16cid:durableId="255866240">
    <w:abstractNumId w:val="10"/>
  </w:num>
  <w:num w:numId="12" w16cid:durableId="842546921">
    <w:abstractNumId w:val="9"/>
  </w:num>
  <w:num w:numId="13" w16cid:durableId="843980385">
    <w:abstractNumId w:val="6"/>
  </w:num>
  <w:num w:numId="14" w16cid:durableId="784957317">
    <w:abstractNumId w:val="7"/>
  </w:num>
  <w:num w:numId="15" w16cid:durableId="1765420948">
    <w:abstractNumId w:val="17"/>
  </w:num>
  <w:num w:numId="16" w16cid:durableId="1635059045">
    <w:abstractNumId w:val="0"/>
  </w:num>
  <w:num w:numId="17" w16cid:durableId="586302866">
    <w:abstractNumId w:val="8"/>
  </w:num>
  <w:num w:numId="18" w16cid:durableId="858811962">
    <w:abstractNumId w:val="15"/>
  </w:num>
  <w:num w:numId="19" w16cid:durableId="1277828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90"/>
    <w:rsid w:val="00166787"/>
    <w:rsid w:val="001834BC"/>
    <w:rsid w:val="001D0FE7"/>
    <w:rsid w:val="002226C3"/>
    <w:rsid w:val="002C7E3B"/>
    <w:rsid w:val="00371F4F"/>
    <w:rsid w:val="003B71B1"/>
    <w:rsid w:val="004732B0"/>
    <w:rsid w:val="004B7156"/>
    <w:rsid w:val="005F5290"/>
    <w:rsid w:val="006B29C6"/>
    <w:rsid w:val="00737931"/>
    <w:rsid w:val="0074378A"/>
    <w:rsid w:val="008B5B19"/>
    <w:rsid w:val="008C4C41"/>
    <w:rsid w:val="00965564"/>
    <w:rsid w:val="009B3239"/>
    <w:rsid w:val="00B60166"/>
    <w:rsid w:val="00C11458"/>
    <w:rsid w:val="00C5682C"/>
    <w:rsid w:val="00C74D37"/>
    <w:rsid w:val="00D334A1"/>
    <w:rsid w:val="00D360C0"/>
    <w:rsid w:val="00DA37A7"/>
    <w:rsid w:val="00E11794"/>
    <w:rsid w:val="00E66C80"/>
    <w:rsid w:val="00EA43BA"/>
    <w:rsid w:val="00ED0B07"/>
    <w:rsid w:val="00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B769"/>
  <w15:chartTrackingRefBased/>
  <w15:docId w15:val="{FA0A1660-98FB-4DCB-A22A-60BC52C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458"/>
  </w:style>
  <w:style w:type="paragraph" w:styleId="Balk1">
    <w:name w:val="heading 1"/>
    <w:basedOn w:val="Normal"/>
    <w:next w:val="Normal"/>
    <w:link w:val="Balk1Char"/>
    <w:uiPriority w:val="9"/>
    <w:qFormat/>
    <w:rsid w:val="005F5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5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5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5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5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5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5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5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5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5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5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5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52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52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52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52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52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52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5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5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5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5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5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52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52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52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5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52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5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5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 CF</dc:creator>
  <cp:keywords/>
  <dc:description/>
  <cp:lastModifiedBy>Wuh CF</cp:lastModifiedBy>
  <cp:revision>15</cp:revision>
  <dcterms:created xsi:type="dcterms:W3CDTF">2025-01-23T18:15:00Z</dcterms:created>
  <dcterms:modified xsi:type="dcterms:W3CDTF">2025-02-18T12:48:00Z</dcterms:modified>
</cp:coreProperties>
</file>