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568"/>
        <w:rPr>
          <w:rFonts w:ascii="Times New Roman"/>
          <w:sz w:val="20"/>
        </w:rPr>
      </w:pPr>
      <w:r>
        <w:rPr>
          <w:rFonts w:ascii="Times New Roman"/>
          <w:sz w:val="20"/>
        </w:rPr>
        <w:drawing>
          <wp:inline distT="0" distB="0" distL="0" distR="0">
            <wp:extent cx="1414528" cy="1190625"/>
            <wp:effectExtent l="0" t="0" r="0" b="0"/>
            <wp:docPr id="1" name="Image 1" descr="A red and black circle with black background  AI-generated content may be incorrect."/>
            <wp:cNvGraphicFramePr>
              <a:graphicFrameLocks/>
            </wp:cNvGraphicFramePr>
            <a:graphic>
              <a:graphicData uri="http://schemas.openxmlformats.org/drawingml/2006/picture">
                <pic:pic>
                  <pic:nvPicPr>
                    <pic:cNvPr id="1" name="Image 1" descr="A red and black circle with black background  AI-generated content may be incorrect."/>
                    <pic:cNvPicPr/>
                  </pic:nvPicPr>
                  <pic:blipFill>
                    <a:blip r:embed="rId5" cstate="print"/>
                    <a:stretch>
                      <a:fillRect/>
                    </a:stretch>
                  </pic:blipFill>
                  <pic:spPr>
                    <a:xfrm>
                      <a:off x="0" y="0"/>
                      <a:ext cx="1414528" cy="1190625"/>
                    </a:xfrm>
                    <a:prstGeom prst="rect">
                      <a:avLst/>
                    </a:prstGeom>
                  </pic:spPr>
                </pic:pic>
              </a:graphicData>
            </a:graphic>
          </wp:inline>
        </w:drawing>
      </w:r>
      <w:r>
        <w:rPr>
          <w:rFonts w:ascii="Times New Roman"/>
          <w:sz w:val="20"/>
        </w:rPr>
      </w:r>
    </w:p>
    <w:p>
      <w:pPr>
        <w:pStyle w:val="BodyText"/>
        <w:rPr>
          <w:rFonts w:ascii="Times New Roman"/>
          <w:sz w:val="20"/>
        </w:rPr>
      </w:pPr>
    </w:p>
    <w:p>
      <w:pPr>
        <w:pStyle w:val="BodyText"/>
        <w:spacing w:before="198"/>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3014121</wp:posOffset>
            </wp:positionH>
            <wp:positionV relativeFrom="paragraph">
              <wp:posOffset>287093</wp:posOffset>
            </wp:positionV>
            <wp:extent cx="1539239" cy="1289113"/>
            <wp:effectExtent l="0" t="0" r="0" b="0"/>
            <wp:wrapTopAndBottom/>
            <wp:docPr id="2" name="Image 2" descr="ELECTRICAL - ELECTRONICS ENGINEERING"/>
            <wp:cNvGraphicFramePr>
              <a:graphicFrameLocks/>
            </wp:cNvGraphicFramePr>
            <a:graphic>
              <a:graphicData uri="http://schemas.openxmlformats.org/drawingml/2006/picture">
                <pic:pic>
                  <pic:nvPicPr>
                    <pic:cNvPr id="2" name="Image 2" descr="ELECTRICAL - ELECTRONICS ENGINEERING"/>
                    <pic:cNvPicPr/>
                  </pic:nvPicPr>
                  <pic:blipFill>
                    <a:blip r:embed="rId6" cstate="print"/>
                    <a:stretch>
                      <a:fillRect/>
                    </a:stretch>
                  </pic:blipFill>
                  <pic:spPr>
                    <a:xfrm>
                      <a:off x="0" y="0"/>
                      <a:ext cx="1539239" cy="1289113"/>
                    </a:xfrm>
                    <a:prstGeom prst="rect">
                      <a:avLst/>
                    </a:prstGeom>
                  </pic:spPr>
                </pic:pic>
              </a:graphicData>
            </a:graphic>
          </wp:anchor>
        </w:drawing>
      </w:r>
    </w:p>
    <w:p>
      <w:pPr>
        <w:pStyle w:val="BodyText"/>
        <w:spacing w:before="130"/>
        <w:rPr>
          <w:rFonts w:ascii="Times New Roman"/>
          <w:sz w:val="40"/>
        </w:rPr>
      </w:pPr>
    </w:p>
    <w:p>
      <w:pPr>
        <w:spacing w:before="0"/>
        <w:ind w:left="0" w:right="850" w:firstLine="0"/>
        <w:jc w:val="center"/>
        <w:rPr>
          <w:b/>
          <w:sz w:val="40"/>
        </w:rPr>
      </w:pPr>
      <w:r>
        <w:rPr>
          <w:b/>
          <w:sz w:val="40"/>
        </w:rPr>
        <w:t>MIDDLE</w:t>
      </w:r>
      <w:r>
        <w:rPr>
          <w:b/>
          <w:spacing w:val="-9"/>
          <w:sz w:val="40"/>
        </w:rPr>
        <w:t> </w:t>
      </w:r>
      <w:r>
        <w:rPr>
          <w:b/>
          <w:sz w:val="40"/>
        </w:rPr>
        <w:t>EAST</w:t>
      </w:r>
      <w:r>
        <w:rPr>
          <w:b/>
          <w:spacing w:val="-11"/>
          <w:sz w:val="40"/>
        </w:rPr>
        <w:t> </w:t>
      </w:r>
      <w:r>
        <w:rPr>
          <w:b/>
          <w:sz w:val="40"/>
        </w:rPr>
        <w:t>TECHNICAL</w:t>
      </w:r>
      <w:r>
        <w:rPr>
          <w:b/>
          <w:spacing w:val="-8"/>
          <w:sz w:val="40"/>
        </w:rPr>
        <w:t> </w:t>
      </w:r>
      <w:r>
        <w:rPr>
          <w:b/>
          <w:spacing w:val="-2"/>
          <w:sz w:val="40"/>
        </w:rPr>
        <w:t>UNIVERSITY</w:t>
      </w:r>
    </w:p>
    <w:p>
      <w:pPr>
        <w:pStyle w:val="BodyText"/>
        <w:spacing w:before="250"/>
        <w:rPr>
          <w:b/>
          <w:sz w:val="40"/>
        </w:rPr>
      </w:pPr>
    </w:p>
    <w:p>
      <w:pPr>
        <w:spacing w:before="0"/>
        <w:ind w:left="0" w:right="850" w:firstLine="0"/>
        <w:jc w:val="center"/>
        <w:rPr>
          <w:b/>
          <w:sz w:val="40"/>
        </w:rPr>
      </w:pPr>
      <w:r>
        <w:rPr>
          <w:b/>
          <w:sz w:val="40"/>
        </w:rPr>
        <w:t>Electrical</w:t>
      </w:r>
      <w:r>
        <w:rPr>
          <w:b/>
          <w:spacing w:val="-12"/>
          <w:sz w:val="40"/>
        </w:rPr>
        <w:t> </w:t>
      </w:r>
      <w:r>
        <w:rPr>
          <w:b/>
          <w:sz w:val="40"/>
        </w:rPr>
        <w:t>&amp;</w:t>
      </w:r>
      <w:r>
        <w:rPr>
          <w:b/>
          <w:spacing w:val="-8"/>
          <w:sz w:val="40"/>
        </w:rPr>
        <w:t> </w:t>
      </w:r>
      <w:r>
        <w:rPr>
          <w:b/>
          <w:sz w:val="40"/>
        </w:rPr>
        <w:t>Electronics</w:t>
      </w:r>
      <w:r>
        <w:rPr>
          <w:b/>
          <w:spacing w:val="-9"/>
          <w:sz w:val="40"/>
        </w:rPr>
        <w:t> </w:t>
      </w:r>
      <w:r>
        <w:rPr>
          <w:b/>
          <w:sz w:val="40"/>
        </w:rPr>
        <w:t>Engineering</w:t>
      </w:r>
      <w:r>
        <w:rPr>
          <w:b/>
          <w:spacing w:val="-9"/>
          <w:sz w:val="40"/>
        </w:rPr>
        <w:t> </w:t>
      </w:r>
      <w:r>
        <w:rPr>
          <w:b/>
          <w:spacing w:val="-2"/>
          <w:sz w:val="40"/>
        </w:rPr>
        <w:t>Department</w:t>
      </w:r>
    </w:p>
    <w:p>
      <w:pPr>
        <w:pStyle w:val="BodyText"/>
        <w:spacing w:before="473"/>
        <w:rPr>
          <w:b/>
          <w:sz w:val="40"/>
        </w:rPr>
      </w:pPr>
    </w:p>
    <w:p>
      <w:pPr>
        <w:spacing w:line="357" w:lineRule="auto" w:before="1"/>
        <w:ind w:left="1247" w:right="2098" w:firstLine="0"/>
        <w:jc w:val="center"/>
        <w:rPr>
          <w:b/>
          <w:sz w:val="40"/>
        </w:rPr>
      </w:pPr>
      <w:r>
        <w:rPr>
          <w:b/>
          <w:sz w:val="40"/>
        </w:rPr>
        <w:t>EE463</w:t>
      </w:r>
      <w:r>
        <w:rPr>
          <w:b/>
          <w:spacing w:val="-16"/>
          <w:sz w:val="40"/>
        </w:rPr>
        <w:t> </w:t>
      </w:r>
      <w:r>
        <w:rPr>
          <w:b/>
          <w:sz w:val="40"/>
        </w:rPr>
        <w:t>Static</w:t>
      </w:r>
      <w:r>
        <w:rPr>
          <w:b/>
          <w:spacing w:val="-19"/>
          <w:sz w:val="40"/>
        </w:rPr>
        <w:t> </w:t>
      </w:r>
      <w:r>
        <w:rPr>
          <w:b/>
          <w:sz w:val="40"/>
        </w:rPr>
        <w:t>Power</w:t>
      </w:r>
      <w:r>
        <w:rPr>
          <w:b/>
          <w:spacing w:val="-18"/>
          <w:sz w:val="40"/>
        </w:rPr>
        <w:t> </w:t>
      </w:r>
      <w:r>
        <w:rPr>
          <w:b/>
          <w:sz w:val="40"/>
        </w:rPr>
        <w:t>Conversion</w:t>
      </w:r>
      <w:r>
        <w:rPr>
          <w:b/>
          <w:spacing w:val="-17"/>
          <w:sz w:val="40"/>
        </w:rPr>
        <w:t> </w:t>
      </w:r>
      <w:r>
        <w:rPr>
          <w:b/>
          <w:sz w:val="40"/>
        </w:rPr>
        <w:t>I Hardware Project</w:t>
      </w:r>
    </w:p>
    <w:p>
      <w:pPr>
        <w:pStyle w:val="BodyText"/>
        <w:spacing w:before="7"/>
        <w:rPr>
          <w:b/>
          <w:sz w:val="40"/>
        </w:rPr>
      </w:pPr>
    </w:p>
    <w:p>
      <w:pPr>
        <w:spacing w:before="0"/>
        <w:ind w:left="0" w:right="848" w:firstLine="0"/>
        <w:jc w:val="center"/>
        <w:rPr>
          <w:b/>
          <w:sz w:val="40"/>
        </w:rPr>
      </w:pPr>
      <w:r>
        <w:rPr>
          <w:b/>
          <w:sz w:val="40"/>
        </w:rPr>
        <w:t>Complete</w:t>
      </w:r>
      <w:r>
        <w:rPr>
          <w:b/>
          <w:spacing w:val="-16"/>
          <w:sz w:val="40"/>
        </w:rPr>
        <w:t> </w:t>
      </w:r>
      <w:r>
        <w:rPr>
          <w:b/>
          <w:sz w:val="40"/>
        </w:rPr>
        <w:t>Simulation</w:t>
      </w:r>
      <w:r>
        <w:rPr>
          <w:b/>
          <w:spacing w:val="-15"/>
          <w:sz w:val="40"/>
        </w:rPr>
        <w:t> </w:t>
      </w:r>
      <w:r>
        <w:rPr>
          <w:b/>
          <w:spacing w:val="-2"/>
          <w:sz w:val="40"/>
        </w:rPr>
        <w:t>Report</w:t>
      </w:r>
    </w:p>
    <w:p>
      <w:pPr>
        <w:pStyle w:val="BodyText"/>
        <w:spacing w:before="250"/>
        <w:rPr>
          <w:b/>
          <w:sz w:val="40"/>
        </w:rPr>
      </w:pPr>
    </w:p>
    <w:p>
      <w:pPr>
        <w:spacing w:before="0"/>
        <w:ind w:left="0" w:right="988" w:firstLine="0"/>
        <w:jc w:val="right"/>
        <w:rPr>
          <w:b/>
          <w:sz w:val="28"/>
        </w:rPr>
      </w:pPr>
      <w:r>
        <w:rPr>
          <w:b/>
          <w:sz w:val="28"/>
        </w:rPr>
        <w:t>Group</w:t>
      </w:r>
      <w:r>
        <w:rPr>
          <w:b/>
          <w:spacing w:val="-6"/>
          <w:sz w:val="28"/>
        </w:rPr>
        <w:t> </w:t>
      </w:r>
      <w:r>
        <w:rPr>
          <w:b/>
          <w:spacing w:val="-10"/>
          <w:sz w:val="28"/>
        </w:rPr>
        <w:t>5</w:t>
      </w:r>
    </w:p>
    <w:p>
      <w:pPr>
        <w:spacing w:before="215"/>
        <w:ind w:left="0" w:right="991" w:firstLine="0"/>
        <w:jc w:val="right"/>
        <w:rPr>
          <w:b/>
          <w:sz w:val="28"/>
        </w:rPr>
      </w:pPr>
      <w:r>
        <w:rPr>
          <w:b/>
          <w:sz w:val="28"/>
        </w:rPr>
        <w:t>Yiğit</w:t>
      </w:r>
      <w:r>
        <w:rPr>
          <w:b/>
          <w:spacing w:val="-10"/>
          <w:sz w:val="28"/>
        </w:rPr>
        <w:t> </w:t>
      </w:r>
      <w:r>
        <w:rPr>
          <w:b/>
          <w:sz w:val="28"/>
        </w:rPr>
        <w:t>AKYOL</w:t>
      </w:r>
      <w:r>
        <w:rPr>
          <w:b/>
          <w:spacing w:val="-11"/>
          <w:sz w:val="28"/>
        </w:rPr>
        <w:t> </w:t>
      </w:r>
      <w:r>
        <w:rPr>
          <w:b/>
          <w:spacing w:val="-2"/>
          <w:sz w:val="28"/>
        </w:rPr>
        <w:t>2515484</w:t>
      </w:r>
    </w:p>
    <w:p>
      <w:pPr>
        <w:spacing w:line="388" w:lineRule="auto" w:before="215"/>
        <w:ind w:left="6233" w:right="976" w:hanging="747"/>
        <w:jc w:val="left"/>
        <w:rPr>
          <w:b/>
          <w:sz w:val="28"/>
        </w:rPr>
      </w:pPr>
      <w:r>
        <w:rPr>
          <w:b/>
          <w:sz w:val="28"/>
        </w:rPr>
        <w:t>Ahmad</w:t>
      </w:r>
      <w:r>
        <w:rPr>
          <w:b/>
          <w:spacing w:val="-16"/>
          <w:sz w:val="28"/>
        </w:rPr>
        <w:t> </w:t>
      </w:r>
      <w:r>
        <w:rPr>
          <w:b/>
          <w:sz w:val="28"/>
        </w:rPr>
        <w:t>Parwaiz</w:t>
      </w:r>
      <w:r>
        <w:rPr>
          <w:b/>
          <w:spacing w:val="-16"/>
          <w:sz w:val="28"/>
        </w:rPr>
        <w:t> </w:t>
      </w:r>
      <w:r>
        <w:rPr>
          <w:b/>
          <w:sz w:val="28"/>
        </w:rPr>
        <w:t>Qoram</w:t>
      </w:r>
      <w:r>
        <w:rPr>
          <w:b/>
          <w:spacing w:val="-16"/>
          <w:sz w:val="28"/>
        </w:rPr>
        <w:t> </w:t>
      </w:r>
      <w:r>
        <w:rPr>
          <w:b/>
          <w:sz w:val="28"/>
        </w:rPr>
        <w:t>1907336 Ismayil</w:t>
      </w:r>
      <w:r>
        <w:rPr>
          <w:b/>
          <w:spacing w:val="-10"/>
          <w:sz w:val="28"/>
        </w:rPr>
        <w:t> </w:t>
      </w:r>
      <w:r>
        <w:rPr>
          <w:b/>
          <w:sz w:val="28"/>
        </w:rPr>
        <w:t>Ibrahimli</w:t>
      </w:r>
      <w:r>
        <w:rPr>
          <w:b/>
          <w:spacing w:val="-10"/>
          <w:sz w:val="28"/>
        </w:rPr>
        <w:t> </w:t>
      </w:r>
      <w:r>
        <w:rPr>
          <w:b/>
          <w:spacing w:val="-2"/>
          <w:sz w:val="28"/>
        </w:rPr>
        <w:t>2489060</w:t>
      </w:r>
    </w:p>
    <w:p>
      <w:pPr>
        <w:spacing w:after="0" w:line="388" w:lineRule="auto"/>
        <w:jc w:val="left"/>
        <w:rPr>
          <w:b/>
          <w:sz w:val="28"/>
        </w:rPr>
        <w:sectPr>
          <w:type w:val="continuous"/>
          <w:pgSz w:w="11910" w:h="16840"/>
          <w:pgMar w:top="1420" w:bottom="280" w:left="1275" w:right="425"/>
        </w:sectPr>
      </w:pPr>
    </w:p>
    <w:p>
      <w:pPr>
        <w:pStyle w:val="ListParagraph"/>
        <w:numPr>
          <w:ilvl w:val="0"/>
          <w:numId w:val="1"/>
        </w:numPr>
        <w:tabs>
          <w:tab w:pos="417" w:val="left" w:leader="none"/>
        </w:tabs>
        <w:spacing w:line="240" w:lineRule="auto" w:before="21" w:after="0"/>
        <w:ind w:left="417" w:right="0" w:hanging="276"/>
        <w:jc w:val="both"/>
        <w:rPr>
          <w:b/>
          <w:sz w:val="28"/>
        </w:rPr>
      </w:pPr>
      <w:r>
        <w:rPr>
          <w:b/>
          <w:spacing w:val="-2"/>
          <w:sz w:val="28"/>
        </w:rPr>
        <w:t>Introduction</w:t>
      </w:r>
    </w:p>
    <w:p>
      <w:pPr>
        <w:pStyle w:val="BodyText"/>
        <w:spacing w:line="278" w:lineRule="auto" w:before="210"/>
        <w:ind w:left="141" w:right="992" w:firstLine="719"/>
        <w:jc w:val="both"/>
      </w:pPr>
      <w:r>
        <w:rPr/>
        <w:t>The</w:t>
      </w:r>
      <w:r>
        <w:rPr>
          <w:spacing w:val="-6"/>
        </w:rPr>
        <w:t> </w:t>
      </w:r>
      <w:r>
        <w:rPr/>
        <w:t>interface</w:t>
      </w:r>
      <w:r>
        <w:rPr>
          <w:spacing w:val="-9"/>
        </w:rPr>
        <w:t> </w:t>
      </w:r>
      <w:r>
        <w:rPr/>
        <w:t>between</w:t>
      </w:r>
      <w:r>
        <w:rPr>
          <w:spacing w:val="-8"/>
        </w:rPr>
        <w:t> </w:t>
      </w:r>
      <w:r>
        <w:rPr/>
        <w:t>the</w:t>
      </w:r>
      <w:r>
        <w:rPr>
          <w:spacing w:val="-6"/>
        </w:rPr>
        <w:t> </w:t>
      </w:r>
      <w:r>
        <w:rPr/>
        <w:t>AC</w:t>
      </w:r>
      <w:r>
        <w:rPr>
          <w:spacing w:val="-8"/>
        </w:rPr>
        <w:t> </w:t>
      </w:r>
      <w:r>
        <w:rPr/>
        <w:t>utility</w:t>
      </w:r>
      <w:r>
        <w:rPr>
          <w:spacing w:val="-8"/>
        </w:rPr>
        <w:t> </w:t>
      </w:r>
      <w:r>
        <w:rPr/>
        <w:t>grid</w:t>
      </w:r>
      <w:r>
        <w:rPr>
          <w:spacing w:val="-6"/>
        </w:rPr>
        <w:t> </w:t>
      </w:r>
      <w:r>
        <w:rPr/>
        <w:t>and</w:t>
      </w:r>
      <w:r>
        <w:rPr>
          <w:spacing w:val="-8"/>
        </w:rPr>
        <w:t> </w:t>
      </w:r>
      <w:r>
        <w:rPr/>
        <w:t>DC</w:t>
      </w:r>
      <w:r>
        <w:rPr>
          <w:spacing w:val="-8"/>
        </w:rPr>
        <w:t> </w:t>
      </w:r>
      <w:r>
        <w:rPr/>
        <w:t>industrial</w:t>
      </w:r>
      <w:r>
        <w:rPr>
          <w:spacing w:val="-9"/>
        </w:rPr>
        <w:t> </w:t>
      </w:r>
      <w:r>
        <w:rPr/>
        <w:t>machinery</w:t>
      </w:r>
      <w:r>
        <w:rPr>
          <w:spacing w:val="-8"/>
        </w:rPr>
        <w:t> </w:t>
      </w:r>
      <w:r>
        <w:rPr/>
        <w:t>requires</w:t>
      </w:r>
      <w:r>
        <w:rPr>
          <w:spacing w:val="-7"/>
        </w:rPr>
        <w:t> </w:t>
      </w:r>
      <w:r>
        <w:rPr/>
        <w:t>reliable power conversion</w:t>
      </w:r>
      <w:r>
        <w:rPr>
          <w:spacing w:val="-2"/>
        </w:rPr>
        <w:t> </w:t>
      </w:r>
      <w:r>
        <w:rPr/>
        <w:t>stages.</w:t>
      </w:r>
      <w:r>
        <w:rPr>
          <w:spacing w:val="-1"/>
        </w:rPr>
        <w:t> </w:t>
      </w:r>
      <w:r>
        <w:rPr/>
        <w:t>In</w:t>
      </w:r>
      <w:r>
        <w:rPr>
          <w:spacing w:val="-1"/>
        </w:rPr>
        <w:t> </w:t>
      </w:r>
      <w:r>
        <w:rPr/>
        <w:t>this</w:t>
      </w:r>
      <w:r>
        <w:rPr>
          <w:spacing w:val="-1"/>
        </w:rPr>
        <w:t> </w:t>
      </w:r>
      <w:r>
        <w:rPr/>
        <w:t>project,</w:t>
      </w:r>
      <w:r>
        <w:rPr>
          <w:spacing w:val="-1"/>
        </w:rPr>
        <w:t> </w:t>
      </w:r>
      <w:r>
        <w:rPr/>
        <w:t>the team</w:t>
      </w:r>
      <w:r>
        <w:rPr>
          <w:spacing w:val="-1"/>
        </w:rPr>
        <w:t> </w:t>
      </w:r>
      <w:r>
        <w:rPr/>
        <w:t>aims</w:t>
      </w:r>
      <w:r>
        <w:rPr>
          <w:spacing w:val="-1"/>
        </w:rPr>
        <w:t> </w:t>
      </w:r>
      <w:r>
        <w:rPr/>
        <w:t>to</w:t>
      </w:r>
      <w:r>
        <w:rPr>
          <w:spacing w:val="-3"/>
        </w:rPr>
        <w:t> </w:t>
      </w:r>
      <w:r>
        <w:rPr/>
        <w:t>design</w:t>
      </w:r>
      <w:r>
        <w:rPr>
          <w:spacing w:val="-2"/>
        </w:rPr>
        <w:t> </w:t>
      </w:r>
      <w:r>
        <w:rPr/>
        <w:t>a</w:t>
      </w:r>
      <w:r>
        <w:rPr>
          <w:spacing w:val="-1"/>
        </w:rPr>
        <w:t> </w:t>
      </w:r>
      <w:r>
        <w:rPr/>
        <w:t>controlled</w:t>
      </w:r>
      <w:r>
        <w:rPr>
          <w:spacing w:val="-3"/>
        </w:rPr>
        <w:t> </w:t>
      </w:r>
      <w:r>
        <w:rPr/>
        <w:t>rectifier circuit to</w:t>
      </w:r>
      <w:r>
        <w:rPr>
          <w:spacing w:val="-6"/>
        </w:rPr>
        <w:t> </w:t>
      </w:r>
      <w:r>
        <w:rPr/>
        <w:t>drive</w:t>
      </w:r>
      <w:r>
        <w:rPr>
          <w:spacing w:val="-6"/>
        </w:rPr>
        <w:t> </w:t>
      </w:r>
      <w:r>
        <w:rPr/>
        <w:t>a</w:t>
      </w:r>
      <w:r>
        <w:rPr>
          <w:spacing w:val="-7"/>
        </w:rPr>
        <w:t> </w:t>
      </w:r>
      <w:r>
        <w:rPr/>
        <w:t>5.5</w:t>
      </w:r>
      <w:r>
        <w:rPr>
          <w:spacing w:val="-6"/>
        </w:rPr>
        <w:t> </w:t>
      </w:r>
      <w:r>
        <w:rPr/>
        <w:t>BHP</w:t>
      </w:r>
      <w:r>
        <w:rPr>
          <w:spacing w:val="-6"/>
        </w:rPr>
        <w:t> </w:t>
      </w:r>
      <w:r>
        <w:rPr/>
        <w:t>DC</w:t>
      </w:r>
      <w:r>
        <w:rPr>
          <w:spacing w:val="-8"/>
        </w:rPr>
        <w:t> </w:t>
      </w:r>
      <w:r>
        <w:rPr/>
        <w:t>motor.</w:t>
      </w:r>
      <w:r>
        <w:rPr>
          <w:spacing w:val="-8"/>
        </w:rPr>
        <w:t> </w:t>
      </w:r>
      <w:r>
        <w:rPr/>
        <w:t>This</w:t>
      </w:r>
      <w:r>
        <w:rPr>
          <w:spacing w:val="-7"/>
        </w:rPr>
        <w:t> </w:t>
      </w:r>
      <w:r>
        <w:rPr/>
        <w:t>report</w:t>
      </w:r>
      <w:r>
        <w:rPr>
          <w:spacing w:val="-8"/>
        </w:rPr>
        <w:t> </w:t>
      </w:r>
      <w:r>
        <w:rPr/>
        <w:t>details</w:t>
      </w:r>
      <w:r>
        <w:rPr>
          <w:spacing w:val="-7"/>
        </w:rPr>
        <w:t> </w:t>
      </w:r>
      <w:r>
        <w:rPr/>
        <w:t>the</w:t>
      </w:r>
      <w:r>
        <w:rPr>
          <w:spacing w:val="-6"/>
        </w:rPr>
        <w:t> </w:t>
      </w:r>
      <w:r>
        <w:rPr/>
        <w:t>systematic</w:t>
      </w:r>
      <w:r>
        <w:rPr>
          <w:spacing w:val="-7"/>
        </w:rPr>
        <w:t> </w:t>
      </w:r>
      <w:r>
        <w:rPr/>
        <w:t>approach</w:t>
      </w:r>
      <w:r>
        <w:rPr>
          <w:spacing w:val="-6"/>
        </w:rPr>
        <w:t> </w:t>
      </w:r>
      <w:r>
        <w:rPr/>
        <w:t>taken</w:t>
      </w:r>
      <w:r>
        <w:rPr>
          <w:spacing w:val="-5"/>
        </w:rPr>
        <w:t> </w:t>
      </w:r>
      <w:r>
        <w:rPr/>
        <w:t>to</w:t>
      </w:r>
      <w:r>
        <w:rPr>
          <w:spacing w:val="-6"/>
        </w:rPr>
        <w:t> </w:t>
      </w:r>
      <w:r>
        <w:rPr/>
        <w:t>achieve</w:t>
      </w:r>
      <w:r>
        <w:rPr>
          <w:spacing w:val="-6"/>
        </w:rPr>
        <w:t> </w:t>
      </w:r>
      <w:r>
        <w:rPr/>
        <w:t>this goal, documenting the progression from a theoretical problem to a hardware solution.</w:t>
      </w:r>
    </w:p>
    <w:p>
      <w:pPr>
        <w:pStyle w:val="BodyText"/>
        <w:spacing w:line="278" w:lineRule="auto" w:before="159"/>
        <w:ind w:left="141" w:right="987" w:firstLine="719"/>
        <w:jc w:val="both"/>
      </w:pPr>
      <w:r>
        <w:rPr/>
        <w:t>The study initiates with a comparative review of three distinct topologies: the three- phase</w:t>
      </w:r>
      <w:r>
        <w:rPr>
          <w:spacing w:val="-9"/>
        </w:rPr>
        <w:t> </w:t>
      </w:r>
      <w:r>
        <w:rPr/>
        <w:t>diode</w:t>
      </w:r>
      <w:r>
        <w:rPr>
          <w:spacing w:val="-8"/>
        </w:rPr>
        <w:t> </w:t>
      </w:r>
      <w:r>
        <w:rPr/>
        <w:t>rectifier</w:t>
      </w:r>
      <w:r>
        <w:rPr>
          <w:spacing w:val="-7"/>
        </w:rPr>
        <w:t> </w:t>
      </w:r>
      <w:r>
        <w:rPr/>
        <w:t>with</w:t>
      </w:r>
      <w:r>
        <w:rPr>
          <w:spacing w:val="-7"/>
        </w:rPr>
        <w:t> </w:t>
      </w:r>
      <w:r>
        <w:rPr/>
        <w:t>a</w:t>
      </w:r>
      <w:r>
        <w:rPr>
          <w:spacing w:val="-8"/>
        </w:rPr>
        <w:t> </w:t>
      </w:r>
      <w:r>
        <w:rPr/>
        <w:t>buck</w:t>
      </w:r>
      <w:r>
        <w:rPr>
          <w:spacing w:val="-9"/>
        </w:rPr>
        <w:t> </w:t>
      </w:r>
      <w:r>
        <w:rPr/>
        <w:t>converter,</w:t>
      </w:r>
      <w:r>
        <w:rPr>
          <w:spacing w:val="-8"/>
        </w:rPr>
        <w:t> </w:t>
      </w:r>
      <w:r>
        <w:rPr/>
        <w:t>the</w:t>
      </w:r>
      <w:r>
        <w:rPr>
          <w:spacing w:val="-7"/>
        </w:rPr>
        <w:t> </w:t>
      </w:r>
      <w:r>
        <w:rPr/>
        <w:t>single-phase</w:t>
      </w:r>
      <w:r>
        <w:rPr>
          <w:spacing w:val="-7"/>
        </w:rPr>
        <w:t> </w:t>
      </w:r>
      <w:r>
        <w:rPr/>
        <w:t>thyristor</w:t>
      </w:r>
      <w:r>
        <w:rPr>
          <w:spacing w:val="-7"/>
        </w:rPr>
        <w:t> </w:t>
      </w:r>
      <w:r>
        <w:rPr/>
        <w:t>rectifier,</w:t>
      </w:r>
      <w:r>
        <w:rPr>
          <w:spacing w:val="-8"/>
        </w:rPr>
        <w:t> </w:t>
      </w:r>
      <w:r>
        <w:rPr/>
        <w:t>and</w:t>
      </w:r>
      <w:r>
        <w:rPr>
          <w:spacing w:val="-7"/>
        </w:rPr>
        <w:t> </w:t>
      </w:r>
      <w:r>
        <w:rPr/>
        <w:t>the</w:t>
      </w:r>
      <w:r>
        <w:rPr>
          <w:spacing w:val="-7"/>
        </w:rPr>
        <w:t> </w:t>
      </w:r>
      <w:r>
        <w:rPr/>
        <w:t>three- </w:t>
      </w:r>
      <w:r>
        <w:rPr>
          <w:spacing w:val="-2"/>
        </w:rPr>
        <w:t>phase</w:t>
      </w:r>
      <w:r>
        <w:rPr>
          <w:spacing w:val="-7"/>
        </w:rPr>
        <w:t> </w:t>
      </w:r>
      <w:r>
        <w:rPr>
          <w:spacing w:val="-2"/>
        </w:rPr>
        <w:t>thyristor</w:t>
      </w:r>
      <w:r>
        <w:rPr>
          <w:spacing w:val="-7"/>
        </w:rPr>
        <w:t> </w:t>
      </w:r>
      <w:r>
        <w:rPr>
          <w:spacing w:val="-2"/>
        </w:rPr>
        <w:t>rectifier.</w:t>
      </w:r>
      <w:r>
        <w:rPr>
          <w:spacing w:val="-9"/>
        </w:rPr>
        <w:t> </w:t>
      </w:r>
      <w:r>
        <w:rPr>
          <w:spacing w:val="-2"/>
        </w:rPr>
        <w:t>Following</w:t>
      </w:r>
      <w:r>
        <w:rPr>
          <w:spacing w:val="-6"/>
        </w:rPr>
        <w:t> </w:t>
      </w:r>
      <w:r>
        <w:rPr>
          <w:spacing w:val="-2"/>
        </w:rPr>
        <w:t>a</w:t>
      </w:r>
      <w:r>
        <w:rPr>
          <w:spacing w:val="-4"/>
        </w:rPr>
        <w:t> </w:t>
      </w:r>
      <w:r>
        <w:rPr>
          <w:spacing w:val="-2"/>
        </w:rPr>
        <w:t>trade-off</w:t>
      </w:r>
      <w:r>
        <w:rPr>
          <w:spacing w:val="-8"/>
        </w:rPr>
        <w:t> </w:t>
      </w:r>
      <w:r>
        <w:rPr>
          <w:spacing w:val="-2"/>
        </w:rPr>
        <w:t>analysis,</w:t>
      </w:r>
      <w:r>
        <w:rPr>
          <w:spacing w:val="-6"/>
        </w:rPr>
        <w:t> </w:t>
      </w:r>
      <w:r>
        <w:rPr>
          <w:spacing w:val="-2"/>
        </w:rPr>
        <w:t>the</w:t>
      </w:r>
      <w:r>
        <w:rPr>
          <w:spacing w:val="-4"/>
        </w:rPr>
        <w:t> </w:t>
      </w:r>
      <w:r>
        <w:rPr>
          <w:spacing w:val="-2"/>
        </w:rPr>
        <w:t>most</w:t>
      </w:r>
      <w:r>
        <w:rPr>
          <w:spacing w:val="-7"/>
        </w:rPr>
        <w:t> </w:t>
      </w:r>
      <w:r>
        <w:rPr>
          <w:spacing w:val="-2"/>
        </w:rPr>
        <w:t>applicable</w:t>
      </w:r>
      <w:r>
        <w:rPr>
          <w:spacing w:val="-7"/>
        </w:rPr>
        <w:t> </w:t>
      </w:r>
      <w:r>
        <w:rPr>
          <w:spacing w:val="-2"/>
        </w:rPr>
        <w:t>topology</w:t>
      </w:r>
      <w:r>
        <w:rPr>
          <w:spacing w:val="-9"/>
        </w:rPr>
        <w:t> </w:t>
      </w:r>
      <w:r>
        <w:rPr>
          <w:spacing w:val="-2"/>
        </w:rPr>
        <w:t>is</w:t>
      </w:r>
      <w:r>
        <w:rPr>
          <w:spacing w:val="-6"/>
        </w:rPr>
        <w:t> </w:t>
      </w:r>
      <w:r>
        <w:rPr>
          <w:spacing w:val="-2"/>
        </w:rPr>
        <w:t>selected </w:t>
      </w:r>
      <w:r>
        <w:rPr/>
        <w:t>for</w:t>
      </w:r>
      <w:r>
        <w:rPr>
          <w:spacing w:val="-8"/>
        </w:rPr>
        <w:t> </w:t>
      </w:r>
      <w:r>
        <w:rPr/>
        <w:t>further</w:t>
      </w:r>
      <w:r>
        <w:rPr>
          <w:spacing w:val="-11"/>
        </w:rPr>
        <w:t> </w:t>
      </w:r>
      <w:r>
        <w:rPr/>
        <w:t>development.</w:t>
      </w:r>
      <w:r>
        <w:rPr>
          <w:spacing w:val="-12"/>
        </w:rPr>
        <w:t> </w:t>
      </w:r>
      <w:r>
        <w:rPr/>
        <w:t>The</w:t>
      </w:r>
      <w:r>
        <w:rPr>
          <w:spacing w:val="-9"/>
        </w:rPr>
        <w:t> </w:t>
      </w:r>
      <w:r>
        <w:rPr/>
        <w:t>subsequent</w:t>
      </w:r>
      <w:r>
        <w:rPr>
          <w:spacing w:val="-10"/>
        </w:rPr>
        <w:t> </w:t>
      </w:r>
      <w:r>
        <w:rPr/>
        <w:t>sections</w:t>
      </w:r>
      <w:r>
        <w:rPr>
          <w:spacing w:val="-12"/>
        </w:rPr>
        <w:t> </w:t>
      </w:r>
      <w:r>
        <w:rPr/>
        <w:t>present</w:t>
      </w:r>
      <w:r>
        <w:rPr>
          <w:spacing w:val="-10"/>
        </w:rPr>
        <w:t> </w:t>
      </w:r>
      <w:r>
        <w:rPr/>
        <w:t>the</w:t>
      </w:r>
      <w:r>
        <w:rPr>
          <w:spacing w:val="-8"/>
        </w:rPr>
        <w:t> </w:t>
      </w:r>
      <w:r>
        <w:rPr/>
        <w:t>analytical</w:t>
      </w:r>
      <w:r>
        <w:rPr>
          <w:spacing w:val="-9"/>
        </w:rPr>
        <w:t> </w:t>
      </w:r>
      <w:r>
        <w:rPr/>
        <w:t>derivation</w:t>
      </w:r>
      <w:r>
        <w:rPr>
          <w:spacing w:val="-8"/>
        </w:rPr>
        <w:t> </w:t>
      </w:r>
      <w:r>
        <w:rPr/>
        <w:t>of</w:t>
      </w:r>
      <w:r>
        <w:rPr>
          <w:spacing w:val="-10"/>
        </w:rPr>
        <w:t> </w:t>
      </w:r>
      <w:r>
        <w:rPr/>
        <w:t>voltage and</w:t>
      </w:r>
      <w:r>
        <w:rPr>
          <w:spacing w:val="-14"/>
        </w:rPr>
        <w:t> </w:t>
      </w:r>
      <w:r>
        <w:rPr/>
        <w:t>loss</w:t>
      </w:r>
      <w:r>
        <w:rPr>
          <w:spacing w:val="-12"/>
        </w:rPr>
        <w:t> </w:t>
      </w:r>
      <w:r>
        <w:rPr/>
        <w:t>equations,</w:t>
      </w:r>
      <w:r>
        <w:rPr>
          <w:spacing w:val="-14"/>
        </w:rPr>
        <w:t> </w:t>
      </w:r>
      <w:r>
        <w:rPr/>
        <w:t>followed</w:t>
      </w:r>
      <w:r>
        <w:rPr>
          <w:spacing w:val="-13"/>
        </w:rPr>
        <w:t> </w:t>
      </w:r>
      <w:r>
        <w:rPr/>
        <w:t>by</w:t>
      </w:r>
      <w:r>
        <w:rPr>
          <w:spacing w:val="-12"/>
        </w:rPr>
        <w:t> </w:t>
      </w:r>
      <w:r>
        <w:rPr/>
        <w:t>verification</w:t>
      </w:r>
      <w:r>
        <w:rPr>
          <w:spacing w:val="-11"/>
        </w:rPr>
        <w:t> </w:t>
      </w:r>
      <w:r>
        <w:rPr/>
        <w:t>via</w:t>
      </w:r>
      <w:r>
        <w:rPr>
          <w:spacing w:val="-14"/>
        </w:rPr>
        <w:t> </w:t>
      </w:r>
      <w:r>
        <w:rPr/>
        <w:t>simulation.</w:t>
      </w:r>
      <w:r>
        <w:rPr>
          <w:spacing w:val="-12"/>
        </w:rPr>
        <w:t> </w:t>
      </w:r>
      <w:r>
        <w:rPr/>
        <w:t>The</w:t>
      </w:r>
      <w:r>
        <w:rPr>
          <w:spacing w:val="-14"/>
        </w:rPr>
        <w:t> </w:t>
      </w:r>
      <w:r>
        <w:rPr/>
        <w:t>final</w:t>
      </w:r>
      <w:r>
        <w:rPr>
          <w:spacing w:val="-14"/>
        </w:rPr>
        <w:t> </w:t>
      </w:r>
      <w:r>
        <w:rPr/>
        <w:t>section</w:t>
      </w:r>
      <w:r>
        <w:rPr>
          <w:spacing w:val="-11"/>
        </w:rPr>
        <w:t> </w:t>
      </w:r>
      <w:r>
        <w:rPr/>
        <w:t>is</w:t>
      </w:r>
      <w:r>
        <w:rPr>
          <w:spacing w:val="-14"/>
        </w:rPr>
        <w:t> </w:t>
      </w:r>
      <w:r>
        <w:rPr/>
        <w:t>dedicated</w:t>
      </w:r>
      <w:r>
        <w:rPr>
          <w:spacing w:val="-13"/>
        </w:rPr>
        <w:t> </w:t>
      </w:r>
      <w:r>
        <w:rPr/>
        <w:t>to</w:t>
      </w:r>
      <w:r>
        <w:rPr>
          <w:spacing w:val="-11"/>
        </w:rPr>
        <w:t> </w:t>
      </w:r>
      <w:r>
        <w:rPr/>
        <w:t>the selection of power semiconductors and passive components based on simulation data.</w:t>
      </w:r>
    </w:p>
    <w:p>
      <w:pPr>
        <w:pStyle w:val="BodyText"/>
      </w:pPr>
    </w:p>
    <w:p>
      <w:pPr>
        <w:pStyle w:val="BodyText"/>
        <w:spacing w:before="129"/>
      </w:pPr>
    </w:p>
    <w:p>
      <w:pPr>
        <w:pStyle w:val="Heading1"/>
        <w:numPr>
          <w:ilvl w:val="0"/>
          <w:numId w:val="1"/>
        </w:numPr>
        <w:tabs>
          <w:tab w:pos="417" w:val="left" w:leader="none"/>
        </w:tabs>
        <w:spacing w:line="240" w:lineRule="auto" w:before="0" w:after="0"/>
        <w:ind w:left="417" w:right="0" w:hanging="276"/>
        <w:jc w:val="both"/>
      </w:pPr>
      <w:r>
        <w:rPr/>
        <w:t>Project</w:t>
      </w:r>
      <w:r>
        <w:rPr>
          <w:spacing w:val="-9"/>
        </w:rPr>
        <w:t> </w:t>
      </w:r>
      <w:r>
        <w:rPr/>
        <w:t>Description</w:t>
      </w:r>
      <w:r>
        <w:rPr>
          <w:spacing w:val="-7"/>
        </w:rPr>
        <w:t> </w:t>
      </w:r>
      <w:r>
        <w:rPr/>
        <w:t>and</w:t>
      </w:r>
      <w:r>
        <w:rPr>
          <w:spacing w:val="-7"/>
        </w:rPr>
        <w:t> </w:t>
      </w:r>
      <w:r>
        <w:rPr/>
        <w:t>Problem</w:t>
      </w:r>
      <w:r>
        <w:rPr>
          <w:spacing w:val="-9"/>
        </w:rPr>
        <w:t> </w:t>
      </w:r>
      <w:r>
        <w:rPr>
          <w:spacing w:val="-2"/>
        </w:rPr>
        <w:t>Statement</w:t>
      </w:r>
    </w:p>
    <w:p>
      <w:pPr>
        <w:pStyle w:val="ListParagraph"/>
        <w:numPr>
          <w:ilvl w:val="1"/>
          <w:numId w:val="1"/>
        </w:numPr>
        <w:tabs>
          <w:tab w:pos="558" w:val="left" w:leader="none"/>
        </w:tabs>
        <w:spacing w:line="240" w:lineRule="auto" w:before="215" w:after="0"/>
        <w:ind w:left="558" w:right="0" w:hanging="417"/>
        <w:jc w:val="both"/>
        <w:rPr>
          <w:b/>
          <w:sz w:val="28"/>
        </w:rPr>
      </w:pPr>
      <w:r>
        <w:rPr>
          <w:b/>
          <w:sz w:val="28"/>
        </w:rPr>
        <w:t>Project</w:t>
      </w:r>
      <w:r>
        <w:rPr>
          <w:b/>
          <w:spacing w:val="-9"/>
          <w:sz w:val="28"/>
        </w:rPr>
        <w:t> </w:t>
      </w:r>
      <w:r>
        <w:rPr>
          <w:b/>
          <w:spacing w:val="-2"/>
          <w:sz w:val="28"/>
        </w:rPr>
        <w:t>Description</w:t>
      </w:r>
    </w:p>
    <w:p>
      <w:pPr>
        <w:pStyle w:val="BodyText"/>
        <w:spacing w:line="278" w:lineRule="auto" w:before="212"/>
        <w:ind w:left="141" w:right="986" w:firstLine="719"/>
        <w:jc w:val="both"/>
      </w:pPr>
      <w:r>
        <w:rPr/>
        <w:t>The</w:t>
      </w:r>
      <w:r>
        <w:rPr>
          <w:spacing w:val="-14"/>
        </w:rPr>
        <w:t> </w:t>
      </w:r>
      <w:r>
        <w:rPr/>
        <w:t>primary</w:t>
      </w:r>
      <w:r>
        <w:rPr>
          <w:spacing w:val="-14"/>
        </w:rPr>
        <w:t> </w:t>
      </w:r>
      <w:r>
        <w:rPr/>
        <w:t>objective</w:t>
      </w:r>
      <w:r>
        <w:rPr>
          <w:spacing w:val="-13"/>
        </w:rPr>
        <w:t> </w:t>
      </w:r>
      <w:r>
        <w:rPr/>
        <w:t>of</w:t>
      </w:r>
      <w:r>
        <w:rPr>
          <w:spacing w:val="-14"/>
        </w:rPr>
        <w:t> </w:t>
      </w:r>
      <w:r>
        <w:rPr/>
        <w:t>this</w:t>
      </w:r>
      <w:r>
        <w:rPr>
          <w:spacing w:val="-13"/>
        </w:rPr>
        <w:t> </w:t>
      </w:r>
      <w:r>
        <w:rPr/>
        <w:t>project</w:t>
      </w:r>
      <w:r>
        <w:rPr>
          <w:spacing w:val="-14"/>
        </w:rPr>
        <w:t> </w:t>
      </w:r>
      <w:r>
        <w:rPr/>
        <w:t>is</w:t>
      </w:r>
      <w:r>
        <w:rPr>
          <w:spacing w:val="-13"/>
        </w:rPr>
        <w:t> </w:t>
      </w:r>
      <w:r>
        <w:rPr/>
        <w:t>to</w:t>
      </w:r>
      <w:r>
        <w:rPr>
          <w:spacing w:val="-14"/>
        </w:rPr>
        <w:t> </w:t>
      </w:r>
      <w:r>
        <w:rPr/>
        <w:t>design</w:t>
      </w:r>
      <w:r>
        <w:rPr>
          <w:spacing w:val="-14"/>
        </w:rPr>
        <w:t> </w:t>
      </w:r>
      <w:r>
        <w:rPr/>
        <w:t>a</w:t>
      </w:r>
      <w:r>
        <w:rPr>
          <w:spacing w:val="-13"/>
        </w:rPr>
        <w:t> </w:t>
      </w:r>
      <w:r>
        <w:rPr/>
        <w:t>controlled</w:t>
      </w:r>
      <w:r>
        <w:rPr>
          <w:spacing w:val="-14"/>
        </w:rPr>
        <w:t> </w:t>
      </w:r>
      <w:r>
        <w:rPr/>
        <w:t>rectifier</w:t>
      </w:r>
      <w:r>
        <w:rPr>
          <w:spacing w:val="-13"/>
        </w:rPr>
        <w:t> </w:t>
      </w:r>
      <w:r>
        <w:rPr/>
        <w:t>capable</w:t>
      </w:r>
      <w:r>
        <w:rPr>
          <w:spacing w:val="-14"/>
        </w:rPr>
        <w:t> </w:t>
      </w:r>
      <w:r>
        <w:rPr/>
        <w:t>of</w:t>
      </w:r>
      <w:r>
        <w:rPr>
          <w:spacing w:val="-13"/>
        </w:rPr>
        <w:t> </w:t>
      </w:r>
      <w:r>
        <w:rPr/>
        <w:t>driving a DC motor. The design must bridge the gap between the AC supply and the DC motor's requirements. Specifically, the driver circuit must accept a single-phase or three-phase AC input and deliver a controlled DC output that does not exceed a maximum of 180V DC.</w:t>
      </w:r>
    </w:p>
    <w:p>
      <w:pPr>
        <w:pStyle w:val="Heading1"/>
        <w:numPr>
          <w:ilvl w:val="1"/>
          <w:numId w:val="1"/>
        </w:numPr>
        <w:tabs>
          <w:tab w:pos="558" w:val="left" w:leader="none"/>
        </w:tabs>
        <w:spacing w:line="240" w:lineRule="auto" w:before="161" w:after="0"/>
        <w:ind w:left="558" w:right="0" w:hanging="417"/>
        <w:jc w:val="both"/>
      </w:pPr>
      <w:r>
        <w:rPr/>
        <w:t>Project</w:t>
      </w:r>
      <w:r>
        <w:rPr>
          <w:spacing w:val="-9"/>
        </w:rPr>
        <w:t> </w:t>
      </w:r>
      <w:r>
        <w:rPr>
          <w:spacing w:val="-2"/>
        </w:rPr>
        <w:t>Specifications</w:t>
      </w:r>
    </w:p>
    <w:p>
      <w:pPr>
        <w:pStyle w:val="BodyText"/>
        <w:spacing w:line="278" w:lineRule="auto" w:before="212"/>
        <w:ind w:left="141" w:right="976" w:firstLine="719"/>
      </w:pPr>
      <w:r>
        <w:rPr/>
        <w:t>The</w:t>
      </w:r>
      <w:r>
        <w:rPr>
          <w:spacing w:val="-7"/>
        </w:rPr>
        <w:t> </w:t>
      </w:r>
      <w:r>
        <w:rPr/>
        <w:t>design</w:t>
      </w:r>
      <w:r>
        <w:rPr>
          <w:spacing w:val="-7"/>
        </w:rPr>
        <w:t> </w:t>
      </w:r>
      <w:r>
        <w:rPr/>
        <w:t>is</w:t>
      </w:r>
      <w:r>
        <w:rPr>
          <w:spacing w:val="-6"/>
        </w:rPr>
        <w:t> </w:t>
      </w:r>
      <w:r>
        <w:rPr/>
        <w:t>constrained</w:t>
      </w:r>
      <w:r>
        <w:rPr>
          <w:spacing w:val="-7"/>
        </w:rPr>
        <w:t> </w:t>
      </w:r>
      <w:r>
        <w:rPr/>
        <w:t>by</w:t>
      </w:r>
      <w:r>
        <w:rPr>
          <w:spacing w:val="-6"/>
        </w:rPr>
        <w:t> </w:t>
      </w:r>
      <w:r>
        <w:rPr/>
        <w:t>the</w:t>
      </w:r>
      <w:r>
        <w:rPr>
          <w:spacing w:val="-5"/>
        </w:rPr>
        <w:t> </w:t>
      </w:r>
      <w:r>
        <w:rPr/>
        <w:t>specific</w:t>
      </w:r>
      <w:r>
        <w:rPr>
          <w:spacing w:val="-6"/>
        </w:rPr>
        <w:t> </w:t>
      </w:r>
      <w:r>
        <w:rPr/>
        <w:t>electrical</w:t>
      </w:r>
      <w:r>
        <w:rPr>
          <w:spacing w:val="-8"/>
        </w:rPr>
        <w:t> </w:t>
      </w:r>
      <w:r>
        <w:rPr/>
        <w:t>and</w:t>
      </w:r>
      <w:r>
        <w:rPr>
          <w:spacing w:val="-7"/>
        </w:rPr>
        <w:t> </w:t>
      </w:r>
      <w:r>
        <w:rPr/>
        <w:t>mechanical</w:t>
      </w:r>
      <w:r>
        <w:rPr>
          <w:spacing w:val="-5"/>
        </w:rPr>
        <w:t> </w:t>
      </w:r>
      <w:r>
        <w:rPr/>
        <w:t>parameters</w:t>
      </w:r>
      <w:r>
        <w:rPr>
          <w:spacing w:val="-6"/>
        </w:rPr>
        <w:t> </w:t>
      </w:r>
      <w:r>
        <w:rPr/>
        <w:t>of</w:t>
      </w:r>
      <w:r>
        <w:rPr>
          <w:spacing w:val="-4"/>
        </w:rPr>
        <w:t> </w:t>
      </w:r>
      <w:r>
        <w:rPr/>
        <w:t>the DC motor to be driven. The parameters for the target motor are listed below:</w:t>
      </w:r>
    </w:p>
    <w:p>
      <w:pPr>
        <w:pStyle w:val="ListParagraph"/>
        <w:numPr>
          <w:ilvl w:val="0"/>
          <w:numId w:val="2"/>
        </w:numPr>
        <w:tabs>
          <w:tab w:pos="861" w:val="left" w:leader="none"/>
        </w:tabs>
        <w:spacing w:line="240" w:lineRule="auto" w:before="158" w:after="0"/>
        <w:ind w:left="861" w:right="0" w:hanging="360"/>
        <w:jc w:val="left"/>
        <w:rPr>
          <w:sz w:val="24"/>
        </w:rPr>
      </w:pPr>
      <w:r>
        <w:rPr>
          <w:sz w:val="24"/>
        </w:rPr>
        <w:t>Rated</w:t>
      </w:r>
      <w:r>
        <w:rPr>
          <w:spacing w:val="-5"/>
          <w:sz w:val="24"/>
        </w:rPr>
        <w:t> </w:t>
      </w:r>
      <w:r>
        <w:rPr>
          <w:sz w:val="24"/>
        </w:rPr>
        <w:t>Power</w:t>
      </w:r>
      <w:r>
        <w:rPr>
          <w:spacing w:val="-7"/>
          <w:sz w:val="24"/>
        </w:rPr>
        <w:t> </w:t>
      </w:r>
      <w:r>
        <w:rPr>
          <w:sz w:val="24"/>
        </w:rPr>
        <w:t>(BHP):</w:t>
      </w:r>
      <w:r>
        <w:rPr>
          <w:spacing w:val="-5"/>
          <w:sz w:val="24"/>
        </w:rPr>
        <w:t> 5.5</w:t>
      </w:r>
    </w:p>
    <w:p>
      <w:pPr>
        <w:pStyle w:val="ListParagraph"/>
        <w:numPr>
          <w:ilvl w:val="0"/>
          <w:numId w:val="2"/>
        </w:numPr>
        <w:tabs>
          <w:tab w:pos="861" w:val="left" w:leader="none"/>
        </w:tabs>
        <w:spacing w:line="240" w:lineRule="auto" w:before="206" w:after="0"/>
        <w:ind w:left="861" w:right="0" w:hanging="360"/>
        <w:jc w:val="left"/>
        <w:rPr>
          <w:sz w:val="24"/>
        </w:rPr>
      </w:pPr>
      <w:r>
        <w:rPr>
          <w:sz w:val="24"/>
        </w:rPr>
        <w:t>Rated</w:t>
      </w:r>
      <w:r>
        <w:rPr>
          <w:spacing w:val="-4"/>
          <w:sz w:val="24"/>
        </w:rPr>
        <w:t> </w:t>
      </w:r>
      <w:r>
        <w:rPr>
          <w:sz w:val="24"/>
        </w:rPr>
        <w:t>Speed:</w:t>
      </w:r>
      <w:r>
        <w:rPr>
          <w:spacing w:val="-5"/>
          <w:sz w:val="24"/>
        </w:rPr>
        <w:t> </w:t>
      </w:r>
      <w:r>
        <w:rPr>
          <w:sz w:val="24"/>
        </w:rPr>
        <w:t>1500</w:t>
      </w:r>
      <w:r>
        <w:rPr>
          <w:spacing w:val="-2"/>
          <w:sz w:val="24"/>
        </w:rPr>
        <w:t> </w:t>
      </w:r>
      <w:r>
        <w:rPr>
          <w:spacing w:val="-5"/>
          <w:sz w:val="24"/>
        </w:rPr>
        <w:t>RPM</w:t>
      </w:r>
    </w:p>
    <w:p>
      <w:pPr>
        <w:pStyle w:val="ListParagraph"/>
        <w:numPr>
          <w:ilvl w:val="0"/>
          <w:numId w:val="2"/>
        </w:numPr>
        <w:tabs>
          <w:tab w:pos="861" w:val="left" w:leader="none"/>
        </w:tabs>
        <w:spacing w:line="240" w:lineRule="auto" w:before="207" w:after="0"/>
        <w:ind w:left="861" w:right="0" w:hanging="360"/>
        <w:jc w:val="left"/>
        <w:rPr>
          <w:sz w:val="24"/>
        </w:rPr>
      </w:pPr>
      <w:r>
        <w:rPr>
          <w:sz w:val="24"/>
        </w:rPr>
        <w:t>Rated</w:t>
      </w:r>
      <w:r>
        <w:rPr>
          <w:spacing w:val="-7"/>
          <w:sz w:val="24"/>
        </w:rPr>
        <w:t> </w:t>
      </w:r>
      <w:r>
        <w:rPr>
          <w:sz w:val="24"/>
        </w:rPr>
        <w:t>Voltage:</w:t>
      </w:r>
      <w:r>
        <w:rPr>
          <w:spacing w:val="-8"/>
          <w:sz w:val="24"/>
        </w:rPr>
        <w:t> </w:t>
      </w:r>
      <w:r>
        <w:rPr>
          <w:sz w:val="24"/>
        </w:rPr>
        <w:t>220</w:t>
      </w:r>
      <w:r>
        <w:rPr>
          <w:spacing w:val="-7"/>
          <w:sz w:val="24"/>
        </w:rPr>
        <w:t> </w:t>
      </w:r>
      <w:r>
        <w:rPr>
          <w:spacing w:val="-10"/>
          <w:sz w:val="24"/>
        </w:rPr>
        <w:t>V</w:t>
      </w:r>
    </w:p>
    <w:p>
      <w:pPr>
        <w:pStyle w:val="ListParagraph"/>
        <w:numPr>
          <w:ilvl w:val="0"/>
          <w:numId w:val="2"/>
        </w:numPr>
        <w:tabs>
          <w:tab w:pos="861" w:val="left" w:leader="none"/>
        </w:tabs>
        <w:spacing w:line="240" w:lineRule="auto" w:before="206" w:after="0"/>
        <w:ind w:left="861" w:right="0" w:hanging="360"/>
        <w:jc w:val="left"/>
        <w:rPr>
          <w:sz w:val="24"/>
        </w:rPr>
      </w:pPr>
      <w:r>
        <w:rPr>
          <w:sz w:val="24"/>
        </w:rPr>
        <w:t>Rated</w:t>
      </w:r>
      <w:r>
        <w:rPr>
          <w:spacing w:val="-7"/>
          <w:sz w:val="24"/>
        </w:rPr>
        <w:t> </w:t>
      </w:r>
      <w:r>
        <w:rPr>
          <w:sz w:val="24"/>
        </w:rPr>
        <w:t>Current:</w:t>
      </w:r>
      <w:r>
        <w:rPr>
          <w:spacing w:val="-5"/>
          <w:sz w:val="24"/>
        </w:rPr>
        <w:t> </w:t>
      </w:r>
      <w:r>
        <w:rPr>
          <w:sz w:val="24"/>
        </w:rPr>
        <w:t>23.4</w:t>
      </w:r>
      <w:r>
        <w:rPr>
          <w:spacing w:val="-5"/>
          <w:sz w:val="24"/>
        </w:rPr>
        <w:t> </w:t>
      </w:r>
      <w:r>
        <w:rPr>
          <w:spacing w:val="-10"/>
          <w:sz w:val="24"/>
        </w:rPr>
        <w:t>A</w:t>
      </w:r>
    </w:p>
    <w:p>
      <w:pPr>
        <w:pStyle w:val="ListParagraph"/>
        <w:numPr>
          <w:ilvl w:val="0"/>
          <w:numId w:val="2"/>
        </w:numPr>
        <w:tabs>
          <w:tab w:pos="861" w:val="left" w:leader="none"/>
        </w:tabs>
        <w:spacing w:line="240" w:lineRule="auto" w:before="207" w:after="0"/>
        <w:ind w:left="861" w:right="0" w:hanging="360"/>
        <w:jc w:val="left"/>
        <w:rPr>
          <w:sz w:val="24"/>
        </w:rPr>
      </w:pPr>
      <w:r>
        <w:rPr>
          <w:sz w:val="24"/>
        </w:rPr>
        <w:t>Armature</w:t>
      </w:r>
      <w:r>
        <w:rPr>
          <w:spacing w:val="-3"/>
          <w:sz w:val="24"/>
        </w:rPr>
        <w:t> </w:t>
      </w:r>
      <w:r>
        <w:rPr>
          <w:sz w:val="24"/>
        </w:rPr>
        <w:t>Winding:</w:t>
      </w:r>
      <w:r>
        <w:rPr>
          <w:spacing w:val="-6"/>
          <w:sz w:val="24"/>
        </w:rPr>
        <w:t> </w:t>
      </w:r>
      <w:r>
        <w:rPr>
          <w:sz w:val="24"/>
        </w:rPr>
        <w:t>0.8</w:t>
      </w:r>
      <w:r>
        <w:rPr>
          <w:spacing w:val="1"/>
          <w:sz w:val="24"/>
        </w:rPr>
        <w:t> </w:t>
      </w:r>
      <w:r>
        <w:rPr>
          <w:sz w:val="24"/>
        </w:rPr>
        <w:t>Ω,</w:t>
      </w:r>
      <w:r>
        <w:rPr>
          <w:spacing w:val="-4"/>
          <w:sz w:val="24"/>
        </w:rPr>
        <w:t> </w:t>
      </w:r>
      <w:r>
        <w:rPr>
          <w:sz w:val="24"/>
        </w:rPr>
        <w:t>12.5</w:t>
      </w:r>
      <w:r>
        <w:rPr>
          <w:spacing w:val="-4"/>
          <w:sz w:val="24"/>
        </w:rPr>
        <w:t> </w:t>
      </w:r>
      <w:r>
        <w:rPr>
          <w:spacing w:val="-5"/>
          <w:sz w:val="24"/>
        </w:rPr>
        <w:t>mH</w:t>
      </w:r>
    </w:p>
    <w:p>
      <w:pPr>
        <w:pStyle w:val="ListParagraph"/>
        <w:numPr>
          <w:ilvl w:val="0"/>
          <w:numId w:val="2"/>
        </w:numPr>
        <w:tabs>
          <w:tab w:pos="861" w:val="left" w:leader="none"/>
        </w:tabs>
        <w:spacing w:line="240" w:lineRule="auto" w:before="206" w:after="0"/>
        <w:ind w:left="861" w:right="0" w:hanging="360"/>
        <w:jc w:val="left"/>
        <w:rPr>
          <w:sz w:val="24"/>
        </w:rPr>
      </w:pPr>
      <w:r>
        <w:rPr>
          <w:sz w:val="24"/>
        </w:rPr>
        <w:t>Shunt</w:t>
      </w:r>
      <w:r>
        <w:rPr>
          <w:spacing w:val="-3"/>
          <w:sz w:val="24"/>
        </w:rPr>
        <w:t> </w:t>
      </w:r>
      <w:r>
        <w:rPr>
          <w:sz w:val="24"/>
        </w:rPr>
        <w:t>Winding:</w:t>
      </w:r>
      <w:r>
        <w:rPr>
          <w:spacing w:val="-4"/>
          <w:sz w:val="24"/>
        </w:rPr>
        <w:t> </w:t>
      </w:r>
      <w:r>
        <w:rPr>
          <w:sz w:val="24"/>
        </w:rPr>
        <w:t>210</w:t>
      </w:r>
      <w:r>
        <w:rPr>
          <w:spacing w:val="-1"/>
          <w:sz w:val="24"/>
        </w:rPr>
        <w:t> </w:t>
      </w:r>
      <w:r>
        <w:rPr>
          <w:sz w:val="24"/>
        </w:rPr>
        <w:t>Ω,</w:t>
      </w:r>
      <w:r>
        <w:rPr>
          <w:spacing w:val="-2"/>
          <w:sz w:val="24"/>
        </w:rPr>
        <w:t> </w:t>
      </w:r>
      <w:r>
        <w:rPr>
          <w:sz w:val="24"/>
        </w:rPr>
        <w:t>23</w:t>
      </w:r>
      <w:r>
        <w:rPr>
          <w:spacing w:val="-1"/>
          <w:sz w:val="24"/>
        </w:rPr>
        <w:t> </w:t>
      </w:r>
      <w:r>
        <w:rPr>
          <w:spacing w:val="-10"/>
          <w:sz w:val="24"/>
        </w:rPr>
        <w:t>H</w:t>
      </w:r>
    </w:p>
    <w:p>
      <w:pPr>
        <w:pStyle w:val="ListParagraph"/>
        <w:numPr>
          <w:ilvl w:val="0"/>
          <w:numId w:val="2"/>
        </w:numPr>
        <w:tabs>
          <w:tab w:pos="861" w:val="left" w:leader="none"/>
        </w:tabs>
        <w:spacing w:line="240" w:lineRule="auto" w:before="206" w:after="0"/>
        <w:ind w:left="861" w:right="0" w:hanging="360"/>
        <w:jc w:val="left"/>
        <w:rPr>
          <w:sz w:val="24"/>
        </w:rPr>
      </w:pPr>
      <w:r>
        <w:rPr>
          <w:sz w:val="24"/>
        </w:rPr>
        <w:t>Interpoles</w:t>
      </w:r>
      <w:r>
        <w:rPr>
          <w:spacing w:val="-3"/>
          <w:sz w:val="24"/>
        </w:rPr>
        <w:t> </w:t>
      </w:r>
      <w:r>
        <w:rPr>
          <w:sz w:val="24"/>
        </w:rPr>
        <w:t>Winding:</w:t>
      </w:r>
      <w:r>
        <w:rPr>
          <w:spacing w:val="-5"/>
          <w:sz w:val="24"/>
        </w:rPr>
        <w:t> </w:t>
      </w:r>
      <w:r>
        <w:rPr>
          <w:sz w:val="24"/>
        </w:rPr>
        <w:t>0.27</w:t>
      </w:r>
      <w:r>
        <w:rPr>
          <w:spacing w:val="-3"/>
          <w:sz w:val="24"/>
        </w:rPr>
        <w:t> </w:t>
      </w:r>
      <w:r>
        <w:rPr>
          <w:sz w:val="24"/>
        </w:rPr>
        <w:t>Ω,</w:t>
      </w:r>
      <w:r>
        <w:rPr>
          <w:spacing w:val="-3"/>
          <w:sz w:val="24"/>
        </w:rPr>
        <w:t> </w:t>
      </w:r>
      <w:r>
        <w:rPr>
          <w:sz w:val="24"/>
        </w:rPr>
        <w:t>12 </w:t>
      </w:r>
      <w:r>
        <w:rPr>
          <w:spacing w:val="-5"/>
          <w:sz w:val="24"/>
        </w:rPr>
        <w:t>mH</w:t>
      </w:r>
    </w:p>
    <w:p>
      <w:pPr>
        <w:pStyle w:val="ListParagraph"/>
        <w:spacing w:after="0" w:line="240" w:lineRule="auto"/>
        <w:jc w:val="left"/>
        <w:rPr>
          <w:sz w:val="24"/>
        </w:rPr>
        <w:sectPr>
          <w:pgSz w:w="11910" w:h="16840"/>
          <w:pgMar w:top="1720" w:bottom="280" w:left="1275" w:right="425"/>
        </w:sectPr>
      </w:pPr>
    </w:p>
    <w:p>
      <w:pPr>
        <w:pStyle w:val="ListParagraph"/>
        <w:numPr>
          <w:ilvl w:val="0"/>
          <w:numId w:val="1"/>
        </w:numPr>
        <w:tabs>
          <w:tab w:pos="417" w:val="left" w:leader="none"/>
        </w:tabs>
        <w:spacing w:line="240" w:lineRule="auto" w:before="20" w:after="0"/>
        <w:ind w:left="417" w:right="0" w:hanging="276"/>
        <w:jc w:val="left"/>
        <w:rPr>
          <w:b/>
          <w:sz w:val="28"/>
        </w:rPr>
      </w:pPr>
      <w:r>
        <w:rPr>
          <w:b/>
          <w:sz w:val="28"/>
        </w:rPr>
        <w:t>Topology</w:t>
      </w:r>
      <w:r>
        <w:rPr>
          <w:b/>
          <w:spacing w:val="-14"/>
          <w:sz w:val="28"/>
        </w:rPr>
        <w:t> </w:t>
      </w:r>
      <w:r>
        <w:rPr>
          <w:b/>
          <w:sz w:val="28"/>
        </w:rPr>
        <w:t>Comparison</w:t>
      </w:r>
      <w:r>
        <w:rPr>
          <w:b/>
          <w:spacing w:val="-11"/>
          <w:sz w:val="28"/>
        </w:rPr>
        <w:t> </w:t>
      </w:r>
      <w:r>
        <w:rPr>
          <w:b/>
          <w:sz w:val="28"/>
        </w:rPr>
        <w:t>and</w:t>
      </w:r>
      <w:r>
        <w:rPr>
          <w:b/>
          <w:spacing w:val="-11"/>
          <w:sz w:val="28"/>
        </w:rPr>
        <w:t> </w:t>
      </w:r>
      <w:r>
        <w:rPr>
          <w:b/>
          <w:spacing w:val="-2"/>
          <w:sz w:val="28"/>
        </w:rPr>
        <w:t>Selection</w:t>
      </w:r>
    </w:p>
    <w:p>
      <w:pPr>
        <w:pStyle w:val="ListParagraph"/>
        <w:numPr>
          <w:ilvl w:val="1"/>
          <w:numId w:val="1"/>
        </w:numPr>
        <w:tabs>
          <w:tab w:pos="558" w:val="left" w:leader="none"/>
        </w:tabs>
        <w:spacing w:line="240" w:lineRule="auto" w:before="215" w:after="0"/>
        <w:ind w:left="558" w:right="0" w:hanging="417"/>
        <w:jc w:val="left"/>
        <w:rPr>
          <w:b/>
          <w:sz w:val="28"/>
        </w:rPr>
      </w:pPr>
      <w:r>
        <w:rPr>
          <w:b/>
          <w:sz w:val="28"/>
        </w:rPr>
        <w:t>Comparison</w:t>
      </w:r>
      <w:r>
        <w:rPr>
          <w:b/>
          <w:spacing w:val="-4"/>
          <w:sz w:val="28"/>
        </w:rPr>
        <w:t> </w:t>
      </w:r>
      <w:r>
        <w:rPr>
          <w:b/>
          <w:sz w:val="28"/>
        </w:rPr>
        <w:t>of</w:t>
      </w:r>
      <w:r>
        <w:rPr>
          <w:b/>
          <w:spacing w:val="-5"/>
          <w:sz w:val="28"/>
        </w:rPr>
        <w:t> </w:t>
      </w:r>
      <w:r>
        <w:rPr>
          <w:b/>
          <w:sz w:val="28"/>
        </w:rPr>
        <w:t>the</w:t>
      </w:r>
      <w:r>
        <w:rPr>
          <w:b/>
          <w:spacing w:val="-4"/>
          <w:sz w:val="28"/>
        </w:rPr>
        <w:t> </w:t>
      </w:r>
      <w:r>
        <w:rPr>
          <w:b/>
          <w:sz w:val="28"/>
        </w:rPr>
        <w:t>3</w:t>
      </w:r>
      <w:r>
        <w:rPr>
          <w:b/>
          <w:spacing w:val="-5"/>
          <w:sz w:val="28"/>
        </w:rPr>
        <w:t> </w:t>
      </w:r>
      <w:r>
        <w:rPr>
          <w:b/>
          <w:sz w:val="28"/>
        </w:rPr>
        <w:t>considered</w:t>
      </w:r>
      <w:r>
        <w:rPr>
          <w:b/>
          <w:spacing w:val="-3"/>
          <w:sz w:val="28"/>
        </w:rPr>
        <w:t> </w:t>
      </w:r>
      <w:r>
        <w:rPr>
          <w:b/>
          <w:spacing w:val="-2"/>
          <w:sz w:val="28"/>
        </w:rPr>
        <w:t>Topologies</w:t>
      </w:r>
    </w:p>
    <w:p>
      <w:pPr>
        <w:pStyle w:val="ListParagraph"/>
        <w:numPr>
          <w:ilvl w:val="2"/>
          <w:numId w:val="1"/>
        </w:numPr>
        <w:tabs>
          <w:tab w:pos="773" w:val="left" w:leader="none"/>
        </w:tabs>
        <w:spacing w:line="240" w:lineRule="auto" w:before="215" w:after="0"/>
        <w:ind w:left="773" w:right="0" w:hanging="632"/>
        <w:jc w:val="left"/>
        <w:rPr>
          <w:b/>
          <w:sz w:val="28"/>
        </w:rPr>
      </w:pPr>
      <w:r>
        <w:rPr>
          <w:b/>
          <w:sz w:val="28"/>
        </w:rPr>
        <w:t>Three</w:t>
      </w:r>
      <w:r>
        <w:rPr>
          <w:b/>
          <w:spacing w:val="-7"/>
          <w:sz w:val="28"/>
        </w:rPr>
        <w:t> </w:t>
      </w:r>
      <w:r>
        <w:rPr>
          <w:b/>
          <w:sz w:val="28"/>
        </w:rPr>
        <w:t>Phase</w:t>
      </w:r>
      <w:r>
        <w:rPr>
          <w:b/>
          <w:spacing w:val="-7"/>
          <w:sz w:val="28"/>
        </w:rPr>
        <w:t> </w:t>
      </w:r>
      <w:r>
        <w:rPr>
          <w:b/>
          <w:sz w:val="28"/>
        </w:rPr>
        <w:t>Diode</w:t>
      </w:r>
      <w:r>
        <w:rPr>
          <w:b/>
          <w:spacing w:val="-8"/>
          <w:sz w:val="28"/>
        </w:rPr>
        <w:t> </w:t>
      </w:r>
      <w:r>
        <w:rPr>
          <w:b/>
          <w:sz w:val="28"/>
        </w:rPr>
        <w:t>Rectifier</w:t>
      </w:r>
      <w:r>
        <w:rPr>
          <w:b/>
          <w:spacing w:val="-7"/>
          <w:sz w:val="28"/>
        </w:rPr>
        <w:t> </w:t>
      </w:r>
      <w:r>
        <w:rPr>
          <w:b/>
          <w:sz w:val="28"/>
        </w:rPr>
        <w:t>with</w:t>
      </w:r>
      <w:r>
        <w:rPr>
          <w:b/>
          <w:spacing w:val="-6"/>
          <w:sz w:val="28"/>
        </w:rPr>
        <w:t> </w:t>
      </w:r>
      <w:r>
        <w:rPr>
          <w:b/>
          <w:sz w:val="28"/>
        </w:rPr>
        <w:t>Buck</w:t>
      </w:r>
      <w:r>
        <w:rPr>
          <w:b/>
          <w:spacing w:val="-8"/>
          <w:sz w:val="28"/>
        </w:rPr>
        <w:t> </w:t>
      </w:r>
      <w:r>
        <w:rPr>
          <w:b/>
          <w:spacing w:val="-2"/>
          <w:sz w:val="28"/>
        </w:rPr>
        <w:t>Converter</w:t>
      </w:r>
    </w:p>
    <w:p>
      <w:pPr>
        <w:pStyle w:val="BodyText"/>
        <w:spacing w:line="278" w:lineRule="auto" w:before="210"/>
        <w:ind w:left="141" w:right="976" w:firstLine="719"/>
      </w:pPr>
      <w:r>
        <w:rPr/>
        <w:t>This</w:t>
      </w:r>
      <w:r>
        <w:rPr>
          <w:spacing w:val="-5"/>
        </w:rPr>
        <w:t> </w:t>
      </w:r>
      <w:r>
        <w:rPr/>
        <w:t>is</w:t>
      </w:r>
      <w:r>
        <w:rPr>
          <w:spacing w:val="-5"/>
        </w:rPr>
        <w:t> </w:t>
      </w:r>
      <w:r>
        <w:rPr/>
        <w:t>a</w:t>
      </w:r>
      <w:r>
        <w:rPr>
          <w:spacing w:val="-7"/>
        </w:rPr>
        <w:t> </w:t>
      </w:r>
      <w:r>
        <w:rPr/>
        <w:t>two-stage</w:t>
      </w:r>
      <w:r>
        <w:rPr>
          <w:spacing w:val="-7"/>
        </w:rPr>
        <w:t> </w:t>
      </w:r>
      <w:r>
        <w:rPr/>
        <w:t>process.</w:t>
      </w:r>
      <w:r>
        <w:rPr>
          <w:spacing w:val="-6"/>
        </w:rPr>
        <w:t> </w:t>
      </w:r>
      <w:r>
        <w:rPr/>
        <w:t>First,</w:t>
      </w:r>
      <w:r>
        <w:rPr>
          <w:spacing w:val="-5"/>
        </w:rPr>
        <w:t> </w:t>
      </w:r>
      <w:r>
        <w:rPr/>
        <w:t>a</w:t>
      </w:r>
      <w:r>
        <w:rPr>
          <w:spacing w:val="-5"/>
        </w:rPr>
        <w:t> </w:t>
      </w:r>
      <w:r>
        <w:rPr/>
        <w:t>diode</w:t>
      </w:r>
      <w:r>
        <w:rPr>
          <w:spacing w:val="-6"/>
        </w:rPr>
        <w:t> </w:t>
      </w:r>
      <w:r>
        <w:rPr/>
        <w:t>rectifier</w:t>
      </w:r>
      <w:r>
        <w:rPr>
          <w:spacing w:val="-8"/>
        </w:rPr>
        <w:t> </w:t>
      </w:r>
      <w:r>
        <w:rPr/>
        <w:t>converts</w:t>
      </w:r>
      <w:r>
        <w:rPr>
          <w:spacing w:val="-5"/>
        </w:rPr>
        <w:t> </w:t>
      </w:r>
      <w:r>
        <w:rPr/>
        <w:t>AC</w:t>
      </w:r>
      <w:r>
        <w:rPr>
          <w:spacing w:val="-6"/>
        </w:rPr>
        <w:t> </w:t>
      </w:r>
      <w:r>
        <w:rPr/>
        <w:t>to</w:t>
      </w:r>
      <w:r>
        <w:rPr>
          <w:spacing w:val="-4"/>
        </w:rPr>
        <w:t> </w:t>
      </w:r>
      <w:r>
        <w:rPr/>
        <w:t>DC,</w:t>
      </w:r>
      <w:r>
        <w:rPr>
          <w:spacing w:val="-5"/>
        </w:rPr>
        <w:t> </w:t>
      </w:r>
      <w:r>
        <w:rPr/>
        <w:t>and</w:t>
      </w:r>
      <w:r>
        <w:rPr>
          <w:spacing w:val="-4"/>
        </w:rPr>
        <w:t> </w:t>
      </w:r>
      <w:r>
        <w:rPr/>
        <w:t>then</w:t>
      </w:r>
      <w:r>
        <w:rPr>
          <w:spacing w:val="-6"/>
        </w:rPr>
        <w:t> </w:t>
      </w:r>
      <w:r>
        <w:rPr/>
        <w:t>a</w:t>
      </w:r>
      <w:r>
        <w:rPr>
          <w:spacing w:val="-5"/>
        </w:rPr>
        <w:t> </w:t>
      </w:r>
      <w:r>
        <w:rPr/>
        <w:t>buck converter steps down the voltage.</w:t>
      </w:r>
    </w:p>
    <w:p>
      <w:pPr>
        <w:pStyle w:val="BodyText"/>
        <w:spacing w:line="278" w:lineRule="auto" w:before="160"/>
        <w:ind w:left="141" w:right="976" w:firstLine="719"/>
        <w:rPr>
          <w:b/>
          <w:sz w:val="28"/>
        </w:rPr>
      </w:pPr>
      <w:r>
        <w:rPr/>
        <w:t>It</w:t>
      </w:r>
      <w:r>
        <w:rPr>
          <w:spacing w:val="-6"/>
        </w:rPr>
        <w:t> </w:t>
      </w:r>
      <w:r>
        <w:rPr/>
        <w:t>provides</w:t>
      </w:r>
      <w:r>
        <w:rPr>
          <w:spacing w:val="-5"/>
        </w:rPr>
        <w:t> </w:t>
      </w:r>
      <w:r>
        <w:rPr/>
        <w:t>a</w:t>
      </w:r>
      <w:r>
        <w:rPr>
          <w:spacing w:val="-5"/>
        </w:rPr>
        <w:t> </w:t>
      </w:r>
      <w:r>
        <w:rPr/>
        <w:t>DC</w:t>
      </w:r>
      <w:r>
        <w:rPr>
          <w:spacing w:val="-7"/>
        </w:rPr>
        <w:t> </w:t>
      </w:r>
      <w:r>
        <w:rPr/>
        <w:t>output</w:t>
      </w:r>
      <w:r>
        <w:rPr>
          <w:spacing w:val="-7"/>
        </w:rPr>
        <w:t> </w:t>
      </w:r>
      <w:r>
        <w:rPr/>
        <w:t>with</w:t>
      </w:r>
      <w:r>
        <w:rPr>
          <w:spacing w:val="-4"/>
        </w:rPr>
        <w:t> </w:t>
      </w:r>
      <w:r>
        <w:rPr/>
        <w:t>decreased</w:t>
      </w:r>
      <w:r>
        <w:rPr>
          <w:spacing w:val="-4"/>
        </w:rPr>
        <w:t> </w:t>
      </w:r>
      <w:r>
        <w:rPr/>
        <w:t>ripple</w:t>
      </w:r>
      <w:r>
        <w:rPr>
          <w:spacing w:val="-6"/>
        </w:rPr>
        <w:t> </w:t>
      </w:r>
      <w:r>
        <w:rPr/>
        <w:t>and</w:t>
      </w:r>
      <w:r>
        <w:rPr>
          <w:spacing w:val="-4"/>
        </w:rPr>
        <w:t> </w:t>
      </w:r>
      <w:r>
        <w:rPr/>
        <w:t>is</w:t>
      </w:r>
      <w:r>
        <w:rPr>
          <w:spacing w:val="-5"/>
        </w:rPr>
        <w:t> </w:t>
      </w:r>
      <w:r>
        <w:rPr/>
        <w:t>generally</w:t>
      </w:r>
      <w:r>
        <w:rPr>
          <w:spacing w:val="-5"/>
        </w:rPr>
        <w:t> </w:t>
      </w:r>
      <w:r>
        <w:rPr/>
        <w:t>less</w:t>
      </w:r>
      <w:r>
        <w:rPr>
          <w:spacing w:val="-5"/>
        </w:rPr>
        <w:t> </w:t>
      </w:r>
      <w:r>
        <w:rPr/>
        <w:t>expensive</w:t>
      </w:r>
      <w:r>
        <w:rPr>
          <w:spacing w:val="-4"/>
        </w:rPr>
        <w:t> </w:t>
      </w:r>
      <w:r>
        <w:rPr/>
        <w:t>than thyristor topologies</w:t>
      </w:r>
      <w:r>
        <w:rPr>
          <w:b/>
          <w:sz w:val="28"/>
        </w:rPr>
        <w:t>.</w:t>
      </w:r>
    </w:p>
    <w:p>
      <w:pPr>
        <w:pStyle w:val="BodyText"/>
        <w:spacing w:before="1"/>
        <w:rPr>
          <w:b/>
          <w:sz w:val="11"/>
        </w:rPr>
      </w:pPr>
      <w:r>
        <w:rPr>
          <w:b/>
          <w:sz w:val="11"/>
        </w:rPr>
        <w:drawing>
          <wp:anchor distT="0" distB="0" distL="0" distR="0" allowOverlap="1" layoutInCell="1" locked="0" behindDoc="1" simplePos="0" relativeHeight="487588352">
            <wp:simplePos x="0" y="0"/>
            <wp:positionH relativeFrom="page">
              <wp:posOffset>913130</wp:posOffset>
            </wp:positionH>
            <wp:positionV relativeFrom="paragraph">
              <wp:posOffset>101215</wp:posOffset>
            </wp:positionV>
            <wp:extent cx="5569675" cy="3211068"/>
            <wp:effectExtent l="0" t="0" r="0" b="0"/>
            <wp:wrapTopAndBottom/>
            <wp:docPr id="3" name="Image 3" descr="A diagram of a circuit  AI-generated content may be incorrect."/>
            <wp:cNvGraphicFramePr>
              <a:graphicFrameLocks/>
            </wp:cNvGraphicFramePr>
            <a:graphic>
              <a:graphicData uri="http://schemas.openxmlformats.org/drawingml/2006/picture">
                <pic:pic>
                  <pic:nvPicPr>
                    <pic:cNvPr id="3" name="Image 3" descr="A diagram of a circuit  AI-generated content may be incorrect."/>
                    <pic:cNvPicPr/>
                  </pic:nvPicPr>
                  <pic:blipFill>
                    <a:blip r:embed="rId7" cstate="print"/>
                    <a:stretch>
                      <a:fillRect/>
                    </a:stretch>
                  </pic:blipFill>
                  <pic:spPr>
                    <a:xfrm>
                      <a:off x="0" y="0"/>
                      <a:ext cx="5569675" cy="3211068"/>
                    </a:xfrm>
                    <a:prstGeom prst="rect">
                      <a:avLst/>
                    </a:prstGeom>
                  </pic:spPr>
                </pic:pic>
              </a:graphicData>
            </a:graphic>
          </wp:anchor>
        </w:drawing>
      </w:r>
    </w:p>
    <w:p>
      <w:pPr>
        <w:spacing w:before="291"/>
        <w:ind w:left="5" w:right="854" w:firstLine="0"/>
        <w:jc w:val="center"/>
        <w:rPr>
          <w:i/>
          <w:sz w:val="18"/>
        </w:rPr>
      </w:pPr>
      <w:r>
        <w:rPr>
          <w:i/>
          <w:color w:val="44536A"/>
          <w:sz w:val="18"/>
        </w:rPr>
        <w:t>Figure</w:t>
      </w:r>
      <w:r>
        <w:rPr>
          <w:i/>
          <w:color w:val="44536A"/>
          <w:spacing w:val="-4"/>
          <w:sz w:val="18"/>
        </w:rPr>
        <w:t> </w:t>
      </w:r>
      <w:r>
        <w:rPr>
          <w:i/>
          <w:color w:val="44536A"/>
          <w:sz w:val="18"/>
        </w:rPr>
        <w:t>1:</w:t>
      </w:r>
      <w:r>
        <w:rPr>
          <w:i/>
          <w:color w:val="44536A"/>
          <w:spacing w:val="-5"/>
          <w:sz w:val="18"/>
        </w:rPr>
        <w:t> </w:t>
      </w:r>
      <w:r>
        <w:rPr>
          <w:i/>
          <w:color w:val="44536A"/>
          <w:sz w:val="18"/>
        </w:rPr>
        <w:t>Three</w:t>
      </w:r>
      <w:r>
        <w:rPr>
          <w:i/>
          <w:color w:val="44536A"/>
          <w:spacing w:val="-4"/>
          <w:sz w:val="18"/>
        </w:rPr>
        <w:t> </w:t>
      </w:r>
      <w:r>
        <w:rPr>
          <w:i/>
          <w:color w:val="44536A"/>
          <w:sz w:val="18"/>
        </w:rPr>
        <w:t>Phase</w:t>
      </w:r>
      <w:r>
        <w:rPr>
          <w:i/>
          <w:color w:val="44536A"/>
          <w:spacing w:val="-4"/>
          <w:sz w:val="18"/>
        </w:rPr>
        <w:t> </w:t>
      </w:r>
      <w:r>
        <w:rPr>
          <w:i/>
          <w:color w:val="44536A"/>
          <w:sz w:val="18"/>
        </w:rPr>
        <w:t>Diode</w:t>
      </w:r>
      <w:r>
        <w:rPr>
          <w:i/>
          <w:color w:val="44536A"/>
          <w:spacing w:val="-4"/>
          <w:sz w:val="18"/>
        </w:rPr>
        <w:t> </w:t>
      </w:r>
      <w:r>
        <w:rPr>
          <w:i/>
          <w:color w:val="44536A"/>
          <w:sz w:val="18"/>
        </w:rPr>
        <w:t>Rectifier</w:t>
      </w:r>
      <w:r>
        <w:rPr>
          <w:i/>
          <w:color w:val="44536A"/>
          <w:spacing w:val="-4"/>
          <w:sz w:val="18"/>
        </w:rPr>
        <w:t> </w:t>
      </w:r>
      <w:r>
        <w:rPr>
          <w:i/>
          <w:color w:val="44536A"/>
          <w:spacing w:val="-2"/>
          <w:sz w:val="18"/>
        </w:rPr>
        <w:t>schematic</w:t>
      </w:r>
    </w:p>
    <w:p>
      <w:pPr>
        <w:pStyle w:val="BodyText"/>
        <w:spacing w:before="83"/>
        <w:rPr>
          <w:i/>
          <w:sz w:val="20"/>
        </w:rPr>
      </w:pPr>
      <w:r>
        <w:rPr>
          <w:i/>
          <w:sz w:val="20"/>
        </w:rPr>
        <w:drawing>
          <wp:anchor distT="0" distB="0" distL="0" distR="0" allowOverlap="1" layoutInCell="1" locked="0" behindDoc="1" simplePos="0" relativeHeight="487588864">
            <wp:simplePos x="0" y="0"/>
            <wp:positionH relativeFrom="page">
              <wp:posOffset>1686133</wp:posOffset>
            </wp:positionH>
            <wp:positionV relativeFrom="paragraph">
              <wp:posOffset>222990</wp:posOffset>
            </wp:positionV>
            <wp:extent cx="3786932" cy="1887664"/>
            <wp:effectExtent l="0" t="0" r="0" b="0"/>
            <wp:wrapTopAndBottom/>
            <wp:docPr id="4" name="Image 4" descr="A diagram of a circuit  AI-generated content may be incorrect."/>
            <wp:cNvGraphicFramePr>
              <a:graphicFrameLocks/>
            </wp:cNvGraphicFramePr>
            <a:graphic>
              <a:graphicData uri="http://schemas.openxmlformats.org/drawingml/2006/picture">
                <pic:pic>
                  <pic:nvPicPr>
                    <pic:cNvPr id="4" name="Image 4" descr="A diagram of a circuit  AI-generated content may be incorrect."/>
                    <pic:cNvPicPr/>
                  </pic:nvPicPr>
                  <pic:blipFill>
                    <a:blip r:embed="rId8" cstate="print"/>
                    <a:stretch>
                      <a:fillRect/>
                    </a:stretch>
                  </pic:blipFill>
                  <pic:spPr>
                    <a:xfrm>
                      <a:off x="0" y="0"/>
                      <a:ext cx="3786932" cy="1887664"/>
                    </a:xfrm>
                    <a:prstGeom prst="rect">
                      <a:avLst/>
                    </a:prstGeom>
                  </pic:spPr>
                </pic:pic>
              </a:graphicData>
            </a:graphic>
          </wp:anchor>
        </w:drawing>
      </w:r>
    </w:p>
    <w:p>
      <w:pPr>
        <w:pStyle w:val="BodyText"/>
        <w:rPr>
          <w:i/>
          <w:sz w:val="18"/>
        </w:rPr>
      </w:pPr>
    </w:p>
    <w:p>
      <w:pPr>
        <w:pStyle w:val="BodyText"/>
        <w:rPr>
          <w:i/>
          <w:sz w:val="18"/>
        </w:rPr>
      </w:pPr>
    </w:p>
    <w:p>
      <w:pPr>
        <w:pStyle w:val="BodyText"/>
        <w:rPr>
          <w:i/>
          <w:sz w:val="18"/>
        </w:rPr>
      </w:pPr>
    </w:p>
    <w:p>
      <w:pPr>
        <w:pStyle w:val="BodyText"/>
        <w:spacing w:before="68"/>
        <w:rPr>
          <w:i/>
          <w:sz w:val="18"/>
        </w:rPr>
      </w:pPr>
    </w:p>
    <w:p>
      <w:pPr>
        <w:spacing w:before="0"/>
        <w:ind w:left="0" w:right="848" w:firstLine="0"/>
        <w:jc w:val="center"/>
        <w:rPr>
          <w:i/>
          <w:sz w:val="18"/>
        </w:rPr>
      </w:pPr>
      <w:r>
        <w:rPr>
          <w:i/>
          <w:color w:val="44536A"/>
          <w:sz w:val="18"/>
        </w:rPr>
        <w:t>Figure</w:t>
      </w:r>
      <w:r>
        <w:rPr>
          <w:i/>
          <w:color w:val="44536A"/>
          <w:spacing w:val="-4"/>
          <w:sz w:val="18"/>
        </w:rPr>
        <w:t> </w:t>
      </w:r>
      <w:r>
        <w:rPr>
          <w:i/>
          <w:color w:val="44536A"/>
          <w:sz w:val="18"/>
        </w:rPr>
        <w:t>2:</w:t>
      </w:r>
      <w:r>
        <w:rPr>
          <w:i/>
          <w:color w:val="44536A"/>
          <w:spacing w:val="-5"/>
          <w:sz w:val="18"/>
        </w:rPr>
        <w:t> </w:t>
      </w:r>
      <w:r>
        <w:rPr>
          <w:i/>
          <w:color w:val="44536A"/>
          <w:sz w:val="18"/>
        </w:rPr>
        <w:t>Buck</w:t>
      </w:r>
      <w:r>
        <w:rPr>
          <w:i/>
          <w:color w:val="44536A"/>
          <w:spacing w:val="-4"/>
          <w:sz w:val="18"/>
        </w:rPr>
        <w:t> </w:t>
      </w:r>
      <w:r>
        <w:rPr>
          <w:i/>
          <w:color w:val="44536A"/>
          <w:sz w:val="18"/>
        </w:rPr>
        <w:t>Converter</w:t>
      </w:r>
      <w:r>
        <w:rPr>
          <w:i/>
          <w:color w:val="44536A"/>
          <w:spacing w:val="-4"/>
          <w:sz w:val="18"/>
        </w:rPr>
        <w:t> </w:t>
      </w:r>
      <w:r>
        <w:rPr>
          <w:i/>
          <w:color w:val="44536A"/>
          <w:spacing w:val="-2"/>
          <w:sz w:val="18"/>
        </w:rPr>
        <w:t>schematic</w:t>
      </w:r>
    </w:p>
    <w:p>
      <w:pPr>
        <w:spacing w:after="0"/>
        <w:jc w:val="center"/>
        <w:rPr>
          <w:i/>
          <w:sz w:val="18"/>
        </w:rPr>
        <w:sectPr>
          <w:pgSz w:w="11910" w:h="16840"/>
          <w:pgMar w:top="1380" w:bottom="280" w:left="1275" w:right="425"/>
        </w:sectPr>
      </w:pPr>
    </w:p>
    <w:p>
      <w:pPr>
        <w:pStyle w:val="BodyText"/>
        <w:spacing w:before="37"/>
        <w:ind w:left="141"/>
      </w:pPr>
      <w:r>
        <w:rPr/>
        <w:t>Key</w:t>
      </w:r>
      <w:r>
        <w:rPr>
          <w:spacing w:val="-7"/>
        </w:rPr>
        <w:t> </w:t>
      </w:r>
      <w:r>
        <w:rPr>
          <w:spacing w:val="-2"/>
        </w:rPr>
        <w:t>Equations:</w:t>
      </w:r>
    </w:p>
    <w:p>
      <w:pPr>
        <w:pStyle w:val="ListParagraph"/>
        <w:numPr>
          <w:ilvl w:val="3"/>
          <w:numId w:val="1"/>
        </w:numPr>
        <w:tabs>
          <w:tab w:pos="861" w:val="left" w:leader="none"/>
        </w:tabs>
        <w:spacing w:line="240" w:lineRule="auto" w:before="201" w:after="0"/>
        <w:ind w:left="861" w:right="0" w:hanging="360"/>
        <w:jc w:val="left"/>
        <w:rPr>
          <w:rFonts w:ascii="Symbol" w:hAnsi="Symbol"/>
          <w:position w:val="2"/>
          <w:sz w:val="20"/>
        </w:rPr>
      </w:pPr>
      <w:r>
        <w:rPr>
          <w:position w:val="2"/>
          <w:sz w:val="24"/>
        </w:rPr>
        <w:t>Rectifier</w:t>
      </w:r>
      <w:r>
        <w:rPr>
          <w:spacing w:val="-6"/>
          <w:position w:val="2"/>
          <w:sz w:val="24"/>
        </w:rPr>
        <w:t> </w:t>
      </w:r>
      <w:r>
        <w:rPr>
          <w:position w:val="2"/>
          <w:sz w:val="24"/>
        </w:rPr>
        <w:t>Output:</w:t>
      </w:r>
      <w:r>
        <w:rPr>
          <w:spacing w:val="70"/>
          <w:w w:val="150"/>
          <w:position w:val="2"/>
          <w:sz w:val="24"/>
        </w:rPr>
        <w:t> </w:t>
      </w:r>
      <w:r>
        <w:rPr>
          <w:spacing w:val="-2"/>
          <w:position w:val="2"/>
          <w:sz w:val="24"/>
        </w:rPr>
        <w:t>V</w:t>
      </w:r>
      <w:r>
        <w:rPr>
          <w:spacing w:val="-2"/>
          <w:sz w:val="16"/>
        </w:rPr>
        <w:t>av</w:t>
      </w:r>
      <w:r>
        <w:rPr>
          <w:spacing w:val="-2"/>
          <w:position w:val="2"/>
          <w:sz w:val="24"/>
        </w:rPr>
        <w:t>=(3*sqrt(2))/π*V</w:t>
      </w:r>
      <w:r>
        <w:rPr>
          <w:spacing w:val="-2"/>
          <w:sz w:val="16"/>
        </w:rPr>
        <w:t>ll</w:t>
      </w:r>
    </w:p>
    <w:p>
      <w:pPr>
        <w:pStyle w:val="ListParagraph"/>
        <w:numPr>
          <w:ilvl w:val="3"/>
          <w:numId w:val="1"/>
        </w:numPr>
        <w:tabs>
          <w:tab w:pos="861" w:val="left" w:leader="none"/>
          <w:tab w:pos="2416" w:val="left" w:leader="none"/>
        </w:tabs>
        <w:spacing w:line="410" w:lineRule="auto" w:before="206" w:after="0"/>
        <w:ind w:left="141" w:right="4074" w:firstLine="360"/>
        <w:jc w:val="left"/>
        <w:rPr>
          <w:rFonts w:ascii="Symbol" w:hAnsi="Symbol"/>
          <w:position w:val="2"/>
          <w:sz w:val="20"/>
        </w:rPr>
      </w:pPr>
      <w:r>
        <w:rPr>
          <w:position w:val="2"/>
          <w:sz w:val="24"/>
        </w:rPr>
        <w:t>Buck Output:</w:t>
        <w:tab/>
        <w:t>Vout=V</w:t>
      </w:r>
      <w:r>
        <w:rPr>
          <w:sz w:val="16"/>
        </w:rPr>
        <w:t>in</w:t>
      </w:r>
      <w:r>
        <w:rPr>
          <w:rFonts w:ascii="Cambria Math" w:hAnsi="Cambria Math"/>
          <w:position w:val="2"/>
          <w:sz w:val="24"/>
        </w:rPr>
        <w:t>⋅</w:t>
      </w:r>
      <w:r>
        <w:rPr>
          <w:position w:val="2"/>
          <w:sz w:val="24"/>
        </w:rPr>
        <w:t>D</w:t>
      </w:r>
      <w:r>
        <w:rPr>
          <w:spacing w:val="-6"/>
          <w:position w:val="2"/>
          <w:sz w:val="24"/>
        </w:rPr>
        <w:t> </w:t>
      </w:r>
      <w:r>
        <w:rPr>
          <w:position w:val="2"/>
          <w:sz w:val="24"/>
        </w:rPr>
        <w:t>,</w:t>
      </w:r>
      <w:r>
        <w:rPr>
          <w:spacing w:val="-7"/>
          <w:position w:val="2"/>
          <w:sz w:val="24"/>
        </w:rPr>
        <w:t> </w:t>
      </w:r>
      <w:r>
        <w:rPr>
          <w:position w:val="2"/>
          <w:sz w:val="24"/>
        </w:rPr>
        <w:t>where</w:t>
      </w:r>
      <w:r>
        <w:rPr>
          <w:spacing w:val="-9"/>
          <w:position w:val="2"/>
          <w:sz w:val="24"/>
        </w:rPr>
        <w:t> </w:t>
      </w:r>
      <w:r>
        <w:rPr>
          <w:position w:val="2"/>
          <w:sz w:val="24"/>
        </w:rPr>
        <w:t>D</w:t>
      </w:r>
      <w:r>
        <w:rPr>
          <w:spacing w:val="-7"/>
          <w:position w:val="2"/>
          <w:sz w:val="24"/>
        </w:rPr>
        <w:t> </w:t>
      </w:r>
      <w:r>
        <w:rPr>
          <w:position w:val="2"/>
          <w:sz w:val="24"/>
        </w:rPr>
        <w:t>is</w:t>
      </w:r>
      <w:r>
        <w:rPr>
          <w:spacing w:val="-10"/>
          <w:position w:val="2"/>
          <w:sz w:val="24"/>
        </w:rPr>
        <w:t> </w:t>
      </w:r>
      <w:r>
        <w:rPr>
          <w:position w:val="2"/>
          <w:sz w:val="24"/>
        </w:rPr>
        <w:t>the</w:t>
      </w:r>
      <w:r>
        <w:rPr>
          <w:spacing w:val="-9"/>
          <w:position w:val="2"/>
          <w:sz w:val="24"/>
        </w:rPr>
        <w:t> </w:t>
      </w:r>
      <w:r>
        <w:rPr>
          <w:position w:val="2"/>
          <w:sz w:val="24"/>
        </w:rPr>
        <w:t>duty</w:t>
      </w:r>
      <w:r>
        <w:rPr>
          <w:spacing w:val="-8"/>
          <w:position w:val="2"/>
          <w:sz w:val="24"/>
        </w:rPr>
        <w:t> </w:t>
      </w:r>
      <w:r>
        <w:rPr>
          <w:position w:val="2"/>
          <w:sz w:val="24"/>
        </w:rPr>
        <w:t>cycle. </w:t>
      </w:r>
      <w:r>
        <w:rPr>
          <w:spacing w:val="-2"/>
          <w:sz w:val="24"/>
        </w:rPr>
        <w:t>Advantages:</w:t>
      </w:r>
    </w:p>
    <w:p>
      <w:pPr>
        <w:pStyle w:val="ListParagraph"/>
        <w:numPr>
          <w:ilvl w:val="3"/>
          <w:numId w:val="1"/>
        </w:numPr>
        <w:tabs>
          <w:tab w:pos="861" w:val="left" w:leader="none"/>
        </w:tabs>
        <w:spacing w:line="278" w:lineRule="auto" w:before="0" w:after="0"/>
        <w:ind w:left="861" w:right="1657" w:hanging="360"/>
        <w:jc w:val="left"/>
        <w:rPr>
          <w:rFonts w:ascii="Symbol" w:hAnsi="Symbol"/>
          <w:sz w:val="20"/>
        </w:rPr>
      </w:pPr>
      <w:r>
        <w:rPr>
          <w:sz w:val="24"/>
        </w:rPr>
        <w:t>Reduced</w:t>
      </w:r>
      <w:r>
        <w:rPr>
          <w:spacing w:val="-3"/>
          <w:sz w:val="24"/>
        </w:rPr>
        <w:t> </w:t>
      </w:r>
      <w:r>
        <w:rPr>
          <w:sz w:val="24"/>
        </w:rPr>
        <w:t>Ripple:</w:t>
      </w:r>
      <w:r>
        <w:rPr>
          <w:spacing w:val="-4"/>
          <w:sz w:val="24"/>
        </w:rPr>
        <w:t> </w:t>
      </w:r>
      <w:r>
        <w:rPr>
          <w:sz w:val="24"/>
        </w:rPr>
        <w:t>It</w:t>
      </w:r>
      <w:r>
        <w:rPr>
          <w:spacing w:val="-6"/>
          <w:sz w:val="24"/>
        </w:rPr>
        <w:t> </w:t>
      </w:r>
      <w:r>
        <w:rPr>
          <w:sz w:val="24"/>
        </w:rPr>
        <w:t>takes</w:t>
      </w:r>
      <w:r>
        <w:rPr>
          <w:spacing w:val="-7"/>
          <w:sz w:val="24"/>
        </w:rPr>
        <w:t> </w:t>
      </w:r>
      <w:r>
        <w:rPr>
          <w:sz w:val="24"/>
        </w:rPr>
        <w:t>grid</w:t>
      </w:r>
      <w:r>
        <w:rPr>
          <w:spacing w:val="-4"/>
          <w:sz w:val="24"/>
        </w:rPr>
        <w:t> </w:t>
      </w:r>
      <w:r>
        <w:rPr>
          <w:sz w:val="24"/>
        </w:rPr>
        <w:t>AC</w:t>
      </w:r>
      <w:r>
        <w:rPr>
          <w:spacing w:val="-6"/>
          <w:sz w:val="24"/>
        </w:rPr>
        <w:t> </w:t>
      </w:r>
      <w:r>
        <w:rPr>
          <w:sz w:val="24"/>
        </w:rPr>
        <w:t>voltage</w:t>
      </w:r>
      <w:r>
        <w:rPr>
          <w:spacing w:val="-4"/>
          <w:sz w:val="24"/>
        </w:rPr>
        <w:t> </w:t>
      </w:r>
      <w:r>
        <w:rPr>
          <w:sz w:val="24"/>
        </w:rPr>
        <w:t>as</w:t>
      </w:r>
      <w:r>
        <w:rPr>
          <w:spacing w:val="-7"/>
          <w:sz w:val="24"/>
        </w:rPr>
        <w:t> </w:t>
      </w:r>
      <w:r>
        <w:rPr>
          <w:sz w:val="24"/>
        </w:rPr>
        <w:t>input</w:t>
      </w:r>
      <w:r>
        <w:rPr>
          <w:spacing w:val="-8"/>
          <w:sz w:val="24"/>
        </w:rPr>
        <w:t> </w:t>
      </w:r>
      <w:r>
        <w:rPr>
          <w:sz w:val="24"/>
        </w:rPr>
        <w:t>and</w:t>
      </w:r>
      <w:r>
        <w:rPr>
          <w:spacing w:val="-6"/>
          <w:sz w:val="24"/>
        </w:rPr>
        <w:t> </w:t>
      </w:r>
      <w:r>
        <w:rPr>
          <w:sz w:val="24"/>
        </w:rPr>
        <w:t>provides</w:t>
      </w:r>
      <w:r>
        <w:rPr>
          <w:spacing w:val="-5"/>
          <w:sz w:val="24"/>
        </w:rPr>
        <w:t> </w:t>
      </w:r>
      <w:r>
        <w:rPr>
          <w:sz w:val="24"/>
        </w:rPr>
        <w:t>a</w:t>
      </w:r>
      <w:r>
        <w:rPr>
          <w:spacing w:val="-7"/>
          <w:sz w:val="24"/>
        </w:rPr>
        <w:t> </w:t>
      </w:r>
      <w:r>
        <w:rPr>
          <w:sz w:val="24"/>
        </w:rPr>
        <w:t>DC</w:t>
      </w:r>
      <w:r>
        <w:rPr>
          <w:spacing w:val="-6"/>
          <w:sz w:val="24"/>
        </w:rPr>
        <w:t> </w:t>
      </w:r>
      <w:r>
        <w:rPr>
          <w:sz w:val="24"/>
        </w:rPr>
        <w:t>output</w:t>
      </w:r>
      <w:r>
        <w:rPr>
          <w:spacing w:val="-6"/>
          <w:sz w:val="24"/>
        </w:rPr>
        <w:t> </w:t>
      </w:r>
      <w:r>
        <w:rPr>
          <w:sz w:val="24"/>
        </w:rPr>
        <w:t>with decreased ripple compared to pure rectifier circuits.</w:t>
      </w:r>
    </w:p>
    <w:p>
      <w:pPr>
        <w:pStyle w:val="ListParagraph"/>
        <w:numPr>
          <w:ilvl w:val="3"/>
          <w:numId w:val="1"/>
        </w:numPr>
        <w:tabs>
          <w:tab w:pos="861" w:val="left" w:leader="none"/>
        </w:tabs>
        <w:spacing w:line="278" w:lineRule="auto" w:before="155" w:after="0"/>
        <w:ind w:left="861" w:right="1155" w:hanging="360"/>
        <w:jc w:val="left"/>
        <w:rPr>
          <w:rFonts w:ascii="Symbol" w:hAnsi="Symbol"/>
          <w:sz w:val="20"/>
        </w:rPr>
      </w:pPr>
      <w:r>
        <w:rPr>
          <w:sz w:val="24"/>
        </w:rPr>
        <w:t>Cost-Effective:</w:t>
      </w:r>
      <w:r>
        <w:rPr>
          <w:spacing w:val="-9"/>
          <w:sz w:val="24"/>
        </w:rPr>
        <w:t> </w:t>
      </w:r>
      <w:r>
        <w:rPr>
          <w:sz w:val="24"/>
        </w:rPr>
        <w:t>Although</w:t>
      </w:r>
      <w:r>
        <w:rPr>
          <w:spacing w:val="-10"/>
          <w:sz w:val="24"/>
        </w:rPr>
        <w:t> </w:t>
      </w:r>
      <w:r>
        <w:rPr>
          <w:sz w:val="24"/>
        </w:rPr>
        <w:t>it</w:t>
      </w:r>
      <w:r>
        <w:rPr>
          <w:spacing w:val="-10"/>
          <w:sz w:val="24"/>
        </w:rPr>
        <w:t> </w:t>
      </w:r>
      <w:r>
        <w:rPr>
          <w:sz w:val="24"/>
        </w:rPr>
        <w:t>consists</w:t>
      </w:r>
      <w:r>
        <w:rPr>
          <w:spacing w:val="-9"/>
          <w:sz w:val="24"/>
        </w:rPr>
        <w:t> </w:t>
      </w:r>
      <w:r>
        <w:rPr>
          <w:sz w:val="24"/>
        </w:rPr>
        <w:t>of</w:t>
      </w:r>
      <w:r>
        <w:rPr>
          <w:spacing w:val="-8"/>
          <w:sz w:val="24"/>
        </w:rPr>
        <w:t> </w:t>
      </w:r>
      <w:r>
        <w:rPr>
          <w:sz w:val="24"/>
        </w:rPr>
        <w:t>two</w:t>
      </w:r>
      <w:r>
        <w:rPr>
          <w:spacing w:val="-11"/>
          <w:sz w:val="24"/>
        </w:rPr>
        <w:t> </w:t>
      </w:r>
      <w:r>
        <w:rPr>
          <w:sz w:val="24"/>
        </w:rPr>
        <w:t>distinct</w:t>
      </w:r>
      <w:r>
        <w:rPr>
          <w:spacing w:val="-10"/>
          <w:sz w:val="24"/>
        </w:rPr>
        <w:t> </w:t>
      </w:r>
      <w:r>
        <w:rPr>
          <w:sz w:val="24"/>
        </w:rPr>
        <w:t>parts</w:t>
      </w:r>
      <w:r>
        <w:rPr>
          <w:spacing w:val="-9"/>
          <w:sz w:val="24"/>
        </w:rPr>
        <w:t> </w:t>
      </w:r>
      <w:r>
        <w:rPr>
          <w:sz w:val="24"/>
        </w:rPr>
        <w:t>(rectifier</w:t>
      </w:r>
      <w:r>
        <w:rPr>
          <w:spacing w:val="-10"/>
          <w:sz w:val="24"/>
        </w:rPr>
        <w:t> </w:t>
      </w:r>
      <w:r>
        <w:rPr>
          <w:sz w:val="24"/>
        </w:rPr>
        <w:t>and</w:t>
      </w:r>
      <w:r>
        <w:rPr>
          <w:spacing w:val="-9"/>
          <w:sz w:val="24"/>
        </w:rPr>
        <w:t> </w:t>
      </w:r>
      <w:r>
        <w:rPr>
          <w:sz w:val="24"/>
        </w:rPr>
        <w:t>converter),</w:t>
      </w:r>
      <w:r>
        <w:rPr>
          <w:spacing w:val="-9"/>
          <w:sz w:val="24"/>
        </w:rPr>
        <w:t> </w:t>
      </w:r>
      <w:r>
        <w:rPr>
          <w:sz w:val="24"/>
        </w:rPr>
        <w:t>this topology is generally less expensive than topologies that rely heavily on thyristors.</w:t>
      </w:r>
    </w:p>
    <w:p>
      <w:pPr>
        <w:pStyle w:val="ListParagraph"/>
        <w:numPr>
          <w:ilvl w:val="3"/>
          <w:numId w:val="1"/>
        </w:numPr>
        <w:tabs>
          <w:tab w:pos="861" w:val="left" w:leader="none"/>
        </w:tabs>
        <w:spacing w:line="278" w:lineRule="auto" w:before="161" w:after="0"/>
        <w:ind w:left="861" w:right="1307" w:hanging="360"/>
        <w:jc w:val="left"/>
        <w:rPr>
          <w:rFonts w:ascii="Symbol" w:hAnsi="Symbol"/>
          <w:sz w:val="20"/>
        </w:rPr>
      </w:pPr>
      <w:r>
        <w:rPr>
          <w:sz w:val="24"/>
        </w:rPr>
        <w:t>Simpler</w:t>
      </w:r>
      <w:r>
        <w:rPr>
          <w:spacing w:val="-5"/>
          <w:sz w:val="24"/>
        </w:rPr>
        <w:t> </w:t>
      </w:r>
      <w:r>
        <w:rPr>
          <w:sz w:val="24"/>
        </w:rPr>
        <w:t>Control:</w:t>
      </w:r>
      <w:r>
        <w:rPr>
          <w:spacing w:val="-5"/>
          <w:sz w:val="24"/>
        </w:rPr>
        <w:t> </w:t>
      </w:r>
      <w:r>
        <w:rPr>
          <w:sz w:val="24"/>
        </w:rPr>
        <w:t>Only</w:t>
      </w:r>
      <w:r>
        <w:rPr>
          <w:spacing w:val="-8"/>
          <w:sz w:val="24"/>
        </w:rPr>
        <w:t> </w:t>
      </w:r>
      <w:r>
        <w:rPr>
          <w:sz w:val="24"/>
        </w:rPr>
        <w:t>one</w:t>
      </w:r>
      <w:r>
        <w:rPr>
          <w:spacing w:val="-6"/>
          <w:sz w:val="24"/>
        </w:rPr>
        <w:t> </w:t>
      </w:r>
      <w:r>
        <w:rPr>
          <w:sz w:val="24"/>
        </w:rPr>
        <w:t>component</w:t>
      </w:r>
      <w:r>
        <w:rPr>
          <w:spacing w:val="-7"/>
          <w:sz w:val="24"/>
        </w:rPr>
        <w:t> </w:t>
      </w:r>
      <w:r>
        <w:rPr>
          <w:sz w:val="24"/>
        </w:rPr>
        <w:t>(the</w:t>
      </w:r>
      <w:r>
        <w:rPr>
          <w:spacing w:val="-7"/>
          <w:sz w:val="24"/>
        </w:rPr>
        <w:t> </w:t>
      </w:r>
      <w:r>
        <w:rPr>
          <w:sz w:val="24"/>
        </w:rPr>
        <w:t>switch</w:t>
      </w:r>
      <w:r>
        <w:rPr>
          <w:spacing w:val="-5"/>
          <w:sz w:val="24"/>
        </w:rPr>
        <w:t> </w:t>
      </w:r>
      <w:r>
        <w:rPr>
          <w:sz w:val="24"/>
        </w:rPr>
        <w:t>in</w:t>
      </w:r>
      <w:r>
        <w:rPr>
          <w:spacing w:val="-5"/>
          <w:sz w:val="24"/>
        </w:rPr>
        <w:t> </w:t>
      </w:r>
      <w:r>
        <w:rPr>
          <w:sz w:val="24"/>
        </w:rPr>
        <w:t>the</w:t>
      </w:r>
      <w:r>
        <w:rPr>
          <w:spacing w:val="-7"/>
          <w:sz w:val="24"/>
        </w:rPr>
        <w:t> </w:t>
      </w:r>
      <w:r>
        <w:rPr>
          <w:sz w:val="24"/>
        </w:rPr>
        <w:t>buck</w:t>
      </w:r>
      <w:r>
        <w:rPr>
          <w:spacing w:val="-7"/>
          <w:sz w:val="24"/>
        </w:rPr>
        <w:t> </w:t>
      </w:r>
      <w:r>
        <w:rPr>
          <w:sz w:val="24"/>
        </w:rPr>
        <w:t>converter)</w:t>
      </w:r>
      <w:r>
        <w:rPr>
          <w:spacing w:val="-7"/>
          <w:sz w:val="24"/>
        </w:rPr>
        <w:t> </w:t>
      </w:r>
      <w:r>
        <w:rPr>
          <w:sz w:val="24"/>
        </w:rPr>
        <w:t>requires</w:t>
      </w:r>
      <w:r>
        <w:rPr>
          <w:spacing w:val="-6"/>
          <w:sz w:val="24"/>
        </w:rPr>
        <w:t> </w:t>
      </w:r>
      <w:r>
        <w:rPr>
          <w:sz w:val="24"/>
        </w:rPr>
        <w:t>a gate signal. This makes the circuit layout and signal synchronization much simpler than thyristor-based topologies where every switch needs precise timing.</w:t>
      </w:r>
    </w:p>
    <w:p>
      <w:pPr>
        <w:pStyle w:val="BodyText"/>
        <w:spacing w:before="159"/>
        <w:ind w:left="141"/>
      </w:pPr>
      <w:r>
        <w:rPr>
          <w:spacing w:val="-2"/>
        </w:rPr>
        <w:t>Disadvantages:</w:t>
      </w:r>
    </w:p>
    <w:p>
      <w:pPr>
        <w:pStyle w:val="ListParagraph"/>
        <w:numPr>
          <w:ilvl w:val="3"/>
          <w:numId w:val="1"/>
        </w:numPr>
        <w:tabs>
          <w:tab w:pos="861" w:val="left" w:leader="none"/>
        </w:tabs>
        <w:spacing w:line="278" w:lineRule="auto" w:before="206" w:after="0"/>
        <w:ind w:left="861" w:right="1609" w:hanging="360"/>
        <w:jc w:val="left"/>
        <w:rPr>
          <w:rFonts w:ascii="Symbol" w:hAnsi="Symbol"/>
          <w:sz w:val="20"/>
        </w:rPr>
      </w:pPr>
      <w:r>
        <w:rPr>
          <w:sz w:val="24"/>
        </w:rPr>
        <w:t>No</w:t>
      </w:r>
      <w:r>
        <w:rPr>
          <w:spacing w:val="-8"/>
          <w:sz w:val="24"/>
        </w:rPr>
        <w:t> </w:t>
      </w:r>
      <w:r>
        <w:rPr>
          <w:sz w:val="24"/>
        </w:rPr>
        <w:t>Inverter</w:t>
      </w:r>
      <w:r>
        <w:rPr>
          <w:spacing w:val="-10"/>
          <w:sz w:val="24"/>
        </w:rPr>
        <w:t> </w:t>
      </w:r>
      <w:r>
        <w:rPr>
          <w:sz w:val="24"/>
        </w:rPr>
        <w:t>Mode:</w:t>
      </w:r>
      <w:r>
        <w:rPr>
          <w:spacing w:val="-10"/>
          <w:sz w:val="24"/>
        </w:rPr>
        <w:t> </w:t>
      </w:r>
      <w:r>
        <w:rPr>
          <w:sz w:val="24"/>
        </w:rPr>
        <w:t>This</w:t>
      </w:r>
      <w:r>
        <w:rPr>
          <w:spacing w:val="-11"/>
          <w:sz w:val="24"/>
        </w:rPr>
        <w:t> </w:t>
      </w:r>
      <w:r>
        <w:rPr>
          <w:sz w:val="24"/>
        </w:rPr>
        <w:t>topology</w:t>
      </w:r>
      <w:r>
        <w:rPr>
          <w:spacing w:val="-10"/>
          <w:sz w:val="24"/>
        </w:rPr>
        <w:t> </w:t>
      </w:r>
      <w:r>
        <w:rPr>
          <w:sz w:val="24"/>
        </w:rPr>
        <w:t>cannot</w:t>
      </w:r>
      <w:r>
        <w:rPr>
          <w:spacing w:val="-9"/>
          <w:sz w:val="24"/>
        </w:rPr>
        <w:t> </w:t>
      </w:r>
      <w:r>
        <w:rPr>
          <w:sz w:val="24"/>
        </w:rPr>
        <w:t>operate</w:t>
      </w:r>
      <w:r>
        <w:rPr>
          <w:spacing w:val="-8"/>
          <w:sz w:val="24"/>
        </w:rPr>
        <w:t> </w:t>
      </w:r>
      <w:r>
        <w:rPr>
          <w:sz w:val="24"/>
        </w:rPr>
        <w:t>in</w:t>
      </w:r>
      <w:r>
        <w:rPr>
          <w:spacing w:val="-8"/>
          <w:sz w:val="24"/>
        </w:rPr>
        <w:t> </w:t>
      </w:r>
      <w:r>
        <w:rPr>
          <w:sz w:val="24"/>
        </w:rPr>
        <w:t>inverter</w:t>
      </w:r>
      <w:r>
        <w:rPr>
          <w:spacing w:val="-10"/>
          <w:sz w:val="24"/>
        </w:rPr>
        <w:t> </w:t>
      </w:r>
      <w:r>
        <w:rPr>
          <w:sz w:val="24"/>
        </w:rPr>
        <w:t>mode</w:t>
      </w:r>
      <w:r>
        <w:rPr>
          <w:spacing w:val="-8"/>
          <w:sz w:val="24"/>
        </w:rPr>
        <w:t> </w:t>
      </w:r>
      <w:r>
        <w:rPr>
          <w:sz w:val="24"/>
        </w:rPr>
        <w:t>(regenerative braking). Energy flows only one way, from source to load.</w:t>
      </w:r>
    </w:p>
    <w:p>
      <w:pPr>
        <w:pStyle w:val="BodyText"/>
      </w:pPr>
    </w:p>
    <w:p>
      <w:pPr>
        <w:pStyle w:val="BodyText"/>
        <w:spacing w:before="132"/>
      </w:pPr>
    </w:p>
    <w:p>
      <w:pPr>
        <w:pStyle w:val="Heading1"/>
        <w:numPr>
          <w:ilvl w:val="2"/>
          <w:numId w:val="1"/>
        </w:numPr>
        <w:tabs>
          <w:tab w:pos="773" w:val="left" w:leader="none"/>
        </w:tabs>
        <w:spacing w:line="240" w:lineRule="auto" w:before="0" w:after="0"/>
        <w:ind w:left="773" w:right="0" w:hanging="632"/>
        <w:jc w:val="left"/>
      </w:pPr>
      <w:r>
        <w:rPr/>
        <w:t>Single-Phase</w:t>
      </w:r>
      <w:r>
        <w:rPr>
          <w:spacing w:val="-14"/>
        </w:rPr>
        <w:t> </w:t>
      </w:r>
      <w:r>
        <w:rPr/>
        <w:t>Thyristor</w:t>
      </w:r>
      <w:r>
        <w:rPr>
          <w:spacing w:val="-13"/>
        </w:rPr>
        <w:t> </w:t>
      </w:r>
      <w:r>
        <w:rPr>
          <w:spacing w:val="-2"/>
        </w:rPr>
        <w:t>Rectifier</w:t>
      </w:r>
    </w:p>
    <w:p>
      <w:pPr>
        <w:spacing w:line="280" w:lineRule="auto" w:before="213"/>
        <w:ind w:left="141" w:right="976" w:firstLine="719"/>
        <w:jc w:val="left"/>
        <w:rPr>
          <w:sz w:val="28"/>
        </w:rPr>
      </w:pPr>
      <w:r>
        <w:rPr>
          <w:sz w:val="28"/>
        </w:rPr>
        <w:t>Uses</w:t>
      </w:r>
      <w:r>
        <w:rPr>
          <w:spacing w:val="-6"/>
          <w:sz w:val="28"/>
        </w:rPr>
        <w:t> </w:t>
      </w:r>
      <w:r>
        <w:rPr>
          <w:sz w:val="28"/>
        </w:rPr>
        <w:t>four</w:t>
      </w:r>
      <w:r>
        <w:rPr>
          <w:spacing w:val="-7"/>
          <w:sz w:val="28"/>
        </w:rPr>
        <w:t> </w:t>
      </w:r>
      <w:r>
        <w:rPr>
          <w:sz w:val="28"/>
        </w:rPr>
        <w:t>thyristors</w:t>
      </w:r>
      <w:r>
        <w:rPr>
          <w:spacing w:val="-6"/>
          <w:sz w:val="28"/>
        </w:rPr>
        <w:t> </w:t>
      </w:r>
      <w:r>
        <w:rPr>
          <w:sz w:val="28"/>
        </w:rPr>
        <w:t>to</w:t>
      </w:r>
      <w:r>
        <w:rPr>
          <w:spacing w:val="-6"/>
          <w:sz w:val="28"/>
        </w:rPr>
        <w:t> </w:t>
      </w:r>
      <w:r>
        <w:rPr>
          <w:sz w:val="28"/>
        </w:rPr>
        <w:t>rectify</w:t>
      </w:r>
      <w:r>
        <w:rPr>
          <w:spacing w:val="-6"/>
          <w:sz w:val="28"/>
        </w:rPr>
        <w:t> </w:t>
      </w:r>
      <w:r>
        <w:rPr>
          <w:sz w:val="28"/>
        </w:rPr>
        <w:t>single-phase</w:t>
      </w:r>
      <w:r>
        <w:rPr>
          <w:spacing w:val="-7"/>
          <w:sz w:val="28"/>
        </w:rPr>
        <w:t> </w:t>
      </w:r>
      <w:r>
        <w:rPr>
          <w:sz w:val="28"/>
        </w:rPr>
        <w:t>AC</w:t>
      </w:r>
      <w:r>
        <w:rPr>
          <w:spacing w:val="-8"/>
          <w:sz w:val="28"/>
        </w:rPr>
        <w:t> </w:t>
      </w:r>
      <w:r>
        <w:rPr>
          <w:sz w:val="28"/>
        </w:rPr>
        <w:t>to</w:t>
      </w:r>
      <w:r>
        <w:rPr>
          <w:spacing w:val="-6"/>
          <w:sz w:val="28"/>
        </w:rPr>
        <w:t> </w:t>
      </w:r>
      <w:r>
        <w:rPr>
          <w:sz w:val="28"/>
        </w:rPr>
        <w:t>DC.</w:t>
      </w:r>
      <w:r>
        <w:rPr>
          <w:spacing w:val="-7"/>
          <w:sz w:val="28"/>
        </w:rPr>
        <w:t> </w:t>
      </w:r>
      <w:r>
        <w:rPr>
          <w:sz w:val="28"/>
        </w:rPr>
        <w:t>The</w:t>
      </w:r>
      <w:r>
        <w:rPr>
          <w:spacing w:val="-8"/>
          <w:sz w:val="28"/>
        </w:rPr>
        <w:t> </w:t>
      </w:r>
      <w:r>
        <w:rPr>
          <w:sz w:val="28"/>
        </w:rPr>
        <w:t>output</w:t>
      </w:r>
      <w:r>
        <w:rPr>
          <w:spacing w:val="-6"/>
          <w:sz w:val="28"/>
        </w:rPr>
        <w:t> </w:t>
      </w:r>
      <w:r>
        <w:rPr>
          <w:sz w:val="28"/>
        </w:rPr>
        <w:t>is controlled by changing the firing angle (α).</w:t>
      </w:r>
    </w:p>
    <w:p>
      <w:pPr>
        <w:pStyle w:val="BodyText"/>
        <w:spacing w:before="129"/>
        <w:rPr>
          <w:sz w:val="20"/>
        </w:rPr>
      </w:pPr>
      <w:r>
        <w:rPr>
          <w:sz w:val="20"/>
        </w:rPr>
        <w:drawing>
          <wp:anchor distT="0" distB="0" distL="0" distR="0" allowOverlap="1" layoutInCell="1" locked="0" behindDoc="1" simplePos="0" relativeHeight="487589376">
            <wp:simplePos x="0" y="0"/>
            <wp:positionH relativeFrom="page">
              <wp:posOffset>1751540</wp:posOffset>
            </wp:positionH>
            <wp:positionV relativeFrom="paragraph">
              <wp:posOffset>252764</wp:posOffset>
            </wp:positionV>
            <wp:extent cx="3888947" cy="2460117"/>
            <wp:effectExtent l="0" t="0" r="0" b="0"/>
            <wp:wrapTopAndBottom/>
            <wp:docPr id="5" name="Image 5" descr="A diagram of a circuit  AI-generated content may be incorrect."/>
            <wp:cNvGraphicFramePr>
              <a:graphicFrameLocks/>
            </wp:cNvGraphicFramePr>
            <a:graphic>
              <a:graphicData uri="http://schemas.openxmlformats.org/drawingml/2006/picture">
                <pic:pic>
                  <pic:nvPicPr>
                    <pic:cNvPr id="5" name="Image 5" descr="A diagram of a circuit  AI-generated content may be incorrect."/>
                    <pic:cNvPicPr/>
                  </pic:nvPicPr>
                  <pic:blipFill>
                    <a:blip r:embed="rId9" cstate="print"/>
                    <a:stretch>
                      <a:fillRect/>
                    </a:stretch>
                  </pic:blipFill>
                  <pic:spPr>
                    <a:xfrm>
                      <a:off x="0" y="0"/>
                      <a:ext cx="3888947" cy="2460117"/>
                    </a:xfrm>
                    <a:prstGeom prst="rect">
                      <a:avLst/>
                    </a:prstGeom>
                  </pic:spPr>
                </pic:pic>
              </a:graphicData>
            </a:graphic>
          </wp:anchor>
        </w:drawing>
      </w:r>
    </w:p>
    <w:p>
      <w:pPr>
        <w:pStyle w:val="BodyText"/>
        <w:rPr>
          <w:sz w:val="28"/>
        </w:rPr>
      </w:pPr>
    </w:p>
    <w:p>
      <w:pPr>
        <w:pStyle w:val="BodyText"/>
        <w:spacing w:before="50"/>
        <w:rPr>
          <w:sz w:val="28"/>
        </w:rPr>
      </w:pPr>
    </w:p>
    <w:p>
      <w:pPr>
        <w:spacing w:before="0"/>
        <w:ind w:left="2032" w:right="0" w:firstLine="0"/>
        <w:jc w:val="left"/>
        <w:rPr>
          <w:b/>
          <w:i/>
          <w:sz w:val="28"/>
        </w:rPr>
      </w:pPr>
      <w:r>
        <w:rPr>
          <w:i/>
          <w:color w:val="44536A"/>
          <w:sz w:val="18"/>
        </w:rPr>
        <w:t>Figure</w:t>
      </w:r>
      <w:r>
        <w:rPr>
          <w:i/>
          <w:color w:val="44536A"/>
          <w:spacing w:val="-7"/>
          <w:sz w:val="18"/>
        </w:rPr>
        <w:t> </w:t>
      </w:r>
      <w:r>
        <w:rPr>
          <w:i/>
          <w:color w:val="44536A"/>
          <w:sz w:val="18"/>
        </w:rPr>
        <w:t>3:</w:t>
      </w:r>
      <w:r>
        <w:rPr>
          <w:i/>
          <w:color w:val="44536A"/>
          <w:spacing w:val="-9"/>
          <w:sz w:val="18"/>
        </w:rPr>
        <w:t> </w:t>
      </w:r>
      <w:r>
        <w:rPr>
          <w:i/>
          <w:color w:val="44536A"/>
          <w:sz w:val="18"/>
        </w:rPr>
        <w:t>Single-Phase</w:t>
      </w:r>
      <w:r>
        <w:rPr>
          <w:i/>
          <w:color w:val="44536A"/>
          <w:spacing w:val="-8"/>
          <w:sz w:val="18"/>
        </w:rPr>
        <w:t> </w:t>
      </w:r>
      <w:r>
        <w:rPr>
          <w:i/>
          <w:color w:val="44536A"/>
          <w:sz w:val="18"/>
        </w:rPr>
        <w:t>Thyristor</w:t>
      </w:r>
      <w:r>
        <w:rPr>
          <w:i/>
          <w:color w:val="44536A"/>
          <w:spacing w:val="-8"/>
          <w:sz w:val="18"/>
        </w:rPr>
        <w:t> </w:t>
      </w:r>
      <w:r>
        <w:rPr>
          <w:i/>
          <w:color w:val="44536A"/>
          <w:sz w:val="18"/>
        </w:rPr>
        <w:t>Rectifier</w:t>
      </w:r>
      <w:r>
        <w:rPr>
          <w:i/>
          <w:color w:val="44536A"/>
          <w:spacing w:val="-7"/>
          <w:sz w:val="18"/>
        </w:rPr>
        <w:t> </w:t>
      </w:r>
      <w:r>
        <w:rPr>
          <w:i/>
          <w:color w:val="44536A"/>
          <w:sz w:val="18"/>
        </w:rPr>
        <w:t>schematic</w:t>
      </w:r>
      <w:r>
        <w:rPr>
          <w:b/>
          <w:i/>
          <w:color w:val="44536A"/>
          <w:sz w:val="28"/>
        </w:rPr>
        <w:t>Key</w:t>
      </w:r>
      <w:r>
        <w:rPr>
          <w:b/>
          <w:i/>
          <w:color w:val="44536A"/>
          <w:spacing w:val="-14"/>
          <w:sz w:val="28"/>
        </w:rPr>
        <w:t> </w:t>
      </w:r>
      <w:r>
        <w:rPr>
          <w:b/>
          <w:i/>
          <w:color w:val="44536A"/>
          <w:spacing w:val="-2"/>
          <w:sz w:val="28"/>
        </w:rPr>
        <w:t>Equation:</w:t>
      </w:r>
    </w:p>
    <w:p>
      <w:pPr>
        <w:spacing w:after="0"/>
        <w:jc w:val="left"/>
        <w:rPr>
          <w:b/>
          <w:i/>
          <w:sz w:val="28"/>
        </w:rPr>
        <w:sectPr>
          <w:pgSz w:w="11910" w:h="16840"/>
          <w:pgMar w:top="1360" w:bottom="280" w:left="1275" w:right="425"/>
        </w:sectPr>
      </w:pPr>
    </w:p>
    <w:p>
      <w:pPr>
        <w:pStyle w:val="BodyText"/>
        <w:tabs>
          <w:tab w:pos="1907" w:val="left" w:leader="none"/>
        </w:tabs>
        <w:spacing w:line="410" w:lineRule="auto" w:before="36"/>
        <w:ind w:left="141" w:right="5752"/>
      </w:pPr>
      <w:r>
        <w:rPr>
          <w:position w:val="2"/>
        </w:rPr>
        <w:t>Output Voltage:</w:t>
        <w:tab/>
      </w:r>
      <w:r>
        <w:rPr>
          <w:spacing w:val="-2"/>
          <w:position w:val="2"/>
        </w:rPr>
        <w:t>V</w:t>
      </w:r>
      <w:r>
        <w:rPr>
          <w:spacing w:val="-2"/>
          <w:sz w:val="16"/>
        </w:rPr>
        <w:t>av</w:t>
      </w:r>
      <w:r>
        <w:rPr>
          <w:spacing w:val="-2"/>
          <w:position w:val="2"/>
        </w:rPr>
        <w:t>=(2*sqrt(2))/π*V</w:t>
      </w:r>
      <w:r>
        <w:rPr>
          <w:spacing w:val="-2"/>
          <w:sz w:val="16"/>
        </w:rPr>
        <w:t>ph</w:t>
      </w:r>
      <w:r>
        <w:rPr>
          <w:spacing w:val="-2"/>
          <w:position w:val="2"/>
        </w:rPr>
        <w:t>cosα </w:t>
      </w:r>
      <w:r>
        <w:rPr>
          <w:spacing w:val="-2"/>
        </w:rPr>
        <w:t>Advantages:</w:t>
      </w:r>
    </w:p>
    <w:p>
      <w:pPr>
        <w:pStyle w:val="ListParagraph"/>
        <w:numPr>
          <w:ilvl w:val="3"/>
          <w:numId w:val="1"/>
        </w:numPr>
        <w:tabs>
          <w:tab w:pos="861" w:val="left" w:leader="none"/>
        </w:tabs>
        <w:spacing w:line="240" w:lineRule="auto" w:before="0" w:after="0"/>
        <w:ind w:left="861" w:right="0" w:hanging="360"/>
        <w:jc w:val="left"/>
        <w:rPr>
          <w:rFonts w:ascii="Symbol" w:hAnsi="Symbol"/>
          <w:sz w:val="20"/>
        </w:rPr>
      </w:pPr>
      <w:r>
        <w:rPr>
          <w:sz w:val="24"/>
        </w:rPr>
        <w:t>Full</w:t>
      </w:r>
      <w:r>
        <w:rPr>
          <w:spacing w:val="-4"/>
          <w:sz w:val="24"/>
        </w:rPr>
        <w:t> </w:t>
      </w:r>
      <w:r>
        <w:rPr>
          <w:sz w:val="24"/>
        </w:rPr>
        <w:t>Control:</w:t>
      </w:r>
      <w:r>
        <w:rPr>
          <w:spacing w:val="-5"/>
          <w:sz w:val="24"/>
        </w:rPr>
        <w:t> </w:t>
      </w:r>
      <w:r>
        <w:rPr>
          <w:sz w:val="24"/>
        </w:rPr>
        <w:t>The</w:t>
      </w:r>
      <w:r>
        <w:rPr>
          <w:spacing w:val="-6"/>
          <w:sz w:val="24"/>
        </w:rPr>
        <w:t> </w:t>
      </w:r>
      <w:r>
        <w:rPr>
          <w:sz w:val="24"/>
        </w:rPr>
        <w:t>output</w:t>
      </w:r>
      <w:r>
        <w:rPr>
          <w:spacing w:val="-6"/>
          <w:sz w:val="24"/>
        </w:rPr>
        <w:t> </w:t>
      </w:r>
      <w:r>
        <w:rPr>
          <w:sz w:val="24"/>
        </w:rPr>
        <w:t>voltage</w:t>
      </w:r>
      <w:r>
        <w:rPr>
          <w:spacing w:val="-3"/>
          <w:sz w:val="24"/>
        </w:rPr>
        <w:t> </w:t>
      </w:r>
      <w:r>
        <w:rPr>
          <w:sz w:val="24"/>
        </w:rPr>
        <w:t>can</w:t>
      </w:r>
      <w:r>
        <w:rPr>
          <w:spacing w:val="-3"/>
          <w:sz w:val="24"/>
        </w:rPr>
        <w:t> </w:t>
      </w:r>
      <w:r>
        <w:rPr>
          <w:sz w:val="24"/>
        </w:rPr>
        <w:t>be</w:t>
      </w:r>
      <w:r>
        <w:rPr>
          <w:spacing w:val="-6"/>
          <w:sz w:val="24"/>
        </w:rPr>
        <w:t> </w:t>
      </w:r>
      <w:r>
        <w:rPr>
          <w:sz w:val="24"/>
        </w:rPr>
        <w:t>fully</w:t>
      </w:r>
      <w:r>
        <w:rPr>
          <w:spacing w:val="-4"/>
          <w:sz w:val="24"/>
        </w:rPr>
        <w:t> </w:t>
      </w:r>
      <w:r>
        <w:rPr>
          <w:sz w:val="24"/>
        </w:rPr>
        <w:t>controlled</w:t>
      </w:r>
      <w:r>
        <w:rPr>
          <w:spacing w:val="-3"/>
          <w:sz w:val="24"/>
        </w:rPr>
        <w:t> </w:t>
      </w:r>
      <w:r>
        <w:rPr>
          <w:sz w:val="24"/>
        </w:rPr>
        <w:t>via</w:t>
      </w:r>
      <w:r>
        <w:rPr>
          <w:spacing w:val="-5"/>
          <w:sz w:val="24"/>
        </w:rPr>
        <w:t> </w:t>
      </w:r>
      <w:r>
        <w:rPr>
          <w:sz w:val="24"/>
        </w:rPr>
        <w:t>the</w:t>
      </w:r>
      <w:r>
        <w:rPr>
          <w:spacing w:val="-3"/>
          <w:sz w:val="24"/>
        </w:rPr>
        <w:t> </w:t>
      </w:r>
      <w:r>
        <w:rPr>
          <w:sz w:val="24"/>
        </w:rPr>
        <w:t>firing</w:t>
      </w:r>
      <w:r>
        <w:rPr>
          <w:spacing w:val="-6"/>
          <w:sz w:val="24"/>
        </w:rPr>
        <w:t> </w:t>
      </w:r>
      <w:r>
        <w:rPr>
          <w:spacing w:val="-2"/>
          <w:sz w:val="24"/>
        </w:rPr>
        <w:t>angles.</w:t>
      </w:r>
    </w:p>
    <w:p>
      <w:pPr>
        <w:pStyle w:val="ListParagraph"/>
        <w:numPr>
          <w:ilvl w:val="3"/>
          <w:numId w:val="1"/>
        </w:numPr>
        <w:tabs>
          <w:tab w:pos="861" w:val="left" w:leader="none"/>
        </w:tabs>
        <w:spacing w:line="278" w:lineRule="auto" w:before="206" w:after="0"/>
        <w:ind w:left="861" w:right="996" w:hanging="360"/>
        <w:jc w:val="left"/>
        <w:rPr>
          <w:rFonts w:ascii="Symbol" w:hAnsi="Symbol"/>
          <w:sz w:val="20"/>
        </w:rPr>
      </w:pPr>
      <w:r>
        <w:rPr>
          <w:sz w:val="24"/>
        </w:rPr>
        <w:t>Inverter</w:t>
      </w:r>
      <w:r>
        <w:rPr>
          <w:spacing w:val="-9"/>
          <w:sz w:val="24"/>
        </w:rPr>
        <w:t> </w:t>
      </w:r>
      <w:r>
        <w:rPr>
          <w:sz w:val="24"/>
        </w:rPr>
        <w:t>Capability:</w:t>
      </w:r>
      <w:r>
        <w:rPr>
          <w:spacing w:val="-10"/>
          <w:sz w:val="24"/>
        </w:rPr>
        <w:t> </w:t>
      </w:r>
      <w:r>
        <w:rPr>
          <w:sz w:val="24"/>
        </w:rPr>
        <w:t>Unlike</w:t>
      </w:r>
      <w:r>
        <w:rPr>
          <w:spacing w:val="-9"/>
          <w:sz w:val="24"/>
        </w:rPr>
        <w:t> </w:t>
      </w:r>
      <w:r>
        <w:rPr>
          <w:sz w:val="24"/>
        </w:rPr>
        <w:t>the</w:t>
      </w:r>
      <w:r>
        <w:rPr>
          <w:spacing w:val="-10"/>
          <w:sz w:val="24"/>
        </w:rPr>
        <w:t> </w:t>
      </w:r>
      <w:r>
        <w:rPr>
          <w:sz w:val="24"/>
        </w:rPr>
        <w:t>diode/buck</w:t>
      </w:r>
      <w:r>
        <w:rPr>
          <w:spacing w:val="-10"/>
          <w:sz w:val="24"/>
        </w:rPr>
        <w:t> </w:t>
      </w:r>
      <w:r>
        <w:rPr>
          <w:sz w:val="24"/>
        </w:rPr>
        <w:t>topology,</w:t>
      </w:r>
      <w:r>
        <w:rPr>
          <w:spacing w:val="-10"/>
          <w:sz w:val="24"/>
        </w:rPr>
        <w:t> </w:t>
      </w:r>
      <w:r>
        <w:rPr>
          <w:sz w:val="24"/>
        </w:rPr>
        <w:t>this</w:t>
      </w:r>
      <w:r>
        <w:rPr>
          <w:spacing w:val="-10"/>
          <w:sz w:val="24"/>
        </w:rPr>
        <w:t> </w:t>
      </w:r>
      <w:r>
        <w:rPr>
          <w:sz w:val="24"/>
        </w:rPr>
        <w:t>circuit</w:t>
      </w:r>
      <w:r>
        <w:rPr>
          <w:spacing w:val="-10"/>
          <w:sz w:val="24"/>
        </w:rPr>
        <w:t> </w:t>
      </w:r>
      <w:r>
        <w:rPr>
          <w:sz w:val="24"/>
        </w:rPr>
        <w:t>can</w:t>
      </w:r>
      <w:r>
        <w:rPr>
          <w:spacing w:val="-9"/>
          <w:sz w:val="24"/>
        </w:rPr>
        <w:t> </w:t>
      </w:r>
      <w:r>
        <w:rPr>
          <w:sz w:val="24"/>
        </w:rPr>
        <w:t>operate</w:t>
      </w:r>
      <w:r>
        <w:rPr>
          <w:spacing w:val="-9"/>
          <w:sz w:val="24"/>
        </w:rPr>
        <w:t> </w:t>
      </w:r>
      <w:r>
        <w:rPr>
          <w:sz w:val="24"/>
        </w:rPr>
        <w:t>in</w:t>
      </w:r>
      <w:r>
        <w:rPr>
          <w:spacing w:val="-10"/>
          <w:sz w:val="24"/>
        </w:rPr>
        <w:t> </w:t>
      </w:r>
      <w:r>
        <w:rPr>
          <w:sz w:val="24"/>
        </w:rPr>
        <w:t>inverter mode, allowing for regenerative braking.</w:t>
      </w:r>
    </w:p>
    <w:p>
      <w:pPr>
        <w:pStyle w:val="ListParagraph"/>
        <w:numPr>
          <w:ilvl w:val="3"/>
          <w:numId w:val="1"/>
        </w:numPr>
        <w:tabs>
          <w:tab w:pos="861" w:val="left" w:leader="none"/>
        </w:tabs>
        <w:spacing w:line="278" w:lineRule="auto" w:before="158" w:after="0"/>
        <w:ind w:left="861" w:right="1336" w:hanging="360"/>
        <w:jc w:val="left"/>
        <w:rPr>
          <w:rFonts w:ascii="Symbol" w:hAnsi="Symbol"/>
          <w:sz w:val="20"/>
        </w:rPr>
      </w:pPr>
      <w:r>
        <w:rPr>
          <w:sz w:val="24"/>
        </w:rPr>
        <w:t>Simpler</w:t>
      </w:r>
      <w:r>
        <w:rPr>
          <w:spacing w:val="-1"/>
          <w:sz w:val="24"/>
        </w:rPr>
        <w:t> </w:t>
      </w:r>
      <w:r>
        <w:rPr>
          <w:sz w:val="24"/>
        </w:rPr>
        <w:t>than</w:t>
      </w:r>
      <w:r>
        <w:rPr>
          <w:spacing w:val="-3"/>
          <w:sz w:val="24"/>
        </w:rPr>
        <w:t> </w:t>
      </w:r>
      <w:r>
        <w:rPr>
          <w:sz w:val="24"/>
        </w:rPr>
        <w:t>3-Phase</w:t>
      </w:r>
      <w:r>
        <w:rPr>
          <w:spacing w:val="-3"/>
          <w:sz w:val="24"/>
        </w:rPr>
        <w:t> </w:t>
      </w:r>
      <w:r>
        <w:rPr>
          <w:sz w:val="24"/>
        </w:rPr>
        <w:t>Thyristor:</w:t>
      </w:r>
      <w:r>
        <w:rPr>
          <w:spacing w:val="-1"/>
          <w:sz w:val="24"/>
        </w:rPr>
        <w:t> </w:t>
      </w:r>
      <w:r>
        <w:rPr>
          <w:sz w:val="24"/>
        </w:rPr>
        <w:t>Since</w:t>
      </w:r>
      <w:r>
        <w:rPr>
          <w:spacing w:val="-1"/>
          <w:sz w:val="24"/>
        </w:rPr>
        <w:t> </w:t>
      </w:r>
      <w:r>
        <w:rPr>
          <w:sz w:val="24"/>
        </w:rPr>
        <w:t>it</w:t>
      </w:r>
      <w:r>
        <w:rPr>
          <w:spacing w:val="-5"/>
          <w:sz w:val="24"/>
        </w:rPr>
        <w:t> </w:t>
      </w:r>
      <w:r>
        <w:rPr>
          <w:sz w:val="24"/>
        </w:rPr>
        <w:t>uses</w:t>
      </w:r>
      <w:r>
        <w:rPr>
          <w:spacing w:val="-2"/>
          <w:sz w:val="24"/>
        </w:rPr>
        <w:t> </w:t>
      </w:r>
      <w:r>
        <w:rPr>
          <w:sz w:val="24"/>
        </w:rPr>
        <w:t>only</w:t>
      </w:r>
      <w:r>
        <w:rPr>
          <w:spacing w:val="-5"/>
          <w:sz w:val="24"/>
        </w:rPr>
        <w:t> </w:t>
      </w:r>
      <w:r>
        <w:rPr>
          <w:sz w:val="24"/>
        </w:rPr>
        <w:t>four</w:t>
      </w:r>
      <w:r>
        <w:rPr>
          <w:spacing w:val="-1"/>
          <w:sz w:val="24"/>
        </w:rPr>
        <w:t> </w:t>
      </w:r>
      <w:r>
        <w:rPr>
          <w:sz w:val="24"/>
        </w:rPr>
        <w:t>thyristors,</w:t>
      </w:r>
      <w:r>
        <w:rPr>
          <w:spacing w:val="-2"/>
          <w:sz w:val="24"/>
        </w:rPr>
        <w:t> </w:t>
      </w:r>
      <w:r>
        <w:rPr>
          <w:sz w:val="24"/>
        </w:rPr>
        <w:t>the</w:t>
      </w:r>
      <w:r>
        <w:rPr>
          <w:spacing w:val="-1"/>
          <w:sz w:val="24"/>
        </w:rPr>
        <w:t> </w:t>
      </w:r>
      <w:r>
        <w:rPr>
          <w:sz w:val="24"/>
        </w:rPr>
        <w:t>circuit</w:t>
      </w:r>
      <w:r>
        <w:rPr>
          <w:spacing w:val="-3"/>
          <w:sz w:val="24"/>
        </w:rPr>
        <w:t> </w:t>
      </w:r>
      <w:r>
        <w:rPr>
          <w:sz w:val="24"/>
        </w:rPr>
        <w:t>layout and</w:t>
      </w:r>
      <w:r>
        <w:rPr>
          <w:spacing w:val="-7"/>
          <w:sz w:val="24"/>
        </w:rPr>
        <w:t> </w:t>
      </w:r>
      <w:r>
        <w:rPr>
          <w:sz w:val="24"/>
        </w:rPr>
        <w:t>gate</w:t>
      </w:r>
      <w:r>
        <w:rPr>
          <w:spacing w:val="-7"/>
          <w:sz w:val="24"/>
        </w:rPr>
        <w:t> </w:t>
      </w:r>
      <w:r>
        <w:rPr>
          <w:sz w:val="24"/>
        </w:rPr>
        <w:t>signal</w:t>
      </w:r>
      <w:r>
        <w:rPr>
          <w:spacing w:val="-7"/>
          <w:sz w:val="24"/>
        </w:rPr>
        <w:t> </w:t>
      </w:r>
      <w:r>
        <w:rPr>
          <w:sz w:val="24"/>
        </w:rPr>
        <w:t>synchronization</w:t>
      </w:r>
      <w:r>
        <w:rPr>
          <w:spacing w:val="-9"/>
          <w:sz w:val="24"/>
        </w:rPr>
        <w:t> </w:t>
      </w:r>
      <w:r>
        <w:rPr>
          <w:sz w:val="24"/>
        </w:rPr>
        <w:t>are</w:t>
      </w:r>
      <w:r>
        <w:rPr>
          <w:spacing w:val="-10"/>
          <w:sz w:val="24"/>
        </w:rPr>
        <w:t> </w:t>
      </w:r>
      <w:r>
        <w:rPr>
          <w:sz w:val="24"/>
        </w:rPr>
        <w:t>simpler</w:t>
      </w:r>
      <w:r>
        <w:rPr>
          <w:spacing w:val="-7"/>
          <w:sz w:val="24"/>
        </w:rPr>
        <w:t> </w:t>
      </w:r>
      <w:r>
        <w:rPr>
          <w:sz w:val="24"/>
        </w:rPr>
        <w:t>than</w:t>
      </w:r>
      <w:r>
        <w:rPr>
          <w:spacing w:val="-7"/>
          <w:sz w:val="24"/>
        </w:rPr>
        <w:t> </w:t>
      </w:r>
      <w:r>
        <w:rPr>
          <w:sz w:val="24"/>
        </w:rPr>
        <w:t>the</w:t>
      </w:r>
      <w:r>
        <w:rPr>
          <w:spacing w:val="-7"/>
          <w:sz w:val="24"/>
        </w:rPr>
        <w:t> </w:t>
      </w:r>
      <w:r>
        <w:rPr>
          <w:sz w:val="24"/>
        </w:rPr>
        <w:t>three-phase</w:t>
      </w:r>
      <w:r>
        <w:rPr>
          <w:spacing w:val="-10"/>
          <w:sz w:val="24"/>
        </w:rPr>
        <w:t> </w:t>
      </w:r>
      <w:r>
        <w:rPr>
          <w:sz w:val="24"/>
        </w:rPr>
        <w:t>thyristor</w:t>
      </w:r>
      <w:r>
        <w:rPr>
          <w:spacing w:val="-11"/>
          <w:sz w:val="24"/>
        </w:rPr>
        <w:t> </w:t>
      </w:r>
      <w:r>
        <w:rPr>
          <w:sz w:val="24"/>
        </w:rPr>
        <w:t>version.</w:t>
      </w:r>
    </w:p>
    <w:p>
      <w:pPr>
        <w:pStyle w:val="ListParagraph"/>
        <w:numPr>
          <w:ilvl w:val="3"/>
          <w:numId w:val="1"/>
        </w:numPr>
        <w:tabs>
          <w:tab w:pos="861" w:val="left" w:leader="none"/>
        </w:tabs>
        <w:spacing w:line="278" w:lineRule="auto" w:before="160" w:after="0"/>
        <w:ind w:left="861" w:right="1319" w:hanging="360"/>
        <w:jc w:val="left"/>
        <w:rPr>
          <w:rFonts w:ascii="Symbol" w:hAnsi="Symbol"/>
          <w:sz w:val="20"/>
        </w:rPr>
      </w:pPr>
      <w:r>
        <w:rPr>
          <w:sz w:val="24"/>
        </w:rPr>
        <w:t>Cost</w:t>
      </w:r>
      <w:r>
        <w:rPr>
          <w:spacing w:val="-7"/>
          <w:sz w:val="24"/>
        </w:rPr>
        <w:t> </w:t>
      </w:r>
      <w:r>
        <w:rPr>
          <w:sz w:val="24"/>
        </w:rPr>
        <w:t>vs.</w:t>
      </w:r>
      <w:r>
        <w:rPr>
          <w:spacing w:val="-7"/>
          <w:sz w:val="24"/>
        </w:rPr>
        <w:t> </w:t>
      </w:r>
      <w:r>
        <w:rPr>
          <w:sz w:val="24"/>
        </w:rPr>
        <w:t>3-Phase:</w:t>
      </w:r>
      <w:r>
        <w:rPr>
          <w:spacing w:val="-5"/>
          <w:sz w:val="24"/>
        </w:rPr>
        <w:t> </w:t>
      </w:r>
      <w:r>
        <w:rPr>
          <w:sz w:val="24"/>
        </w:rPr>
        <w:t>It</w:t>
      </w:r>
      <w:r>
        <w:rPr>
          <w:spacing w:val="-7"/>
          <w:sz w:val="24"/>
        </w:rPr>
        <w:t> </w:t>
      </w:r>
      <w:r>
        <w:rPr>
          <w:sz w:val="24"/>
        </w:rPr>
        <w:t>is</w:t>
      </w:r>
      <w:r>
        <w:rPr>
          <w:spacing w:val="-8"/>
          <w:sz w:val="24"/>
        </w:rPr>
        <w:t> </w:t>
      </w:r>
      <w:r>
        <w:rPr>
          <w:sz w:val="24"/>
        </w:rPr>
        <w:t>less</w:t>
      </w:r>
      <w:r>
        <w:rPr>
          <w:spacing w:val="-8"/>
          <w:sz w:val="24"/>
        </w:rPr>
        <w:t> </w:t>
      </w:r>
      <w:r>
        <w:rPr>
          <w:sz w:val="24"/>
        </w:rPr>
        <w:t>expensive</w:t>
      </w:r>
      <w:r>
        <w:rPr>
          <w:spacing w:val="-5"/>
          <w:sz w:val="24"/>
        </w:rPr>
        <w:t> </w:t>
      </w:r>
      <w:r>
        <w:rPr>
          <w:sz w:val="24"/>
        </w:rPr>
        <w:t>compared</w:t>
      </w:r>
      <w:r>
        <w:rPr>
          <w:spacing w:val="-7"/>
          <w:sz w:val="24"/>
        </w:rPr>
        <w:t> </w:t>
      </w:r>
      <w:r>
        <w:rPr>
          <w:sz w:val="24"/>
        </w:rPr>
        <w:t>to</w:t>
      </w:r>
      <w:r>
        <w:rPr>
          <w:spacing w:val="-5"/>
          <w:sz w:val="24"/>
        </w:rPr>
        <w:t> </w:t>
      </w:r>
      <w:r>
        <w:rPr>
          <w:sz w:val="24"/>
        </w:rPr>
        <w:t>the</w:t>
      </w:r>
      <w:r>
        <w:rPr>
          <w:spacing w:val="-5"/>
          <w:sz w:val="24"/>
        </w:rPr>
        <w:t> </w:t>
      </w:r>
      <w:r>
        <w:rPr>
          <w:sz w:val="24"/>
        </w:rPr>
        <w:t>three-phase</w:t>
      </w:r>
      <w:r>
        <w:rPr>
          <w:spacing w:val="-8"/>
          <w:sz w:val="24"/>
        </w:rPr>
        <w:t> </w:t>
      </w:r>
      <w:r>
        <w:rPr>
          <w:sz w:val="24"/>
        </w:rPr>
        <w:t>thyristor</w:t>
      </w:r>
      <w:r>
        <w:rPr>
          <w:spacing w:val="-8"/>
          <w:sz w:val="24"/>
        </w:rPr>
        <w:t> </w:t>
      </w:r>
      <w:r>
        <w:rPr>
          <w:sz w:val="24"/>
        </w:rPr>
        <w:t>version because it requires fewer components.</w:t>
      </w:r>
    </w:p>
    <w:p>
      <w:pPr>
        <w:pStyle w:val="BodyText"/>
        <w:spacing w:before="159"/>
        <w:ind w:left="141"/>
      </w:pPr>
      <w:r>
        <w:rPr>
          <w:spacing w:val="-2"/>
        </w:rPr>
        <w:t>Disadvantages:</w:t>
      </w:r>
    </w:p>
    <w:p>
      <w:pPr>
        <w:pStyle w:val="ListParagraph"/>
        <w:numPr>
          <w:ilvl w:val="3"/>
          <w:numId w:val="1"/>
        </w:numPr>
        <w:tabs>
          <w:tab w:pos="861" w:val="left" w:leader="none"/>
        </w:tabs>
        <w:spacing w:line="278" w:lineRule="auto" w:before="206" w:after="0"/>
        <w:ind w:left="861" w:right="1622" w:hanging="360"/>
        <w:jc w:val="left"/>
        <w:rPr>
          <w:rFonts w:ascii="Symbol" w:hAnsi="Symbol"/>
          <w:sz w:val="20"/>
        </w:rPr>
      </w:pPr>
      <w:r>
        <w:rPr>
          <w:sz w:val="24"/>
        </w:rPr>
        <w:t>High</w:t>
      </w:r>
      <w:r>
        <w:rPr>
          <w:spacing w:val="-5"/>
          <w:sz w:val="24"/>
        </w:rPr>
        <w:t> </w:t>
      </w:r>
      <w:r>
        <w:rPr>
          <w:sz w:val="24"/>
        </w:rPr>
        <w:t>Ripple:</w:t>
      </w:r>
      <w:r>
        <w:rPr>
          <w:spacing w:val="-5"/>
          <w:sz w:val="24"/>
        </w:rPr>
        <w:t> </w:t>
      </w:r>
      <w:r>
        <w:rPr>
          <w:sz w:val="24"/>
        </w:rPr>
        <w:t>The</w:t>
      </w:r>
      <w:r>
        <w:rPr>
          <w:spacing w:val="-7"/>
          <w:sz w:val="24"/>
        </w:rPr>
        <w:t> </w:t>
      </w:r>
      <w:r>
        <w:rPr>
          <w:sz w:val="24"/>
        </w:rPr>
        <w:t>output</w:t>
      </w:r>
      <w:r>
        <w:rPr>
          <w:spacing w:val="-7"/>
          <w:sz w:val="24"/>
        </w:rPr>
        <w:t> </w:t>
      </w:r>
      <w:r>
        <w:rPr>
          <w:sz w:val="24"/>
        </w:rPr>
        <w:t>voltage</w:t>
      </w:r>
      <w:r>
        <w:rPr>
          <w:spacing w:val="-5"/>
          <w:sz w:val="24"/>
        </w:rPr>
        <w:t> </w:t>
      </w:r>
      <w:r>
        <w:rPr>
          <w:sz w:val="24"/>
        </w:rPr>
        <w:t>ripple</w:t>
      </w:r>
      <w:r>
        <w:rPr>
          <w:spacing w:val="-5"/>
          <w:sz w:val="24"/>
        </w:rPr>
        <w:t> </w:t>
      </w:r>
      <w:r>
        <w:rPr>
          <w:sz w:val="24"/>
        </w:rPr>
        <w:t>is</w:t>
      </w:r>
      <w:r>
        <w:rPr>
          <w:spacing w:val="-8"/>
          <w:sz w:val="24"/>
        </w:rPr>
        <w:t> </w:t>
      </w:r>
      <w:r>
        <w:rPr>
          <w:sz w:val="24"/>
        </w:rPr>
        <w:t>high,</w:t>
      </w:r>
      <w:r>
        <w:rPr>
          <w:spacing w:val="-8"/>
          <w:sz w:val="24"/>
        </w:rPr>
        <w:t> </w:t>
      </w:r>
      <w:r>
        <w:rPr>
          <w:sz w:val="24"/>
        </w:rPr>
        <w:t>which</w:t>
      </w:r>
      <w:r>
        <w:rPr>
          <w:spacing w:val="-5"/>
          <w:sz w:val="24"/>
        </w:rPr>
        <w:t> </w:t>
      </w:r>
      <w:r>
        <w:rPr>
          <w:sz w:val="24"/>
        </w:rPr>
        <w:t>may</w:t>
      </w:r>
      <w:r>
        <w:rPr>
          <w:spacing w:val="-6"/>
          <w:sz w:val="24"/>
        </w:rPr>
        <w:t> </w:t>
      </w:r>
      <w:r>
        <w:rPr>
          <w:sz w:val="24"/>
        </w:rPr>
        <w:t>require</w:t>
      </w:r>
      <w:r>
        <w:rPr>
          <w:spacing w:val="-8"/>
          <w:sz w:val="24"/>
        </w:rPr>
        <w:t> </w:t>
      </w:r>
      <w:r>
        <w:rPr>
          <w:sz w:val="24"/>
        </w:rPr>
        <w:t>larger</w:t>
      </w:r>
      <w:r>
        <w:rPr>
          <w:spacing w:val="-5"/>
          <w:sz w:val="24"/>
        </w:rPr>
        <w:t> </w:t>
      </w:r>
      <w:r>
        <w:rPr>
          <w:sz w:val="24"/>
        </w:rPr>
        <w:t>filtering </w:t>
      </w:r>
      <w:r>
        <w:rPr>
          <w:spacing w:val="-2"/>
          <w:sz w:val="24"/>
        </w:rPr>
        <w:t>components.</w:t>
      </w:r>
    </w:p>
    <w:p>
      <w:pPr>
        <w:pStyle w:val="ListParagraph"/>
        <w:numPr>
          <w:ilvl w:val="3"/>
          <w:numId w:val="1"/>
        </w:numPr>
        <w:tabs>
          <w:tab w:pos="861" w:val="left" w:leader="none"/>
        </w:tabs>
        <w:spacing w:line="240" w:lineRule="auto" w:before="161" w:after="0"/>
        <w:ind w:left="861" w:right="0" w:hanging="360"/>
        <w:jc w:val="left"/>
        <w:rPr>
          <w:rFonts w:ascii="Symbol" w:hAnsi="Symbol"/>
          <w:sz w:val="20"/>
        </w:rPr>
      </w:pPr>
      <w:r>
        <w:rPr>
          <w:sz w:val="24"/>
        </w:rPr>
        <w:t>Harmonics:</w:t>
      </w:r>
      <w:r>
        <w:rPr>
          <w:spacing w:val="-3"/>
          <w:sz w:val="24"/>
        </w:rPr>
        <w:t> </w:t>
      </w:r>
      <w:r>
        <w:rPr>
          <w:sz w:val="24"/>
        </w:rPr>
        <w:t>It</w:t>
      </w:r>
      <w:r>
        <w:rPr>
          <w:spacing w:val="-5"/>
          <w:sz w:val="24"/>
        </w:rPr>
        <w:t> </w:t>
      </w:r>
      <w:r>
        <w:rPr>
          <w:sz w:val="24"/>
        </w:rPr>
        <w:t>causes</w:t>
      </w:r>
      <w:r>
        <w:rPr>
          <w:spacing w:val="-6"/>
          <w:sz w:val="24"/>
        </w:rPr>
        <w:t> </w:t>
      </w:r>
      <w:r>
        <w:rPr>
          <w:sz w:val="24"/>
        </w:rPr>
        <w:t>harmonic</w:t>
      </w:r>
      <w:r>
        <w:rPr>
          <w:spacing w:val="-3"/>
          <w:sz w:val="24"/>
        </w:rPr>
        <w:t> </w:t>
      </w:r>
      <w:r>
        <w:rPr>
          <w:sz w:val="24"/>
        </w:rPr>
        <w:t>problems</w:t>
      </w:r>
      <w:r>
        <w:rPr>
          <w:spacing w:val="-6"/>
          <w:sz w:val="24"/>
        </w:rPr>
        <w:t> </w:t>
      </w:r>
      <w:r>
        <w:rPr>
          <w:sz w:val="24"/>
        </w:rPr>
        <w:t>in</w:t>
      </w:r>
      <w:r>
        <w:rPr>
          <w:spacing w:val="-3"/>
          <w:sz w:val="24"/>
        </w:rPr>
        <w:t> </w:t>
      </w:r>
      <w:r>
        <w:rPr>
          <w:sz w:val="24"/>
        </w:rPr>
        <w:t>the</w:t>
      </w:r>
      <w:r>
        <w:rPr>
          <w:spacing w:val="-3"/>
          <w:sz w:val="24"/>
        </w:rPr>
        <w:t> </w:t>
      </w:r>
      <w:r>
        <w:rPr>
          <w:sz w:val="24"/>
        </w:rPr>
        <w:t>input</w:t>
      </w:r>
      <w:r>
        <w:rPr>
          <w:spacing w:val="-4"/>
          <w:sz w:val="24"/>
        </w:rPr>
        <w:t> </w:t>
      </w:r>
      <w:r>
        <w:rPr>
          <w:spacing w:val="-2"/>
          <w:sz w:val="24"/>
        </w:rPr>
        <w:t>current.</w:t>
      </w:r>
    </w:p>
    <w:p>
      <w:pPr>
        <w:pStyle w:val="ListParagraph"/>
        <w:numPr>
          <w:ilvl w:val="3"/>
          <w:numId w:val="1"/>
        </w:numPr>
        <w:tabs>
          <w:tab w:pos="861" w:val="left" w:leader="none"/>
        </w:tabs>
        <w:spacing w:line="240" w:lineRule="auto" w:before="206" w:after="0"/>
        <w:ind w:left="861" w:right="0" w:hanging="360"/>
        <w:jc w:val="left"/>
        <w:rPr>
          <w:rFonts w:ascii="Symbol" w:hAnsi="Symbol"/>
          <w:sz w:val="20"/>
        </w:rPr>
      </w:pPr>
      <w:r>
        <w:rPr>
          <w:sz w:val="24"/>
        </w:rPr>
        <w:t>Lower</w:t>
      </w:r>
      <w:r>
        <w:rPr>
          <w:spacing w:val="-8"/>
          <w:sz w:val="24"/>
        </w:rPr>
        <w:t> </w:t>
      </w:r>
      <w:r>
        <w:rPr>
          <w:sz w:val="24"/>
        </w:rPr>
        <w:t>Voltage:</w:t>
      </w:r>
      <w:r>
        <w:rPr>
          <w:spacing w:val="-6"/>
          <w:sz w:val="24"/>
        </w:rPr>
        <w:t> </w:t>
      </w:r>
      <w:r>
        <w:rPr>
          <w:sz w:val="24"/>
        </w:rPr>
        <w:t>The</w:t>
      </w:r>
      <w:r>
        <w:rPr>
          <w:spacing w:val="-6"/>
          <w:sz w:val="24"/>
        </w:rPr>
        <w:t> </w:t>
      </w:r>
      <w:r>
        <w:rPr>
          <w:sz w:val="24"/>
        </w:rPr>
        <w:t>average</w:t>
      </w:r>
      <w:r>
        <w:rPr>
          <w:spacing w:val="-6"/>
          <w:sz w:val="24"/>
        </w:rPr>
        <w:t> </w:t>
      </w:r>
      <w:r>
        <w:rPr>
          <w:sz w:val="24"/>
        </w:rPr>
        <w:t>output</w:t>
      </w:r>
      <w:r>
        <w:rPr>
          <w:spacing w:val="-7"/>
          <w:sz w:val="24"/>
        </w:rPr>
        <w:t> </w:t>
      </w:r>
      <w:r>
        <w:rPr>
          <w:sz w:val="24"/>
        </w:rPr>
        <w:t>voltage</w:t>
      </w:r>
      <w:r>
        <w:rPr>
          <w:spacing w:val="-6"/>
          <w:sz w:val="24"/>
        </w:rPr>
        <w:t> </w:t>
      </w:r>
      <w:r>
        <w:rPr>
          <w:sz w:val="24"/>
        </w:rPr>
        <w:t>is</w:t>
      </w:r>
      <w:r>
        <w:rPr>
          <w:spacing w:val="-7"/>
          <w:sz w:val="24"/>
        </w:rPr>
        <w:t> </w:t>
      </w:r>
      <w:r>
        <w:rPr>
          <w:sz w:val="24"/>
        </w:rPr>
        <w:t>lower</w:t>
      </w:r>
      <w:r>
        <w:rPr>
          <w:spacing w:val="-5"/>
          <w:sz w:val="24"/>
        </w:rPr>
        <w:t> </w:t>
      </w:r>
      <w:r>
        <w:rPr>
          <w:sz w:val="24"/>
        </w:rPr>
        <w:t>than</w:t>
      </w:r>
      <w:r>
        <w:rPr>
          <w:spacing w:val="-6"/>
          <w:sz w:val="24"/>
        </w:rPr>
        <w:t> </w:t>
      </w:r>
      <w:r>
        <w:rPr>
          <w:sz w:val="24"/>
        </w:rPr>
        <w:t>the</w:t>
      </w:r>
      <w:r>
        <w:rPr>
          <w:spacing w:val="-6"/>
          <w:sz w:val="24"/>
        </w:rPr>
        <w:t> </w:t>
      </w:r>
      <w:r>
        <w:rPr>
          <w:sz w:val="24"/>
        </w:rPr>
        <w:t>three-phase</w:t>
      </w:r>
      <w:r>
        <w:rPr>
          <w:spacing w:val="-8"/>
          <w:sz w:val="24"/>
        </w:rPr>
        <w:t> </w:t>
      </w:r>
      <w:r>
        <w:rPr>
          <w:spacing w:val="-2"/>
          <w:sz w:val="24"/>
        </w:rPr>
        <w:t>version.</w:t>
      </w:r>
    </w:p>
    <w:p>
      <w:pPr>
        <w:pStyle w:val="ListParagraph"/>
        <w:numPr>
          <w:ilvl w:val="3"/>
          <w:numId w:val="1"/>
        </w:numPr>
        <w:tabs>
          <w:tab w:pos="861" w:val="left" w:leader="none"/>
        </w:tabs>
        <w:spacing w:line="278" w:lineRule="auto" w:before="206" w:after="0"/>
        <w:ind w:left="861" w:right="1104" w:hanging="360"/>
        <w:jc w:val="left"/>
        <w:rPr>
          <w:rFonts w:ascii="Symbol" w:hAnsi="Symbol"/>
          <w:sz w:val="20"/>
        </w:rPr>
      </w:pPr>
      <w:r>
        <w:rPr>
          <w:sz w:val="24"/>
        </w:rPr>
        <w:t>Complexity</w:t>
      </w:r>
      <w:r>
        <w:rPr>
          <w:spacing w:val="-9"/>
          <w:sz w:val="24"/>
        </w:rPr>
        <w:t> </w:t>
      </w:r>
      <w:r>
        <w:rPr>
          <w:sz w:val="24"/>
        </w:rPr>
        <w:t>vs.</w:t>
      </w:r>
      <w:r>
        <w:rPr>
          <w:spacing w:val="-10"/>
          <w:sz w:val="24"/>
        </w:rPr>
        <w:t> </w:t>
      </w:r>
      <w:r>
        <w:rPr>
          <w:sz w:val="24"/>
        </w:rPr>
        <w:t>Diode:</w:t>
      </w:r>
      <w:r>
        <w:rPr>
          <w:spacing w:val="-8"/>
          <w:sz w:val="24"/>
        </w:rPr>
        <w:t> </w:t>
      </w:r>
      <w:r>
        <w:rPr>
          <w:sz w:val="24"/>
        </w:rPr>
        <w:t>To</w:t>
      </w:r>
      <w:r>
        <w:rPr>
          <w:spacing w:val="-12"/>
          <w:sz w:val="24"/>
        </w:rPr>
        <w:t> </w:t>
      </w:r>
      <w:r>
        <w:rPr>
          <w:sz w:val="24"/>
        </w:rPr>
        <w:t>drive</w:t>
      </w:r>
      <w:r>
        <w:rPr>
          <w:spacing w:val="-8"/>
          <w:sz w:val="24"/>
        </w:rPr>
        <w:t> </w:t>
      </w:r>
      <w:r>
        <w:rPr>
          <w:sz w:val="24"/>
        </w:rPr>
        <w:t>the</w:t>
      </w:r>
      <w:r>
        <w:rPr>
          <w:spacing w:val="-10"/>
          <w:sz w:val="24"/>
        </w:rPr>
        <w:t> </w:t>
      </w:r>
      <w:r>
        <w:rPr>
          <w:sz w:val="24"/>
        </w:rPr>
        <w:t>thyristors</w:t>
      </w:r>
      <w:r>
        <w:rPr>
          <w:spacing w:val="-10"/>
          <w:sz w:val="24"/>
        </w:rPr>
        <w:t> </w:t>
      </w:r>
      <w:r>
        <w:rPr>
          <w:sz w:val="24"/>
        </w:rPr>
        <w:t>properly,</w:t>
      </w:r>
      <w:r>
        <w:rPr>
          <w:spacing w:val="-9"/>
          <w:sz w:val="24"/>
        </w:rPr>
        <w:t> </w:t>
      </w:r>
      <w:r>
        <w:rPr>
          <w:sz w:val="24"/>
        </w:rPr>
        <w:t>driver</w:t>
      </w:r>
      <w:r>
        <w:rPr>
          <w:spacing w:val="-8"/>
          <w:sz w:val="24"/>
        </w:rPr>
        <w:t> </w:t>
      </w:r>
      <w:r>
        <w:rPr>
          <w:sz w:val="24"/>
        </w:rPr>
        <w:t>circuits</w:t>
      </w:r>
      <w:r>
        <w:rPr>
          <w:spacing w:val="-9"/>
          <w:sz w:val="24"/>
        </w:rPr>
        <w:t> </w:t>
      </w:r>
      <w:r>
        <w:rPr>
          <w:sz w:val="24"/>
        </w:rPr>
        <w:t>are</w:t>
      </w:r>
      <w:r>
        <w:rPr>
          <w:spacing w:val="-10"/>
          <w:sz w:val="24"/>
        </w:rPr>
        <w:t> </w:t>
      </w:r>
      <w:r>
        <w:rPr>
          <w:sz w:val="24"/>
        </w:rPr>
        <w:t>needed.</w:t>
      </w:r>
      <w:r>
        <w:rPr>
          <w:spacing w:val="-11"/>
          <w:sz w:val="24"/>
        </w:rPr>
        <w:t> </w:t>
      </w:r>
      <w:r>
        <w:rPr>
          <w:sz w:val="24"/>
        </w:rPr>
        <w:t>This increases the layout complexity and component cost compared to the diode/buck </w:t>
      </w:r>
      <w:r>
        <w:rPr>
          <w:spacing w:val="-2"/>
          <w:sz w:val="24"/>
        </w:rPr>
        <w:t>option.</w:t>
      </w:r>
    </w:p>
    <w:p>
      <w:pPr>
        <w:pStyle w:val="ListParagraph"/>
        <w:numPr>
          <w:ilvl w:val="3"/>
          <w:numId w:val="1"/>
        </w:numPr>
        <w:tabs>
          <w:tab w:pos="861" w:val="left" w:leader="none"/>
        </w:tabs>
        <w:spacing w:line="278" w:lineRule="auto" w:before="159" w:after="0"/>
        <w:ind w:left="861" w:right="1178" w:hanging="360"/>
        <w:jc w:val="left"/>
        <w:rPr>
          <w:rFonts w:ascii="Symbol" w:hAnsi="Symbol"/>
          <w:sz w:val="20"/>
        </w:rPr>
      </w:pPr>
      <w:r>
        <w:rPr>
          <w:sz w:val="24"/>
        </w:rPr>
        <w:t>Higher</w:t>
      </w:r>
      <w:r>
        <w:rPr>
          <w:spacing w:val="-4"/>
          <w:sz w:val="24"/>
        </w:rPr>
        <w:t> </w:t>
      </w:r>
      <w:r>
        <w:rPr>
          <w:sz w:val="24"/>
        </w:rPr>
        <w:t>Cost:</w:t>
      </w:r>
      <w:r>
        <w:rPr>
          <w:spacing w:val="-4"/>
          <w:sz w:val="24"/>
        </w:rPr>
        <w:t> </w:t>
      </w:r>
      <w:r>
        <w:rPr>
          <w:sz w:val="24"/>
        </w:rPr>
        <w:t>It</w:t>
      </w:r>
      <w:r>
        <w:rPr>
          <w:spacing w:val="-6"/>
          <w:sz w:val="24"/>
        </w:rPr>
        <w:t> </w:t>
      </w:r>
      <w:r>
        <w:rPr>
          <w:sz w:val="24"/>
        </w:rPr>
        <w:t>generally</w:t>
      </w:r>
      <w:r>
        <w:rPr>
          <w:spacing w:val="-7"/>
          <w:sz w:val="24"/>
        </w:rPr>
        <w:t> </w:t>
      </w:r>
      <w:r>
        <w:rPr>
          <w:sz w:val="24"/>
        </w:rPr>
        <w:t>costs</w:t>
      </w:r>
      <w:r>
        <w:rPr>
          <w:spacing w:val="-5"/>
          <w:sz w:val="24"/>
        </w:rPr>
        <w:t> </w:t>
      </w:r>
      <w:r>
        <w:rPr>
          <w:sz w:val="24"/>
        </w:rPr>
        <w:t>more</w:t>
      </w:r>
      <w:r>
        <w:rPr>
          <w:spacing w:val="-4"/>
          <w:sz w:val="24"/>
        </w:rPr>
        <w:t> </w:t>
      </w:r>
      <w:r>
        <w:rPr>
          <w:sz w:val="24"/>
        </w:rPr>
        <w:t>than</w:t>
      </w:r>
      <w:r>
        <w:rPr>
          <w:spacing w:val="-4"/>
          <w:sz w:val="24"/>
        </w:rPr>
        <w:t> </w:t>
      </w:r>
      <w:r>
        <w:rPr>
          <w:sz w:val="24"/>
        </w:rPr>
        <w:t>the</w:t>
      </w:r>
      <w:r>
        <w:rPr>
          <w:spacing w:val="-7"/>
          <w:sz w:val="24"/>
        </w:rPr>
        <w:t> </w:t>
      </w:r>
      <w:r>
        <w:rPr>
          <w:sz w:val="24"/>
        </w:rPr>
        <w:t>three-phase</w:t>
      </w:r>
      <w:r>
        <w:rPr>
          <w:spacing w:val="-6"/>
          <w:sz w:val="24"/>
        </w:rPr>
        <w:t> </w:t>
      </w:r>
      <w:r>
        <w:rPr>
          <w:sz w:val="24"/>
        </w:rPr>
        <w:t>diode</w:t>
      </w:r>
      <w:r>
        <w:rPr>
          <w:spacing w:val="-5"/>
          <w:sz w:val="24"/>
        </w:rPr>
        <w:t> </w:t>
      </w:r>
      <w:r>
        <w:rPr>
          <w:sz w:val="24"/>
        </w:rPr>
        <w:t>rectifier</w:t>
      </w:r>
      <w:r>
        <w:rPr>
          <w:spacing w:val="-6"/>
          <w:sz w:val="24"/>
        </w:rPr>
        <w:t> </w:t>
      </w:r>
      <w:r>
        <w:rPr>
          <w:sz w:val="24"/>
        </w:rPr>
        <w:t>with</w:t>
      </w:r>
      <w:r>
        <w:rPr>
          <w:spacing w:val="-4"/>
          <w:sz w:val="24"/>
        </w:rPr>
        <w:t> </w:t>
      </w:r>
      <w:r>
        <w:rPr>
          <w:sz w:val="24"/>
        </w:rPr>
        <w:t>a</w:t>
      </w:r>
      <w:r>
        <w:rPr>
          <w:spacing w:val="-5"/>
          <w:sz w:val="24"/>
        </w:rPr>
        <w:t> </w:t>
      </w:r>
      <w:r>
        <w:rPr>
          <w:sz w:val="24"/>
        </w:rPr>
        <w:t>buck </w:t>
      </w:r>
      <w:r>
        <w:rPr>
          <w:spacing w:val="-2"/>
          <w:sz w:val="24"/>
        </w:rPr>
        <w:t>converter.</w:t>
      </w:r>
    </w:p>
    <w:p>
      <w:pPr>
        <w:pStyle w:val="Heading1"/>
        <w:spacing w:before="161"/>
        <w:ind w:left="141" w:firstLine="0"/>
      </w:pPr>
      <w:r>
        <w:rPr/>
        <w:t>3.1.3.</w:t>
      </w:r>
      <w:r>
        <w:rPr>
          <w:spacing w:val="-14"/>
        </w:rPr>
        <w:t> </w:t>
      </w:r>
      <w:r>
        <w:rPr/>
        <w:t>Three-Phase</w:t>
      </w:r>
      <w:r>
        <w:rPr>
          <w:spacing w:val="-11"/>
        </w:rPr>
        <w:t> </w:t>
      </w:r>
      <w:r>
        <w:rPr/>
        <w:t>Thyristor</w:t>
      </w:r>
      <w:r>
        <w:rPr>
          <w:spacing w:val="-11"/>
        </w:rPr>
        <w:t> </w:t>
      </w:r>
      <w:r>
        <w:rPr>
          <w:spacing w:val="-2"/>
        </w:rPr>
        <w:t>Rectifier</w:t>
      </w:r>
    </w:p>
    <w:p>
      <w:pPr>
        <w:pStyle w:val="BodyText"/>
        <w:spacing w:before="212"/>
        <w:ind w:left="141"/>
      </w:pPr>
      <w:r>
        <w:rPr/>
        <w:t>Uses</w:t>
      </w:r>
      <w:r>
        <w:rPr>
          <w:spacing w:val="-6"/>
        </w:rPr>
        <w:t> </w:t>
      </w:r>
      <w:r>
        <w:rPr/>
        <w:t>six</w:t>
      </w:r>
      <w:r>
        <w:rPr>
          <w:spacing w:val="-7"/>
        </w:rPr>
        <w:t> </w:t>
      </w:r>
      <w:r>
        <w:rPr/>
        <w:t>thyristors.</w:t>
      </w:r>
      <w:r>
        <w:rPr>
          <w:spacing w:val="-7"/>
        </w:rPr>
        <w:t> </w:t>
      </w:r>
      <w:r>
        <w:rPr/>
        <w:t>It</w:t>
      </w:r>
      <w:r>
        <w:rPr>
          <w:spacing w:val="-7"/>
        </w:rPr>
        <w:t> </w:t>
      </w:r>
      <w:r>
        <w:rPr/>
        <w:t>offers</w:t>
      </w:r>
      <w:r>
        <w:rPr>
          <w:spacing w:val="-6"/>
        </w:rPr>
        <w:t> </w:t>
      </w:r>
      <w:r>
        <w:rPr/>
        <w:t>smoother</w:t>
      </w:r>
      <w:r>
        <w:rPr>
          <w:spacing w:val="-6"/>
        </w:rPr>
        <w:t> </w:t>
      </w:r>
      <w:r>
        <w:rPr/>
        <w:t>power</w:t>
      </w:r>
      <w:r>
        <w:rPr>
          <w:spacing w:val="-7"/>
        </w:rPr>
        <w:t> </w:t>
      </w:r>
      <w:r>
        <w:rPr/>
        <w:t>delivery</w:t>
      </w:r>
      <w:r>
        <w:rPr>
          <w:spacing w:val="-6"/>
        </w:rPr>
        <w:t> </w:t>
      </w:r>
      <w:r>
        <w:rPr/>
        <w:t>than</w:t>
      </w:r>
      <w:r>
        <w:rPr>
          <w:spacing w:val="-5"/>
        </w:rPr>
        <w:t> </w:t>
      </w:r>
      <w:r>
        <w:rPr/>
        <w:t>the</w:t>
      </w:r>
      <w:r>
        <w:rPr>
          <w:spacing w:val="-8"/>
        </w:rPr>
        <w:t> </w:t>
      </w:r>
      <w:r>
        <w:rPr/>
        <w:t>single-phase</w:t>
      </w:r>
      <w:r>
        <w:rPr>
          <w:spacing w:val="-5"/>
        </w:rPr>
        <w:t> </w:t>
      </w:r>
      <w:r>
        <w:rPr>
          <w:spacing w:val="-2"/>
        </w:rPr>
        <w:t>version.</w:t>
      </w:r>
    </w:p>
    <w:p>
      <w:pPr>
        <w:pStyle w:val="BodyText"/>
        <w:spacing w:before="101"/>
        <w:rPr>
          <w:sz w:val="20"/>
        </w:rPr>
      </w:pPr>
      <w:r>
        <w:rPr>
          <w:sz w:val="20"/>
        </w:rPr>
        <w:drawing>
          <wp:anchor distT="0" distB="0" distL="0" distR="0" allowOverlap="1" layoutInCell="1" locked="0" behindDoc="1" simplePos="0" relativeHeight="487589888">
            <wp:simplePos x="0" y="0"/>
            <wp:positionH relativeFrom="page">
              <wp:posOffset>1784997</wp:posOffset>
            </wp:positionH>
            <wp:positionV relativeFrom="paragraph">
              <wp:posOffset>234616</wp:posOffset>
            </wp:positionV>
            <wp:extent cx="3729740" cy="2342769"/>
            <wp:effectExtent l="0" t="0" r="0" b="0"/>
            <wp:wrapTopAndBottom/>
            <wp:docPr id="6" name="Image 6" descr="A diagram of a circuit  AI-generated content may be incorrect."/>
            <wp:cNvGraphicFramePr>
              <a:graphicFrameLocks/>
            </wp:cNvGraphicFramePr>
            <a:graphic>
              <a:graphicData uri="http://schemas.openxmlformats.org/drawingml/2006/picture">
                <pic:pic>
                  <pic:nvPicPr>
                    <pic:cNvPr id="6" name="Image 6" descr="A diagram of a circuit  AI-generated content may be incorrect."/>
                    <pic:cNvPicPr/>
                  </pic:nvPicPr>
                  <pic:blipFill>
                    <a:blip r:embed="rId10" cstate="print"/>
                    <a:stretch>
                      <a:fillRect/>
                    </a:stretch>
                  </pic:blipFill>
                  <pic:spPr>
                    <a:xfrm>
                      <a:off x="0" y="0"/>
                      <a:ext cx="3729740" cy="2342769"/>
                    </a:xfrm>
                    <a:prstGeom prst="rect">
                      <a:avLst/>
                    </a:prstGeom>
                  </pic:spPr>
                </pic:pic>
              </a:graphicData>
            </a:graphic>
          </wp:anchor>
        </w:drawing>
      </w:r>
    </w:p>
    <w:p>
      <w:pPr>
        <w:spacing w:before="292"/>
        <w:ind w:left="2839" w:right="0" w:firstLine="0"/>
        <w:jc w:val="left"/>
        <w:rPr>
          <w:i/>
          <w:sz w:val="18"/>
        </w:rPr>
      </w:pPr>
      <w:r>
        <w:rPr>
          <w:i/>
          <w:color w:val="44536A"/>
          <w:sz w:val="18"/>
        </w:rPr>
        <w:t>Figure</w:t>
      </w:r>
      <w:r>
        <w:rPr>
          <w:i/>
          <w:color w:val="44536A"/>
          <w:spacing w:val="-6"/>
          <w:sz w:val="18"/>
        </w:rPr>
        <w:t> </w:t>
      </w:r>
      <w:r>
        <w:rPr>
          <w:i/>
          <w:color w:val="44536A"/>
          <w:sz w:val="18"/>
        </w:rPr>
        <w:t>4:</w:t>
      </w:r>
      <w:r>
        <w:rPr>
          <w:i/>
          <w:color w:val="44536A"/>
          <w:spacing w:val="-7"/>
          <w:sz w:val="18"/>
        </w:rPr>
        <w:t> </w:t>
      </w:r>
      <w:r>
        <w:rPr>
          <w:i/>
          <w:color w:val="44536A"/>
          <w:sz w:val="18"/>
        </w:rPr>
        <w:t>Three-Phase</w:t>
      </w:r>
      <w:r>
        <w:rPr>
          <w:i/>
          <w:color w:val="44536A"/>
          <w:spacing w:val="-9"/>
          <w:sz w:val="18"/>
        </w:rPr>
        <w:t> </w:t>
      </w:r>
      <w:r>
        <w:rPr>
          <w:i/>
          <w:color w:val="44536A"/>
          <w:sz w:val="18"/>
        </w:rPr>
        <w:t>Thyristor</w:t>
      </w:r>
      <w:r>
        <w:rPr>
          <w:i/>
          <w:color w:val="44536A"/>
          <w:spacing w:val="-7"/>
          <w:sz w:val="18"/>
        </w:rPr>
        <w:t> </w:t>
      </w:r>
      <w:r>
        <w:rPr>
          <w:i/>
          <w:color w:val="44536A"/>
          <w:sz w:val="18"/>
        </w:rPr>
        <w:t>Rectifier</w:t>
      </w:r>
      <w:r>
        <w:rPr>
          <w:i/>
          <w:color w:val="44536A"/>
          <w:spacing w:val="-6"/>
          <w:sz w:val="18"/>
        </w:rPr>
        <w:t> </w:t>
      </w:r>
      <w:r>
        <w:rPr>
          <w:i/>
          <w:color w:val="44536A"/>
          <w:spacing w:val="-2"/>
          <w:sz w:val="18"/>
        </w:rPr>
        <w:t>schematic</w:t>
      </w:r>
    </w:p>
    <w:p>
      <w:pPr>
        <w:spacing w:after="0"/>
        <w:jc w:val="left"/>
        <w:rPr>
          <w:i/>
          <w:sz w:val="18"/>
        </w:rPr>
        <w:sectPr>
          <w:pgSz w:w="11910" w:h="16840"/>
          <w:pgMar w:top="1360" w:bottom="280" w:left="1275" w:right="425"/>
        </w:sectPr>
      </w:pPr>
    </w:p>
    <w:p>
      <w:pPr>
        <w:pStyle w:val="BodyText"/>
        <w:spacing w:before="37"/>
        <w:ind w:left="141"/>
      </w:pPr>
      <w:r>
        <w:rPr/>
        <w:t>Key</w:t>
      </w:r>
      <w:r>
        <w:rPr>
          <w:spacing w:val="-7"/>
        </w:rPr>
        <w:t> </w:t>
      </w:r>
      <w:r>
        <w:rPr>
          <w:spacing w:val="-2"/>
        </w:rPr>
        <w:t>Equation:</w:t>
      </w:r>
    </w:p>
    <w:p>
      <w:pPr>
        <w:pStyle w:val="BodyText"/>
        <w:spacing w:line="410" w:lineRule="auto" w:before="206"/>
        <w:ind w:left="141" w:right="5637" w:firstLine="273"/>
      </w:pPr>
      <w:r>
        <w:rPr>
          <w:position w:val="2"/>
        </w:rPr>
        <w:t>Output</w:t>
      </w:r>
      <w:r>
        <w:rPr>
          <w:spacing w:val="-14"/>
          <w:position w:val="2"/>
        </w:rPr>
        <w:t> </w:t>
      </w:r>
      <w:r>
        <w:rPr>
          <w:position w:val="2"/>
        </w:rPr>
        <w:t>Voltage:</w:t>
      </w:r>
      <w:r>
        <w:rPr>
          <w:spacing w:val="-14"/>
          <w:position w:val="2"/>
        </w:rPr>
        <w:t> </w:t>
      </w:r>
      <w:r>
        <w:rPr>
          <w:position w:val="2"/>
        </w:rPr>
        <w:t>V</w:t>
      </w:r>
      <w:r>
        <w:rPr>
          <w:sz w:val="16"/>
        </w:rPr>
        <w:t>av</w:t>
      </w:r>
      <w:r>
        <w:rPr>
          <w:position w:val="2"/>
        </w:rPr>
        <w:t>=(3*sqrt(2))/π*V</w:t>
      </w:r>
      <w:r>
        <w:rPr>
          <w:sz w:val="16"/>
        </w:rPr>
        <w:t>ph</w:t>
      </w:r>
      <w:r>
        <w:rPr>
          <w:position w:val="2"/>
        </w:rPr>
        <w:t>cosα </w:t>
      </w:r>
      <w:r>
        <w:rPr>
          <w:spacing w:val="-2"/>
        </w:rPr>
        <w:t>Advantages:</w:t>
      </w:r>
    </w:p>
    <w:p>
      <w:pPr>
        <w:pStyle w:val="ListParagraph"/>
        <w:numPr>
          <w:ilvl w:val="0"/>
          <w:numId w:val="3"/>
        </w:numPr>
        <w:tabs>
          <w:tab w:pos="861" w:val="left" w:leader="none"/>
        </w:tabs>
        <w:spacing w:line="278" w:lineRule="auto" w:before="0" w:after="0"/>
        <w:ind w:left="861" w:right="1358" w:hanging="360"/>
        <w:jc w:val="left"/>
        <w:rPr>
          <w:sz w:val="24"/>
        </w:rPr>
      </w:pPr>
      <w:r>
        <w:rPr>
          <w:sz w:val="24"/>
        </w:rPr>
        <w:t>Low</w:t>
      </w:r>
      <w:r>
        <w:rPr>
          <w:spacing w:val="-6"/>
          <w:sz w:val="24"/>
        </w:rPr>
        <w:t> </w:t>
      </w:r>
      <w:r>
        <w:rPr>
          <w:sz w:val="24"/>
        </w:rPr>
        <w:t>Ripple:</w:t>
      </w:r>
      <w:r>
        <w:rPr>
          <w:spacing w:val="-4"/>
          <w:sz w:val="24"/>
        </w:rPr>
        <w:t> </w:t>
      </w:r>
      <w:r>
        <w:rPr>
          <w:sz w:val="24"/>
        </w:rPr>
        <w:t>This</w:t>
      </w:r>
      <w:r>
        <w:rPr>
          <w:spacing w:val="-7"/>
          <w:sz w:val="24"/>
        </w:rPr>
        <w:t> </w:t>
      </w:r>
      <w:r>
        <w:rPr>
          <w:sz w:val="24"/>
        </w:rPr>
        <w:t>topology</w:t>
      </w:r>
      <w:r>
        <w:rPr>
          <w:spacing w:val="-5"/>
          <w:sz w:val="24"/>
        </w:rPr>
        <w:t> </w:t>
      </w:r>
      <w:r>
        <w:rPr>
          <w:sz w:val="24"/>
        </w:rPr>
        <w:t>results</w:t>
      </w:r>
      <w:r>
        <w:rPr>
          <w:spacing w:val="-5"/>
          <w:sz w:val="24"/>
        </w:rPr>
        <w:t> </w:t>
      </w:r>
      <w:r>
        <w:rPr>
          <w:sz w:val="24"/>
        </w:rPr>
        <w:t>in</w:t>
      </w:r>
      <w:r>
        <w:rPr>
          <w:spacing w:val="-6"/>
          <w:sz w:val="24"/>
        </w:rPr>
        <w:t> </w:t>
      </w:r>
      <w:r>
        <w:rPr>
          <w:sz w:val="24"/>
        </w:rPr>
        <w:t>a</w:t>
      </w:r>
      <w:r>
        <w:rPr>
          <w:spacing w:val="-5"/>
          <w:sz w:val="24"/>
        </w:rPr>
        <w:t> </w:t>
      </w:r>
      <w:r>
        <w:rPr>
          <w:sz w:val="24"/>
        </w:rPr>
        <w:t>lower</w:t>
      </w:r>
      <w:r>
        <w:rPr>
          <w:spacing w:val="-4"/>
          <w:sz w:val="24"/>
        </w:rPr>
        <w:t> </w:t>
      </w:r>
      <w:r>
        <w:rPr>
          <w:sz w:val="24"/>
        </w:rPr>
        <w:t>output</w:t>
      </w:r>
      <w:r>
        <w:rPr>
          <w:spacing w:val="-6"/>
          <w:sz w:val="24"/>
        </w:rPr>
        <w:t> </w:t>
      </w:r>
      <w:r>
        <w:rPr>
          <w:sz w:val="24"/>
        </w:rPr>
        <w:t>ripple</w:t>
      </w:r>
      <w:r>
        <w:rPr>
          <w:spacing w:val="-4"/>
          <w:sz w:val="24"/>
        </w:rPr>
        <w:t> </w:t>
      </w:r>
      <w:r>
        <w:rPr>
          <w:sz w:val="24"/>
        </w:rPr>
        <w:t>voltage</w:t>
      </w:r>
      <w:r>
        <w:rPr>
          <w:spacing w:val="-4"/>
          <w:sz w:val="24"/>
        </w:rPr>
        <w:t> </w:t>
      </w:r>
      <w:r>
        <w:rPr>
          <w:sz w:val="24"/>
        </w:rPr>
        <w:t>compared</w:t>
      </w:r>
      <w:r>
        <w:rPr>
          <w:spacing w:val="-6"/>
          <w:sz w:val="24"/>
        </w:rPr>
        <w:t> </w:t>
      </w:r>
      <w:r>
        <w:rPr>
          <w:sz w:val="24"/>
        </w:rPr>
        <w:t>to</w:t>
      </w:r>
      <w:r>
        <w:rPr>
          <w:spacing w:val="-4"/>
          <w:sz w:val="24"/>
        </w:rPr>
        <w:t> </w:t>
      </w:r>
      <w:r>
        <w:rPr>
          <w:sz w:val="24"/>
        </w:rPr>
        <w:t>the single-phase case.</w:t>
      </w:r>
    </w:p>
    <w:p>
      <w:pPr>
        <w:pStyle w:val="ListParagraph"/>
        <w:numPr>
          <w:ilvl w:val="0"/>
          <w:numId w:val="3"/>
        </w:numPr>
        <w:tabs>
          <w:tab w:pos="861" w:val="left" w:leader="none"/>
        </w:tabs>
        <w:spacing w:line="240" w:lineRule="auto" w:before="157" w:after="0"/>
        <w:ind w:left="861" w:right="0" w:hanging="360"/>
        <w:jc w:val="left"/>
        <w:rPr>
          <w:sz w:val="24"/>
        </w:rPr>
      </w:pPr>
      <w:r>
        <w:rPr>
          <w:sz w:val="24"/>
        </w:rPr>
        <w:t>High</w:t>
      </w:r>
      <w:r>
        <w:rPr>
          <w:spacing w:val="-7"/>
          <w:sz w:val="24"/>
        </w:rPr>
        <w:t> </w:t>
      </w:r>
      <w:r>
        <w:rPr>
          <w:sz w:val="24"/>
        </w:rPr>
        <w:t>Voltage:</w:t>
      </w:r>
      <w:r>
        <w:rPr>
          <w:spacing w:val="-7"/>
          <w:sz w:val="24"/>
        </w:rPr>
        <w:t> </w:t>
      </w:r>
      <w:r>
        <w:rPr>
          <w:sz w:val="24"/>
        </w:rPr>
        <w:t>The</w:t>
      </w:r>
      <w:r>
        <w:rPr>
          <w:spacing w:val="-5"/>
          <w:sz w:val="24"/>
        </w:rPr>
        <w:t> </w:t>
      </w:r>
      <w:r>
        <w:rPr>
          <w:sz w:val="24"/>
        </w:rPr>
        <w:t>average</w:t>
      </w:r>
      <w:r>
        <w:rPr>
          <w:spacing w:val="-5"/>
          <w:sz w:val="24"/>
        </w:rPr>
        <w:t> </w:t>
      </w:r>
      <w:r>
        <w:rPr>
          <w:sz w:val="24"/>
        </w:rPr>
        <w:t>output</w:t>
      </w:r>
      <w:r>
        <w:rPr>
          <w:spacing w:val="-6"/>
          <w:sz w:val="24"/>
        </w:rPr>
        <w:t> </w:t>
      </w:r>
      <w:r>
        <w:rPr>
          <w:sz w:val="24"/>
        </w:rPr>
        <w:t>voltage</w:t>
      </w:r>
      <w:r>
        <w:rPr>
          <w:spacing w:val="-5"/>
          <w:sz w:val="24"/>
        </w:rPr>
        <w:t> </w:t>
      </w:r>
      <w:r>
        <w:rPr>
          <w:sz w:val="24"/>
        </w:rPr>
        <w:t>is</w:t>
      </w:r>
      <w:r>
        <w:rPr>
          <w:spacing w:val="-7"/>
          <w:sz w:val="24"/>
        </w:rPr>
        <w:t> </w:t>
      </w:r>
      <w:r>
        <w:rPr>
          <w:sz w:val="24"/>
        </w:rPr>
        <w:t>higher</w:t>
      </w:r>
      <w:r>
        <w:rPr>
          <w:spacing w:val="-5"/>
          <w:sz w:val="24"/>
        </w:rPr>
        <w:t> </w:t>
      </w:r>
      <w:r>
        <w:rPr>
          <w:sz w:val="24"/>
        </w:rPr>
        <w:t>than</w:t>
      </w:r>
      <w:r>
        <w:rPr>
          <w:spacing w:val="-5"/>
          <w:sz w:val="24"/>
        </w:rPr>
        <w:t> </w:t>
      </w:r>
      <w:r>
        <w:rPr>
          <w:sz w:val="24"/>
        </w:rPr>
        <w:t>the</w:t>
      </w:r>
      <w:r>
        <w:rPr>
          <w:spacing w:val="-4"/>
          <w:sz w:val="24"/>
        </w:rPr>
        <w:t> </w:t>
      </w:r>
      <w:r>
        <w:rPr>
          <w:sz w:val="24"/>
        </w:rPr>
        <w:t>single-phase</w:t>
      </w:r>
      <w:r>
        <w:rPr>
          <w:spacing w:val="-7"/>
          <w:sz w:val="24"/>
        </w:rPr>
        <w:t> </w:t>
      </w:r>
      <w:r>
        <w:rPr>
          <w:spacing w:val="-2"/>
          <w:sz w:val="24"/>
        </w:rPr>
        <w:t>equivalent.</w:t>
      </w:r>
    </w:p>
    <w:p>
      <w:pPr>
        <w:pStyle w:val="ListParagraph"/>
        <w:numPr>
          <w:ilvl w:val="0"/>
          <w:numId w:val="3"/>
        </w:numPr>
        <w:tabs>
          <w:tab w:pos="861" w:val="left" w:leader="none"/>
        </w:tabs>
        <w:spacing w:line="240" w:lineRule="auto" w:before="206" w:after="0"/>
        <w:ind w:left="861" w:right="0" w:hanging="360"/>
        <w:jc w:val="left"/>
        <w:rPr>
          <w:sz w:val="24"/>
        </w:rPr>
      </w:pPr>
      <w:r>
        <w:rPr>
          <w:sz w:val="24"/>
        </w:rPr>
        <w:t>Full</w:t>
      </w:r>
      <w:r>
        <w:rPr>
          <w:spacing w:val="-5"/>
          <w:sz w:val="24"/>
        </w:rPr>
        <w:t> </w:t>
      </w:r>
      <w:r>
        <w:rPr>
          <w:sz w:val="24"/>
        </w:rPr>
        <w:t>Control:</w:t>
      </w:r>
      <w:r>
        <w:rPr>
          <w:spacing w:val="-6"/>
          <w:sz w:val="24"/>
        </w:rPr>
        <w:t> </w:t>
      </w:r>
      <w:r>
        <w:rPr>
          <w:sz w:val="24"/>
        </w:rPr>
        <w:t>Like</w:t>
      </w:r>
      <w:r>
        <w:rPr>
          <w:spacing w:val="-4"/>
          <w:sz w:val="24"/>
        </w:rPr>
        <w:t> </w:t>
      </w:r>
      <w:r>
        <w:rPr>
          <w:sz w:val="24"/>
        </w:rPr>
        <w:t>the</w:t>
      </w:r>
      <w:r>
        <w:rPr>
          <w:spacing w:val="-4"/>
          <w:sz w:val="24"/>
        </w:rPr>
        <w:t> </w:t>
      </w:r>
      <w:r>
        <w:rPr>
          <w:sz w:val="24"/>
        </w:rPr>
        <w:t>single-phase</w:t>
      </w:r>
      <w:r>
        <w:rPr>
          <w:spacing w:val="-4"/>
          <w:sz w:val="24"/>
        </w:rPr>
        <w:t> </w:t>
      </w:r>
      <w:r>
        <w:rPr>
          <w:sz w:val="24"/>
        </w:rPr>
        <w:t>version,</w:t>
      </w:r>
      <w:r>
        <w:rPr>
          <w:spacing w:val="-4"/>
          <w:sz w:val="24"/>
        </w:rPr>
        <w:t> </w:t>
      </w:r>
      <w:r>
        <w:rPr>
          <w:sz w:val="24"/>
        </w:rPr>
        <w:t>the</w:t>
      </w:r>
      <w:r>
        <w:rPr>
          <w:spacing w:val="-7"/>
          <w:sz w:val="24"/>
        </w:rPr>
        <w:t> </w:t>
      </w:r>
      <w:r>
        <w:rPr>
          <w:sz w:val="24"/>
        </w:rPr>
        <w:t>output</w:t>
      </w:r>
      <w:r>
        <w:rPr>
          <w:spacing w:val="-6"/>
          <w:sz w:val="24"/>
        </w:rPr>
        <w:t> </w:t>
      </w:r>
      <w:r>
        <w:rPr>
          <w:sz w:val="24"/>
        </w:rPr>
        <w:t>voltage</w:t>
      </w:r>
      <w:r>
        <w:rPr>
          <w:spacing w:val="-3"/>
          <w:sz w:val="24"/>
        </w:rPr>
        <w:t> </w:t>
      </w:r>
      <w:r>
        <w:rPr>
          <w:sz w:val="24"/>
        </w:rPr>
        <w:t>is</w:t>
      </w:r>
      <w:r>
        <w:rPr>
          <w:spacing w:val="-7"/>
          <w:sz w:val="24"/>
        </w:rPr>
        <w:t> </w:t>
      </w:r>
      <w:r>
        <w:rPr>
          <w:sz w:val="24"/>
        </w:rPr>
        <w:t>fully</w:t>
      </w:r>
      <w:r>
        <w:rPr>
          <w:spacing w:val="-7"/>
          <w:sz w:val="24"/>
        </w:rPr>
        <w:t> </w:t>
      </w:r>
      <w:r>
        <w:rPr>
          <w:spacing w:val="-2"/>
          <w:sz w:val="24"/>
        </w:rPr>
        <w:t>controlled.</w:t>
      </w:r>
    </w:p>
    <w:p>
      <w:pPr>
        <w:pStyle w:val="ListParagraph"/>
        <w:numPr>
          <w:ilvl w:val="0"/>
          <w:numId w:val="3"/>
        </w:numPr>
        <w:tabs>
          <w:tab w:pos="861" w:val="left" w:leader="none"/>
        </w:tabs>
        <w:spacing w:line="280" w:lineRule="auto" w:before="207" w:after="0"/>
        <w:ind w:left="861" w:right="2258" w:hanging="360"/>
        <w:jc w:val="left"/>
        <w:rPr>
          <w:sz w:val="24"/>
        </w:rPr>
      </w:pPr>
      <w:r>
        <w:rPr>
          <w:sz w:val="24"/>
        </w:rPr>
        <w:t>Inverter</w:t>
      </w:r>
      <w:r>
        <w:rPr>
          <w:spacing w:val="-5"/>
          <w:sz w:val="24"/>
        </w:rPr>
        <w:t> </w:t>
      </w:r>
      <w:r>
        <w:rPr>
          <w:sz w:val="24"/>
        </w:rPr>
        <w:t>Capability:</w:t>
      </w:r>
      <w:r>
        <w:rPr>
          <w:spacing w:val="-6"/>
          <w:sz w:val="24"/>
        </w:rPr>
        <w:t> </w:t>
      </w:r>
      <w:r>
        <w:rPr>
          <w:sz w:val="24"/>
        </w:rPr>
        <w:t>It</w:t>
      </w:r>
      <w:r>
        <w:rPr>
          <w:spacing w:val="-6"/>
          <w:sz w:val="24"/>
        </w:rPr>
        <w:t> </w:t>
      </w:r>
      <w:r>
        <w:rPr>
          <w:sz w:val="24"/>
        </w:rPr>
        <w:t>is</w:t>
      </w:r>
      <w:r>
        <w:rPr>
          <w:spacing w:val="-7"/>
          <w:sz w:val="24"/>
        </w:rPr>
        <w:t> </w:t>
      </w:r>
      <w:r>
        <w:rPr>
          <w:sz w:val="24"/>
        </w:rPr>
        <w:t>possible</w:t>
      </w:r>
      <w:r>
        <w:rPr>
          <w:spacing w:val="-6"/>
          <w:sz w:val="24"/>
        </w:rPr>
        <w:t> </w:t>
      </w:r>
      <w:r>
        <w:rPr>
          <w:sz w:val="24"/>
        </w:rPr>
        <w:t>to</w:t>
      </w:r>
      <w:r>
        <w:rPr>
          <w:spacing w:val="-6"/>
          <w:sz w:val="24"/>
        </w:rPr>
        <w:t> </w:t>
      </w:r>
      <w:r>
        <w:rPr>
          <w:sz w:val="24"/>
        </w:rPr>
        <w:t>use</w:t>
      </w:r>
      <w:r>
        <w:rPr>
          <w:spacing w:val="-5"/>
          <w:sz w:val="24"/>
        </w:rPr>
        <w:t> </w:t>
      </w:r>
      <w:r>
        <w:rPr>
          <w:sz w:val="24"/>
        </w:rPr>
        <w:t>this</w:t>
      </w:r>
      <w:r>
        <w:rPr>
          <w:spacing w:val="-7"/>
          <w:sz w:val="24"/>
        </w:rPr>
        <w:t> </w:t>
      </w:r>
      <w:r>
        <w:rPr>
          <w:sz w:val="24"/>
        </w:rPr>
        <w:t>topology</w:t>
      </w:r>
      <w:r>
        <w:rPr>
          <w:spacing w:val="-6"/>
          <w:sz w:val="24"/>
        </w:rPr>
        <w:t> </w:t>
      </w:r>
      <w:r>
        <w:rPr>
          <w:sz w:val="24"/>
        </w:rPr>
        <w:t>in</w:t>
      </w:r>
      <w:r>
        <w:rPr>
          <w:spacing w:val="-5"/>
          <w:sz w:val="24"/>
        </w:rPr>
        <w:t> </w:t>
      </w:r>
      <w:r>
        <w:rPr>
          <w:sz w:val="24"/>
        </w:rPr>
        <w:t>inverter</w:t>
      </w:r>
      <w:r>
        <w:rPr>
          <w:spacing w:val="-6"/>
          <w:sz w:val="24"/>
        </w:rPr>
        <w:t> </w:t>
      </w:r>
      <w:r>
        <w:rPr>
          <w:sz w:val="24"/>
        </w:rPr>
        <w:t>mode</w:t>
      </w:r>
      <w:r>
        <w:rPr>
          <w:spacing w:val="-5"/>
          <w:sz w:val="24"/>
        </w:rPr>
        <w:t> </w:t>
      </w:r>
      <w:r>
        <w:rPr>
          <w:sz w:val="24"/>
        </w:rPr>
        <w:t>for regenerative braking.</w:t>
      </w:r>
    </w:p>
    <w:p>
      <w:pPr>
        <w:pStyle w:val="BodyText"/>
        <w:spacing w:before="155"/>
        <w:ind w:left="141"/>
      </w:pPr>
      <w:r>
        <w:rPr>
          <w:spacing w:val="-2"/>
        </w:rPr>
        <w:t>Disadvantages:</w:t>
      </w:r>
    </w:p>
    <w:p>
      <w:pPr>
        <w:pStyle w:val="ListParagraph"/>
        <w:numPr>
          <w:ilvl w:val="0"/>
          <w:numId w:val="3"/>
        </w:numPr>
        <w:tabs>
          <w:tab w:pos="861" w:val="left" w:leader="none"/>
        </w:tabs>
        <w:spacing w:line="240" w:lineRule="auto" w:before="206" w:after="0"/>
        <w:ind w:left="861" w:right="0" w:hanging="360"/>
        <w:jc w:val="left"/>
        <w:rPr>
          <w:sz w:val="24"/>
        </w:rPr>
      </w:pPr>
      <w:r>
        <w:rPr>
          <w:sz w:val="24"/>
        </w:rPr>
        <w:t>High</w:t>
      </w:r>
      <w:r>
        <w:rPr>
          <w:spacing w:val="-6"/>
          <w:sz w:val="24"/>
        </w:rPr>
        <w:t> </w:t>
      </w:r>
      <w:r>
        <w:rPr>
          <w:sz w:val="24"/>
        </w:rPr>
        <w:t>Cost:</w:t>
      </w:r>
      <w:r>
        <w:rPr>
          <w:spacing w:val="-4"/>
          <w:sz w:val="24"/>
        </w:rPr>
        <w:t> </w:t>
      </w:r>
      <w:r>
        <w:rPr>
          <w:sz w:val="24"/>
        </w:rPr>
        <w:t>Since</w:t>
      </w:r>
      <w:r>
        <w:rPr>
          <w:spacing w:val="-4"/>
          <w:sz w:val="24"/>
        </w:rPr>
        <w:t> </w:t>
      </w:r>
      <w:r>
        <w:rPr>
          <w:sz w:val="24"/>
        </w:rPr>
        <w:t>six</w:t>
      </w:r>
      <w:r>
        <w:rPr>
          <w:spacing w:val="-8"/>
          <w:sz w:val="24"/>
        </w:rPr>
        <w:t> </w:t>
      </w:r>
      <w:r>
        <w:rPr>
          <w:sz w:val="24"/>
        </w:rPr>
        <w:t>thyristors</w:t>
      </w:r>
      <w:r>
        <w:rPr>
          <w:spacing w:val="-4"/>
          <w:sz w:val="24"/>
        </w:rPr>
        <w:t> </w:t>
      </w:r>
      <w:r>
        <w:rPr>
          <w:sz w:val="24"/>
        </w:rPr>
        <w:t>are</w:t>
      </w:r>
      <w:r>
        <w:rPr>
          <w:spacing w:val="-6"/>
          <w:sz w:val="24"/>
        </w:rPr>
        <w:t> </w:t>
      </w:r>
      <w:r>
        <w:rPr>
          <w:sz w:val="24"/>
        </w:rPr>
        <w:t>used,</w:t>
      </w:r>
      <w:r>
        <w:rPr>
          <w:spacing w:val="-7"/>
          <w:sz w:val="24"/>
        </w:rPr>
        <w:t> </w:t>
      </w:r>
      <w:r>
        <w:rPr>
          <w:sz w:val="24"/>
        </w:rPr>
        <w:t>it</w:t>
      </w:r>
      <w:r>
        <w:rPr>
          <w:spacing w:val="-5"/>
          <w:sz w:val="24"/>
        </w:rPr>
        <w:t> </w:t>
      </w:r>
      <w:r>
        <w:rPr>
          <w:sz w:val="24"/>
        </w:rPr>
        <w:t>is</w:t>
      </w:r>
      <w:r>
        <w:rPr>
          <w:spacing w:val="-5"/>
          <w:sz w:val="24"/>
        </w:rPr>
        <w:t> </w:t>
      </w:r>
      <w:r>
        <w:rPr>
          <w:sz w:val="24"/>
        </w:rPr>
        <w:t>the</w:t>
      </w:r>
      <w:r>
        <w:rPr>
          <w:spacing w:val="-4"/>
          <w:sz w:val="24"/>
        </w:rPr>
        <w:t> </w:t>
      </w:r>
      <w:r>
        <w:rPr>
          <w:sz w:val="24"/>
        </w:rPr>
        <w:t>most</w:t>
      </w:r>
      <w:r>
        <w:rPr>
          <w:spacing w:val="-6"/>
          <w:sz w:val="24"/>
        </w:rPr>
        <w:t> </w:t>
      </w:r>
      <w:r>
        <w:rPr>
          <w:sz w:val="24"/>
        </w:rPr>
        <w:t>expensive</w:t>
      </w:r>
      <w:r>
        <w:rPr>
          <w:spacing w:val="-3"/>
          <w:sz w:val="24"/>
        </w:rPr>
        <w:t> </w:t>
      </w:r>
      <w:r>
        <w:rPr>
          <w:spacing w:val="-2"/>
          <w:sz w:val="24"/>
        </w:rPr>
        <w:t>option.</w:t>
      </w:r>
    </w:p>
    <w:p>
      <w:pPr>
        <w:pStyle w:val="ListParagraph"/>
        <w:numPr>
          <w:ilvl w:val="0"/>
          <w:numId w:val="3"/>
        </w:numPr>
        <w:tabs>
          <w:tab w:pos="861" w:val="left" w:leader="none"/>
        </w:tabs>
        <w:spacing w:line="278" w:lineRule="auto" w:before="206" w:after="0"/>
        <w:ind w:left="861" w:right="1981" w:hanging="360"/>
        <w:jc w:val="left"/>
        <w:rPr>
          <w:sz w:val="24"/>
        </w:rPr>
      </w:pPr>
      <w:r>
        <w:rPr>
          <w:sz w:val="24"/>
        </w:rPr>
        <w:t>Complex</w:t>
      </w:r>
      <w:r>
        <w:rPr>
          <w:spacing w:val="-9"/>
          <w:sz w:val="24"/>
        </w:rPr>
        <w:t> </w:t>
      </w:r>
      <w:r>
        <w:rPr>
          <w:sz w:val="24"/>
        </w:rPr>
        <w:t>Control:</w:t>
      </w:r>
      <w:r>
        <w:rPr>
          <w:spacing w:val="-7"/>
          <w:sz w:val="24"/>
        </w:rPr>
        <w:t> </w:t>
      </w:r>
      <w:r>
        <w:rPr>
          <w:sz w:val="24"/>
        </w:rPr>
        <w:t>As</w:t>
      </w:r>
      <w:r>
        <w:rPr>
          <w:spacing w:val="-8"/>
          <w:sz w:val="24"/>
        </w:rPr>
        <w:t> </w:t>
      </w:r>
      <w:r>
        <w:rPr>
          <w:sz w:val="24"/>
        </w:rPr>
        <w:t>the</w:t>
      </w:r>
      <w:r>
        <w:rPr>
          <w:spacing w:val="-9"/>
          <w:sz w:val="24"/>
        </w:rPr>
        <w:t> </w:t>
      </w:r>
      <w:r>
        <w:rPr>
          <w:sz w:val="24"/>
        </w:rPr>
        <w:t>number</w:t>
      </w:r>
      <w:r>
        <w:rPr>
          <w:spacing w:val="-9"/>
          <w:sz w:val="24"/>
        </w:rPr>
        <w:t> </w:t>
      </w:r>
      <w:r>
        <w:rPr>
          <w:sz w:val="24"/>
        </w:rPr>
        <w:t>of</w:t>
      </w:r>
      <w:r>
        <w:rPr>
          <w:spacing w:val="-6"/>
          <w:sz w:val="24"/>
        </w:rPr>
        <w:t> </w:t>
      </w:r>
      <w:r>
        <w:rPr>
          <w:sz w:val="24"/>
        </w:rPr>
        <w:t>thyristors</w:t>
      </w:r>
      <w:r>
        <w:rPr>
          <w:spacing w:val="-8"/>
          <w:sz w:val="24"/>
        </w:rPr>
        <w:t> </w:t>
      </w:r>
      <w:r>
        <w:rPr>
          <w:sz w:val="24"/>
        </w:rPr>
        <w:t>increases,</w:t>
      </w:r>
      <w:r>
        <w:rPr>
          <w:spacing w:val="-8"/>
          <w:sz w:val="24"/>
        </w:rPr>
        <w:t> </w:t>
      </w:r>
      <w:r>
        <w:rPr>
          <w:sz w:val="24"/>
        </w:rPr>
        <w:t>the</w:t>
      </w:r>
      <w:r>
        <w:rPr>
          <w:spacing w:val="-7"/>
          <w:sz w:val="24"/>
        </w:rPr>
        <w:t> </w:t>
      </w:r>
      <w:r>
        <w:rPr>
          <w:sz w:val="24"/>
        </w:rPr>
        <w:t>complication</w:t>
      </w:r>
      <w:r>
        <w:rPr>
          <w:spacing w:val="-10"/>
          <w:sz w:val="24"/>
        </w:rPr>
        <w:t> </w:t>
      </w:r>
      <w:r>
        <w:rPr>
          <w:sz w:val="24"/>
        </w:rPr>
        <w:t>of generating gate signals increases as well.</w:t>
      </w:r>
    </w:p>
    <w:p>
      <w:pPr>
        <w:pStyle w:val="ListParagraph"/>
        <w:numPr>
          <w:ilvl w:val="0"/>
          <w:numId w:val="3"/>
        </w:numPr>
        <w:tabs>
          <w:tab w:pos="861" w:val="left" w:leader="none"/>
        </w:tabs>
        <w:spacing w:line="240" w:lineRule="auto" w:before="158" w:after="0"/>
        <w:ind w:left="861" w:right="0" w:hanging="360"/>
        <w:jc w:val="left"/>
        <w:rPr>
          <w:sz w:val="24"/>
        </w:rPr>
      </w:pPr>
      <w:r>
        <w:rPr>
          <w:sz w:val="24"/>
        </w:rPr>
        <w:t>Synchronization:</w:t>
      </w:r>
      <w:r>
        <w:rPr>
          <w:spacing w:val="-9"/>
          <w:sz w:val="24"/>
        </w:rPr>
        <w:t> </w:t>
      </w:r>
      <w:r>
        <w:rPr>
          <w:sz w:val="24"/>
        </w:rPr>
        <w:t>Synchronization</w:t>
      </w:r>
      <w:r>
        <w:rPr>
          <w:spacing w:val="-7"/>
          <w:sz w:val="24"/>
        </w:rPr>
        <w:t> </w:t>
      </w:r>
      <w:r>
        <w:rPr>
          <w:sz w:val="24"/>
        </w:rPr>
        <w:t>of</w:t>
      </w:r>
      <w:r>
        <w:rPr>
          <w:spacing w:val="-7"/>
          <w:sz w:val="24"/>
        </w:rPr>
        <w:t> </w:t>
      </w:r>
      <w:r>
        <w:rPr>
          <w:sz w:val="24"/>
        </w:rPr>
        <w:t>the</w:t>
      </w:r>
      <w:r>
        <w:rPr>
          <w:spacing w:val="-10"/>
          <w:sz w:val="24"/>
        </w:rPr>
        <w:t> </w:t>
      </w:r>
      <w:r>
        <w:rPr>
          <w:sz w:val="24"/>
        </w:rPr>
        <w:t>firing</w:t>
      </w:r>
      <w:r>
        <w:rPr>
          <w:spacing w:val="-8"/>
          <w:sz w:val="24"/>
        </w:rPr>
        <w:t> </w:t>
      </w:r>
      <w:r>
        <w:rPr>
          <w:sz w:val="24"/>
        </w:rPr>
        <w:t>signals</w:t>
      </w:r>
      <w:r>
        <w:rPr>
          <w:spacing w:val="-8"/>
          <w:sz w:val="24"/>
        </w:rPr>
        <w:t> </w:t>
      </w:r>
      <w:r>
        <w:rPr>
          <w:sz w:val="24"/>
        </w:rPr>
        <w:t>is</w:t>
      </w:r>
      <w:r>
        <w:rPr>
          <w:spacing w:val="-8"/>
          <w:sz w:val="24"/>
        </w:rPr>
        <w:t> </w:t>
      </w:r>
      <w:r>
        <w:rPr>
          <w:sz w:val="24"/>
        </w:rPr>
        <w:t>harder</w:t>
      </w:r>
      <w:r>
        <w:rPr>
          <w:spacing w:val="-10"/>
          <w:sz w:val="24"/>
        </w:rPr>
        <w:t> </w:t>
      </w:r>
      <w:r>
        <w:rPr>
          <w:sz w:val="24"/>
        </w:rPr>
        <w:t>to</w:t>
      </w:r>
      <w:r>
        <w:rPr>
          <w:spacing w:val="-8"/>
          <w:sz w:val="24"/>
        </w:rPr>
        <w:t> </w:t>
      </w:r>
      <w:r>
        <w:rPr>
          <w:spacing w:val="-2"/>
          <w:sz w:val="24"/>
        </w:rPr>
        <w:t>achieve.</w:t>
      </w:r>
    </w:p>
    <w:p>
      <w:pPr>
        <w:pStyle w:val="ListParagraph"/>
        <w:numPr>
          <w:ilvl w:val="0"/>
          <w:numId w:val="3"/>
        </w:numPr>
        <w:tabs>
          <w:tab w:pos="861" w:val="left" w:leader="none"/>
        </w:tabs>
        <w:spacing w:line="278" w:lineRule="auto" w:before="206" w:after="0"/>
        <w:ind w:left="861" w:right="1104" w:hanging="360"/>
        <w:jc w:val="left"/>
        <w:rPr>
          <w:sz w:val="24"/>
        </w:rPr>
      </w:pPr>
      <w:r>
        <w:rPr>
          <w:sz w:val="24"/>
        </w:rPr>
        <w:t>Driver</w:t>
      </w:r>
      <w:r>
        <w:rPr>
          <w:spacing w:val="-8"/>
          <w:sz w:val="24"/>
        </w:rPr>
        <w:t> </w:t>
      </w:r>
      <w:r>
        <w:rPr>
          <w:sz w:val="24"/>
        </w:rPr>
        <w:t>Requirement:</w:t>
      </w:r>
      <w:r>
        <w:rPr>
          <w:spacing w:val="-8"/>
          <w:sz w:val="24"/>
        </w:rPr>
        <w:t> </w:t>
      </w:r>
      <w:r>
        <w:rPr>
          <w:sz w:val="24"/>
        </w:rPr>
        <w:t>The</w:t>
      </w:r>
      <w:r>
        <w:rPr>
          <w:spacing w:val="-10"/>
          <w:sz w:val="24"/>
        </w:rPr>
        <w:t> </w:t>
      </w:r>
      <w:r>
        <w:rPr>
          <w:sz w:val="24"/>
        </w:rPr>
        <w:t>gate</w:t>
      </w:r>
      <w:r>
        <w:rPr>
          <w:spacing w:val="-6"/>
          <w:sz w:val="24"/>
        </w:rPr>
        <w:t> </w:t>
      </w:r>
      <w:r>
        <w:rPr>
          <w:sz w:val="24"/>
        </w:rPr>
        <w:t>signals</w:t>
      </w:r>
      <w:r>
        <w:rPr>
          <w:spacing w:val="-7"/>
          <w:sz w:val="24"/>
        </w:rPr>
        <w:t> </w:t>
      </w:r>
      <w:r>
        <w:rPr>
          <w:sz w:val="24"/>
        </w:rPr>
        <w:t>must</w:t>
      </w:r>
      <w:r>
        <w:rPr>
          <w:spacing w:val="-10"/>
          <w:sz w:val="24"/>
        </w:rPr>
        <w:t> </w:t>
      </w:r>
      <w:r>
        <w:rPr>
          <w:sz w:val="24"/>
        </w:rPr>
        <w:t>be</w:t>
      </w:r>
      <w:r>
        <w:rPr>
          <w:spacing w:val="-8"/>
          <w:sz w:val="24"/>
        </w:rPr>
        <w:t> </w:t>
      </w:r>
      <w:r>
        <w:rPr>
          <w:sz w:val="24"/>
        </w:rPr>
        <w:t>provided</w:t>
      </w:r>
      <w:r>
        <w:rPr>
          <w:spacing w:val="-5"/>
          <w:sz w:val="24"/>
        </w:rPr>
        <w:t> </w:t>
      </w:r>
      <w:r>
        <w:rPr>
          <w:sz w:val="24"/>
        </w:rPr>
        <w:t>through</w:t>
      </w:r>
      <w:r>
        <w:rPr>
          <w:spacing w:val="-8"/>
          <w:sz w:val="24"/>
        </w:rPr>
        <w:t> </w:t>
      </w:r>
      <w:r>
        <w:rPr>
          <w:sz w:val="24"/>
        </w:rPr>
        <w:t>driver</w:t>
      </w:r>
      <w:r>
        <w:rPr>
          <w:spacing w:val="-8"/>
          <w:sz w:val="24"/>
        </w:rPr>
        <w:t> </w:t>
      </w:r>
      <w:r>
        <w:rPr>
          <w:sz w:val="24"/>
        </w:rPr>
        <w:t>circuits,</w:t>
      </w:r>
      <w:r>
        <w:rPr>
          <w:spacing w:val="-7"/>
          <w:sz w:val="24"/>
        </w:rPr>
        <w:t> </w:t>
      </w:r>
      <w:r>
        <w:rPr>
          <w:sz w:val="24"/>
        </w:rPr>
        <w:t>which increases both complexity and cost.</w:t>
      </w:r>
    </w:p>
    <w:p>
      <w:pPr>
        <w:pStyle w:val="ListParagraph"/>
        <w:numPr>
          <w:ilvl w:val="0"/>
          <w:numId w:val="3"/>
        </w:numPr>
        <w:tabs>
          <w:tab w:pos="861" w:val="left" w:leader="none"/>
        </w:tabs>
        <w:spacing w:line="278" w:lineRule="auto" w:before="161" w:after="0"/>
        <w:ind w:left="861" w:right="1278" w:hanging="360"/>
        <w:jc w:val="left"/>
        <w:rPr>
          <w:sz w:val="24"/>
        </w:rPr>
      </w:pPr>
      <w:r>
        <w:rPr>
          <w:sz w:val="24"/>
        </w:rPr>
        <w:t>3</w:t>
      </w:r>
      <w:r>
        <w:rPr>
          <w:spacing w:val="-4"/>
          <w:sz w:val="24"/>
        </w:rPr>
        <w:t> </w:t>
      </w:r>
      <w:r>
        <w:rPr>
          <w:sz w:val="24"/>
        </w:rPr>
        <w:t>different</w:t>
      </w:r>
      <w:r>
        <w:rPr>
          <w:spacing w:val="-6"/>
          <w:sz w:val="24"/>
        </w:rPr>
        <w:t> </w:t>
      </w:r>
      <w:r>
        <w:rPr>
          <w:sz w:val="24"/>
        </w:rPr>
        <w:t>topologies</w:t>
      </w:r>
      <w:r>
        <w:rPr>
          <w:spacing w:val="-5"/>
          <w:sz w:val="24"/>
        </w:rPr>
        <w:t> </w:t>
      </w:r>
      <w:r>
        <w:rPr>
          <w:sz w:val="24"/>
        </w:rPr>
        <w:t>are</w:t>
      </w:r>
      <w:r>
        <w:rPr>
          <w:spacing w:val="-4"/>
          <w:sz w:val="24"/>
        </w:rPr>
        <w:t> </w:t>
      </w:r>
      <w:r>
        <w:rPr>
          <w:sz w:val="24"/>
        </w:rPr>
        <w:t>listed</w:t>
      </w:r>
      <w:r>
        <w:rPr>
          <w:spacing w:val="-3"/>
          <w:sz w:val="24"/>
        </w:rPr>
        <w:t> </w:t>
      </w:r>
      <w:r>
        <w:rPr>
          <w:sz w:val="24"/>
        </w:rPr>
        <w:t>in</w:t>
      </w:r>
      <w:r>
        <w:rPr>
          <w:spacing w:val="-4"/>
          <w:sz w:val="24"/>
        </w:rPr>
        <w:t> </w:t>
      </w:r>
      <w:r>
        <w:rPr>
          <w:sz w:val="24"/>
        </w:rPr>
        <w:t>table</w:t>
      </w:r>
      <w:r>
        <w:rPr>
          <w:spacing w:val="-6"/>
          <w:sz w:val="24"/>
        </w:rPr>
        <w:t> </w:t>
      </w:r>
      <w:r>
        <w:rPr>
          <w:sz w:val="24"/>
        </w:rPr>
        <w:t>1.</w:t>
      </w:r>
      <w:r>
        <w:rPr>
          <w:spacing w:val="-5"/>
          <w:sz w:val="24"/>
        </w:rPr>
        <w:t> </w:t>
      </w:r>
      <w:r>
        <w:rPr>
          <w:sz w:val="24"/>
        </w:rPr>
        <w:t>From</w:t>
      </w:r>
      <w:r>
        <w:rPr>
          <w:spacing w:val="-4"/>
          <w:sz w:val="24"/>
        </w:rPr>
        <w:t> </w:t>
      </w:r>
      <w:r>
        <w:rPr>
          <w:sz w:val="24"/>
        </w:rPr>
        <w:t>the</w:t>
      </w:r>
      <w:r>
        <w:rPr>
          <w:spacing w:val="-4"/>
          <w:sz w:val="24"/>
        </w:rPr>
        <w:t> </w:t>
      </w:r>
      <w:r>
        <w:rPr>
          <w:sz w:val="24"/>
        </w:rPr>
        <w:t>aspect</w:t>
      </w:r>
      <w:r>
        <w:rPr>
          <w:spacing w:val="-6"/>
          <w:sz w:val="24"/>
        </w:rPr>
        <w:t> </w:t>
      </w:r>
      <w:r>
        <w:rPr>
          <w:sz w:val="24"/>
        </w:rPr>
        <w:t>of</w:t>
      </w:r>
      <w:r>
        <w:rPr>
          <w:spacing w:val="-6"/>
          <w:sz w:val="24"/>
        </w:rPr>
        <w:t> </w:t>
      </w:r>
      <w:r>
        <w:rPr>
          <w:sz w:val="24"/>
        </w:rPr>
        <w:t>both</w:t>
      </w:r>
      <w:r>
        <w:rPr>
          <w:spacing w:val="-7"/>
          <w:sz w:val="24"/>
        </w:rPr>
        <w:t> </w:t>
      </w:r>
      <w:r>
        <w:rPr>
          <w:sz w:val="24"/>
        </w:rPr>
        <w:t>THD</w:t>
      </w:r>
      <w:r>
        <w:rPr>
          <w:spacing w:val="-4"/>
          <w:sz w:val="24"/>
        </w:rPr>
        <w:t> </w:t>
      </w:r>
      <w:r>
        <w:rPr>
          <w:sz w:val="24"/>
        </w:rPr>
        <w:t>and</w:t>
      </w:r>
      <w:r>
        <w:rPr>
          <w:spacing w:val="-6"/>
          <w:sz w:val="24"/>
        </w:rPr>
        <w:t> </w:t>
      </w:r>
      <w:r>
        <w:rPr>
          <w:sz w:val="24"/>
        </w:rPr>
        <w:t>output voltage 3 phase topologies are advantageous.</w:t>
      </w:r>
    </w:p>
    <w:p>
      <w:pPr>
        <w:pStyle w:val="Heading1"/>
        <w:spacing w:before="161"/>
        <w:ind w:left="2602" w:firstLine="0"/>
      </w:pPr>
      <w:r>
        <w:rPr/>
        <w:t>Table</w:t>
      </w:r>
      <w:r>
        <w:rPr>
          <w:spacing w:val="-15"/>
        </w:rPr>
        <w:t> </w:t>
      </w:r>
      <w:r>
        <w:rPr/>
        <w:t>1:</w:t>
      </w:r>
      <w:r>
        <w:rPr>
          <w:spacing w:val="-15"/>
        </w:rPr>
        <w:t> </w:t>
      </w:r>
      <w:r>
        <w:rPr/>
        <w:t>Topology</w:t>
      </w:r>
      <w:r>
        <w:rPr>
          <w:spacing w:val="-16"/>
        </w:rPr>
        <w:t> </w:t>
      </w:r>
      <w:r>
        <w:rPr/>
        <w:t>Comparison</w:t>
      </w:r>
      <w:r>
        <w:rPr>
          <w:spacing w:val="-13"/>
        </w:rPr>
        <w:t> </w:t>
      </w:r>
      <w:r>
        <w:rPr>
          <w:spacing w:val="-4"/>
        </w:rPr>
        <w:t>Table</w:t>
      </w:r>
    </w:p>
    <w:p>
      <w:pPr>
        <w:pStyle w:val="BodyText"/>
        <w:spacing w:before="5"/>
        <w:rPr>
          <w:b/>
          <w:sz w:val="17"/>
        </w:rPr>
      </w:pPr>
    </w:p>
    <w:tbl>
      <w:tblPr>
        <w:tblW w:w="0" w:type="auto"/>
        <w:jc w:val="left"/>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54"/>
        <w:gridCol w:w="1094"/>
        <w:gridCol w:w="2587"/>
        <w:gridCol w:w="3680"/>
      </w:tblGrid>
      <w:tr>
        <w:trPr>
          <w:trHeight w:val="1151" w:hRule="atLeast"/>
        </w:trPr>
        <w:tc>
          <w:tcPr>
            <w:tcW w:w="2554" w:type="dxa"/>
          </w:tcPr>
          <w:p>
            <w:pPr>
              <w:pStyle w:val="TableParagraph"/>
              <w:spacing w:before="102"/>
              <w:rPr>
                <w:b/>
                <w:sz w:val="28"/>
              </w:rPr>
            </w:pPr>
            <w:r>
              <w:rPr>
                <w:b/>
                <w:spacing w:val="-4"/>
                <w:sz w:val="28"/>
              </w:rPr>
              <w:t>Topology</w:t>
            </w:r>
            <w:r>
              <w:rPr>
                <w:b/>
                <w:spacing w:val="1"/>
                <w:sz w:val="28"/>
              </w:rPr>
              <w:t> </w:t>
            </w:r>
            <w:r>
              <w:rPr>
                <w:b/>
                <w:spacing w:val="-4"/>
                <w:sz w:val="28"/>
              </w:rPr>
              <w:t>type</w:t>
            </w:r>
          </w:p>
        </w:tc>
        <w:tc>
          <w:tcPr>
            <w:tcW w:w="1094" w:type="dxa"/>
          </w:tcPr>
          <w:p>
            <w:pPr>
              <w:pStyle w:val="TableParagraph"/>
              <w:spacing w:line="278" w:lineRule="auto"/>
              <w:rPr>
                <w:b/>
                <w:sz w:val="18"/>
              </w:rPr>
            </w:pPr>
            <w:r>
              <w:rPr>
                <w:b/>
                <w:sz w:val="28"/>
              </w:rPr>
              <w:t>THD</w:t>
            </w:r>
            <w:r>
              <w:rPr>
                <w:b/>
                <w:spacing w:val="-16"/>
                <w:sz w:val="28"/>
              </w:rPr>
              <w:t> </w:t>
            </w:r>
            <w:r>
              <w:rPr>
                <w:b/>
                <w:sz w:val="28"/>
              </w:rPr>
              <w:t>of </w:t>
            </w:r>
            <w:r>
              <w:rPr>
                <w:b/>
                <w:spacing w:val="-4"/>
                <w:position w:val="2"/>
                <w:sz w:val="28"/>
              </w:rPr>
              <w:t>I</w:t>
            </w:r>
            <w:r>
              <w:rPr>
                <w:b/>
                <w:spacing w:val="-4"/>
                <w:sz w:val="18"/>
              </w:rPr>
              <w:t>IN</w:t>
            </w:r>
          </w:p>
        </w:tc>
        <w:tc>
          <w:tcPr>
            <w:tcW w:w="2587" w:type="dxa"/>
          </w:tcPr>
          <w:p>
            <w:pPr>
              <w:pStyle w:val="TableParagraph"/>
              <w:spacing w:before="101"/>
              <w:rPr>
                <w:b/>
                <w:sz w:val="18"/>
              </w:rPr>
            </w:pPr>
            <w:r>
              <w:rPr>
                <w:b/>
                <w:spacing w:val="-2"/>
                <w:position w:val="2"/>
                <w:sz w:val="28"/>
              </w:rPr>
              <w:t>V</w:t>
            </w:r>
            <w:r>
              <w:rPr>
                <w:b/>
                <w:spacing w:val="-2"/>
                <w:sz w:val="18"/>
              </w:rPr>
              <w:t>out,rms</w:t>
            </w:r>
          </w:p>
        </w:tc>
        <w:tc>
          <w:tcPr>
            <w:tcW w:w="3680" w:type="dxa"/>
          </w:tcPr>
          <w:p>
            <w:pPr>
              <w:pStyle w:val="TableParagraph"/>
              <w:spacing w:before="102"/>
              <w:ind w:left="101"/>
              <w:rPr>
                <w:b/>
                <w:sz w:val="28"/>
              </w:rPr>
            </w:pPr>
            <w:r>
              <w:rPr>
                <w:b/>
                <w:sz w:val="28"/>
              </w:rPr>
              <w:t>Number</w:t>
            </w:r>
            <w:r>
              <w:rPr>
                <w:b/>
                <w:spacing w:val="-5"/>
                <w:sz w:val="28"/>
              </w:rPr>
              <w:t> </w:t>
            </w:r>
            <w:r>
              <w:rPr>
                <w:b/>
                <w:sz w:val="28"/>
              </w:rPr>
              <w:t>of</w:t>
            </w:r>
            <w:r>
              <w:rPr>
                <w:b/>
                <w:spacing w:val="-4"/>
                <w:sz w:val="28"/>
              </w:rPr>
              <w:t> </w:t>
            </w:r>
            <w:r>
              <w:rPr>
                <w:b/>
                <w:spacing w:val="-2"/>
                <w:sz w:val="28"/>
              </w:rPr>
              <w:t>elements</w:t>
            </w:r>
          </w:p>
        </w:tc>
      </w:tr>
      <w:tr>
        <w:trPr>
          <w:trHeight w:val="1507" w:hRule="atLeast"/>
        </w:trPr>
        <w:tc>
          <w:tcPr>
            <w:tcW w:w="2554" w:type="dxa"/>
          </w:tcPr>
          <w:p>
            <w:pPr>
              <w:pStyle w:val="TableParagraph"/>
              <w:rPr>
                <w:sz w:val="24"/>
              </w:rPr>
            </w:pPr>
            <w:r>
              <w:rPr>
                <w:sz w:val="24"/>
              </w:rPr>
              <w:t>3 phase</w:t>
            </w:r>
            <w:r>
              <w:rPr>
                <w:spacing w:val="-2"/>
                <w:sz w:val="24"/>
              </w:rPr>
              <w:t> </w:t>
            </w:r>
            <w:r>
              <w:rPr>
                <w:sz w:val="24"/>
              </w:rPr>
              <w:t>diode</w:t>
            </w:r>
            <w:r>
              <w:rPr>
                <w:spacing w:val="-2"/>
                <w:sz w:val="24"/>
              </w:rPr>
              <w:t> rectifier</w:t>
            </w:r>
          </w:p>
          <w:p>
            <w:pPr>
              <w:pStyle w:val="TableParagraph"/>
              <w:spacing w:before="47"/>
              <w:rPr>
                <w:sz w:val="24"/>
              </w:rPr>
            </w:pPr>
            <w:r>
              <w:rPr>
                <w:sz w:val="24"/>
              </w:rPr>
              <w:t>+</w:t>
            </w:r>
            <w:r>
              <w:rPr>
                <w:spacing w:val="-2"/>
                <w:sz w:val="24"/>
              </w:rPr>
              <w:t> </w:t>
            </w:r>
            <w:r>
              <w:rPr>
                <w:sz w:val="24"/>
              </w:rPr>
              <w:t>buck</w:t>
            </w:r>
            <w:r>
              <w:rPr>
                <w:spacing w:val="-1"/>
                <w:sz w:val="24"/>
              </w:rPr>
              <w:t> </w:t>
            </w:r>
            <w:r>
              <w:rPr>
                <w:spacing w:val="-2"/>
                <w:sz w:val="24"/>
              </w:rPr>
              <w:t>converter</w:t>
            </w:r>
          </w:p>
        </w:tc>
        <w:tc>
          <w:tcPr>
            <w:tcW w:w="1094" w:type="dxa"/>
          </w:tcPr>
          <w:p>
            <w:pPr>
              <w:pStyle w:val="TableParagraph"/>
              <w:rPr>
                <w:sz w:val="24"/>
              </w:rPr>
            </w:pPr>
            <w:r>
              <w:rPr>
                <w:sz w:val="24"/>
              </w:rPr>
              <w:t>≈</w:t>
            </w:r>
            <w:r>
              <w:rPr>
                <w:spacing w:val="1"/>
                <w:sz w:val="24"/>
              </w:rPr>
              <w:t> </w:t>
            </w:r>
            <w:r>
              <w:rPr>
                <w:spacing w:val="-5"/>
                <w:sz w:val="24"/>
              </w:rPr>
              <w:t>40%</w:t>
            </w:r>
          </w:p>
        </w:tc>
        <w:tc>
          <w:tcPr>
            <w:tcW w:w="2587" w:type="dxa"/>
          </w:tcPr>
          <w:p>
            <w:pPr>
              <w:pStyle w:val="TableParagraph"/>
              <w:spacing w:before="99"/>
              <w:rPr>
                <w:position w:val="2"/>
                <w:sz w:val="24"/>
              </w:rPr>
            </w:pPr>
            <w:r>
              <w:rPr>
                <w:spacing w:val="-2"/>
                <w:position w:val="2"/>
                <w:sz w:val="24"/>
              </w:rPr>
              <w:t>(3*sqrt(2))/π*V</w:t>
            </w:r>
            <w:r>
              <w:rPr>
                <w:spacing w:val="-2"/>
                <w:sz w:val="16"/>
              </w:rPr>
              <w:t>ll</w:t>
            </w:r>
            <w:r>
              <w:rPr>
                <w:spacing w:val="-2"/>
                <w:position w:val="2"/>
                <w:sz w:val="24"/>
              </w:rPr>
              <w:t>*D</w:t>
            </w:r>
          </w:p>
        </w:tc>
        <w:tc>
          <w:tcPr>
            <w:tcW w:w="3680" w:type="dxa"/>
          </w:tcPr>
          <w:p>
            <w:pPr>
              <w:pStyle w:val="TableParagraph"/>
              <w:spacing w:line="278" w:lineRule="auto"/>
              <w:ind w:left="101"/>
              <w:rPr>
                <w:sz w:val="24"/>
              </w:rPr>
            </w:pPr>
            <w:r>
              <w:rPr>
                <w:sz w:val="24"/>
              </w:rPr>
              <w:t>7</w:t>
            </w:r>
            <w:r>
              <w:rPr>
                <w:spacing w:val="-14"/>
                <w:sz w:val="24"/>
              </w:rPr>
              <w:t> </w:t>
            </w:r>
            <w:r>
              <w:rPr>
                <w:sz w:val="24"/>
              </w:rPr>
              <w:t>diodes+</w:t>
            </w:r>
            <w:r>
              <w:rPr>
                <w:spacing w:val="-14"/>
                <w:sz w:val="24"/>
              </w:rPr>
              <w:t> </w:t>
            </w:r>
            <w:r>
              <w:rPr>
                <w:sz w:val="24"/>
              </w:rPr>
              <w:t>1</w:t>
            </w:r>
            <w:r>
              <w:rPr>
                <w:spacing w:val="-13"/>
                <w:sz w:val="24"/>
              </w:rPr>
              <w:t> </w:t>
            </w:r>
            <w:r>
              <w:rPr>
                <w:sz w:val="24"/>
              </w:rPr>
              <w:t>MOSFET+gate driver+passive elements</w:t>
            </w:r>
          </w:p>
        </w:tc>
      </w:tr>
      <w:tr>
        <w:trPr>
          <w:trHeight w:val="1038" w:hRule="atLeast"/>
        </w:trPr>
        <w:tc>
          <w:tcPr>
            <w:tcW w:w="2554" w:type="dxa"/>
          </w:tcPr>
          <w:p>
            <w:pPr>
              <w:pStyle w:val="TableParagraph"/>
              <w:spacing w:line="278" w:lineRule="auto"/>
              <w:rPr>
                <w:sz w:val="24"/>
              </w:rPr>
            </w:pPr>
            <w:r>
              <w:rPr>
                <w:sz w:val="24"/>
              </w:rPr>
              <w:t>single</w:t>
            </w:r>
            <w:r>
              <w:rPr>
                <w:spacing w:val="-14"/>
                <w:sz w:val="24"/>
              </w:rPr>
              <w:t> </w:t>
            </w:r>
            <w:r>
              <w:rPr>
                <w:sz w:val="24"/>
              </w:rPr>
              <w:t>phase</w:t>
            </w:r>
            <w:r>
              <w:rPr>
                <w:spacing w:val="-14"/>
                <w:sz w:val="24"/>
              </w:rPr>
              <w:t> </w:t>
            </w:r>
            <w:r>
              <w:rPr>
                <w:sz w:val="24"/>
              </w:rPr>
              <w:t>controlled </w:t>
            </w:r>
            <w:r>
              <w:rPr>
                <w:spacing w:val="-2"/>
                <w:sz w:val="24"/>
              </w:rPr>
              <w:t>rectifier</w:t>
            </w:r>
          </w:p>
        </w:tc>
        <w:tc>
          <w:tcPr>
            <w:tcW w:w="1094" w:type="dxa"/>
          </w:tcPr>
          <w:p>
            <w:pPr>
              <w:pStyle w:val="TableParagraph"/>
              <w:rPr>
                <w:sz w:val="24"/>
              </w:rPr>
            </w:pPr>
            <w:r>
              <w:rPr>
                <w:spacing w:val="-2"/>
                <w:sz w:val="24"/>
              </w:rPr>
              <w:t>≈48.5%</w:t>
            </w:r>
          </w:p>
        </w:tc>
        <w:tc>
          <w:tcPr>
            <w:tcW w:w="2587" w:type="dxa"/>
          </w:tcPr>
          <w:p>
            <w:pPr>
              <w:pStyle w:val="TableParagraph"/>
              <w:spacing w:before="144"/>
              <w:ind w:left="0"/>
              <w:rPr>
                <w:b/>
                <w:sz w:val="24"/>
              </w:rPr>
            </w:pPr>
          </w:p>
          <w:p>
            <w:pPr>
              <w:pStyle w:val="TableParagraph"/>
              <w:spacing w:before="0"/>
              <w:rPr>
                <w:position w:val="2"/>
                <w:sz w:val="24"/>
              </w:rPr>
            </w:pPr>
            <w:r>
              <w:rPr>
                <w:spacing w:val="-2"/>
                <w:position w:val="2"/>
                <w:sz w:val="24"/>
              </w:rPr>
              <w:t>(2*sqrt(2))/π*V</w:t>
            </w:r>
            <w:r>
              <w:rPr>
                <w:spacing w:val="-2"/>
                <w:sz w:val="16"/>
              </w:rPr>
              <w:t>IN</w:t>
            </w:r>
            <w:r>
              <w:rPr>
                <w:spacing w:val="-2"/>
                <w:position w:val="2"/>
                <w:sz w:val="24"/>
              </w:rPr>
              <w:t>*cos(a)</w:t>
            </w:r>
          </w:p>
        </w:tc>
        <w:tc>
          <w:tcPr>
            <w:tcW w:w="3680" w:type="dxa"/>
          </w:tcPr>
          <w:p>
            <w:pPr>
              <w:pStyle w:val="TableParagraph"/>
              <w:spacing w:line="278" w:lineRule="auto"/>
              <w:ind w:left="101"/>
              <w:rPr>
                <w:sz w:val="24"/>
              </w:rPr>
            </w:pPr>
            <w:r>
              <w:rPr>
                <w:spacing w:val="-2"/>
                <w:sz w:val="24"/>
              </w:rPr>
              <w:t>4 thyristors+gate</w:t>
            </w:r>
            <w:r>
              <w:rPr>
                <w:spacing w:val="-4"/>
                <w:sz w:val="24"/>
              </w:rPr>
              <w:t> </w:t>
            </w:r>
            <w:r>
              <w:rPr>
                <w:spacing w:val="-2"/>
                <w:sz w:val="24"/>
              </w:rPr>
              <w:t>driver+passive elements</w:t>
            </w:r>
          </w:p>
        </w:tc>
      </w:tr>
      <w:tr>
        <w:trPr>
          <w:trHeight w:val="1040" w:hRule="atLeast"/>
        </w:trPr>
        <w:tc>
          <w:tcPr>
            <w:tcW w:w="2554" w:type="dxa"/>
          </w:tcPr>
          <w:p>
            <w:pPr>
              <w:pStyle w:val="TableParagraph"/>
              <w:spacing w:line="278" w:lineRule="auto"/>
              <w:rPr>
                <w:sz w:val="24"/>
              </w:rPr>
            </w:pPr>
            <w:r>
              <w:rPr>
                <w:sz w:val="24"/>
              </w:rPr>
              <w:t>3</w:t>
            </w:r>
            <w:r>
              <w:rPr>
                <w:spacing w:val="-14"/>
                <w:sz w:val="24"/>
              </w:rPr>
              <w:t> </w:t>
            </w:r>
            <w:r>
              <w:rPr>
                <w:sz w:val="24"/>
              </w:rPr>
              <w:t>phase</w:t>
            </w:r>
            <w:r>
              <w:rPr>
                <w:spacing w:val="-14"/>
                <w:sz w:val="24"/>
              </w:rPr>
              <w:t> </w:t>
            </w:r>
            <w:r>
              <w:rPr>
                <w:sz w:val="24"/>
              </w:rPr>
              <w:t>controlle</w:t>
            </w:r>
            <w:r>
              <w:rPr>
                <w:sz w:val="24"/>
              </w:rPr>
              <w:t>d </w:t>
            </w:r>
            <w:r>
              <w:rPr>
                <w:spacing w:val="-2"/>
                <w:sz w:val="24"/>
              </w:rPr>
              <w:t>rectifier</w:t>
            </w:r>
          </w:p>
        </w:tc>
        <w:tc>
          <w:tcPr>
            <w:tcW w:w="1094" w:type="dxa"/>
          </w:tcPr>
          <w:p>
            <w:pPr>
              <w:pStyle w:val="TableParagraph"/>
              <w:rPr>
                <w:sz w:val="24"/>
              </w:rPr>
            </w:pPr>
            <w:r>
              <w:rPr>
                <w:spacing w:val="-4"/>
                <w:sz w:val="24"/>
              </w:rPr>
              <w:t>≈31%</w:t>
            </w:r>
          </w:p>
        </w:tc>
        <w:tc>
          <w:tcPr>
            <w:tcW w:w="2587" w:type="dxa"/>
          </w:tcPr>
          <w:p>
            <w:pPr>
              <w:pStyle w:val="TableParagraph"/>
              <w:spacing w:before="99"/>
              <w:rPr>
                <w:position w:val="2"/>
                <w:sz w:val="24"/>
              </w:rPr>
            </w:pPr>
            <w:r>
              <w:rPr>
                <w:spacing w:val="-2"/>
                <w:position w:val="2"/>
                <w:sz w:val="24"/>
              </w:rPr>
              <w:t>(3*sqrt(2))/π*V</w:t>
            </w:r>
            <w:r>
              <w:rPr>
                <w:spacing w:val="-2"/>
                <w:sz w:val="16"/>
              </w:rPr>
              <w:t>ll</w:t>
            </w:r>
            <w:r>
              <w:rPr>
                <w:spacing w:val="-2"/>
                <w:position w:val="2"/>
                <w:sz w:val="24"/>
              </w:rPr>
              <w:t>*cos(a)</w:t>
            </w:r>
          </w:p>
        </w:tc>
        <w:tc>
          <w:tcPr>
            <w:tcW w:w="3680" w:type="dxa"/>
          </w:tcPr>
          <w:p>
            <w:pPr>
              <w:pStyle w:val="TableParagraph"/>
              <w:spacing w:line="278" w:lineRule="auto"/>
              <w:ind w:left="101"/>
              <w:rPr>
                <w:sz w:val="24"/>
              </w:rPr>
            </w:pPr>
            <w:r>
              <w:rPr>
                <w:spacing w:val="-2"/>
                <w:sz w:val="24"/>
              </w:rPr>
              <w:t>6 thyristors+gate</w:t>
            </w:r>
            <w:r>
              <w:rPr>
                <w:spacing w:val="-4"/>
                <w:sz w:val="24"/>
              </w:rPr>
              <w:t> </w:t>
            </w:r>
            <w:r>
              <w:rPr>
                <w:spacing w:val="-2"/>
                <w:sz w:val="24"/>
              </w:rPr>
              <w:t>driver+passive elements</w:t>
            </w:r>
          </w:p>
        </w:tc>
      </w:tr>
    </w:tbl>
    <w:p>
      <w:pPr>
        <w:pStyle w:val="TableParagraph"/>
        <w:spacing w:after="0" w:line="278" w:lineRule="auto"/>
        <w:rPr>
          <w:sz w:val="24"/>
        </w:rPr>
        <w:sectPr>
          <w:pgSz w:w="11910" w:h="16840"/>
          <w:pgMar w:top="1360" w:bottom="280" w:left="1275" w:right="425"/>
        </w:sectPr>
      </w:pPr>
    </w:p>
    <w:p>
      <w:pPr>
        <w:pStyle w:val="ListParagraph"/>
        <w:numPr>
          <w:ilvl w:val="1"/>
          <w:numId w:val="1"/>
        </w:numPr>
        <w:tabs>
          <w:tab w:pos="558" w:val="left" w:leader="none"/>
        </w:tabs>
        <w:spacing w:line="240" w:lineRule="auto" w:before="20" w:after="0"/>
        <w:ind w:left="558" w:right="0" w:hanging="417"/>
        <w:jc w:val="left"/>
        <w:rPr>
          <w:b/>
          <w:sz w:val="28"/>
        </w:rPr>
      </w:pPr>
      <w:r>
        <w:rPr>
          <w:b/>
          <w:spacing w:val="-2"/>
          <w:sz w:val="28"/>
        </w:rPr>
        <w:t>Topology</w:t>
      </w:r>
      <w:r>
        <w:rPr>
          <w:b/>
          <w:spacing w:val="-12"/>
          <w:sz w:val="28"/>
        </w:rPr>
        <w:t> </w:t>
      </w:r>
      <w:r>
        <w:rPr>
          <w:b/>
          <w:spacing w:val="-2"/>
          <w:sz w:val="28"/>
        </w:rPr>
        <w:t>selection</w:t>
      </w:r>
    </w:p>
    <w:p>
      <w:pPr>
        <w:pStyle w:val="BodyText"/>
        <w:spacing w:line="278" w:lineRule="auto" w:before="212"/>
        <w:ind w:left="141" w:right="1109" w:firstLine="719"/>
      </w:pPr>
      <w:r>
        <w:rPr/>
        <w:t>After researching and comparing the available options, the team has decided to proceed</w:t>
      </w:r>
      <w:r>
        <w:rPr>
          <w:spacing w:val="-7"/>
        </w:rPr>
        <w:t> </w:t>
      </w:r>
      <w:r>
        <w:rPr/>
        <w:t>with</w:t>
      </w:r>
      <w:r>
        <w:rPr>
          <w:spacing w:val="-6"/>
        </w:rPr>
        <w:t> </w:t>
      </w:r>
      <w:r>
        <w:rPr/>
        <w:t>the</w:t>
      </w:r>
      <w:r>
        <w:rPr>
          <w:spacing w:val="-6"/>
        </w:rPr>
        <w:t> </w:t>
      </w:r>
      <w:r>
        <w:rPr/>
        <w:t>Three-Phase</w:t>
      </w:r>
      <w:r>
        <w:rPr>
          <w:spacing w:val="-7"/>
        </w:rPr>
        <w:t> </w:t>
      </w:r>
      <w:r>
        <w:rPr/>
        <w:t>Diode</w:t>
      </w:r>
      <w:r>
        <w:rPr>
          <w:spacing w:val="-7"/>
        </w:rPr>
        <w:t> </w:t>
      </w:r>
      <w:r>
        <w:rPr/>
        <w:t>Rectifier</w:t>
      </w:r>
      <w:r>
        <w:rPr>
          <w:spacing w:val="-7"/>
        </w:rPr>
        <w:t> </w:t>
      </w:r>
      <w:r>
        <w:rPr/>
        <w:t>with</w:t>
      </w:r>
      <w:r>
        <w:rPr>
          <w:spacing w:val="-6"/>
        </w:rPr>
        <w:t> </w:t>
      </w:r>
      <w:r>
        <w:rPr/>
        <w:t>a</w:t>
      </w:r>
      <w:r>
        <w:rPr>
          <w:spacing w:val="-6"/>
        </w:rPr>
        <w:t> </w:t>
      </w:r>
      <w:r>
        <w:rPr/>
        <w:t>Buck</w:t>
      </w:r>
      <w:r>
        <w:rPr>
          <w:spacing w:val="-7"/>
        </w:rPr>
        <w:t> </w:t>
      </w:r>
      <w:r>
        <w:rPr/>
        <w:t>Converter.</w:t>
      </w:r>
      <w:r>
        <w:rPr>
          <w:spacing w:val="-9"/>
        </w:rPr>
        <w:t> </w:t>
      </w:r>
      <w:r>
        <w:rPr/>
        <w:t>This</w:t>
      </w:r>
      <w:r>
        <w:rPr>
          <w:spacing w:val="-8"/>
        </w:rPr>
        <w:t> </w:t>
      </w:r>
      <w:r>
        <w:rPr/>
        <w:t>decision</w:t>
      </w:r>
      <w:r>
        <w:rPr>
          <w:spacing w:val="-7"/>
        </w:rPr>
        <w:t> </w:t>
      </w:r>
      <w:r>
        <w:rPr/>
        <w:t>is</w:t>
      </w:r>
      <w:r>
        <w:rPr>
          <w:spacing w:val="-6"/>
        </w:rPr>
        <w:t> </w:t>
      </w:r>
      <w:r>
        <w:rPr/>
        <w:t>based on the following key factors:</w:t>
      </w:r>
    </w:p>
    <w:p>
      <w:pPr>
        <w:pStyle w:val="ListParagraph"/>
        <w:numPr>
          <w:ilvl w:val="0"/>
          <w:numId w:val="4"/>
        </w:numPr>
        <w:tabs>
          <w:tab w:pos="861" w:val="left" w:leader="none"/>
        </w:tabs>
        <w:spacing w:line="278" w:lineRule="auto" w:before="159" w:after="0"/>
        <w:ind w:left="861" w:right="1035" w:hanging="360"/>
        <w:jc w:val="left"/>
        <w:rPr>
          <w:sz w:val="24"/>
        </w:rPr>
      </w:pPr>
      <w:r>
        <w:rPr>
          <w:sz w:val="24"/>
        </w:rPr>
        <w:t>Output</w:t>
      </w:r>
      <w:r>
        <w:rPr>
          <w:spacing w:val="-6"/>
          <w:sz w:val="24"/>
        </w:rPr>
        <w:t> </w:t>
      </w:r>
      <w:r>
        <w:rPr>
          <w:sz w:val="24"/>
        </w:rPr>
        <w:t>Quality:</w:t>
      </w:r>
      <w:r>
        <w:rPr>
          <w:spacing w:val="-5"/>
          <w:sz w:val="24"/>
        </w:rPr>
        <w:t> </w:t>
      </w:r>
      <w:r>
        <w:rPr>
          <w:sz w:val="24"/>
        </w:rPr>
        <w:t>This</w:t>
      </w:r>
      <w:r>
        <w:rPr>
          <w:spacing w:val="-6"/>
          <w:sz w:val="24"/>
        </w:rPr>
        <w:t> </w:t>
      </w:r>
      <w:r>
        <w:rPr>
          <w:sz w:val="24"/>
        </w:rPr>
        <w:t>topology</w:t>
      </w:r>
      <w:r>
        <w:rPr>
          <w:spacing w:val="-6"/>
          <w:sz w:val="24"/>
        </w:rPr>
        <w:t> </w:t>
      </w:r>
      <w:r>
        <w:rPr>
          <w:sz w:val="24"/>
        </w:rPr>
        <w:t>takes</w:t>
      </w:r>
      <w:r>
        <w:rPr>
          <w:spacing w:val="-5"/>
          <w:sz w:val="24"/>
        </w:rPr>
        <w:t> </w:t>
      </w:r>
      <w:r>
        <w:rPr>
          <w:sz w:val="24"/>
        </w:rPr>
        <w:t>the</w:t>
      </w:r>
      <w:r>
        <w:rPr>
          <w:spacing w:val="-4"/>
          <w:sz w:val="24"/>
        </w:rPr>
        <w:t> </w:t>
      </w:r>
      <w:r>
        <w:rPr>
          <w:sz w:val="24"/>
        </w:rPr>
        <w:t>grid</w:t>
      </w:r>
      <w:r>
        <w:rPr>
          <w:spacing w:val="-4"/>
          <w:sz w:val="24"/>
        </w:rPr>
        <w:t> </w:t>
      </w:r>
      <w:r>
        <w:rPr>
          <w:sz w:val="24"/>
        </w:rPr>
        <w:t>AC</w:t>
      </w:r>
      <w:r>
        <w:rPr>
          <w:spacing w:val="-6"/>
          <w:sz w:val="24"/>
        </w:rPr>
        <w:t> </w:t>
      </w:r>
      <w:r>
        <w:rPr>
          <w:sz w:val="24"/>
        </w:rPr>
        <w:t>voltage</w:t>
      </w:r>
      <w:r>
        <w:rPr>
          <w:spacing w:val="-4"/>
          <w:sz w:val="24"/>
        </w:rPr>
        <w:t> </w:t>
      </w:r>
      <w:r>
        <w:rPr>
          <w:sz w:val="24"/>
        </w:rPr>
        <w:t>and</w:t>
      </w:r>
      <w:r>
        <w:rPr>
          <w:spacing w:val="-4"/>
          <w:sz w:val="24"/>
        </w:rPr>
        <w:t> </w:t>
      </w:r>
      <w:r>
        <w:rPr>
          <w:sz w:val="24"/>
        </w:rPr>
        <w:t>converts</w:t>
      </w:r>
      <w:r>
        <w:rPr>
          <w:spacing w:val="-5"/>
          <w:sz w:val="24"/>
        </w:rPr>
        <w:t> </w:t>
      </w:r>
      <w:r>
        <w:rPr>
          <w:sz w:val="24"/>
        </w:rPr>
        <w:t>it</w:t>
      </w:r>
      <w:r>
        <w:rPr>
          <w:spacing w:val="-6"/>
          <w:sz w:val="24"/>
        </w:rPr>
        <w:t> </w:t>
      </w:r>
      <w:r>
        <w:rPr>
          <w:sz w:val="24"/>
        </w:rPr>
        <w:t>to</w:t>
      </w:r>
      <w:r>
        <w:rPr>
          <w:spacing w:val="-9"/>
          <w:sz w:val="24"/>
        </w:rPr>
        <w:t> </w:t>
      </w:r>
      <w:r>
        <w:rPr>
          <w:sz w:val="24"/>
        </w:rPr>
        <w:t>a</w:t>
      </w:r>
      <w:r>
        <w:rPr>
          <w:spacing w:val="-5"/>
          <w:sz w:val="24"/>
        </w:rPr>
        <w:t> </w:t>
      </w:r>
      <w:r>
        <w:rPr>
          <w:sz w:val="24"/>
        </w:rPr>
        <w:t>DC</w:t>
      </w:r>
      <w:r>
        <w:rPr>
          <w:spacing w:val="-6"/>
          <w:sz w:val="24"/>
        </w:rPr>
        <w:t> </w:t>
      </w:r>
      <w:r>
        <w:rPr>
          <w:sz w:val="24"/>
        </w:rPr>
        <w:t>output with significantly decreased ripple. This stable voltage is crucial for the efficient</w:t>
      </w:r>
    </w:p>
    <w:p>
      <w:pPr>
        <w:pStyle w:val="BodyText"/>
        <w:spacing w:line="292" w:lineRule="exact"/>
        <w:ind w:left="861"/>
      </w:pPr>
      <w:r>
        <w:rPr/>
        <w:t>operation</w:t>
      </w:r>
      <w:r>
        <w:rPr>
          <w:spacing w:val="-5"/>
        </w:rPr>
        <w:t> </w:t>
      </w:r>
      <w:r>
        <w:rPr/>
        <w:t>of</w:t>
      </w:r>
      <w:r>
        <w:rPr>
          <w:spacing w:val="-5"/>
        </w:rPr>
        <w:t> </w:t>
      </w:r>
      <w:r>
        <w:rPr/>
        <w:t>the</w:t>
      </w:r>
      <w:r>
        <w:rPr>
          <w:spacing w:val="-5"/>
        </w:rPr>
        <w:t> </w:t>
      </w:r>
      <w:r>
        <w:rPr/>
        <w:t>DC</w:t>
      </w:r>
      <w:r>
        <w:rPr>
          <w:spacing w:val="-4"/>
        </w:rPr>
        <w:t> </w:t>
      </w:r>
      <w:r>
        <w:rPr>
          <w:spacing w:val="-2"/>
        </w:rPr>
        <w:t>motor.</w:t>
      </w:r>
    </w:p>
    <w:p>
      <w:pPr>
        <w:pStyle w:val="ListParagraph"/>
        <w:numPr>
          <w:ilvl w:val="0"/>
          <w:numId w:val="4"/>
        </w:numPr>
        <w:tabs>
          <w:tab w:pos="861" w:val="left" w:leader="none"/>
        </w:tabs>
        <w:spacing w:line="278" w:lineRule="auto" w:before="206" w:after="0"/>
        <w:ind w:left="861" w:right="1233" w:hanging="360"/>
        <w:jc w:val="left"/>
        <w:rPr>
          <w:sz w:val="24"/>
        </w:rPr>
      </w:pPr>
      <w:r>
        <w:rPr>
          <w:sz w:val="24"/>
        </w:rPr>
        <w:t>Control Simplicity: Unlike the thyristor-based topologies which require complex synchronization</w:t>
      </w:r>
      <w:r>
        <w:rPr>
          <w:spacing w:val="-6"/>
          <w:sz w:val="24"/>
        </w:rPr>
        <w:t> </w:t>
      </w:r>
      <w:r>
        <w:rPr>
          <w:sz w:val="24"/>
        </w:rPr>
        <w:t>for</w:t>
      </w:r>
      <w:r>
        <w:rPr>
          <w:spacing w:val="-8"/>
          <w:sz w:val="24"/>
        </w:rPr>
        <w:t> </w:t>
      </w:r>
      <w:r>
        <w:rPr>
          <w:sz w:val="24"/>
        </w:rPr>
        <w:t>multiple</w:t>
      </w:r>
      <w:r>
        <w:rPr>
          <w:spacing w:val="-8"/>
          <w:sz w:val="24"/>
        </w:rPr>
        <w:t> </w:t>
      </w:r>
      <w:r>
        <w:rPr>
          <w:sz w:val="24"/>
        </w:rPr>
        <w:t>switches,</w:t>
      </w:r>
      <w:r>
        <w:rPr>
          <w:spacing w:val="-6"/>
          <w:sz w:val="24"/>
        </w:rPr>
        <w:t> </w:t>
      </w:r>
      <w:r>
        <w:rPr>
          <w:sz w:val="24"/>
        </w:rPr>
        <w:t>this</w:t>
      </w:r>
      <w:r>
        <w:rPr>
          <w:spacing w:val="-7"/>
          <w:sz w:val="24"/>
        </w:rPr>
        <w:t> </w:t>
      </w:r>
      <w:r>
        <w:rPr>
          <w:sz w:val="24"/>
        </w:rPr>
        <w:t>design</w:t>
      </w:r>
      <w:r>
        <w:rPr>
          <w:spacing w:val="-8"/>
          <w:sz w:val="24"/>
        </w:rPr>
        <w:t> </w:t>
      </w:r>
      <w:r>
        <w:rPr>
          <w:sz w:val="24"/>
        </w:rPr>
        <w:t>requires</w:t>
      </w:r>
      <w:r>
        <w:rPr>
          <w:spacing w:val="-9"/>
          <w:sz w:val="24"/>
        </w:rPr>
        <w:t> </w:t>
      </w:r>
      <w:r>
        <w:rPr>
          <w:sz w:val="24"/>
        </w:rPr>
        <w:t>a</w:t>
      </w:r>
      <w:r>
        <w:rPr>
          <w:spacing w:val="-7"/>
          <w:sz w:val="24"/>
        </w:rPr>
        <w:t> </w:t>
      </w:r>
      <w:r>
        <w:rPr>
          <w:sz w:val="24"/>
        </w:rPr>
        <w:t>gate</w:t>
      </w:r>
      <w:r>
        <w:rPr>
          <w:spacing w:val="-6"/>
          <w:sz w:val="24"/>
        </w:rPr>
        <w:t> </w:t>
      </w:r>
      <w:r>
        <w:rPr>
          <w:sz w:val="24"/>
        </w:rPr>
        <w:t>signal</w:t>
      </w:r>
      <w:r>
        <w:rPr>
          <w:spacing w:val="-6"/>
          <w:sz w:val="24"/>
        </w:rPr>
        <w:t> </w:t>
      </w:r>
      <w:r>
        <w:rPr>
          <w:sz w:val="24"/>
        </w:rPr>
        <w:t>for</w:t>
      </w:r>
      <w:r>
        <w:rPr>
          <w:spacing w:val="-8"/>
          <w:sz w:val="24"/>
        </w:rPr>
        <w:t> </w:t>
      </w:r>
      <w:r>
        <w:rPr>
          <w:sz w:val="24"/>
        </w:rPr>
        <w:t>only</w:t>
      </w:r>
      <w:r>
        <w:rPr>
          <w:spacing w:val="-7"/>
          <w:sz w:val="24"/>
        </w:rPr>
        <w:t> </w:t>
      </w:r>
      <w:r>
        <w:rPr>
          <w:sz w:val="24"/>
        </w:rPr>
        <w:t>one component</w:t>
      </w:r>
      <w:r>
        <w:rPr>
          <w:spacing w:val="-7"/>
          <w:sz w:val="24"/>
        </w:rPr>
        <w:t> </w:t>
      </w:r>
      <w:r>
        <w:rPr>
          <w:sz w:val="24"/>
        </w:rPr>
        <w:t>(the</w:t>
      </w:r>
      <w:r>
        <w:rPr>
          <w:spacing w:val="-5"/>
          <w:sz w:val="24"/>
        </w:rPr>
        <w:t> </w:t>
      </w:r>
      <w:r>
        <w:rPr>
          <w:sz w:val="24"/>
        </w:rPr>
        <w:t>switch</w:t>
      </w:r>
      <w:r>
        <w:rPr>
          <w:spacing w:val="-5"/>
          <w:sz w:val="24"/>
        </w:rPr>
        <w:t> </w:t>
      </w:r>
      <w:r>
        <w:rPr>
          <w:sz w:val="24"/>
        </w:rPr>
        <w:t>in</w:t>
      </w:r>
      <w:r>
        <w:rPr>
          <w:spacing w:val="-5"/>
          <w:sz w:val="24"/>
        </w:rPr>
        <w:t> </w:t>
      </w:r>
      <w:r>
        <w:rPr>
          <w:sz w:val="24"/>
        </w:rPr>
        <w:t>the</w:t>
      </w:r>
      <w:r>
        <w:rPr>
          <w:spacing w:val="-7"/>
          <w:sz w:val="24"/>
        </w:rPr>
        <w:t> </w:t>
      </w:r>
      <w:r>
        <w:rPr>
          <w:sz w:val="24"/>
        </w:rPr>
        <w:t>buck</w:t>
      </w:r>
      <w:r>
        <w:rPr>
          <w:spacing w:val="-7"/>
          <w:sz w:val="24"/>
        </w:rPr>
        <w:t> </w:t>
      </w:r>
      <w:r>
        <w:rPr>
          <w:sz w:val="24"/>
        </w:rPr>
        <w:t>converter).</w:t>
      </w:r>
      <w:r>
        <w:rPr>
          <w:spacing w:val="-7"/>
          <w:sz w:val="24"/>
        </w:rPr>
        <w:t> </w:t>
      </w:r>
      <w:r>
        <w:rPr>
          <w:sz w:val="24"/>
        </w:rPr>
        <w:t>This</w:t>
      </w:r>
      <w:r>
        <w:rPr>
          <w:spacing w:val="-6"/>
          <w:sz w:val="24"/>
        </w:rPr>
        <w:t> </w:t>
      </w:r>
      <w:r>
        <w:rPr>
          <w:sz w:val="24"/>
        </w:rPr>
        <w:t>makes</w:t>
      </w:r>
      <w:r>
        <w:rPr>
          <w:spacing w:val="-6"/>
          <w:sz w:val="24"/>
        </w:rPr>
        <w:t> </w:t>
      </w:r>
      <w:r>
        <w:rPr>
          <w:sz w:val="24"/>
        </w:rPr>
        <w:t>the</w:t>
      </w:r>
      <w:r>
        <w:rPr>
          <w:spacing w:val="-5"/>
          <w:sz w:val="24"/>
        </w:rPr>
        <w:t> </w:t>
      </w:r>
      <w:r>
        <w:rPr>
          <w:sz w:val="24"/>
        </w:rPr>
        <w:t>control</w:t>
      </w:r>
      <w:r>
        <w:rPr>
          <w:spacing w:val="-5"/>
          <w:sz w:val="24"/>
        </w:rPr>
        <w:t> </w:t>
      </w:r>
      <w:r>
        <w:rPr>
          <w:sz w:val="24"/>
        </w:rPr>
        <w:t>circuit</w:t>
      </w:r>
      <w:r>
        <w:rPr>
          <w:spacing w:val="-7"/>
          <w:sz w:val="24"/>
        </w:rPr>
        <w:t> </w:t>
      </w:r>
      <w:r>
        <w:rPr>
          <w:sz w:val="24"/>
        </w:rPr>
        <w:t>design much simpler and more robust.</w:t>
      </w:r>
    </w:p>
    <w:p>
      <w:pPr>
        <w:pStyle w:val="ListParagraph"/>
        <w:numPr>
          <w:ilvl w:val="0"/>
          <w:numId w:val="4"/>
        </w:numPr>
        <w:tabs>
          <w:tab w:pos="861" w:val="left" w:leader="none"/>
        </w:tabs>
        <w:spacing w:line="278" w:lineRule="auto" w:before="158" w:after="0"/>
        <w:ind w:left="861" w:right="1293" w:hanging="360"/>
        <w:jc w:val="left"/>
        <w:rPr>
          <w:sz w:val="24"/>
        </w:rPr>
      </w:pPr>
      <w:r>
        <w:rPr>
          <w:sz w:val="24"/>
        </w:rPr>
        <w:t>Cost-Effectiveness:</w:t>
      </w:r>
      <w:r>
        <w:rPr>
          <w:spacing w:val="-13"/>
          <w:sz w:val="24"/>
        </w:rPr>
        <w:t> </w:t>
      </w:r>
      <w:r>
        <w:rPr>
          <w:sz w:val="24"/>
        </w:rPr>
        <w:t>Even</w:t>
      </w:r>
      <w:r>
        <w:rPr>
          <w:spacing w:val="-12"/>
          <w:sz w:val="24"/>
        </w:rPr>
        <w:t> </w:t>
      </w:r>
      <w:r>
        <w:rPr>
          <w:sz w:val="24"/>
        </w:rPr>
        <w:t>though</w:t>
      </w:r>
      <w:r>
        <w:rPr>
          <w:spacing w:val="-11"/>
          <w:sz w:val="24"/>
        </w:rPr>
        <w:t> </w:t>
      </w:r>
      <w:r>
        <w:rPr>
          <w:sz w:val="24"/>
        </w:rPr>
        <w:t>it</w:t>
      </w:r>
      <w:r>
        <w:rPr>
          <w:spacing w:val="-12"/>
          <w:sz w:val="24"/>
        </w:rPr>
        <w:t> </w:t>
      </w:r>
      <w:r>
        <w:rPr>
          <w:sz w:val="24"/>
        </w:rPr>
        <w:t>involves</w:t>
      </w:r>
      <w:r>
        <w:rPr>
          <w:spacing w:val="-12"/>
          <w:sz w:val="24"/>
        </w:rPr>
        <w:t> </w:t>
      </w:r>
      <w:r>
        <w:rPr>
          <w:sz w:val="24"/>
        </w:rPr>
        <w:t>two</w:t>
      </w:r>
      <w:r>
        <w:rPr>
          <w:spacing w:val="-13"/>
          <w:sz w:val="24"/>
        </w:rPr>
        <w:t> </w:t>
      </w:r>
      <w:r>
        <w:rPr>
          <w:sz w:val="24"/>
        </w:rPr>
        <w:t>stages</w:t>
      </w:r>
      <w:r>
        <w:rPr>
          <w:spacing w:val="-12"/>
          <w:sz w:val="24"/>
        </w:rPr>
        <w:t> </w:t>
      </w:r>
      <w:r>
        <w:rPr>
          <w:sz w:val="24"/>
        </w:rPr>
        <w:t>(rectifier</w:t>
      </w:r>
      <w:r>
        <w:rPr>
          <w:spacing w:val="-12"/>
          <w:sz w:val="24"/>
        </w:rPr>
        <w:t> </w:t>
      </w:r>
      <w:r>
        <w:rPr>
          <w:sz w:val="24"/>
        </w:rPr>
        <w:t>and</w:t>
      </w:r>
      <w:r>
        <w:rPr>
          <w:spacing w:val="-11"/>
          <w:sz w:val="24"/>
        </w:rPr>
        <w:t> </w:t>
      </w:r>
      <w:r>
        <w:rPr>
          <w:sz w:val="24"/>
        </w:rPr>
        <w:t>converter),</w:t>
      </w:r>
      <w:r>
        <w:rPr>
          <w:spacing w:val="-12"/>
          <w:sz w:val="24"/>
        </w:rPr>
        <w:t> </w:t>
      </w:r>
      <w:r>
        <w:rPr>
          <w:sz w:val="24"/>
        </w:rPr>
        <w:t>this solution is less expensive than the topologies that rely on multiple controlled </w:t>
      </w:r>
      <w:r>
        <w:rPr>
          <w:spacing w:val="-2"/>
          <w:sz w:val="24"/>
        </w:rPr>
        <w:t>thyristors.</w:t>
      </w:r>
    </w:p>
    <w:p>
      <w:pPr>
        <w:pStyle w:val="ListParagraph"/>
        <w:numPr>
          <w:ilvl w:val="0"/>
          <w:numId w:val="4"/>
        </w:numPr>
        <w:tabs>
          <w:tab w:pos="861" w:val="left" w:leader="none"/>
        </w:tabs>
        <w:spacing w:line="240" w:lineRule="auto" w:before="159" w:after="0"/>
        <w:ind w:left="861" w:right="0" w:hanging="360"/>
        <w:jc w:val="left"/>
        <w:rPr>
          <w:sz w:val="24"/>
        </w:rPr>
      </w:pPr>
      <w:r>
        <w:rPr>
          <w:sz w:val="24"/>
        </w:rPr>
        <w:t>Design</w:t>
      </w:r>
      <w:r>
        <w:rPr>
          <w:spacing w:val="-8"/>
          <w:sz w:val="24"/>
        </w:rPr>
        <w:t> </w:t>
      </w:r>
      <w:r>
        <w:rPr>
          <w:sz w:val="24"/>
        </w:rPr>
        <w:t>Trade-off:</w:t>
      </w:r>
      <w:r>
        <w:rPr>
          <w:spacing w:val="-6"/>
          <w:sz w:val="24"/>
        </w:rPr>
        <w:t> </w:t>
      </w:r>
      <w:r>
        <w:rPr>
          <w:sz w:val="24"/>
        </w:rPr>
        <w:t>While</w:t>
      </w:r>
      <w:r>
        <w:rPr>
          <w:spacing w:val="-8"/>
          <w:sz w:val="24"/>
        </w:rPr>
        <w:t> </w:t>
      </w:r>
      <w:r>
        <w:rPr>
          <w:sz w:val="24"/>
        </w:rPr>
        <w:t>we</w:t>
      </w:r>
      <w:r>
        <w:rPr>
          <w:spacing w:val="-6"/>
          <w:sz w:val="24"/>
        </w:rPr>
        <w:t> </w:t>
      </w:r>
      <w:r>
        <w:rPr>
          <w:sz w:val="24"/>
        </w:rPr>
        <w:t>acknowledge</w:t>
      </w:r>
      <w:r>
        <w:rPr>
          <w:spacing w:val="-5"/>
          <w:sz w:val="24"/>
        </w:rPr>
        <w:t> </w:t>
      </w:r>
      <w:r>
        <w:rPr>
          <w:sz w:val="24"/>
        </w:rPr>
        <w:t>that</w:t>
      </w:r>
      <w:r>
        <w:rPr>
          <w:spacing w:val="-8"/>
          <w:sz w:val="24"/>
        </w:rPr>
        <w:t> </w:t>
      </w:r>
      <w:r>
        <w:rPr>
          <w:sz w:val="24"/>
        </w:rPr>
        <w:t>this</w:t>
      </w:r>
      <w:r>
        <w:rPr>
          <w:spacing w:val="-7"/>
          <w:sz w:val="24"/>
        </w:rPr>
        <w:t> </w:t>
      </w:r>
      <w:r>
        <w:rPr>
          <w:sz w:val="24"/>
        </w:rPr>
        <w:t>topology</w:t>
      </w:r>
      <w:r>
        <w:rPr>
          <w:spacing w:val="-7"/>
          <w:sz w:val="24"/>
        </w:rPr>
        <w:t> </w:t>
      </w:r>
      <w:r>
        <w:rPr>
          <w:sz w:val="24"/>
        </w:rPr>
        <w:t>is</w:t>
      </w:r>
      <w:r>
        <w:rPr>
          <w:spacing w:val="-9"/>
          <w:sz w:val="24"/>
        </w:rPr>
        <w:t> </w:t>
      </w:r>
      <w:r>
        <w:rPr>
          <w:sz w:val="24"/>
        </w:rPr>
        <w:t>not</w:t>
      </w:r>
      <w:r>
        <w:rPr>
          <w:spacing w:val="-7"/>
          <w:sz w:val="24"/>
        </w:rPr>
        <w:t> </w:t>
      </w:r>
      <w:r>
        <w:rPr>
          <w:sz w:val="24"/>
        </w:rPr>
        <w:t>suitable</w:t>
      </w:r>
      <w:r>
        <w:rPr>
          <w:spacing w:val="-8"/>
          <w:sz w:val="24"/>
        </w:rPr>
        <w:t> </w:t>
      </w:r>
      <w:r>
        <w:rPr>
          <w:spacing w:val="-5"/>
          <w:sz w:val="24"/>
        </w:rPr>
        <w:t>for</w:t>
      </w:r>
    </w:p>
    <w:p>
      <w:pPr>
        <w:pStyle w:val="BodyText"/>
        <w:spacing w:line="278" w:lineRule="auto" w:before="46"/>
        <w:ind w:left="861" w:right="1332"/>
        <w:jc w:val="both"/>
      </w:pPr>
      <w:r>
        <w:rPr/>
        <w:t>operating</w:t>
      </w:r>
      <w:r>
        <w:rPr>
          <w:spacing w:val="-5"/>
        </w:rPr>
        <w:t> </w:t>
      </w:r>
      <w:r>
        <w:rPr/>
        <w:t>in</w:t>
      </w:r>
      <w:r>
        <w:rPr>
          <w:spacing w:val="-4"/>
        </w:rPr>
        <w:t> </w:t>
      </w:r>
      <w:r>
        <w:rPr/>
        <w:t>inverter</w:t>
      </w:r>
      <w:r>
        <w:rPr>
          <w:spacing w:val="-6"/>
        </w:rPr>
        <w:t> </w:t>
      </w:r>
      <w:r>
        <w:rPr/>
        <w:t>mode,</w:t>
      </w:r>
      <w:r>
        <w:rPr>
          <w:spacing w:val="-4"/>
        </w:rPr>
        <w:t> </w:t>
      </w:r>
      <w:r>
        <w:rPr/>
        <w:t>the</w:t>
      </w:r>
      <w:r>
        <w:rPr>
          <w:spacing w:val="-7"/>
        </w:rPr>
        <w:t> </w:t>
      </w:r>
      <w:r>
        <w:rPr/>
        <w:t>benefits</w:t>
      </w:r>
      <w:r>
        <w:rPr>
          <w:spacing w:val="-5"/>
        </w:rPr>
        <w:t> </w:t>
      </w:r>
      <w:r>
        <w:rPr/>
        <w:t>of</w:t>
      </w:r>
      <w:r>
        <w:rPr>
          <w:spacing w:val="-4"/>
        </w:rPr>
        <w:t> </w:t>
      </w:r>
      <w:r>
        <w:rPr/>
        <w:t>lower</w:t>
      </w:r>
      <w:r>
        <w:rPr>
          <w:spacing w:val="-9"/>
        </w:rPr>
        <w:t> </w:t>
      </w:r>
      <w:r>
        <w:rPr/>
        <w:t>cost,</w:t>
      </w:r>
      <w:r>
        <w:rPr>
          <w:spacing w:val="-5"/>
        </w:rPr>
        <w:t> </w:t>
      </w:r>
      <w:r>
        <w:rPr/>
        <w:t>reduced</w:t>
      </w:r>
      <w:r>
        <w:rPr>
          <w:spacing w:val="-4"/>
        </w:rPr>
        <w:t> </w:t>
      </w:r>
      <w:r>
        <w:rPr/>
        <w:t>ripple,</w:t>
      </w:r>
      <w:r>
        <w:rPr>
          <w:spacing w:val="-4"/>
        </w:rPr>
        <w:t> </w:t>
      </w:r>
      <w:r>
        <w:rPr/>
        <w:t>and</w:t>
      </w:r>
      <w:r>
        <w:rPr>
          <w:spacing w:val="-6"/>
        </w:rPr>
        <w:t> </w:t>
      </w:r>
      <w:r>
        <w:rPr/>
        <w:t>simpler implementation</w:t>
      </w:r>
      <w:r>
        <w:rPr>
          <w:spacing w:val="-9"/>
        </w:rPr>
        <w:t> </w:t>
      </w:r>
      <w:r>
        <w:rPr/>
        <w:t>outweigh</w:t>
      </w:r>
      <w:r>
        <w:rPr>
          <w:spacing w:val="-7"/>
        </w:rPr>
        <w:t> </w:t>
      </w:r>
      <w:r>
        <w:rPr/>
        <w:t>the</w:t>
      </w:r>
      <w:r>
        <w:rPr>
          <w:spacing w:val="-9"/>
        </w:rPr>
        <w:t> </w:t>
      </w:r>
      <w:r>
        <w:rPr/>
        <w:t>need</w:t>
      </w:r>
      <w:r>
        <w:rPr>
          <w:spacing w:val="-7"/>
        </w:rPr>
        <w:t> </w:t>
      </w:r>
      <w:r>
        <w:rPr/>
        <w:t>for</w:t>
      </w:r>
      <w:r>
        <w:rPr>
          <w:spacing w:val="-9"/>
        </w:rPr>
        <w:t> </w:t>
      </w:r>
      <w:r>
        <w:rPr/>
        <w:t>regenerative</w:t>
      </w:r>
      <w:r>
        <w:rPr>
          <w:spacing w:val="-7"/>
        </w:rPr>
        <w:t> </w:t>
      </w:r>
      <w:r>
        <w:rPr/>
        <w:t>braking</w:t>
      </w:r>
      <w:r>
        <w:rPr>
          <w:spacing w:val="-10"/>
        </w:rPr>
        <w:t> </w:t>
      </w:r>
      <w:r>
        <w:rPr/>
        <w:t>in</w:t>
      </w:r>
      <w:r>
        <w:rPr>
          <w:spacing w:val="-7"/>
        </w:rPr>
        <w:t> </w:t>
      </w:r>
      <w:r>
        <w:rPr/>
        <w:t>this</w:t>
      </w:r>
      <w:r>
        <w:rPr>
          <w:spacing w:val="-10"/>
        </w:rPr>
        <w:t> </w:t>
      </w:r>
      <w:r>
        <w:rPr/>
        <w:t>specific</w:t>
      </w:r>
      <w:r>
        <w:rPr>
          <w:spacing w:val="-11"/>
        </w:rPr>
        <w:t> </w:t>
      </w:r>
      <w:r>
        <w:rPr/>
        <w:t>project </w:t>
      </w:r>
      <w:r>
        <w:rPr>
          <w:spacing w:val="-2"/>
        </w:rPr>
        <w:t>scope.</w:t>
      </w:r>
    </w:p>
    <w:p>
      <w:pPr>
        <w:pStyle w:val="BodyText"/>
        <w:spacing w:before="209"/>
      </w:pPr>
    </w:p>
    <w:p>
      <w:pPr>
        <w:pStyle w:val="Heading1"/>
        <w:numPr>
          <w:ilvl w:val="0"/>
          <w:numId w:val="1"/>
        </w:numPr>
        <w:tabs>
          <w:tab w:pos="418" w:val="left" w:leader="none"/>
        </w:tabs>
        <w:spacing w:line="240" w:lineRule="auto" w:before="0" w:after="0"/>
        <w:ind w:left="418" w:right="0" w:hanging="277"/>
        <w:jc w:val="left"/>
      </w:pPr>
      <w:r>
        <w:rPr/>
        <w:t>Mathematical</w:t>
      </w:r>
      <w:r>
        <w:rPr>
          <w:spacing w:val="-11"/>
        </w:rPr>
        <w:t> </w:t>
      </w:r>
      <w:r>
        <w:rPr/>
        <w:t>Calculations</w:t>
      </w:r>
      <w:r>
        <w:rPr>
          <w:spacing w:val="-12"/>
        </w:rPr>
        <w:t> </w:t>
      </w:r>
      <w:r>
        <w:rPr/>
        <w:t>and</w:t>
      </w:r>
      <w:r>
        <w:rPr>
          <w:spacing w:val="-11"/>
        </w:rPr>
        <w:t> </w:t>
      </w:r>
      <w:r>
        <w:rPr>
          <w:spacing w:val="-2"/>
        </w:rPr>
        <w:t>Simulations</w:t>
      </w:r>
    </w:p>
    <w:p>
      <w:pPr>
        <w:pStyle w:val="BodyText"/>
        <w:spacing w:line="278" w:lineRule="auto" w:before="210"/>
        <w:ind w:left="141" w:right="985" w:firstLine="719"/>
        <w:jc w:val="both"/>
      </w:pPr>
      <w:r>
        <w:rPr/>
        <w:t>Considering</w:t>
      </w:r>
      <w:r>
        <w:rPr>
          <w:spacing w:val="-9"/>
        </w:rPr>
        <w:t> </w:t>
      </w:r>
      <w:r>
        <w:rPr/>
        <w:t>the</w:t>
      </w:r>
      <w:r>
        <w:rPr>
          <w:spacing w:val="-10"/>
        </w:rPr>
        <w:t> </w:t>
      </w:r>
      <w:r>
        <w:rPr/>
        <w:t>project</w:t>
      </w:r>
      <w:r>
        <w:rPr>
          <w:spacing w:val="-10"/>
        </w:rPr>
        <w:t> </w:t>
      </w:r>
      <w:r>
        <w:rPr/>
        <w:t>requirements,</w:t>
      </w:r>
      <w:r>
        <w:rPr>
          <w:spacing w:val="-8"/>
        </w:rPr>
        <w:t> </w:t>
      </w:r>
      <w:r>
        <w:rPr/>
        <w:t>the</w:t>
      </w:r>
      <w:r>
        <w:rPr>
          <w:spacing w:val="-9"/>
        </w:rPr>
        <w:t> </w:t>
      </w:r>
      <w:r>
        <w:rPr/>
        <w:t>maximum</w:t>
      </w:r>
      <w:r>
        <w:rPr>
          <w:spacing w:val="-8"/>
        </w:rPr>
        <w:t> </w:t>
      </w:r>
      <w:r>
        <w:rPr/>
        <w:t>DC</w:t>
      </w:r>
      <w:r>
        <w:rPr>
          <w:spacing w:val="-9"/>
        </w:rPr>
        <w:t> </w:t>
      </w:r>
      <w:r>
        <w:rPr/>
        <w:t>input</w:t>
      </w:r>
      <w:r>
        <w:rPr>
          <w:spacing w:val="-10"/>
        </w:rPr>
        <w:t> </w:t>
      </w:r>
      <w:r>
        <w:rPr/>
        <w:t>voltage</w:t>
      </w:r>
      <w:r>
        <w:rPr>
          <w:spacing w:val="-8"/>
        </w:rPr>
        <w:t> </w:t>
      </w:r>
      <w:r>
        <w:rPr/>
        <w:t>of</w:t>
      </w:r>
      <w:r>
        <w:rPr>
          <w:spacing w:val="-8"/>
        </w:rPr>
        <w:t> </w:t>
      </w:r>
      <w:r>
        <w:rPr/>
        <w:t>the</w:t>
      </w:r>
      <w:r>
        <w:rPr>
          <w:spacing w:val="-8"/>
        </w:rPr>
        <w:t> </w:t>
      </w:r>
      <w:r>
        <w:rPr/>
        <w:t>DC</w:t>
      </w:r>
      <w:r>
        <w:rPr>
          <w:spacing w:val="-9"/>
        </w:rPr>
        <w:t> </w:t>
      </w:r>
      <w:r>
        <w:rPr/>
        <w:t>motor </w:t>
      </w:r>
      <w:r>
        <w:rPr>
          <w:position w:val="2"/>
        </w:rPr>
        <w:t>is 180 V, V</w:t>
      </w:r>
      <w:r>
        <w:rPr>
          <w:sz w:val="16"/>
        </w:rPr>
        <w:t>out,max</w:t>
      </w:r>
      <w:r>
        <w:rPr>
          <w:position w:val="2"/>
        </w:rPr>
        <w:t>=180 V. For this reason, we chose a maximum duty cycle of 0.8, D</w:t>
      </w:r>
      <w:r>
        <w:rPr>
          <w:sz w:val="16"/>
        </w:rPr>
        <w:t>max</w:t>
      </w:r>
      <w:r>
        <w:rPr>
          <w:position w:val="2"/>
        </w:rPr>
        <w:t>=0.8, to </w:t>
      </w:r>
      <w:r>
        <w:rPr/>
        <w:t>satisfy the limitation of the DC voltage, because higher duty cycle values are challenging to achieve. Nominal</w:t>
      </w:r>
      <w:r>
        <w:rPr>
          <w:spacing w:val="-2"/>
        </w:rPr>
        <w:t> </w:t>
      </w:r>
      <w:r>
        <w:rPr/>
        <w:t>DC</w:t>
      </w:r>
      <w:r>
        <w:rPr>
          <w:spacing w:val="-1"/>
        </w:rPr>
        <w:t> </w:t>
      </w:r>
      <w:r>
        <w:rPr/>
        <w:t>voltage that</w:t>
      </w:r>
      <w:r>
        <w:rPr>
          <w:spacing w:val="-1"/>
        </w:rPr>
        <w:t> </w:t>
      </w:r>
      <w:r>
        <w:rPr/>
        <w:t>the three-phase</w:t>
      </w:r>
      <w:r>
        <w:rPr>
          <w:spacing w:val="-2"/>
        </w:rPr>
        <w:t> </w:t>
      </w:r>
      <w:r>
        <w:rPr/>
        <w:t>diode</w:t>
      </w:r>
      <w:r>
        <w:rPr>
          <w:spacing w:val="-2"/>
        </w:rPr>
        <w:t> </w:t>
      </w:r>
      <w:r>
        <w:rPr/>
        <w:t>rectifier must</w:t>
      </w:r>
      <w:r>
        <w:rPr>
          <w:spacing w:val="-1"/>
        </w:rPr>
        <w:t> </w:t>
      </w:r>
      <w:r>
        <w:rPr/>
        <w:t>supply</w:t>
      </w:r>
      <w:r>
        <w:rPr>
          <w:spacing w:val="-1"/>
        </w:rPr>
        <w:t> </w:t>
      </w:r>
      <w:r>
        <w:rPr/>
        <w:t>is calculated</w:t>
      </w:r>
      <w:r>
        <w:rPr>
          <w:spacing w:val="-1"/>
        </w:rPr>
        <w:t> </w:t>
      </w:r>
      <w:r>
        <w:rPr/>
        <w:t>as </w:t>
      </w:r>
      <w:r>
        <w:rPr>
          <w:spacing w:val="-2"/>
        </w:rPr>
        <w:t>below.</w:t>
      </w:r>
    </w:p>
    <w:p>
      <w:pPr>
        <w:pStyle w:val="BodyText"/>
        <w:spacing w:after="0" w:line="278" w:lineRule="auto"/>
        <w:jc w:val="both"/>
        <w:sectPr>
          <w:pgSz w:w="11910" w:h="16840"/>
          <w:pgMar w:top="1380" w:bottom="280" w:left="1275" w:right="425"/>
        </w:sectPr>
      </w:pPr>
    </w:p>
    <w:p>
      <w:pPr>
        <w:pStyle w:val="BodyText"/>
        <w:spacing w:before="101"/>
        <w:rPr>
          <w:sz w:val="17"/>
        </w:rPr>
      </w:pPr>
    </w:p>
    <w:p>
      <w:pPr>
        <w:spacing w:before="0"/>
        <w:ind w:left="0" w:right="0" w:firstLine="0"/>
        <w:jc w:val="right"/>
        <w:rPr>
          <w:rFonts w:ascii="Cambria Math" w:eastAsia="Cambria Math"/>
          <w:position w:val="5"/>
          <w:sz w:val="24"/>
        </w:rPr>
      </w:pPr>
      <w:r>
        <w:rPr>
          <w:rFonts w:ascii="Cambria Math" w:eastAsia="Cambria Math"/>
          <w:spacing w:val="-2"/>
          <w:w w:val="105"/>
          <w:position w:val="5"/>
          <w:sz w:val="24"/>
        </w:rPr>
        <w:t>𝑉</w:t>
      </w:r>
      <w:r>
        <w:rPr>
          <w:rFonts w:ascii="Cambria Math" w:eastAsia="Cambria Math"/>
          <w:spacing w:val="-2"/>
          <w:w w:val="105"/>
          <w:sz w:val="17"/>
        </w:rPr>
        <w:t>𝐷𝐶,𝑟𝑒𝑐𝑡</w:t>
      </w:r>
      <w:r>
        <w:rPr>
          <w:rFonts w:ascii="Cambria Math" w:eastAsia="Cambria Math"/>
          <w:spacing w:val="28"/>
          <w:w w:val="105"/>
          <w:sz w:val="17"/>
        </w:rPr>
        <w:t> </w:t>
      </w:r>
      <w:r>
        <w:rPr>
          <w:rFonts w:ascii="Cambria Math" w:eastAsia="Cambria Math"/>
          <w:spacing w:val="-10"/>
          <w:w w:val="105"/>
          <w:position w:val="5"/>
          <w:sz w:val="24"/>
        </w:rPr>
        <w:t>=</w:t>
      </w:r>
    </w:p>
    <w:p>
      <w:pPr>
        <w:spacing w:before="126"/>
        <w:ind w:left="25" w:right="0" w:firstLine="0"/>
        <w:jc w:val="left"/>
        <w:rPr>
          <w:rFonts w:ascii="Cambria Math" w:eastAsia="Cambria Math"/>
          <w:sz w:val="17"/>
        </w:rPr>
      </w:pPr>
      <w:r>
        <w:rPr/>
        <w:br w:type="column"/>
      </w:r>
      <w:r>
        <w:rPr>
          <w:rFonts w:ascii="Cambria Math" w:eastAsia="Cambria Math"/>
          <w:spacing w:val="-9"/>
          <w:w w:val="105"/>
          <w:position w:val="5"/>
          <w:sz w:val="24"/>
        </w:rPr>
        <w:t>𝑉</w:t>
      </w:r>
      <w:r>
        <w:rPr>
          <w:rFonts w:ascii="Cambria Math" w:eastAsia="Cambria Math"/>
          <w:spacing w:val="-9"/>
          <w:w w:val="105"/>
          <w:sz w:val="17"/>
        </w:rPr>
        <w:t>𝑜,𝑚𝑎𝑥</w:t>
      </w:r>
    </w:p>
    <w:p>
      <w:pPr>
        <w:pStyle w:val="BodyText"/>
        <w:spacing w:line="20" w:lineRule="exact"/>
        <w:ind w:left="25" w:right="-72"/>
        <w:rPr>
          <w:rFonts w:ascii="Cambria Math"/>
          <w:sz w:val="2"/>
        </w:rPr>
      </w:pPr>
      <w:r>
        <w:rPr>
          <w:rFonts w:ascii="Cambria Math"/>
          <w:sz w:val="2"/>
        </w:rPr>
        <mc:AlternateContent>
          <mc:Choice Requires="wps">
            <w:drawing>
              <wp:inline distT="0" distB="0" distL="0" distR="0">
                <wp:extent cx="388620" cy="10795"/>
                <wp:effectExtent l="0" t="0" r="0" b="0"/>
                <wp:docPr id="7" name="Group 7"/>
                <wp:cNvGraphicFramePr>
                  <a:graphicFrameLocks/>
                </wp:cNvGraphicFramePr>
                <a:graphic>
                  <a:graphicData uri="http://schemas.microsoft.com/office/word/2010/wordprocessingGroup">
                    <wpg:wgp>
                      <wpg:cNvPr id="7" name="Group 7"/>
                      <wpg:cNvGrpSpPr/>
                      <wpg:grpSpPr>
                        <a:xfrm>
                          <a:off x="0" y="0"/>
                          <a:ext cx="388620" cy="10795"/>
                          <a:chExt cx="388620" cy="10795"/>
                        </a:xfrm>
                      </wpg:grpSpPr>
                      <wps:wsp>
                        <wps:cNvPr id="8" name="Graphic 8"/>
                        <wps:cNvSpPr/>
                        <wps:spPr>
                          <a:xfrm>
                            <a:off x="0" y="0"/>
                            <a:ext cx="388620" cy="10795"/>
                          </a:xfrm>
                          <a:custGeom>
                            <a:avLst/>
                            <a:gdLst/>
                            <a:ahLst/>
                            <a:cxnLst/>
                            <a:rect l="l" t="t" r="r" b="b"/>
                            <a:pathLst>
                              <a:path w="388620" h="10795">
                                <a:moveTo>
                                  <a:pt x="388620" y="0"/>
                                </a:moveTo>
                                <a:lnTo>
                                  <a:pt x="0" y="0"/>
                                </a:lnTo>
                                <a:lnTo>
                                  <a:pt x="0" y="10668"/>
                                </a:lnTo>
                                <a:lnTo>
                                  <a:pt x="388620" y="10668"/>
                                </a:lnTo>
                                <a:lnTo>
                                  <a:pt x="3886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0.6pt;height:.85pt;mso-position-horizontal-relative:char;mso-position-vertical-relative:line" id="docshapegroup1" coordorigin="0,0" coordsize="612,17">
                <v:rect style="position:absolute;left:0;top:0;width:612;height:17" id="docshape2" filled="true" fillcolor="#000000" stroked="false">
                  <v:fill type="solid"/>
                </v:rect>
              </v:group>
            </w:pict>
          </mc:Fallback>
        </mc:AlternateContent>
      </w:r>
      <w:r>
        <w:rPr>
          <w:rFonts w:ascii="Cambria Math"/>
          <w:sz w:val="2"/>
        </w:rPr>
      </w:r>
    </w:p>
    <w:p>
      <w:pPr>
        <w:spacing w:before="7"/>
        <w:ind w:left="66" w:right="0" w:firstLine="0"/>
        <w:jc w:val="left"/>
        <w:rPr>
          <w:rFonts w:ascii="Cambria Math" w:eastAsia="Cambria Math"/>
          <w:sz w:val="17"/>
        </w:rPr>
      </w:pPr>
      <w:r>
        <w:rPr>
          <w:rFonts w:ascii="Cambria Math" w:eastAsia="Cambria Math"/>
          <w:spacing w:val="-4"/>
          <w:w w:val="110"/>
          <w:position w:val="5"/>
          <w:sz w:val="24"/>
        </w:rPr>
        <w:t>𝐷</w:t>
      </w:r>
      <w:r>
        <w:rPr>
          <w:rFonts w:ascii="Cambria Math" w:eastAsia="Cambria Math"/>
          <w:spacing w:val="-4"/>
          <w:w w:val="110"/>
          <w:sz w:val="17"/>
        </w:rPr>
        <w:t>𝑚𝑎𝑥</w:t>
      </w:r>
    </w:p>
    <w:p>
      <w:pPr>
        <w:spacing w:line="232" w:lineRule="exact" w:before="128"/>
        <w:ind w:left="290" w:right="0" w:firstLine="0"/>
        <w:jc w:val="left"/>
        <w:rPr>
          <w:rFonts w:ascii="Cambria Math"/>
          <w:sz w:val="24"/>
        </w:rPr>
      </w:pPr>
      <w:r>
        <w:rPr/>
        <w:br w:type="column"/>
      </w:r>
      <w:r>
        <w:rPr>
          <w:rFonts w:ascii="Cambria Math"/>
          <w:spacing w:val="-5"/>
          <w:sz w:val="24"/>
        </w:rPr>
        <w:t>180</w:t>
      </w:r>
    </w:p>
    <w:p>
      <w:pPr>
        <w:pStyle w:val="BodyText"/>
        <w:tabs>
          <w:tab w:pos="753" w:val="left" w:leader="none"/>
        </w:tabs>
        <w:spacing w:line="136" w:lineRule="auto" w:before="49"/>
        <w:ind w:left="331" w:right="3883" w:hanging="289"/>
        <w:rPr>
          <w:rFonts w:ascii="Cambria Math" w:eastAsia="Cambria Math"/>
        </w:rPr>
      </w:pPr>
      <w:r>
        <w:rPr>
          <w:rFonts w:ascii="Cambria Math" w:eastAsia="Cambria Math"/>
        </w:rPr>
        <mc:AlternateContent>
          <mc:Choice Requires="wps">
            <w:drawing>
              <wp:anchor distT="0" distB="0" distL="0" distR="0" allowOverlap="1" layoutInCell="1" locked="0" behindDoc="0" simplePos="0" relativeHeight="15732224">
                <wp:simplePos x="0" y="0"/>
                <wp:positionH relativeFrom="page">
                  <wp:posOffset>3990721</wp:posOffset>
                </wp:positionH>
                <wp:positionV relativeFrom="paragraph">
                  <wp:posOffset>64787</wp:posOffset>
                </wp:positionV>
                <wp:extent cx="253365" cy="1079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53365" cy="10795"/>
                        </a:xfrm>
                        <a:custGeom>
                          <a:avLst/>
                          <a:gdLst/>
                          <a:ahLst/>
                          <a:cxnLst/>
                          <a:rect l="l" t="t" r="r" b="b"/>
                          <a:pathLst>
                            <a:path w="253365" h="10795">
                              <a:moveTo>
                                <a:pt x="252984" y="0"/>
                              </a:moveTo>
                              <a:lnTo>
                                <a:pt x="0" y="0"/>
                              </a:lnTo>
                              <a:lnTo>
                                <a:pt x="0" y="10668"/>
                              </a:lnTo>
                              <a:lnTo>
                                <a:pt x="252984" y="10668"/>
                              </a:lnTo>
                              <a:lnTo>
                                <a:pt x="2529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4.230011pt;margin-top:5.101396pt;width:19.920pt;height:.84003pt;mso-position-horizontal-relative:page;mso-position-vertical-relative:paragraph;z-index:15732224" id="docshape3" filled="true" fillcolor="#000000" stroked="false">
                <v:fill type="solid"/>
                <w10:wrap type="none"/>
              </v:rect>
            </w:pict>
          </mc:Fallback>
        </mc:AlternateContent>
      </w:r>
      <w:r>
        <w:rPr>
          <w:rFonts w:ascii="Cambria Math" w:eastAsia="Cambria Math"/>
          <w:spacing w:val="-10"/>
        </w:rPr>
        <w:t>=</w:t>
      </w:r>
      <w:r>
        <w:rPr>
          <w:rFonts w:ascii="Cambria Math" w:eastAsia="Cambria Math"/>
        </w:rPr>
        <w:tab/>
        <w:tab/>
        <w:t>=</w:t>
      </w:r>
      <w:r>
        <w:rPr>
          <w:rFonts w:ascii="Cambria Math" w:eastAsia="Cambria Math"/>
          <w:spacing w:val="-7"/>
        </w:rPr>
        <w:t> </w:t>
      </w:r>
      <w:r>
        <w:rPr>
          <w:rFonts w:ascii="Cambria Math" w:eastAsia="Cambria Math"/>
        </w:rPr>
        <w:t>225</w:t>
      </w:r>
      <w:r>
        <w:rPr>
          <w:rFonts w:ascii="Cambria Math" w:eastAsia="Cambria Math"/>
          <w:spacing w:val="-13"/>
        </w:rPr>
        <w:t> </w:t>
      </w:r>
      <w:r>
        <w:rPr>
          <w:rFonts w:ascii="Cambria Math" w:eastAsia="Cambria Math"/>
        </w:rPr>
        <w:t>𝑉 </w:t>
      </w:r>
      <w:r>
        <w:rPr>
          <w:rFonts w:ascii="Cambria Math" w:eastAsia="Cambria Math"/>
          <w:spacing w:val="-4"/>
        </w:rPr>
        <w:t>0.8</w:t>
      </w:r>
    </w:p>
    <w:p>
      <w:pPr>
        <w:pStyle w:val="BodyText"/>
        <w:spacing w:after="0" w:line="136" w:lineRule="auto"/>
        <w:rPr>
          <w:rFonts w:ascii="Cambria Math" w:eastAsia="Cambria Math"/>
        </w:rPr>
        <w:sectPr>
          <w:type w:val="continuous"/>
          <w:pgSz w:w="11910" w:h="16840"/>
          <w:pgMar w:top="1420" w:bottom="280" w:left="1275" w:right="425"/>
          <w:cols w:num="3" w:equalWidth="0">
            <w:col w:w="4018" w:space="40"/>
            <w:col w:w="623" w:space="39"/>
            <w:col w:w="5490"/>
          </w:cols>
        </w:sectPr>
      </w:pPr>
    </w:p>
    <w:p>
      <w:pPr>
        <w:pStyle w:val="BodyText"/>
        <w:spacing w:line="278" w:lineRule="auto" w:before="168"/>
        <w:ind w:left="141" w:right="991" w:firstLine="719"/>
        <w:jc w:val="both"/>
      </w:pPr>
      <w:r>
        <w:rPr>
          <w:spacing w:val="-2"/>
        </w:rPr>
        <w:t>Using</w:t>
      </w:r>
      <w:r>
        <w:rPr>
          <w:spacing w:val="-5"/>
        </w:rPr>
        <w:t> </w:t>
      </w:r>
      <w:r>
        <w:rPr>
          <w:spacing w:val="-2"/>
        </w:rPr>
        <w:t>the</w:t>
      </w:r>
      <w:r>
        <w:rPr>
          <w:spacing w:val="-5"/>
        </w:rPr>
        <w:t> </w:t>
      </w:r>
      <w:r>
        <w:rPr>
          <w:spacing w:val="-2"/>
        </w:rPr>
        <w:t>average</w:t>
      </w:r>
      <w:r>
        <w:rPr>
          <w:spacing w:val="-7"/>
        </w:rPr>
        <w:t> </w:t>
      </w:r>
      <w:r>
        <w:rPr>
          <w:spacing w:val="-2"/>
        </w:rPr>
        <w:t>DC</w:t>
      </w:r>
      <w:r>
        <w:rPr>
          <w:spacing w:val="-8"/>
        </w:rPr>
        <w:t> </w:t>
      </w:r>
      <w:r>
        <w:rPr>
          <w:spacing w:val="-2"/>
        </w:rPr>
        <w:t>output</w:t>
      </w:r>
      <w:r>
        <w:rPr>
          <w:spacing w:val="-6"/>
        </w:rPr>
        <w:t> </w:t>
      </w:r>
      <w:r>
        <w:rPr>
          <w:spacing w:val="-2"/>
        </w:rPr>
        <w:t>voltage</w:t>
      </w:r>
      <w:r>
        <w:rPr>
          <w:spacing w:val="-5"/>
        </w:rPr>
        <w:t> </w:t>
      </w:r>
      <w:r>
        <w:rPr>
          <w:spacing w:val="-2"/>
        </w:rPr>
        <w:t>of</w:t>
      </w:r>
      <w:r>
        <w:rPr>
          <w:spacing w:val="-4"/>
        </w:rPr>
        <w:t> </w:t>
      </w:r>
      <w:r>
        <w:rPr>
          <w:spacing w:val="-2"/>
        </w:rPr>
        <w:t>a</w:t>
      </w:r>
      <w:r>
        <w:rPr>
          <w:spacing w:val="-7"/>
        </w:rPr>
        <w:t> </w:t>
      </w:r>
      <w:r>
        <w:rPr>
          <w:spacing w:val="-2"/>
        </w:rPr>
        <w:t>three-phase</w:t>
      </w:r>
      <w:r>
        <w:rPr>
          <w:spacing w:val="-5"/>
        </w:rPr>
        <w:t> </w:t>
      </w:r>
      <w:r>
        <w:rPr>
          <w:spacing w:val="-2"/>
        </w:rPr>
        <w:t>diode</w:t>
      </w:r>
      <w:r>
        <w:rPr>
          <w:spacing w:val="-7"/>
        </w:rPr>
        <w:t> </w:t>
      </w:r>
      <w:r>
        <w:rPr>
          <w:spacing w:val="-2"/>
        </w:rPr>
        <w:t>rectifier,</w:t>
      </w:r>
      <w:r>
        <w:rPr>
          <w:spacing w:val="-5"/>
        </w:rPr>
        <w:t> </w:t>
      </w:r>
      <w:r>
        <w:rPr>
          <w:spacing w:val="-2"/>
        </w:rPr>
        <w:t>we</w:t>
      </w:r>
      <w:r>
        <w:rPr>
          <w:spacing w:val="-7"/>
        </w:rPr>
        <w:t> </w:t>
      </w:r>
      <w:r>
        <w:rPr>
          <w:spacing w:val="-2"/>
        </w:rPr>
        <w:t>must</w:t>
      </w:r>
      <w:r>
        <w:rPr>
          <w:spacing w:val="-6"/>
        </w:rPr>
        <w:t> </w:t>
      </w:r>
      <w:r>
        <w:rPr>
          <w:spacing w:val="-2"/>
        </w:rPr>
        <w:t>calculate </w:t>
      </w:r>
      <w:r>
        <w:rPr/>
        <w:t>the</w:t>
      </w:r>
      <w:r>
        <w:rPr>
          <w:spacing w:val="-5"/>
        </w:rPr>
        <w:t> </w:t>
      </w:r>
      <w:r>
        <w:rPr/>
        <w:t>input</w:t>
      </w:r>
      <w:r>
        <w:rPr>
          <w:spacing w:val="-7"/>
        </w:rPr>
        <w:t> </w:t>
      </w:r>
      <w:r>
        <w:rPr/>
        <w:t>three-phase</w:t>
      </w:r>
      <w:r>
        <w:rPr>
          <w:spacing w:val="-5"/>
        </w:rPr>
        <w:t> </w:t>
      </w:r>
      <w:r>
        <w:rPr/>
        <w:t>voltage</w:t>
      </w:r>
      <w:r>
        <w:rPr>
          <w:spacing w:val="-5"/>
        </w:rPr>
        <w:t> </w:t>
      </w:r>
      <w:r>
        <w:rPr/>
        <w:t>needed</w:t>
      </w:r>
      <w:r>
        <w:rPr>
          <w:spacing w:val="-5"/>
        </w:rPr>
        <w:t> </w:t>
      </w:r>
      <w:r>
        <w:rPr/>
        <w:t>to</w:t>
      </w:r>
      <w:r>
        <w:rPr>
          <w:spacing w:val="-5"/>
        </w:rPr>
        <w:t> </w:t>
      </w:r>
      <w:r>
        <w:rPr/>
        <w:t>satisfy</w:t>
      </w:r>
      <w:r>
        <w:rPr>
          <w:spacing w:val="-6"/>
        </w:rPr>
        <w:t> </w:t>
      </w:r>
      <w:r>
        <w:rPr/>
        <w:t>the</w:t>
      </w:r>
      <w:r>
        <w:rPr>
          <w:spacing w:val="-5"/>
        </w:rPr>
        <w:t> </w:t>
      </w:r>
      <w:r>
        <w:rPr/>
        <w:t>requirements.</w:t>
      </w:r>
      <w:r>
        <w:rPr>
          <w:spacing w:val="-7"/>
        </w:rPr>
        <w:t> </w:t>
      </w:r>
      <w:r>
        <w:rPr/>
        <w:t>The</w:t>
      </w:r>
      <w:r>
        <w:rPr>
          <w:spacing w:val="-5"/>
        </w:rPr>
        <w:t> </w:t>
      </w:r>
      <w:r>
        <w:rPr/>
        <w:t>calculations are</w:t>
      </w:r>
      <w:r>
        <w:rPr>
          <w:spacing w:val="-5"/>
        </w:rPr>
        <w:t> </w:t>
      </w:r>
      <w:r>
        <w:rPr/>
        <w:t>below for this process.</w:t>
      </w:r>
    </w:p>
    <w:p>
      <w:pPr>
        <w:spacing w:before="158"/>
        <w:ind w:left="0" w:right="857" w:firstLine="0"/>
        <w:jc w:val="center"/>
        <w:rPr>
          <w:rFonts w:ascii="Cambria Math" w:eastAsia="Cambria Math"/>
          <w:sz w:val="17"/>
        </w:rPr>
      </w:pPr>
      <w:r>
        <w:rPr>
          <w:rFonts w:ascii="Cambria Math" w:eastAsia="Cambria Math"/>
          <w:w w:val="105"/>
          <w:position w:val="5"/>
          <w:sz w:val="24"/>
        </w:rPr>
        <w:t>𝑉</w:t>
      </w:r>
      <w:r>
        <w:rPr>
          <w:rFonts w:ascii="Cambria Math" w:eastAsia="Cambria Math"/>
          <w:w w:val="105"/>
          <w:sz w:val="17"/>
        </w:rPr>
        <w:t>𝐷𝐶,𝑎𝑣𝑒𝑟𝑎𝑔𝑒</w:t>
      </w:r>
      <w:r>
        <w:rPr>
          <w:rFonts w:ascii="Cambria Math" w:eastAsia="Cambria Math"/>
          <w:spacing w:val="18"/>
          <w:w w:val="105"/>
          <w:sz w:val="17"/>
        </w:rPr>
        <w:t> </w:t>
      </w:r>
      <w:r>
        <w:rPr>
          <w:rFonts w:ascii="Cambria Math" w:eastAsia="Cambria Math"/>
          <w:w w:val="105"/>
          <w:position w:val="5"/>
          <w:sz w:val="24"/>
        </w:rPr>
        <w:t>=</w:t>
      </w:r>
      <w:r>
        <w:rPr>
          <w:rFonts w:ascii="Cambria Math" w:eastAsia="Cambria Math"/>
          <w:spacing w:val="-3"/>
          <w:w w:val="105"/>
          <w:position w:val="5"/>
          <w:sz w:val="24"/>
        </w:rPr>
        <w:t> </w:t>
      </w:r>
      <w:r>
        <w:rPr>
          <w:rFonts w:ascii="Cambria Math" w:eastAsia="Cambria Math"/>
          <w:w w:val="105"/>
          <w:position w:val="5"/>
          <w:sz w:val="24"/>
        </w:rPr>
        <w:t>1.35</w:t>
      </w:r>
      <w:r>
        <w:rPr>
          <w:rFonts w:ascii="Cambria Math" w:eastAsia="Cambria Math"/>
          <w:spacing w:val="-13"/>
          <w:w w:val="105"/>
          <w:position w:val="5"/>
          <w:sz w:val="24"/>
        </w:rPr>
        <w:t> </w:t>
      </w:r>
      <w:r>
        <w:rPr>
          <w:rFonts w:ascii="Cambria Math" w:eastAsia="Cambria Math"/>
          <w:w w:val="105"/>
          <w:position w:val="5"/>
          <w:sz w:val="24"/>
        </w:rPr>
        <w:t>𝑥</w:t>
      </w:r>
      <w:r>
        <w:rPr>
          <w:rFonts w:ascii="Cambria Math" w:eastAsia="Cambria Math"/>
          <w:spacing w:val="-8"/>
          <w:w w:val="105"/>
          <w:position w:val="5"/>
          <w:sz w:val="24"/>
        </w:rPr>
        <w:t> </w:t>
      </w:r>
      <w:r>
        <w:rPr>
          <w:rFonts w:ascii="Cambria Math" w:eastAsia="Cambria Math"/>
          <w:spacing w:val="-5"/>
          <w:w w:val="105"/>
          <w:position w:val="5"/>
          <w:sz w:val="24"/>
        </w:rPr>
        <w:t>𝑉</w:t>
      </w:r>
      <w:r>
        <w:rPr>
          <w:rFonts w:ascii="Cambria Math" w:eastAsia="Cambria Math"/>
          <w:spacing w:val="-5"/>
          <w:w w:val="105"/>
          <w:sz w:val="17"/>
        </w:rPr>
        <w:t>𝐿𝐿</w:t>
      </w:r>
    </w:p>
    <w:p>
      <w:pPr>
        <w:spacing w:line="226" w:lineRule="exact" w:before="6"/>
        <w:ind w:left="0" w:right="1333" w:firstLine="0"/>
        <w:jc w:val="center"/>
        <w:rPr>
          <w:rFonts w:ascii="Cambria Math" w:eastAsia="Cambria Math"/>
          <w:sz w:val="17"/>
        </w:rPr>
      </w:pPr>
      <w:r>
        <w:rPr>
          <w:rFonts w:ascii="Cambria Math" w:eastAsia="Cambria Math"/>
          <w:spacing w:val="-2"/>
          <w:w w:val="105"/>
          <w:position w:val="5"/>
          <w:sz w:val="24"/>
        </w:rPr>
        <w:t>𝑉</w:t>
      </w:r>
      <w:r>
        <w:rPr>
          <w:rFonts w:ascii="Cambria Math" w:eastAsia="Cambria Math"/>
          <w:spacing w:val="-2"/>
          <w:w w:val="105"/>
          <w:sz w:val="17"/>
        </w:rPr>
        <w:t>𝐷𝐶,𝑟𝑒𝑐𝑡</w:t>
      </w:r>
    </w:p>
    <w:p>
      <w:pPr>
        <w:spacing w:after="0" w:line="226" w:lineRule="exact"/>
        <w:jc w:val="center"/>
        <w:rPr>
          <w:rFonts w:ascii="Cambria Math" w:eastAsia="Cambria Math"/>
          <w:sz w:val="17"/>
        </w:rPr>
        <w:sectPr>
          <w:type w:val="continuous"/>
          <w:pgSz w:w="11910" w:h="16840"/>
          <w:pgMar w:top="1420" w:bottom="280" w:left="1275" w:right="425"/>
        </w:sectPr>
      </w:pPr>
    </w:p>
    <w:p>
      <w:pPr>
        <w:spacing w:line="240" w:lineRule="exact" w:before="0"/>
        <w:ind w:left="0" w:right="117" w:firstLine="0"/>
        <w:jc w:val="right"/>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0" simplePos="0" relativeHeight="15732736">
                <wp:simplePos x="0" y="0"/>
                <wp:positionH relativeFrom="page">
                  <wp:posOffset>3394583</wp:posOffset>
                </wp:positionH>
                <wp:positionV relativeFrom="paragraph">
                  <wp:posOffset>70082</wp:posOffset>
                </wp:positionV>
                <wp:extent cx="471170" cy="1079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71170" cy="10795"/>
                        </a:xfrm>
                        <a:custGeom>
                          <a:avLst/>
                          <a:gdLst/>
                          <a:ahLst/>
                          <a:cxnLst/>
                          <a:rect l="l" t="t" r="r" b="b"/>
                          <a:pathLst>
                            <a:path w="471170" h="10795">
                              <a:moveTo>
                                <a:pt x="470915" y="0"/>
                              </a:moveTo>
                              <a:lnTo>
                                <a:pt x="0" y="0"/>
                              </a:lnTo>
                              <a:lnTo>
                                <a:pt x="0" y="10668"/>
                              </a:lnTo>
                              <a:lnTo>
                                <a:pt x="470915" y="10668"/>
                              </a:lnTo>
                              <a:lnTo>
                                <a:pt x="470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7.290009pt;margin-top:5.518335pt;width:37.08pt;height:.84003pt;mso-position-horizontal-relative:page;mso-position-vertical-relative:paragraph;z-index:15732736" id="docshape4" filled="true" fillcolor="#000000" stroked="false">
                <v:fill type="solid"/>
                <w10:wrap type="none"/>
              </v:rect>
            </w:pict>
          </mc:Fallback>
        </mc:AlternateContent>
      </w:r>
      <w:r>
        <w:rPr>
          <w:rFonts w:ascii="Cambria Math" w:eastAsia="Cambria Math"/>
          <w:spacing w:val="-2"/>
          <w:w w:val="105"/>
          <w:sz w:val="24"/>
        </w:rPr>
        <w:t>𝑉</w:t>
      </w:r>
      <w:r>
        <w:rPr>
          <w:rFonts w:ascii="Cambria Math" w:eastAsia="Cambria Math"/>
          <w:spacing w:val="-2"/>
          <w:w w:val="105"/>
          <w:sz w:val="24"/>
          <w:vertAlign w:val="subscript"/>
        </w:rPr>
        <w:t>𝐿𝐿</w:t>
      </w:r>
      <w:r>
        <w:rPr>
          <w:rFonts w:ascii="Cambria Math" w:eastAsia="Cambria Math"/>
          <w:spacing w:val="-5"/>
          <w:w w:val="105"/>
          <w:sz w:val="24"/>
          <w:vertAlign w:val="baseline"/>
        </w:rPr>
        <w:t> </w:t>
      </w:r>
      <w:r>
        <w:rPr>
          <w:rFonts w:ascii="Cambria Math" w:eastAsia="Cambria Math"/>
          <w:spacing w:val="-10"/>
          <w:w w:val="105"/>
          <w:sz w:val="24"/>
          <w:vertAlign w:val="baseline"/>
        </w:rPr>
        <w:t>=</w:t>
      </w:r>
    </w:p>
    <w:p>
      <w:pPr>
        <w:pStyle w:val="BodyText"/>
        <w:spacing w:line="231" w:lineRule="exact" w:before="122"/>
        <w:jc w:val="right"/>
        <w:rPr>
          <w:rFonts w:ascii="Cambria Math"/>
        </w:rPr>
      </w:pPr>
      <w:r>
        <w:rPr>
          <w:rFonts w:ascii="Cambria Math"/>
          <w:spacing w:val="-2"/>
        </w:rPr>
        <w:t>166.7</w:t>
      </w:r>
    </w:p>
    <w:p>
      <w:pPr>
        <w:spacing w:line="207" w:lineRule="exact" w:before="0"/>
        <w:ind w:left="0" w:right="0" w:firstLine="0"/>
        <w:jc w:val="right"/>
        <w:rPr>
          <w:rFonts w:ascii="Cambria Math" w:hAnsi="Cambria Math" w:eastAsia="Cambria Math"/>
          <w:position w:val="5"/>
          <w:sz w:val="24"/>
        </w:rPr>
      </w:pPr>
      <w:r>
        <w:rPr>
          <w:rFonts w:ascii="Cambria Math" w:hAnsi="Cambria Math" w:eastAsia="Cambria Math"/>
          <w:w w:val="105"/>
          <w:position w:val="5"/>
          <w:sz w:val="24"/>
        </w:rPr>
        <w:t>𝑉</w:t>
      </w:r>
      <w:r>
        <w:rPr>
          <w:rFonts w:ascii="Cambria Math" w:hAnsi="Cambria Math" w:eastAsia="Cambria Math"/>
          <w:w w:val="105"/>
          <w:sz w:val="17"/>
        </w:rPr>
        <w:t>𝑝ℎ𝑎𝑠𝑒</w:t>
      </w:r>
      <w:r>
        <w:rPr>
          <w:rFonts w:ascii="Cambria Math" w:hAnsi="Cambria Math" w:eastAsia="Cambria Math"/>
          <w:spacing w:val="40"/>
          <w:w w:val="105"/>
          <w:sz w:val="17"/>
        </w:rPr>
        <w:t> </w:t>
      </w:r>
      <w:r>
        <w:rPr>
          <w:rFonts w:ascii="Cambria Math" w:hAnsi="Cambria Math" w:eastAsia="Cambria Math"/>
          <w:w w:val="105"/>
          <w:position w:val="5"/>
          <w:sz w:val="24"/>
        </w:rPr>
        <w:t>= </w:t>
      </w:r>
      <w:r>
        <w:rPr>
          <w:rFonts w:ascii="Cambria Math" w:hAnsi="Cambria Math" w:eastAsia="Cambria Math"/>
          <w:spacing w:val="15"/>
          <w:position w:val="5"/>
          <w:sz w:val="24"/>
        </w:rPr>
        <w:drawing>
          <wp:inline distT="0" distB="0" distL="0" distR="0">
            <wp:extent cx="368807" cy="50291"/>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368807" cy="50291"/>
                    </a:xfrm>
                    <a:prstGeom prst="rect">
                      <a:avLst/>
                    </a:prstGeom>
                  </pic:spPr>
                </pic:pic>
              </a:graphicData>
            </a:graphic>
          </wp:inline>
        </w:drawing>
      </w:r>
      <w:r>
        <w:rPr>
          <w:rFonts w:ascii="Cambria Math" w:hAnsi="Cambria Math" w:eastAsia="Cambria Math"/>
          <w:spacing w:val="15"/>
          <w:position w:val="5"/>
          <w:sz w:val="24"/>
        </w:rPr>
      </w:r>
    </w:p>
    <w:p>
      <w:pPr>
        <w:pStyle w:val="BodyText"/>
        <w:spacing w:line="233" w:lineRule="exact"/>
        <w:ind w:right="144"/>
        <w:jc w:val="right"/>
        <w:rPr>
          <w:rFonts w:ascii="Cambria Math" w:hAnsi="Cambria Math"/>
          <w:position w:val="1"/>
        </w:rPr>
      </w:pPr>
      <w:r>
        <w:rPr>
          <w:rFonts w:ascii="Cambria Math" w:hAnsi="Cambria Math"/>
          <w:spacing w:val="-5"/>
        </w:rPr>
        <w:t>√</w:t>
      </w:r>
      <w:r>
        <w:rPr>
          <w:rFonts w:ascii="Cambria Math" w:hAnsi="Cambria Math"/>
          <w:spacing w:val="-5"/>
          <w:position w:val="1"/>
        </w:rPr>
        <w:t>3</w:t>
      </w:r>
    </w:p>
    <w:p>
      <w:pPr>
        <w:pStyle w:val="BodyText"/>
        <w:spacing w:line="180" w:lineRule="exact"/>
        <w:ind w:left="717"/>
        <w:rPr>
          <w:rFonts w:ascii="Cambria Math" w:eastAsia="Cambria Math"/>
        </w:rPr>
      </w:pPr>
      <w:r>
        <w:rPr/>
        <w:br w:type="column"/>
      </w:r>
      <w:r>
        <w:rPr>
          <w:rFonts w:ascii="Cambria Math" w:eastAsia="Cambria Math"/>
        </w:rPr>
        <w:t>=</w:t>
      </w:r>
      <w:r>
        <w:rPr>
          <w:rFonts w:ascii="Cambria Math" w:eastAsia="Cambria Math"/>
          <w:spacing w:val="15"/>
        </w:rPr>
        <w:t> </w:t>
      </w:r>
      <w:r>
        <w:rPr>
          <w:rFonts w:ascii="Cambria Math" w:eastAsia="Cambria Math"/>
        </w:rPr>
        <w:t>166.7</w:t>
      </w:r>
      <w:r>
        <w:rPr>
          <w:rFonts w:ascii="Cambria Math" w:eastAsia="Cambria Math"/>
          <w:spacing w:val="-1"/>
        </w:rPr>
        <w:t> </w:t>
      </w:r>
      <w:r>
        <w:rPr>
          <w:rFonts w:ascii="Cambria Math" w:eastAsia="Cambria Math"/>
          <w:spacing w:val="-10"/>
        </w:rPr>
        <w:t>𝑉</w:t>
      </w:r>
    </w:p>
    <w:p>
      <w:pPr>
        <w:pStyle w:val="BodyText"/>
        <w:spacing w:line="221" w:lineRule="exact"/>
        <w:ind w:left="55"/>
        <w:rPr>
          <w:rFonts w:ascii="Cambria Math"/>
        </w:rPr>
      </w:pPr>
      <w:r>
        <w:rPr>
          <w:rFonts w:ascii="Cambria Math"/>
          <w:spacing w:val="-4"/>
        </w:rPr>
        <w:t>1.35</w:t>
      </w:r>
    </w:p>
    <w:p>
      <w:pPr>
        <w:pStyle w:val="BodyText"/>
        <w:spacing w:before="143"/>
        <w:ind w:left="26"/>
        <w:rPr>
          <w:rFonts w:ascii="Cambria Math" w:eastAsia="Cambria Math"/>
        </w:rPr>
      </w:pPr>
      <w:r>
        <w:rPr>
          <w:rFonts w:ascii="Cambria Math" w:eastAsia="Cambria Math"/>
        </w:rPr>
        <w:t>=</w:t>
      </w:r>
      <w:r>
        <w:rPr>
          <w:rFonts w:ascii="Cambria Math" w:eastAsia="Cambria Math"/>
          <w:spacing w:val="12"/>
        </w:rPr>
        <w:t> </w:t>
      </w:r>
      <w:r>
        <w:rPr>
          <w:rFonts w:ascii="Cambria Math" w:eastAsia="Cambria Math"/>
        </w:rPr>
        <w:t>96.5</w:t>
      </w:r>
      <w:r>
        <w:rPr>
          <w:rFonts w:ascii="Cambria Math" w:eastAsia="Cambria Math"/>
          <w:spacing w:val="-1"/>
        </w:rPr>
        <w:t> </w:t>
      </w:r>
      <w:r>
        <w:rPr>
          <w:rFonts w:ascii="Cambria Math" w:eastAsia="Cambria Math"/>
        </w:rPr>
        <w:t>𝑉</w:t>
      </w:r>
      <w:r>
        <w:rPr>
          <w:rFonts w:ascii="Cambria Math" w:eastAsia="Cambria Math"/>
          <w:spacing w:val="9"/>
        </w:rPr>
        <w:t> </w:t>
      </w:r>
      <w:r>
        <w:rPr>
          <w:rFonts w:ascii="Cambria Math" w:eastAsia="Cambria Math"/>
          <w:spacing w:val="-2"/>
        </w:rPr>
        <w:t>𝑎𝑝𝑝𝑟𝑜𝑥𝑖𝑚𝑎𝑡𝑒𝑙𝑦</w:t>
      </w:r>
    </w:p>
    <w:p>
      <w:pPr>
        <w:pStyle w:val="BodyText"/>
        <w:spacing w:after="0"/>
        <w:rPr>
          <w:rFonts w:ascii="Cambria Math" w:eastAsia="Cambria Math"/>
        </w:rPr>
        <w:sectPr>
          <w:type w:val="continuous"/>
          <w:pgSz w:w="11910" w:h="16840"/>
          <w:pgMar w:top="1420" w:bottom="280" w:left="1275" w:right="425"/>
          <w:cols w:num="2" w:equalWidth="0">
            <w:col w:w="4123" w:space="40"/>
            <w:col w:w="6047"/>
          </w:cols>
        </w:sectPr>
      </w:pPr>
    </w:p>
    <w:p>
      <w:pPr>
        <w:pStyle w:val="BodyText"/>
        <w:spacing w:before="2"/>
        <w:rPr>
          <w:rFonts w:ascii="Cambria Math"/>
          <w:sz w:val="4"/>
        </w:rPr>
      </w:pPr>
    </w:p>
    <w:p>
      <w:pPr>
        <w:pStyle w:val="BodyText"/>
        <w:spacing w:line="20" w:lineRule="exact"/>
        <w:ind w:left="5112"/>
        <w:rPr>
          <w:rFonts w:ascii="Cambria Math"/>
          <w:sz w:val="2"/>
        </w:rPr>
      </w:pPr>
      <w:r>
        <w:rPr>
          <w:rFonts w:ascii="Cambria Math"/>
          <w:sz w:val="2"/>
        </w:rPr>
        <mc:AlternateContent>
          <mc:Choice Requires="wps">
            <w:drawing>
              <wp:inline distT="0" distB="0" distL="0" distR="0">
                <wp:extent cx="83820" cy="10795"/>
                <wp:effectExtent l="0" t="0" r="0" b="0"/>
                <wp:docPr id="12" name="Group 12"/>
                <wp:cNvGraphicFramePr>
                  <a:graphicFrameLocks/>
                </wp:cNvGraphicFramePr>
                <a:graphic>
                  <a:graphicData uri="http://schemas.microsoft.com/office/word/2010/wordprocessingGroup">
                    <wpg:wgp>
                      <wpg:cNvPr id="12" name="Group 12"/>
                      <wpg:cNvGrpSpPr/>
                      <wpg:grpSpPr>
                        <a:xfrm>
                          <a:off x="0" y="0"/>
                          <a:ext cx="83820" cy="10795"/>
                          <a:chExt cx="83820" cy="10795"/>
                        </a:xfrm>
                      </wpg:grpSpPr>
                      <wps:wsp>
                        <wps:cNvPr id="13" name="Graphic 13"/>
                        <wps:cNvSpPr/>
                        <wps:spPr>
                          <a:xfrm>
                            <a:off x="0" y="0"/>
                            <a:ext cx="83820" cy="10795"/>
                          </a:xfrm>
                          <a:custGeom>
                            <a:avLst/>
                            <a:gdLst/>
                            <a:ahLst/>
                            <a:cxnLst/>
                            <a:rect l="l" t="t" r="r" b="b"/>
                            <a:pathLst>
                              <a:path w="83820" h="10795">
                                <a:moveTo>
                                  <a:pt x="83820" y="0"/>
                                </a:moveTo>
                                <a:lnTo>
                                  <a:pt x="0" y="0"/>
                                </a:lnTo>
                                <a:lnTo>
                                  <a:pt x="0" y="10668"/>
                                </a:lnTo>
                                <a:lnTo>
                                  <a:pt x="83820" y="10668"/>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pt;height:.85pt;mso-position-horizontal-relative:char;mso-position-vertical-relative:line" id="docshapegroup5" coordorigin="0,0" coordsize="132,17">
                <v:rect style="position:absolute;left:0;top:0;width:132;height:17" id="docshape6" filled="true" fillcolor="#000000" stroked="false">
                  <v:fill type="solid"/>
                </v:rect>
              </v:group>
            </w:pict>
          </mc:Fallback>
        </mc:AlternateContent>
      </w:r>
      <w:r>
        <w:rPr>
          <w:rFonts w:ascii="Cambria Math"/>
          <w:sz w:val="2"/>
        </w:rPr>
      </w:r>
    </w:p>
    <w:p>
      <w:pPr>
        <w:pStyle w:val="BodyText"/>
        <w:ind w:left="3007"/>
        <w:rPr>
          <w:rFonts w:ascii="Cambria Math" w:hAnsi="Cambria Math" w:eastAsia="Cambria Math"/>
        </w:rPr>
      </w:pPr>
      <w:r>
        <w:rPr>
          <w:rFonts w:ascii="Cambria Math" w:hAnsi="Cambria Math" w:eastAsia="Cambria Math"/>
        </w:rPr>
        <w:t>𝑉</w:t>
      </w:r>
      <w:r>
        <w:rPr>
          <w:rFonts w:ascii="Cambria Math" w:hAnsi="Cambria Math" w:eastAsia="Cambria Math"/>
          <w:vertAlign w:val="subscript"/>
        </w:rPr>
        <w:t>𝑝ℎ𝑎𝑠𝑒,𝑟𝑚𝑠</w:t>
      </w:r>
      <w:r>
        <w:rPr>
          <w:rFonts w:ascii="Cambria Math" w:hAnsi="Cambria Math" w:eastAsia="Cambria Math"/>
          <w:spacing w:val="45"/>
          <w:vertAlign w:val="baseline"/>
        </w:rPr>
        <w:t> </w:t>
      </w:r>
      <w:r>
        <w:rPr>
          <w:rFonts w:ascii="Cambria Math" w:hAnsi="Cambria Math" w:eastAsia="Cambria Math"/>
          <w:vertAlign w:val="baseline"/>
        </w:rPr>
        <w:t>=</w:t>
      </w:r>
      <w:r>
        <w:rPr>
          <w:rFonts w:ascii="Cambria Math" w:hAnsi="Cambria Math" w:eastAsia="Cambria Math"/>
          <w:spacing w:val="33"/>
          <w:vertAlign w:val="baseline"/>
        </w:rPr>
        <w:t> </w:t>
      </w:r>
      <w:r>
        <w:rPr>
          <w:rFonts w:ascii="Cambria Math" w:hAnsi="Cambria Math" w:eastAsia="Cambria Math"/>
          <w:vertAlign w:val="baseline"/>
        </w:rPr>
        <w:t>96.5</w:t>
      </w:r>
      <w:r>
        <w:rPr>
          <w:rFonts w:ascii="Cambria Math" w:hAnsi="Cambria Math" w:eastAsia="Cambria Math"/>
          <w:spacing w:val="12"/>
          <w:vertAlign w:val="baseline"/>
        </w:rPr>
        <w:t> </w:t>
      </w:r>
      <w:r>
        <w:rPr>
          <w:rFonts w:ascii="Cambria Math" w:hAnsi="Cambria Math" w:eastAsia="Cambria Math"/>
          <w:vertAlign w:val="baseline"/>
        </w:rPr>
        <w:t>𝑥√2</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33"/>
          <w:vertAlign w:val="baseline"/>
        </w:rPr>
        <w:t> </w:t>
      </w:r>
      <w:r>
        <w:rPr>
          <w:rFonts w:ascii="Cambria Math" w:hAnsi="Cambria Math" w:eastAsia="Cambria Math"/>
          <w:vertAlign w:val="baseline"/>
        </w:rPr>
        <w:t>136.1</w:t>
      </w:r>
      <w:r>
        <w:rPr>
          <w:rFonts w:ascii="Cambria Math" w:hAnsi="Cambria Math" w:eastAsia="Cambria Math"/>
          <w:spacing w:val="12"/>
          <w:vertAlign w:val="baseline"/>
        </w:rPr>
        <w:t> </w:t>
      </w:r>
      <w:r>
        <w:rPr>
          <w:rFonts w:ascii="Cambria Math" w:hAnsi="Cambria Math" w:eastAsia="Cambria Math"/>
          <w:spacing w:val="-10"/>
          <w:vertAlign w:val="baseline"/>
        </w:rPr>
        <w:t>𝑉</w:t>
      </w:r>
    </w:p>
    <w:p>
      <w:pPr>
        <w:pStyle w:val="BodyText"/>
        <w:spacing w:after="0"/>
        <w:rPr>
          <w:rFonts w:ascii="Cambria Math" w:hAnsi="Cambria Math" w:eastAsia="Cambria Math"/>
        </w:rPr>
        <w:sectPr>
          <w:type w:val="continuous"/>
          <w:pgSz w:w="11910" w:h="16840"/>
          <w:pgMar w:top="1420" w:bottom="280" w:left="1275" w:right="425"/>
        </w:sectPr>
      </w:pPr>
    </w:p>
    <w:p>
      <w:pPr>
        <w:pStyle w:val="BodyText"/>
        <w:spacing w:line="278" w:lineRule="auto" w:before="37"/>
        <w:ind w:left="141" w:right="990" w:firstLine="719"/>
        <w:jc w:val="both"/>
      </w:pPr>
      <w:r>
        <w:rPr/>
        <w:t>Therefore, it is concluded that a phase rms voltage of 136.1 V must be</w:t>
      </w:r>
      <w:r>
        <w:rPr>
          <w:spacing w:val="-1"/>
        </w:rPr>
        <w:t> </w:t>
      </w:r>
      <w:r>
        <w:rPr/>
        <w:t>used to</w:t>
      </w:r>
      <w:r>
        <w:rPr>
          <w:spacing w:val="-1"/>
        </w:rPr>
        <w:t> </w:t>
      </w:r>
      <w:r>
        <w:rPr/>
        <w:t>obtain the DC output that will be used to drive the motor.</w:t>
      </w:r>
    </w:p>
    <w:p>
      <w:pPr>
        <w:pStyle w:val="BodyText"/>
      </w:pPr>
    </w:p>
    <w:p>
      <w:pPr>
        <w:pStyle w:val="BodyText"/>
        <w:spacing w:before="76"/>
      </w:pPr>
    </w:p>
    <w:p>
      <w:pPr>
        <w:pStyle w:val="Heading1"/>
        <w:numPr>
          <w:ilvl w:val="1"/>
          <w:numId w:val="5"/>
        </w:numPr>
        <w:tabs>
          <w:tab w:pos="633" w:val="left" w:leader="none"/>
        </w:tabs>
        <w:spacing w:line="240" w:lineRule="auto" w:before="0" w:after="0"/>
        <w:ind w:left="633" w:right="0" w:hanging="492"/>
        <w:jc w:val="left"/>
      </w:pPr>
      <w:r>
        <w:rPr/>
        <w:t>Three-Phase</w:t>
      </w:r>
      <w:r>
        <w:rPr>
          <w:spacing w:val="-12"/>
        </w:rPr>
        <w:t> </w:t>
      </w:r>
      <w:r>
        <w:rPr/>
        <w:t>Diode</w:t>
      </w:r>
      <w:r>
        <w:rPr>
          <w:spacing w:val="-11"/>
        </w:rPr>
        <w:t> </w:t>
      </w:r>
      <w:r>
        <w:rPr/>
        <w:t>Rectifier</w:t>
      </w:r>
      <w:r>
        <w:rPr>
          <w:spacing w:val="-12"/>
        </w:rPr>
        <w:t> </w:t>
      </w:r>
      <w:r>
        <w:rPr>
          <w:spacing w:val="-2"/>
        </w:rPr>
        <w:t>Simulation</w:t>
      </w:r>
    </w:p>
    <w:p>
      <w:pPr>
        <w:pStyle w:val="BodyText"/>
        <w:spacing w:line="278" w:lineRule="auto" w:before="213"/>
        <w:ind w:left="141" w:right="985" w:firstLine="719"/>
        <w:jc w:val="both"/>
      </w:pPr>
      <w:r>
        <w:rPr/>
        <w:t>In the simulations of the three-phase diode rectifier, a phase rms voltage of 136.1 V with ±120° phase differences, six nearly ideal diodes, a resistor to obtain an output voltage, and a capacitor with a value of 100 µF are used. The simulation model is shown in Figure 5.</w:t>
      </w:r>
    </w:p>
    <w:p>
      <w:pPr>
        <w:pStyle w:val="BodyText"/>
        <w:spacing w:before="11"/>
        <w:rPr>
          <w:sz w:val="10"/>
        </w:rPr>
      </w:pPr>
      <w:r>
        <w:rPr>
          <w:sz w:val="10"/>
        </w:rPr>
        <w:drawing>
          <wp:anchor distT="0" distB="0" distL="0" distR="0" allowOverlap="1" layoutInCell="1" locked="0" behindDoc="1" simplePos="0" relativeHeight="487592448">
            <wp:simplePos x="0" y="0"/>
            <wp:positionH relativeFrom="page">
              <wp:posOffset>899794</wp:posOffset>
            </wp:positionH>
            <wp:positionV relativeFrom="paragraph">
              <wp:posOffset>100105</wp:posOffset>
            </wp:positionV>
            <wp:extent cx="5792535" cy="3572446"/>
            <wp:effectExtent l="0" t="0" r="0" b="0"/>
            <wp:wrapTopAndBottom/>
            <wp:docPr id="14" name="Image 14" descr="A diagram of a circuit  AI-generated content may be incorrect."/>
            <wp:cNvGraphicFramePr>
              <a:graphicFrameLocks/>
            </wp:cNvGraphicFramePr>
            <a:graphic>
              <a:graphicData uri="http://schemas.openxmlformats.org/drawingml/2006/picture">
                <pic:pic>
                  <pic:nvPicPr>
                    <pic:cNvPr id="14" name="Image 14" descr="A diagram of a circuit  AI-generated content may be incorrect."/>
                    <pic:cNvPicPr/>
                  </pic:nvPicPr>
                  <pic:blipFill>
                    <a:blip r:embed="rId12" cstate="print"/>
                    <a:stretch>
                      <a:fillRect/>
                    </a:stretch>
                  </pic:blipFill>
                  <pic:spPr>
                    <a:xfrm>
                      <a:off x="0" y="0"/>
                      <a:ext cx="5792535" cy="3572446"/>
                    </a:xfrm>
                    <a:prstGeom prst="rect">
                      <a:avLst/>
                    </a:prstGeom>
                  </pic:spPr>
                </pic:pic>
              </a:graphicData>
            </a:graphic>
          </wp:anchor>
        </w:drawing>
      </w:r>
    </w:p>
    <w:p>
      <w:pPr>
        <w:spacing w:before="193"/>
        <w:ind w:left="3082" w:right="0" w:firstLine="0"/>
        <w:jc w:val="left"/>
        <w:rPr>
          <w:i/>
          <w:sz w:val="18"/>
        </w:rPr>
      </w:pPr>
      <w:r>
        <w:rPr>
          <w:i/>
          <w:color w:val="44536A"/>
          <w:sz w:val="18"/>
        </w:rPr>
        <w:t>Figure</w:t>
      </w:r>
      <w:r>
        <w:rPr>
          <w:i/>
          <w:color w:val="44536A"/>
          <w:spacing w:val="-4"/>
          <w:sz w:val="18"/>
        </w:rPr>
        <w:t> </w:t>
      </w:r>
      <w:r>
        <w:rPr>
          <w:i/>
          <w:color w:val="44536A"/>
          <w:sz w:val="18"/>
        </w:rPr>
        <w:t>5:</w:t>
      </w:r>
      <w:r>
        <w:rPr>
          <w:i/>
          <w:color w:val="44536A"/>
          <w:spacing w:val="-5"/>
          <w:sz w:val="18"/>
        </w:rPr>
        <w:t> </w:t>
      </w:r>
      <w:r>
        <w:rPr>
          <w:i/>
          <w:color w:val="44536A"/>
          <w:sz w:val="18"/>
        </w:rPr>
        <w:t>Three-Phase</w:t>
      </w:r>
      <w:r>
        <w:rPr>
          <w:i/>
          <w:color w:val="44536A"/>
          <w:spacing w:val="-5"/>
          <w:sz w:val="18"/>
        </w:rPr>
        <w:t> </w:t>
      </w:r>
      <w:r>
        <w:rPr>
          <w:i/>
          <w:color w:val="44536A"/>
          <w:sz w:val="18"/>
        </w:rPr>
        <w:t>Diode</w:t>
      </w:r>
      <w:r>
        <w:rPr>
          <w:i/>
          <w:color w:val="44536A"/>
          <w:spacing w:val="-4"/>
          <w:sz w:val="18"/>
        </w:rPr>
        <w:t> </w:t>
      </w:r>
      <w:r>
        <w:rPr>
          <w:i/>
          <w:color w:val="44536A"/>
          <w:sz w:val="18"/>
        </w:rPr>
        <w:t>Rectifier</w:t>
      </w:r>
      <w:r>
        <w:rPr>
          <w:i/>
          <w:color w:val="44536A"/>
          <w:spacing w:val="-5"/>
          <w:sz w:val="18"/>
        </w:rPr>
        <w:t> </w:t>
      </w:r>
      <w:r>
        <w:rPr>
          <w:i/>
          <w:color w:val="44536A"/>
          <w:spacing w:val="-2"/>
          <w:sz w:val="18"/>
        </w:rPr>
        <w:t>Model</w:t>
      </w:r>
    </w:p>
    <w:p>
      <w:pPr>
        <w:pStyle w:val="BodyText"/>
        <w:spacing w:line="278" w:lineRule="auto" w:before="199"/>
        <w:ind w:left="141" w:right="990" w:firstLine="719"/>
        <w:jc w:val="both"/>
      </w:pPr>
      <w:r>
        <w:rPr/>
        <w:t>Using</w:t>
      </w:r>
      <w:r>
        <w:rPr>
          <w:spacing w:val="-7"/>
        </w:rPr>
        <w:t> </w:t>
      </w:r>
      <w:r>
        <w:rPr/>
        <w:t>the</w:t>
      </w:r>
      <w:r>
        <w:rPr>
          <w:spacing w:val="-9"/>
        </w:rPr>
        <w:t> </w:t>
      </w:r>
      <w:r>
        <w:rPr/>
        <w:t>simulation</w:t>
      </w:r>
      <w:r>
        <w:rPr>
          <w:spacing w:val="-8"/>
        </w:rPr>
        <w:t> </w:t>
      </w:r>
      <w:r>
        <w:rPr/>
        <w:t>model,</w:t>
      </w:r>
      <w:r>
        <w:rPr>
          <w:spacing w:val="-9"/>
        </w:rPr>
        <w:t> </w:t>
      </w:r>
      <w:r>
        <w:rPr/>
        <w:t>we</w:t>
      </w:r>
      <w:r>
        <w:rPr>
          <w:spacing w:val="-9"/>
        </w:rPr>
        <w:t> </w:t>
      </w:r>
      <w:r>
        <w:rPr/>
        <w:t>simulated</w:t>
      </w:r>
      <w:r>
        <w:rPr>
          <w:spacing w:val="-6"/>
        </w:rPr>
        <w:t> </w:t>
      </w:r>
      <w:r>
        <w:rPr/>
        <w:t>the</w:t>
      </w:r>
      <w:r>
        <w:rPr>
          <w:spacing w:val="-9"/>
        </w:rPr>
        <w:t> </w:t>
      </w:r>
      <w:r>
        <w:rPr/>
        <w:t>average</w:t>
      </w:r>
      <w:r>
        <w:rPr>
          <w:spacing w:val="-9"/>
        </w:rPr>
        <w:t> </w:t>
      </w:r>
      <w:r>
        <w:rPr/>
        <w:t>DC</w:t>
      </w:r>
      <w:r>
        <w:rPr>
          <w:spacing w:val="-8"/>
        </w:rPr>
        <w:t> </w:t>
      </w:r>
      <w:r>
        <w:rPr/>
        <w:t>output</w:t>
      </w:r>
      <w:r>
        <w:rPr>
          <w:spacing w:val="-11"/>
        </w:rPr>
        <w:t> </w:t>
      </w:r>
      <w:r>
        <w:rPr/>
        <w:t>of</w:t>
      </w:r>
      <w:r>
        <w:rPr>
          <w:spacing w:val="-7"/>
        </w:rPr>
        <w:t> </w:t>
      </w:r>
      <w:r>
        <w:rPr/>
        <w:t>the</w:t>
      </w:r>
      <w:r>
        <w:rPr>
          <w:spacing w:val="-9"/>
        </w:rPr>
        <w:t> </w:t>
      </w:r>
      <w:r>
        <w:rPr/>
        <w:t>diode</w:t>
      </w:r>
      <w:r>
        <w:rPr>
          <w:spacing w:val="-9"/>
        </w:rPr>
        <w:t> </w:t>
      </w:r>
      <w:r>
        <w:rPr/>
        <w:t>rectifier and the THD of the input. Observing the average output, it is concluded that this topology is suitable for obtaining an input to the buck converter. Moreover, the THD value of the input current is also compatible with our requirements.</w:t>
      </w:r>
    </w:p>
    <w:p>
      <w:pPr>
        <w:pStyle w:val="BodyText"/>
        <w:spacing w:before="158"/>
        <w:ind w:left="861"/>
        <w:jc w:val="both"/>
      </w:pPr>
      <w:r>
        <w:rPr/>
        <w:t>The</w:t>
      </w:r>
      <w:r>
        <w:rPr>
          <w:spacing w:val="-7"/>
        </w:rPr>
        <w:t> </w:t>
      </w:r>
      <w:r>
        <w:rPr/>
        <w:t>output</w:t>
      </w:r>
      <w:r>
        <w:rPr>
          <w:spacing w:val="-7"/>
        </w:rPr>
        <w:t> </w:t>
      </w:r>
      <w:r>
        <w:rPr/>
        <w:t>voltage</w:t>
      </w:r>
      <w:r>
        <w:rPr>
          <w:spacing w:val="-8"/>
        </w:rPr>
        <w:t> </w:t>
      </w:r>
      <w:r>
        <w:rPr/>
        <w:t>and</w:t>
      </w:r>
      <w:r>
        <w:rPr>
          <w:spacing w:val="-5"/>
        </w:rPr>
        <w:t> </w:t>
      </w:r>
      <w:r>
        <w:rPr/>
        <w:t>output</w:t>
      </w:r>
      <w:r>
        <w:rPr>
          <w:spacing w:val="-7"/>
        </w:rPr>
        <w:t> </w:t>
      </w:r>
      <w:r>
        <w:rPr/>
        <w:t>current</w:t>
      </w:r>
      <w:r>
        <w:rPr>
          <w:spacing w:val="-6"/>
        </w:rPr>
        <w:t> </w:t>
      </w:r>
      <w:r>
        <w:rPr/>
        <w:t>waveforms</w:t>
      </w:r>
      <w:r>
        <w:rPr>
          <w:spacing w:val="-6"/>
        </w:rPr>
        <w:t> </w:t>
      </w:r>
      <w:r>
        <w:rPr/>
        <w:t>are</w:t>
      </w:r>
      <w:r>
        <w:rPr>
          <w:spacing w:val="-8"/>
        </w:rPr>
        <w:t> </w:t>
      </w:r>
      <w:r>
        <w:rPr/>
        <w:t>shown</w:t>
      </w:r>
      <w:r>
        <w:rPr>
          <w:spacing w:val="-5"/>
        </w:rPr>
        <w:t> </w:t>
      </w:r>
      <w:r>
        <w:rPr/>
        <w:t>in</w:t>
      </w:r>
      <w:r>
        <w:rPr>
          <w:spacing w:val="-7"/>
        </w:rPr>
        <w:t> </w:t>
      </w:r>
      <w:r>
        <w:rPr/>
        <w:t>Figure </w:t>
      </w:r>
      <w:r>
        <w:rPr>
          <w:spacing w:val="-5"/>
        </w:rPr>
        <w:t>6.</w:t>
      </w:r>
    </w:p>
    <w:p>
      <w:pPr>
        <w:pStyle w:val="BodyText"/>
        <w:spacing w:after="0"/>
        <w:jc w:val="both"/>
        <w:sectPr>
          <w:pgSz w:w="11910" w:h="16840"/>
          <w:pgMar w:top="1360" w:bottom="280" w:left="1275" w:right="425"/>
        </w:sectPr>
      </w:pPr>
    </w:p>
    <w:p>
      <w:pPr>
        <w:pStyle w:val="BodyText"/>
        <w:ind w:left="148"/>
        <w:rPr>
          <w:sz w:val="20"/>
        </w:rPr>
      </w:pPr>
      <w:r>
        <w:rPr>
          <w:sz w:val="20"/>
        </w:rPr>
        <w:drawing>
          <wp:inline distT="0" distB="0" distL="0" distR="0">
            <wp:extent cx="5789283" cy="319354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5789283" cy="3193542"/>
                    </a:xfrm>
                    <a:prstGeom prst="rect">
                      <a:avLst/>
                    </a:prstGeom>
                  </pic:spPr>
                </pic:pic>
              </a:graphicData>
            </a:graphic>
          </wp:inline>
        </w:drawing>
      </w:r>
      <w:r>
        <w:rPr>
          <w:sz w:val="20"/>
        </w:rPr>
      </w:r>
    </w:p>
    <w:p>
      <w:pPr>
        <w:spacing w:before="187"/>
        <w:ind w:left="2892" w:right="0" w:firstLine="0"/>
        <w:jc w:val="left"/>
        <w:rPr>
          <w:i/>
          <w:sz w:val="18"/>
        </w:rPr>
      </w:pPr>
      <w:r>
        <w:rPr>
          <w:i/>
          <w:color w:val="44536A"/>
          <w:sz w:val="18"/>
        </w:rPr>
        <w:t>Figure</w:t>
      </w:r>
      <w:r>
        <w:rPr>
          <w:i/>
          <w:color w:val="44536A"/>
          <w:spacing w:val="-4"/>
          <w:sz w:val="18"/>
        </w:rPr>
        <w:t> </w:t>
      </w:r>
      <w:r>
        <w:rPr>
          <w:i/>
          <w:color w:val="44536A"/>
          <w:sz w:val="18"/>
        </w:rPr>
        <w:t>6:</w:t>
      </w:r>
      <w:r>
        <w:rPr>
          <w:i/>
          <w:color w:val="44536A"/>
          <w:spacing w:val="-5"/>
          <w:sz w:val="18"/>
        </w:rPr>
        <w:t> </w:t>
      </w:r>
      <w:r>
        <w:rPr>
          <w:i/>
          <w:color w:val="44536A"/>
          <w:sz w:val="18"/>
        </w:rPr>
        <w:t>Output</w:t>
      </w:r>
      <w:r>
        <w:rPr>
          <w:i/>
          <w:color w:val="44536A"/>
          <w:spacing w:val="-5"/>
          <w:sz w:val="18"/>
        </w:rPr>
        <w:t> </w:t>
      </w:r>
      <w:r>
        <w:rPr>
          <w:i/>
          <w:color w:val="44536A"/>
          <w:sz w:val="18"/>
        </w:rPr>
        <w:t>Voltage</w:t>
      </w:r>
      <w:r>
        <w:rPr>
          <w:i/>
          <w:color w:val="44536A"/>
          <w:spacing w:val="-5"/>
          <w:sz w:val="18"/>
        </w:rPr>
        <w:t> </w:t>
      </w:r>
      <w:r>
        <w:rPr>
          <w:i/>
          <w:color w:val="44536A"/>
          <w:sz w:val="18"/>
        </w:rPr>
        <w:t>and</w:t>
      </w:r>
      <w:r>
        <w:rPr>
          <w:i/>
          <w:color w:val="44536A"/>
          <w:spacing w:val="-5"/>
          <w:sz w:val="18"/>
        </w:rPr>
        <w:t> </w:t>
      </w:r>
      <w:r>
        <w:rPr>
          <w:i/>
          <w:color w:val="44536A"/>
          <w:sz w:val="18"/>
        </w:rPr>
        <w:t>Current</w:t>
      </w:r>
      <w:r>
        <w:rPr>
          <w:i/>
          <w:color w:val="44536A"/>
          <w:spacing w:val="-4"/>
          <w:sz w:val="18"/>
        </w:rPr>
        <w:t> </w:t>
      </w:r>
      <w:r>
        <w:rPr>
          <w:i/>
          <w:color w:val="44536A"/>
          <w:spacing w:val="-2"/>
          <w:sz w:val="18"/>
        </w:rPr>
        <w:t>Waveforms</w:t>
      </w:r>
    </w:p>
    <w:p>
      <w:pPr>
        <w:pStyle w:val="BodyText"/>
        <w:spacing w:line="278" w:lineRule="auto" w:before="199"/>
        <w:ind w:left="141" w:right="988" w:firstLine="719"/>
        <w:jc w:val="both"/>
      </w:pPr>
      <w:r>
        <w:rPr/>
        <w:t>When the output voltage waveform is observed, it can be concluded that the output voltage is within the desired values, approximately</w:t>
      </w:r>
      <w:r>
        <w:rPr>
          <w:spacing w:val="-1"/>
        </w:rPr>
        <w:t> </w:t>
      </w:r>
      <w:r>
        <w:rPr/>
        <w:t>225 V with a ripple of nearly 40</w:t>
      </w:r>
      <w:r>
        <w:rPr>
          <w:spacing w:val="-1"/>
        </w:rPr>
        <w:t> </w:t>
      </w:r>
      <w:r>
        <w:rPr/>
        <w:t>V.</w:t>
      </w:r>
      <w:r>
        <w:rPr>
          <w:spacing w:val="-1"/>
        </w:rPr>
        <w:t> </w:t>
      </w:r>
      <w:r>
        <w:rPr/>
        <w:t>Adding a capacitor to the output terminal reduced the ripple such that it is applicable in the project. Moreover,</w:t>
      </w:r>
      <w:r>
        <w:rPr>
          <w:spacing w:val="-9"/>
        </w:rPr>
        <w:t> </w:t>
      </w:r>
      <w:r>
        <w:rPr/>
        <w:t>the</w:t>
      </w:r>
      <w:r>
        <w:rPr>
          <w:spacing w:val="-9"/>
        </w:rPr>
        <w:t> </w:t>
      </w:r>
      <w:r>
        <w:rPr/>
        <w:t>output</w:t>
      </w:r>
      <w:r>
        <w:rPr>
          <w:spacing w:val="-10"/>
        </w:rPr>
        <w:t> </w:t>
      </w:r>
      <w:r>
        <w:rPr/>
        <w:t>current</w:t>
      </w:r>
      <w:r>
        <w:rPr>
          <w:spacing w:val="-10"/>
        </w:rPr>
        <w:t> </w:t>
      </w:r>
      <w:r>
        <w:rPr/>
        <w:t>characteristics</w:t>
      </w:r>
      <w:r>
        <w:rPr>
          <w:spacing w:val="-9"/>
        </w:rPr>
        <w:t> </w:t>
      </w:r>
      <w:r>
        <w:rPr/>
        <w:t>are</w:t>
      </w:r>
      <w:r>
        <w:rPr>
          <w:spacing w:val="-9"/>
        </w:rPr>
        <w:t> </w:t>
      </w:r>
      <w:r>
        <w:rPr/>
        <w:t>compatible</w:t>
      </w:r>
      <w:r>
        <w:rPr>
          <w:spacing w:val="-9"/>
        </w:rPr>
        <w:t> </w:t>
      </w:r>
      <w:r>
        <w:rPr/>
        <w:t>with</w:t>
      </w:r>
      <w:r>
        <w:rPr>
          <w:spacing w:val="-9"/>
        </w:rPr>
        <w:t> </w:t>
      </w:r>
      <w:r>
        <w:rPr/>
        <w:t>the</w:t>
      </w:r>
      <w:r>
        <w:rPr>
          <w:spacing w:val="-9"/>
        </w:rPr>
        <w:t> </w:t>
      </w:r>
      <w:r>
        <w:rPr/>
        <w:t>project.</w:t>
      </w:r>
      <w:r>
        <w:rPr>
          <w:spacing w:val="-10"/>
        </w:rPr>
        <w:t> </w:t>
      </w:r>
      <w:r>
        <w:rPr/>
        <w:t>We</w:t>
      </w:r>
      <w:r>
        <w:rPr>
          <w:spacing w:val="-9"/>
        </w:rPr>
        <w:t> </w:t>
      </w:r>
      <w:r>
        <w:rPr/>
        <w:t>used</w:t>
      </w:r>
      <w:r>
        <w:rPr>
          <w:spacing w:val="-9"/>
        </w:rPr>
        <w:t> </w:t>
      </w:r>
      <w:r>
        <w:rPr/>
        <w:t>a</w:t>
      </w:r>
      <w:r>
        <w:rPr>
          <w:spacing w:val="-9"/>
        </w:rPr>
        <w:t> </w:t>
      </w:r>
      <w:r>
        <w:rPr/>
        <w:t>25</w:t>
      </w:r>
      <w:r>
        <w:rPr>
          <w:spacing w:val="-3"/>
        </w:rPr>
        <w:t> </w:t>
      </w:r>
      <w:r>
        <w:rPr/>
        <w:t>Ω resistor</w:t>
      </w:r>
      <w:r>
        <w:rPr>
          <w:spacing w:val="-8"/>
        </w:rPr>
        <w:t> </w:t>
      </w:r>
      <w:r>
        <w:rPr/>
        <w:t>to</w:t>
      </w:r>
      <w:r>
        <w:rPr>
          <w:spacing w:val="-10"/>
        </w:rPr>
        <w:t> </w:t>
      </w:r>
      <w:r>
        <w:rPr/>
        <w:t>observe</w:t>
      </w:r>
      <w:r>
        <w:rPr>
          <w:spacing w:val="-7"/>
        </w:rPr>
        <w:t> </w:t>
      </w:r>
      <w:r>
        <w:rPr/>
        <w:t>the</w:t>
      </w:r>
      <w:r>
        <w:rPr>
          <w:spacing w:val="-7"/>
        </w:rPr>
        <w:t> </w:t>
      </w:r>
      <w:r>
        <w:rPr/>
        <w:t>current</w:t>
      </w:r>
      <w:r>
        <w:rPr>
          <w:spacing w:val="-9"/>
        </w:rPr>
        <w:t> </w:t>
      </w:r>
      <w:r>
        <w:rPr/>
        <w:t>characteristics,</w:t>
      </w:r>
      <w:r>
        <w:rPr>
          <w:spacing w:val="-8"/>
        </w:rPr>
        <w:t> </w:t>
      </w:r>
      <w:r>
        <w:rPr/>
        <w:t>and</w:t>
      </w:r>
      <w:r>
        <w:rPr>
          <w:spacing w:val="-7"/>
        </w:rPr>
        <w:t> </w:t>
      </w:r>
      <w:r>
        <w:rPr/>
        <w:t>it</w:t>
      </w:r>
      <w:r>
        <w:rPr>
          <w:spacing w:val="-9"/>
        </w:rPr>
        <w:t> </w:t>
      </w:r>
      <w:r>
        <w:rPr/>
        <w:t>gave</w:t>
      </w:r>
      <w:r>
        <w:rPr>
          <w:spacing w:val="-7"/>
        </w:rPr>
        <w:t> </w:t>
      </w:r>
      <w:r>
        <w:rPr/>
        <w:t>a</w:t>
      </w:r>
      <w:r>
        <w:rPr>
          <w:spacing w:val="-8"/>
        </w:rPr>
        <w:t> </w:t>
      </w:r>
      <w:r>
        <w:rPr/>
        <w:t>value</w:t>
      </w:r>
      <w:r>
        <w:rPr>
          <w:spacing w:val="-7"/>
        </w:rPr>
        <w:t> </w:t>
      </w:r>
      <w:r>
        <w:rPr/>
        <w:t>of</w:t>
      </w:r>
      <w:r>
        <w:rPr>
          <w:spacing w:val="-7"/>
        </w:rPr>
        <w:t> </w:t>
      </w:r>
      <w:r>
        <w:rPr/>
        <w:t>approximately</w:t>
      </w:r>
      <w:r>
        <w:rPr>
          <w:spacing w:val="-8"/>
        </w:rPr>
        <w:t> </w:t>
      </w:r>
      <w:r>
        <w:rPr/>
        <w:t>8</w:t>
      </w:r>
      <w:r>
        <w:rPr>
          <w:spacing w:val="-7"/>
        </w:rPr>
        <w:t> </w:t>
      </w:r>
      <w:r>
        <w:rPr/>
        <w:t>A,</w:t>
      </w:r>
      <w:r>
        <w:rPr>
          <w:spacing w:val="-8"/>
        </w:rPr>
        <w:t> </w:t>
      </w:r>
      <w:r>
        <w:rPr/>
        <w:t>which is</w:t>
      </w:r>
      <w:r>
        <w:rPr>
          <w:spacing w:val="-4"/>
        </w:rPr>
        <w:t> </w:t>
      </w:r>
      <w:r>
        <w:rPr/>
        <w:t>consistent</w:t>
      </w:r>
      <w:r>
        <w:rPr>
          <w:spacing w:val="-5"/>
        </w:rPr>
        <w:t> </w:t>
      </w:r>
      <w:r>
        <w:rPr/>
        <w:t>with</w:t>
      </w:r>
      <w:r>
        <w:rPr>
          <w:spacing w:val="-3"/>
        </w:rPr>
        <w:t> </w:t>
      </w:r>
      <w:r>
        <w:rPr/>
        <w:t>the</w:t>
      </w:r>
      <w:r>
        <w:rPr>
          <w:spacing w:val="-3"/>
        </w:rPr>
        <w:t> </w:t>
      </w:r>
      <w:r>
        <w:rPr/>
        <w:t>225</w:t>
      </w:r>
      <w:r>
        <w:rPr>
          <w:spacing w:val="-3"/>
        </w:rPr>
        <w:t> </w:t>
      </w:r>
      <w:r>
        <w:rPr/>
        <w:t>V</w:t>
      </w:r>
      <w:r>
        <w:rPr>
          <w:spacing w:val="-3"/>
        </w:rPr>
        <w:t> </w:t>
      </w:r>
      <w:r>
        <w:rPr/>
        <w:t>average</w:t>
      </w:r>
      <w:r>
        <w:rPr>
          <w:spacing w:val="-3"/>
        </w:rPr>
        <w:t> </w:t>
      </w:r>
      <w:r>
        <w:rPr/>
        <w:t>DC</w:t>
      </w:r>
      <w:r>
        <w:rPr>
          <w:spacing w:val="-7"/>
        </w:rPr>
        <w:t> </w:t>
      </w:r>
      <w:r>
        <w:rPr/>
        <w:t>output value.</w:t>
      </w:r>
      <w:r>
        <w:rPr>
          <w:spacing w:val="-3"/>
        </w:rPr>
        <w:t> </w:t>
      </w:r>
      <w:r>
        <w:rPr/>
        <w:t>Next,</w:t>
      </w:r>
      <w:r>
        <w:rPr>
          <w:spacing w:val="-3"/>
        </w:rPr>
        <w:t> </w:t>
      </w:r>
      <w:r>
        <w:rPr/>
        <w:t>we</w:t>
      </w:r>
      <w:r>
        <w:rPr>
          <w:spacing w:val="-3"/>
        </w:rPr>
        <w:t> </w:t>
      </w:r>
      <w:r>
        <w:rPr/>
        <w:t>investigated</w:t>
      </w:r>
      <w:r>
        <w:rPr>
          <w:spacing w:val="-2"/>
        </w:rPr>
        <w:t> </w:t>
      </w:r>
      <w:r>
        <w:rPr/>
        <w:t>the</w:t>
      </w:r>
      <w:r>
        <w:rPr>
          <w:spacing w:val="-3"/>
        </w:rPr>
        <w:t> </w:t>
      </w:r>
      <w:r>
        <w:rPr/>
        <w:t>input</w:t>
      </w:r>
      <w:r>
        <w:rPr>
          <w:spacing w:val="-5"/>
        </w:rPr>
        <w:t> </w:t>
      </w:r>
      <w:r>
        <w:rPr/>
        <w:t>voltage and current characteristics as shown in Figure 7.</w:t>
      </w:r>
    </w:p>
    <w:p>
      <w:pPr>
        <w:pStyle w:val="BodyText"/>
        <w:spacing w:before="3"/>
        <w:rPr>
          <w:sz w:val="11"/>
        </w:rPr>
      </w:pPr>
      <w:r>
        <w:rPr>
          <w:sz w:val="11"/>
        </w:rPr>
        <w:drawing>
          <wp:anchor distT="0" distB="0" distL="0" distR="0" allowOverlap="1" layoutInCell="1" locked="0" behindDoc="1" simplePos="0" relativeHeight="487592960">
            <wp:simplePos x="0" y="0"/>
            <wp:positionH relativeFrom="page">
              <wp:posOffset>903950</wp:posOffset>
            </wp:positionH>
            <wp:positionV relativeFrom="paragraph">
              <wp:posOffset>102938</wp:posOffset>
            </wp:positionV>
            <wp:extent cx="5803484" cy="320192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5803484" cy="3201924"/>
                    </a:xfrm>
                    <a:prstGeom prst="rect">
                      <a:avLst/>
                    </a:prstGeom>
                  </pic:spPr>
                </pic:pic>
              </a:graphicData>
            </a:graphic>
          </wp:anchor>
        </w:drawing>
      </w:r>
    </w:p>
    <w:p>
      <w:pPr>
        <w:spacing w:before="171"/>
        <w:ind w:left="2839" w:right="0" w:firstLine="0"/>
        <w:jc w:val="left"/>
        <w:rPr>
          <w:i/>
          <w:sz w:val="18"/>
        </w:rPr>
      </w:pPr>
      <w:r>
        <w:rPr>
          <w:i/>
          <w:color w:val="44536A"/>
          <w:sz w:val="18"/>
        </w:rPr>
        <w:t>Figure</w:t>
      </w:r>
      <w:r>
        <w:rPr>
          <w:i/>
          <w:color w:val="44536A"/>
          <w:spacing w:val="-5"/>
          <w:sz w:val="18"/>
        </w:rPr>
        <w:t> </w:t>
      </w:r>
      <w:r>
        <w:rPr>
          <w:i/>
          <w:color w:val="44536A"/>
          <w:sz w:val="18"/>
        </w:rPr>
        <w:t>7:</w:t>
      </w:r>
      <w:r>
        <w:rPr>
          <w:i/>
          <w:color w:val="44536A"/>
          <w:spacing w:val="-5"/>
          <w:sz w:val="18"/>
        </w:rPr>
        <w:t> </w:t>
      </w:r>
      <w:r>
        <w:rPr>
          <w:i/>
          <w:color w:val="44536A"/>
          <w:sz w:val="18"/>
        </w:rPr>
        <w:t>Input</w:t>
      </w:r>
      <w:r>
        <w:rPr>
          <w:i/>
          <w:color w:val="44536A"/>
          <w:spacing w:val="-5"/>
          <w:sz w:val="18"/>
        </w:rPr>
        <w:t> </w:t>
      </w:r>
      <w:r>
        <w:rPr>
          <w:i/>
          <w:color w:val="44536A"/>
          <w:sz w:val="18"/>
        </w:rPr>
        <w:t>Voltage</w:t>
      </w:r>
      <w:r>
        <w:rPr>
          <w:i/>
          <w:color w:val="44536A"/>
          <w:spacing w:val="-5"/>
          <w:sz w:val="18"/>
        </w:rPr>
        <w:t> </w:t>
      </w:r>
      <w:r>
        <w:rPr>
          <w:i/>
          <w:color w:val="44536A"/>
          <w:sz w:val="18"/>
        </w:rPr>
        <w:t>and</w:t>
      </w:r>
      <w:r>
        <w:rPr>
          <w:i/>
          <w:color w:val="44536A"/>
          <w:spacing w:val="-5"/>
          <w:sz w:val="18"/>
        </w:rPr>
        <w:t> </w:t>
      </w:r>
      <w:r>
        <w:rPr>
          <w:i/>
          <w:color w:val="44536A"/>
          <w:sz w:val="18"/>
        </w:rPr>
        <w:t>Current</w:t>
      </w:r>
      <w:r>
        <w:rPr>
          <w:i/>
          <w:color w:val="44536A"/>
          <w:spacing w:val="-4"/>
          <w:sz w:val="18"/>
        </w:rPr>
        <w:t> </w:t>
      </w:r>
      <w:r>
        <w:rPr>
          <w:i/>
          <w:color w:val="44536A"/>
          <w:spacing w:val="-2"/>
          <w:sz w:val="18"/>
        </w:rPr>
        <w:t>Characteristics</w:t>
      </w:r>
    </w:p>
    <w:p>
      <w:pPr>
        <w:spacing w:after="0"/>
        <w:jc w:val="left"/>
        <w:rPr>
          <w:i/>
          <w:sz w:val="18"/>
        </w:rPr>
        <w:sectPr>
          <w:pgSz w:w="11910" w:h="16840"/>
          <w:pgMar w:top="1400" w:bottom="280" w:left="1275" w:right="425"/>
        </w:sectPr>
      </w:pPr>
    </w:p>
    <w:p>
      <w:pPr>
        <w:pStyle w:val="BodyText"/>
        <w:spacing w:line="278" w:lineRule="auto" w:before="37"/>
        <w:ind w:left="141" w:right="988" w:firstLine="719"/>
        <w:jc w:val="both"/>
      </w:pPr>
      <w:r>
        <w:rPr/>
        <w:t>When the input voltage waveform is observed, it can be concluded that the input voltage is</w:t>
      </w:r>
      <w:r>
        <w:rPr>
          <w:spacing w:val="-1"/>
        </w:rPr>
        <w:t> </w:t>
      </w:r>
      <w:r>
        <w:rPr/>
        <w:t>a</w:t>
      </w:r>
      <w:r>
        <w:rPr>
          <w:spacing w:val="-3"/>
        </w:rPr>
        <w:t> </w:t>
      </w:r>
      <w:r>
        <w:rPr/>
        <w:t>pure sinusoid,</w:t>
      </w:r>
      <w:r>
        <w:rPr>
          <w:spacing w:val="-1"/>
        </w:rPr>
        <w:t> </w:t>
      </w:r>
      <w:r>
        <w:rPr/>
        <w:t>as</w:t>
      </w:r>
      <w:r>
        <w:rPr>
          <w:spacing w:val="-3"/>
        </w:rPr>
        <w:t> </w:t>
      </w:r>
      <w:r>
        <w:rPr/>
        <w:t>we expected.</w:t>
      </w:r>
      <w:r>
        <w:rPr>
          <w:spacing w:val="-2"/>
        </w:rPr>
        <w:t> </w:t>
      </w:r>
      <w:r>
        <w:rPr/>
        <w:t>However,</w:t>
      </w:r>
      <w:r>
        <w:rPr>
          <w:spacing w:val="-1"/>
        </w:rPr>
        <w:t> </w:t>
      </w:r>
      <w:r>
        <w:rPr/>
        <w:t>the input</w:t>
      </w:r>
      <w:r>
        <w:rPr>
          <w:spacing w:val="-2"/>
        </w:rPr>
        <w:t> </w:t>
      </w:r>
      <w:r>
        <w:rPr/>
        <w:t>current</w:t>
      </w:r>
      <w:r>
        <w:rPr>
          <w:spacing w:val="-2"/>
        </w:rPr>
        <w:t> </w:t>
      </w:r>
      <w:r>
        <w:rPr/>
        <w:t>is</w:t>
      </w:r>
      <w:r>
        <w:rPr>
          <w:spacing w:val="-4"/>
        </w:rPr>
        <w:t> </w:t>
      </w:r>
      <w:r>
        <w:rPr/>
        <w:t>highly</w:t>
      </w:r>
      <w:r>
        <w:rPr>
          <w:spacing w:val="-4"/>
        </w:rPr>
        <w:t> </w:t>
      </w:r>
      <w:r>
        <w:rPr/>
        <w:t>distorted and not in a sinusoidal shape. This is because the filter output capacitor we connected to reduce the ripple. We concluded that this behavior is typical for a three-phase diode rectifier with a DC-link</w:t>
      </w:r>
      <w:r>
        <w:rPr>
          <w:spacing w:val="-8"/>
        </w:rPr>
        <w:t> </w:t>
      </w:r>
      <w:r>
        <w:rPr/>
        <w:t>capacitor.</w:t>
      </w:r>
      <w:r>
        <w:rPr>
          <w:spacing w:val="-8"/>
        </w:rPr>
        <w:t> </w:t>
      </w:r>
      <w:r>
        <w:rPr/>
        <w:t>Lastly,</w:t>
      </w:r>
      <w:r>
        <w:rPr>
          <w:spacing w:val="-9"/>
        </w:rPr>
        <w:t> </w:t>
      </w:r>
      <w:r>
        <w:rPr/>
        <w:t>we</w:t>
      </w:r>
      <w:r>
        <w:rPr>
          <w:spacing w:val="-7"/>
        </w:rPr>
        <w:t> </w:t>
      </w:r>
      <w:r>
        <w:rPr/>
        <w:t>investigated</w:t>
      </w:r>
      <w:r>
        <w:rPr>
          <w:spacing w:val="-6"/>
        </w:rPr>
        <w:t> </w:t>
      </w:r>
      <w:r>
        <w:rPr/>
        <w:t>the</w:t>
      </w:r>
      <w:r>
        <w:rPr>
          <w:spacing w:val="-8"/>
        </w:rPr>
        <w:t> </w:t>
      </w:r>
      <w:r>
        <w:rPr/>
        <w:t>characteristics</w:t>
      </w:r>
      <w:r>
        <w:rPr>
          <w:spacing w:val="-8"/>
        </w:rPr>
        <w:t> </w:t>
      </w:r>
      <w:r>
        <w:rPr/>
        <w:t>of</w:t>
      </w:r>
      <w:r>
        <w:rPr>
          <w:spacing w:val="-6"/>
        </w:rPr>
        <w:t> </w:t>
      </w:r>
      <w:r>
        <w:rPr/>
        <w:t>a</w:t>
      </w:r>
      <w:r>
        <w:rPr>
          <w:spacing w:val="-9"/>
        </w:rPr>
        <w:t> </w:t>
      </w:r>
      <w:r>
        <w:rPr/>
        <w:t>single</w:t>
      </w:r>
      <w:r>
        <w:rPr>
          <w:spacing w:val="-8"/>
        </w:rPr>
        <w:t> </w:t>
      </w:r>
      <w:r>
        <w:rPr/>
        <w:t>diode.</w:t>
      </w:r>
      <w:r>
        <w:rPr>
          <w:spacing w:val="-7"/>
        </w:rPr>
        <w:t> </w:t>
      </w:r>
      <w:r>
        <w:rPr/>
        <w:t>The</w:t>
      </w:r>
      <w:r>
        <w:rPr>
          <w:spacing w:val="-7"/>
        </w:rPr>
        <w:t> </w:t>
      </w:r>
      <w:r>
        <w:rPr/>
        <w:t>voltage</w:t>
      </w:r>
      <w:r>
        <w:rPr>
          <w:spacing w:val="-8"/>
        </w:rPr>
        <w:t> </w:t>
      </w:r>
      <w:r>
        <w:rPr/>
        <w:t>and current waveforms can be seen in Figure 8.</w:t>
      </w:r>
    </w:p>
    <w:p>
      <w:pPr>
        <w:pStyle w:val="BodyText"/>
        <w:spacing w:before="7"/>
        <w:rPr>
          <w:sz w:val="11"/>
        </w:rPr>
      </w:pPr>
      <w:r>
        <w:rPr>
          <w:sz w:val="11"/>
        </w:rPr>
        <w:drawing>
          <wp:anchor distT="0" distB="0" distL="0" distR="0" allowOverlap="1" layoutInCell="1" locked="0" behindDoc="1" simplePos="0" relativeHeight="487593472">
            <wp:simplePos x="0" y="0"/>
            <wp:positionH relativeFrom="page">
              <wp:posOffset>907758</wp:posOffset>
            </wp:positionH>
            <wp:positionV relativeFrom="paragraph">
              <wp:posOffset>104951</wp:posOffset>
            </wp:positionV>
            <wp:extent cx="5665328" cy="312915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5665328" cy="3129153"/>
                    </a:xfrm>
                    <a:prstGeom prst="rect">
                      <a:avLst/>
                    </a:prstGeom>
                  </pic:spPr>
                </pic:pic>
              </a:graphicData>
            </a:graphic>
          </wp:anchor>
        </w:drawing>
      </w:r>
    </w:p>
    <w:p>
      <w:pPr>
        <w:spacing w:before="78"/>
        <w:ind w:left="0" w:right="848" w:firstLine="0"/>
        <w:jc w:val="center"/>
        <w:rPr>
          <w:i/>
          <w:sz w:val="18"/>
        </w:rPr>
      </w:pPr>
      <w:r>
        <w:rPr>
          <w:i/>
          <w:color w:val="44536A"/>
          <w:sz w:val="18"/>
        </w:rPr>
        <w:t>Figure</w:t>
      </w:r>
      <w:r>
        <w:rPr>
          <w:i/>
          <w:color w:val="44536A"/>
          <w:spacing w:val="-4"/>
          <w:sz w:val="18"/>
        </w:rPr>
        <w:t> </w:t>
      </w:r>
      <w:r>
        <w:rPr>
          <w:i/>
          <w:color w:val="44536A"/>
          <w:sz w:val="18"/>
        </w:rPr>
        <w:t>8:</w:t>
      </w:r>
      <w:r>
        <w:rPr>
          <w:i/>
          <w:color w:val="44536A"/>
          <w:spacing w:val="-5"/>
          <w:sz w:val="18"/>
        </w:rPr>
        <w:t> </w:t>
      </w:r>
      <w:r>
        <w:rPr>
          <w:i/>
          <w:color w:val="44536A"/>
          <w:sz w:val="18"/>
        </w:rPr>
        <w:t>Diode</w:t>
      </w:r>
      <w:r>
        <w:rPr>
          <w:i/>
          <w:color w:val="44536A"/>
          <w:spacing w:val="-5"/>
          <w:sz w:val="18"/>
        </w:rPr>
        <w:t> </w:t>
      </w:r>
      <w:r>
        <w:rPr>
          <w:i/>
          <w:color w:val="44536A"/>
          <w:sz w:val="18"/>
        </w:rPr>
        <w:t>Voltage</w:t>
      </w:r>
      <w:r>
        <w:rPr>
          <w:i/>
          <w:color w:val="44536A"/>
          <w:spacing w:val="-5"/>
          <w:sz w:val="18"/>
        </w:rPr>
        <w:t> </w:t>
      </w:r>
      <w:r>
        <w:rPr>
          <w:i/>
          <w:color w:val="44536A"/>
          <w:sz w:val="18"/>
        </w:rPr>
        <w:t>and</w:t>
      </w:r>
      <w:r>
        <w:rPr>
          <w:i/>
          <w:color w:val="44536A"/>
          <w:spacing w:val="-5"/>
          <w:sz w:val="18"/>
        </w:rPr>
        <w:t> </w:t>
      </w:r>
      <w:r>
        <w:rPr>
          <w:i/>
          <w:color w:val="44536A"/>
          <w:sz w:val="18"/>
        </w:rPr>
        <w:t>Current</w:t>
      </w:r>
      <w:r>
        <w:rPr>
          <w:i/>
          <w:color w:val="44536A"/>
          <w:spacing w:val="-4"/>
          <w:sz w:val="18"/>
        </w:rPr>
        <w:t> </w:t>
      </w:r>
      <w:r>
        <w:rPr>
          <w:i/>
          <w:color w:val="44536A"/>
          <w:spacing w:val="-2"/>
          <w:sz w:val="18"/>
        </w:rPr>
        <w:t>Waveforms</w:t>
      </w:r>
    </w:p>
    <w:p>
      <w:pPr>
        <w:pStyle w:val="BodyText"/>
        <w:spacing w:line="278" w:lineRule="auto" w:before="199"/>
        <w:ind w:left="141" w:right="996" w:firstLine="719"/>
        <w:jc w:val="both"/>
      </w:pPr>
      <w:r>
        <w:rPr/>
        <w:t>When</w:t>
      </w:r>
      <w:r>
        <w:rPr>
          <w:spacing w:val="-4"/>
        </w:rPr>
        <w:t> </w:t>
      </w:r>
      <w:r>
        <w:rPr/>
        <w:t>the</w:t>
      </w:r>
      <w:r>
        <w:rPr>
          <w:spacing w:val="-5"/>
        </w:rPr>
        <w:t> </w:t>
      </w:r>
      <w:r>
        <w:rPr/>
        <w:t>diode</w:t>
      </w:r>
      <w:r>
        <w:rPr>
          <w:spacing w:val="-3"/>
        </w:rPr>
        <w:t> </w:t>
      </w:r>
      <w:r>
        <w:rPr/>
        <w:t>voltage</w:t>
      </w:r>
      <w:r>
        <w:rPr>
          <w:spacing w:val="-7"/>
        </w:rPr>
        <w:t> </w:t>
      </w:r>
      <w:r>
        <w:rPr/>
        <w:t>and</w:t>
      </w:r>
      <w:r>
        <w:rPr>
          <w:spacing w:val="-3"/>
        </w:rPr>
        <w:t> </w:t>
      </w:r>
      <w:r>
        <w:rPr/>
        <w:t>current</w:t>
      </w:r>
      <w:r>
        <w:rPr>
          <w:spacing w:val="-5"/>
        </w:rPr>
        <w:t> </w:t>
      </w:r>
      <w:r>
        <w:rPr/>
        <w:t>waveforms</w:t>
      </w:r>
      <w:r>
        <w:rPr>
          <w:spacing w:val="-3"/>
        </w:rPr>
        <w:t> </w:t>
      </w:r>
      <w:r>
        <w:rPr/>
        <w:t>are</w:t>
      </w:r>
      <w:r>
        <w:rPr>
          <w:spacing w:val="-3"/>
        </w:rPr>
        <w:t> </w:t>
      </w:r>
      <w:r>
        <w:rPr/>
        <w:t>observed,</w:t>
      </w:r>
      <w:r>
        <w:rPr>
          <w:spacing w:val="-6"/>
        </w:rPr>
        <w:t> </w:t>
      </w:r>
      <w:r>
        <w:rPr/>
        <w:t>it</w:t>
      </w:r>
      <w:r>
        <w:rPr>
          <w:spacing w:val="-5"/>
        </w:rPr>
        <w:t> </w:t>
      </w:r>
      <w:r>
        <w:rPr/>
        <w:t>is</w:t>
      </w:r>
      <w:r>
        <w:rPr>
          <w:spacing w:val="-4"/>
        </w:rPr>
        <w:t> </w:t>
      </w:r>
      <w:r>
        <w:rPr/>
        <w:t>concluded</w:t>
      </w:r>
      <w:r>
        <w:rPr>
          <w:spacing w:val="-2"/>
        </w:rPr>
        <w:t> </w:t>
      </w:r>
      <w:r>
        <w:rPr/>
        <w:t>that</w:t>
      </w:r>
      <w:r>
        <w:rPr>
          <w:spacing w:val="-5"/>
        </w:rPr>
        <w:t> </w:t>
      </w:r>
      <w:r>
        <w:rPr/>
        <w:t>the results coincide with the three-phase diode rectifier characteristics.</w:t>
      </w:r>
    </w:p>
    <w:p>
      <w:pPr>
        <w:pStyle w:val="Heading1"/>
        <w:numPr>
          <w:ilvl w:val="1"/>
          <w:numId w:val="5"/>
        </w:numPr>
        <w:tabs>
          <w:tab w:pos="633" w:val="left" w:leader="none"/>
        </w:tabs>
        <w:spacing w:line="240" w:lineRule="auto" w:before="160" w:after="0"/>
        <w:ind w:left="633" w:right="0" w:hanging="492"/>
        <w:jc w:val="left"/>
      </w:pPr>
      <w:r>
        <w:rPr/>
        <w:t>Buck</w:t>
      </w:r>
      <w:r>
        <w:rPr>
          <w:spacing w:val="-9"/>
        </w:rPr>
        <w:t> </w:t>
      </w:r>
      <w:r>
        <w:rPr/>
        <w:t>Converter</w:t>
      </w:r>
      <w:r>
        <w:rPr>
          <w:spacing w:val="-8"/>
        </w:rPr>
        <w:t> </w:t>
      </w:r>
      <w:r>
        <w:rPr>
          <w:spacing w:val="-2"/>
        </w:rPr>
        <w:t>Simulation</w:t>
      </w:r>
    </w:p>
    <w:p>
      <w:pPr>
        <w:pStyle w:val="BodyText"/>
        <w:spacing w:line="278" w:lineRule="auto" w:before="212"/>
        <w:ind w:left="141" w:right="992" w:firstLine="719"/>
        <w:jc w:val="both"/>
      </w:pPr>
      <w:r>
        <w:rPr/>
        <w:t>For the buck converter, firstly, we calculated the values of the components, the maximum DC voltage value, the maximum duty cycle, and the maximum power. These requirements can be seen below.</w:t>
      </w:r>
    </w:p>
    <w:p>
      <w:pPr>
        <w:pStyle w:val="BodyText"/>
        <w:spacing w:line="478" w:lineRule="exact" w:before="5"/>
        <w:ind w:left="2197" w:right="3056"/>
        <w:jc w:val="center"/>
        <w:rPr>
          <w:rFonts w:ascii="Cambria Math" w:eastAsia="Cambria Math"/>
        </w:rPr>
      </w:pPr>
      <w:r>
        <w:rPr>
          <w:rFonts w:ascii="Cambria Math" w:eastAsia="Cambria Math"/>
          <w:w w:val="105"/>
        </w:rPr>
        <w:t>𝑉</w:t>
      </w:r>
      <w:r>
        <w:rPr>
          <w:rFonts w:ascii="Cambria Math" w:eastAsia="Cambria Math"/>
          <w:w w:val="105"/>
          <w:vertAlign w:val="subscript"/>
        </w:rPr>
        <w:t>𝑜𝑢𝑡,𝑚𝑎𝑥</w:t>
      </w:r>
      <w:r>
        <w:rPr>
          <w:rFonts w:ascii="Cambria Math" w:eastAsia="Cambria Math"/>
          <w:spacing w:val="2"/>
          <w:w w:val="105"/>
          <w:vertAlign w:val="baseline"/>
        </w:rPr>
        <w:t> </w:t>
      </w:r>
      <w:r>
        <w:rPr>
          <w:rFonts w:ascii="Cambria Math" w:eastAsia="Cambria Math"/>
          <w:w w:val="105"/>
          <w:vertAlign w:val="baseline"/>
        </w:rPr>
        <w:t>= 180</w:t>
      </w:r>
      <w:r>
        <w:rPr>
          <w:rFonts w:ascii="Cambria Math" w:eastAsia="Cambria Math"/>
          <w:spacing w:val="-8"/>
          <w:w w:val="105"/>
          <w:vertAlign w:val="baseline"/>
        </w:rPr>
        <w:t> </w:t>
      </w:r>
      <w:r>
        <w:rPr>
          <w:rFonts w:ascii="Cambria Math" w:eastAsia="Cambria Math"/>
          <w:w w:val="105"/>
          <w:vertAlign w:val="baseline"/>
        </w:rPr>
        <w:t>𝑉,</w:t>
      </w:r>
      <w:r>
        <w:rPr>
          <w:rFonts w:ascii="Cambria Math" w:eastAsia="Cambria Math"/>
          <w:spacing w:val="-14"/>
          <w:w w:val="105"/>
          <w:vertAlign w:val="baseline"/>
        </w:rPr>
        <w:t> </w:t>
      </w:r>
      <w:r>
        <w:rPr>
          <w:rFonts w:ascii="Cambria Math" w:eastAsia="Cambria Math"/>
          <w:w w:val="105"/>
          <w:vertAlign w:val="baseline"/>
        </w:rPr>
        <w:t>𝐷</w:t>
      </w:r>
      <w:r>
        <w:rPr>
          <w:rFonts w:ascii="Cambria Math" w:eastAsia="Cambria Math"/>
          <w:w w:val="105"/>
          <w:vertAlign w:val="subscript"/>
        </w:rPr>
        <w:t>𝑚𝑎𝑥</w:t>
      </w:r>
      <w:r>
        <w:rPr>
          <w:rFonts w:ascii="Cambria Math" w:eastAsia="Cambria Math"/>
          <w:spacing w:val="13"/>
          <w:w w:val="105"/>
          <w:vertAlign w:val="baseline"/>
        </w:rPr>
        <w:t> </w:t>
      </w:r>
      <w:r>
        <w:rPr>
          <w:rFonts w:ascii="Cambria Math" w:eastAsia="Cambria Math"/>
          <w:w w:val="105"/>
          <w:vertAlign w:val="baseline"/>
        </w:rPr>
        <w:t>= 0.8,</w:t>
      </w:r>
      <w:r>
        <w:rPr>
          <w:rFonts w:ascii="Cambria Math" w:eastAsia="Cambria Math"/>
          <w:spacing w:val="-17"/>
          <w:w w:val="105"/>
          <w:vertAlign w:val="baseline"/>
        </w:rPr>
        <w:t> </w:t>
      </w:r>
      <w:r>
        <w:rPr>
          <w:rFonts w:ascii="Cambria Math" w:eastAsia="Cambria Math"/>
          <w:w w:val="105"/>
          <w:vertAlign w:val="baseline"/>
        </w:rPr>
        <w:t>𝑎𝑛𝑑</w:t>
      </w:r>
      <w:r>
        <w:rPr>
          <w:rFonts w:ascii="Cambria Math" w:eastAsia="Cambria Math"/>
          <w:spacing w:val="-4"/>
          <w:w w:val="105"/>
          <w:vertAlign w:val="baseline"/>
        </w:rPr>
        <w:t> </w:t>
      </w:r>
      <w:r>
        <w:rPr>
          <w:rFonts w:ascii="Cambria Math" w:eastAsia="Cambria Math"/>
          <w:w w:val="105"/>
          <w:vertAlign w:val="baseline"/>
        </w:rPr>
        <w:t>𝑃</w:t>
      </w:r>
      <w:r>
        <w:rPr>
          <w:rFonts w:ascii="Cambria Math" w:eastAsia="Cambria Math"/>
          <w:w w:val="105"/>
          <w:vertAlign w:val="subscript"/>
        </w:rPr>
        <w:t>𝑚𝑎𝑥</w:t>
      </w:r>
      <w:r>
        <w:rPr>
          <w:rFonts w:ascii="Cambria Math" w:eastAsia="Cambria Math"/>
          <w:spacing w:val="15"/>
          <w:w w:val="105"/>
          <w:vertAlign w:val="baseline"/>
        </w:rPr>
        <w:t> </w:t>
      </w:r>
      <w:r>
        <w:rPr>
          <w:rFonts w:ascii="Cambria Math" w:eastAsia="Cambria Math"/>
          <w:w w:val="105"/>
          <w:vertAlign w:val="baseline"/>
        </w:rPr>
        <w:t>=</w:t>
      </w:r>
      <w:r>
        <w:rPr>
          <w:rFonts w:ascii="Cambria Math" w:eastAsia="Cambria Math"/>
          <w:spacing w:val="-1"/>
          <w:w w:val="105"/>
          <w:vertAlign w:val="baseline"/>
        </w:rPr>
        <w:t> </w:t>
      </w:r>
      <w:r>
        <w:rPr>
          <w:rFonts w:ascii="Cambria Math" w:eastAsia="Cambria Math"/>
          <w:w w:val="105"/>
          <w:vertAlign w:val="baseline"/>
        </w:rPr>
        <w:t>2</w:t>
      </w:r>
      <w:r>
        <w:rPr>
          <w:rFonts w:ascii="Cambria Math" w:eastAsia="Cambria Math"/>
          <w:spacing w:val="-10"/>
          <w:w w:val="105"/>
          <w:vertAlign w:val="baseline"/>
        </w:rPr>
        <w:t> </w:t>
      </w:r>
      <w:r>
        <w:rPr>
          <w:rFonts w:ascii="Cambria Math" w:eastAsia="Cambria Math"/>
          <w:w w:val="105"/>
          <w:vertAlign w:val="baseline"/>
        </w:rPr>
        <w:t>𝑘𝑊 2 𝑘𝑊</w:t>
      </w:r>
    </w:p>
    <w:p>
      <w:pPr>
        <w:pStyle w:val="BodyText"/>
        <w:spacing w:line="91" w:lineRule="auto"/>
        <w:ind w:left="5" w:right="854"/>
        <w:jc w:val="center"/>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7216128">
                <wp:simplePos x="0" y="0"/>
                <wp:positionH relativeFrom="page">
                  <wp:posOffset>3585083</wp:posOffset>
                </wp:positionH>
                <wp:positionV relativeFrom="paragraph">
                  <wp:posOffset>6932</wp:posOffset>
                </wp:positionV>
                <wp:extent cx="387985" cy="1079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87985" cy="10795"/>
                        </a:xfrm>
                        <a:custGeom>
                          <a:avLst/>
                          <a:gdLst/>
                          <a:ahLst/>
                          <a:cxnLst/>
                          <a:rect l="l" t="t" r="r" b="b"/>
                          <a:pathLst>
                            <a:path w="387985" h="10795">
                              <a:moveTo>
                                <a:pt x="387400" y="0"/>
                              </a:moveTo>
                              <a:lnTo>
                                <a:pt x="0" y="0"/>
                              </a:lnTo>
                              <a:lnTo>
                                <a:pt x="0" y="10668"/>
                              </a:lnTo>
                              <a:lnTo>
                                <a:pt x="387400" y="10668"/>
                              </a:lnTo>
                              <a:lnTo>
                                <a:pt x="387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2.290009pt;margin-top:.545837pt;width:30.504pt;height:.84003pt;mso-position-horizontal-relative:page;mso-position-vertical-relative:paragraph;z-index:-16100352" id="docshape7" filled="true" fillcolor="#000000" stroked="false">
                <v:fill type="solid"/>
                <w10:wrap type="none"/>
              </v:rect>
            </w:pict>
          </mc:Fallback>
        </mc:AlternateContent>
      </w:r>
      <w:r>
        <w:rPr>
          <w:rFonts w:ascii="Cambria Math" w:eastAsia="Cambria Math"/>
        </w:rPr>
        <w:t>𝐼</w:t>
      </w:r>
      <w:r>
        <w:rPr>
          <w:rFonts w:ascii="Cambria Math" w:eastAsia="Cambria Math"/>
          <w:vertAlign w:val="subscript"/>
        </w:rPr>
        <w:t>𝑜𝑢𝑡,𝑚𝑎𝑥</w:t>
      </w:r>
      <w:r>
        <w:rPr>
          <w:rFonts w:ascii="Cambria Math" w:eastAsia="Cambria Math"/>
          <w:spacing w:val="43"/>
          <w:vertAlign w:val="baseline"/>
        </w:rPr>
        <w:t> </w:t>
      </w:r>
      <w:r>
        <w:rPr>
          <w:rFonts w:ascii="Cambria Math" w:eastAsia="Cambria Math"/>
          <w:vertAlign w:val="baseline"/>
        </w:rPr>
        <w:t>=</w:t>
      </w:r>
      <w:r>
        <w:rPr>
          <w:rFonts w:ascii="Cambria Math" w:eastAsia="Cambria Math"/>
          <w:spacing w:val="31"/>
          <w:vertAlign w:val="baseline"/>
        </w:rPr>
        <w:t> </w:t>
      </w:r>
      <w:r>
        <w:rPr>
          <w:rFonts w:ascii="Cambria Math" w:eastAsia="Cambria Math"/>
          <w:position w:val="-15"/>
          <w:vertAlign w:val="baseline"/>
        </w:rPr>
        <w:t>180</w:t>
      </w:r>
      <w:r>
        <w:rPr>
          <w:rFonts w:ascii="Cambria Math" w:eastAsia="Cambria Math"/>
          <w:spacing w:val="13"/>
          <w:position w:val="-15"/>
          <w:vertAlign w:val="baseline"/>
        </w:rPr>
        <w:t> </w:t>
      </w:r>
      <w:r>
        <w:rPr>
          <w:rFonts w:ascii="Cambria Math" w:eastAsia="Cambria Math"/>
          <w:position w:val="-15"/>
          <w:vertAlign w:val="baseline"/>
        </w:rPr>
        <w:t>𝑉</w:t>
      </w:r>
      <w:r>
        <w:rPr>
          <w:rFonts w:ascii="Cambria Math" w:eastAsia="Cambria Math"/>
          <w:spacing w:val="37"/>
          <w:position w:val="-15"/>
          <w:vertAlign w:val="baseline"/>
        </w:rPr>
        <w:t> </w:t>
      </w:r>
      <w:r>
        <w:rPr>
          <w:rFonts w:ascii="Cambria Math" w:eastAsia="Cambria Math"/>
          <w:vertAlign w:val="baseline"/>
        </w:rPr>
        <w:t>=</w:t>
      </w:r>
      <w:r>
        <w:rPr>
          <w:rFonts w:ascii="Cambria Math" w:eastAsia="Cambria Math"/>
          <w:spacing w:val="30"/>
          <w:vertAlign w:val="baseline"/>
        </w:rPr>
        <w:t> </w:t>
      </w:r>
      <w:r>
        <w:rPr>
          <w:rFonts w:ascii="Cambria Math" w:eastAsia="Cambria Math"/>
          <w:vertAlign w:val="baseline"/>
        </w:rPr>
        <w:t>11.11</w:t>
      </w:r>
      <w:r>
        <w:rPr>
          <w:rFonts w:ascii="Cambria Math" w:eastAsia="Cambria Math"/>
          <w:spacing w:val="11"/>
          <w:vertAlign w:val="baseline"/>
        </w:rPr>
        <w:t> </w:t>
      </w:r>
      <w:r>
        <w:rPr>
          <w:rFonts w:ascii="Cambria Math" w:eastAsia="Cambria Math"/>
          <w:spacing w:val="-10"/>
          <w:vertAlign w:val="baseline"/>
        </w:rPr>
        <w:t>𝐴</w:t>
      </w:r>
    </w:p>
    <w:p>
      <w:pPr>
        <w:pStyle w:val="BodyText"/>
        <w:spacing w:before="27"/>
        <w:ind w:right="852"/>
        <w:jc w:val="center"/>
        <w:rPr>
          <w:rFonts w:ascii="Cambria Math" w:hAnsi="Cambria Math" w:eastAsia="Cambria Math"/>
        </w:rPr>
      </w:pPr>
      <w:r>
        <w:rPr>
          <w:rFonts w:ascii="Cambria Math" w:hAnsi="Cambria Math" w:eastAsia="Cambria Math"/>
        </w:rPr>
        <w:t>𝐶ℎ𝑜𝑜𝑠𝑖𝑛𝑔</w:t>
      </w:r>
      <w:r>
        <w:rPr>
          <w:rFonts w:ascii="Cambria Math" w:hAnsi="Cambria Math" w:eastAsia="Cambria Math"/>
          <w:spacing w:val="-6"/>
        </w:rPr>
        <w:t> </w:t>
      </w:r>
      <w:r>
        <w:rPr>
          <w:rFonts w:ascii="Cambria Math" w:hAnsi="Cambria Math" w:eastAsia="Cambria Math"/>
        </w:rPr>
        <w:t>𝑎</w:t>
      </w:r>
      <w:r>
        <w:rPr>
          <w:rFonts w:ascii="Cambria Math" w:hAnsi="Cambria Math" w:eastAsia="Cambria Math"/>
          <w:spacing w:val="-1"/>
        </w:rPr>
        <w:t> </w:t>
      </w:r>
      <w:r>
        <w:rPr>
          <w:rFonts w:ascii="Cambria Math" w:hAnsi="Cambria Math" w:eastAsia="Cambria Math"/>
        </w:rPr>
        <w:t>𝑠𝑤𝑖𝑡𝑐ℎ𝑖𝑛𝑔</w:t>
      </w:r>
      <w:r>
        <w:rPr>
          <w:rFonts w:ascii="Cambria Math" w:hAnsi="Cambria Math" w:eastAsia="Cambria Math"/>
          <w:spacing w:val="-1"/>
        </w:rPr>
        <w:t> </w:t>
      </w:r>
      <w:r>
        <w:rPr>
          <w:rFonts w:ascii="Cambria Math" w:hAnsi="Cambria Math" w:eastAsia="Cambria Math"/>
        </w:rPr>
        <w:t>𝑓𝑟𝑒𝑞𝑢𝑒𝑛𝑐𝑦,</w:t>
      </w:r>
      <w:r>
        <w:rPr>
          <w:rFonts w:ascii="Cambria Math" w:hAnsi="Cambria Math" w:eastAsia="Cambria Math"/>
          <w:spacing w:val="-14"/>
        </w:rPr>
        <w:t> </w:t>
      </w:r>
      <w:r>
        <w:rPr>
          <w:rFonts w:ascii="Cambria Math" w:hAnsi="Cambria Math" w:eastAsia="Cambria Math"/>
        </w:rPr>
        <w:t>𝑓</w:t>
      </w:r>
      <w:r>
        <w:rPr>
          <w:rFonts w:ascii="Cambria Math" w:hAnsi="Cambria Math" w:eastAsia="Cambria Math"/>
          <w:vertAlign w:val="subscript"/>
        </w:rPr>
        <w:t>𝑠</w:t>
      </w:r>
      <w:r>
        <w:rPr>
          <w:rFonts w:ascii="Cambria Math" w:hAnsi="Cambria Math" w:eastAsia="Cambria Math"/>
          <w:spacing w:val="18"/>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20</w:t>
      </w:r>
      <w:r>
        <w:rPr>
          <w:rFonts w:ascii="Cambria Math" w:hAnsi="Cambria Math" w:eastAsia="Cambria Math"/>
          <w:spacing w:val="-5"/>
          <w:vertAlign w:val="baseline"/>
        </w:rPr>
        <w:t> 𝑘𝐻𝑧</w:t>
      </w:r>
    </w:p>
    <w:p>
      <w:pPr>
        <w:pStyle w:val="BodyText"/>
        <w:rPr>
          <w:rFonts w:ascii="Cambria Math"/>
        </w:rPr>
      </w:pPr>
    </w:p>
    <w:p>
      <w:pPr>
        <w:pStyle w:val="BodyText"/>
        <w:spacing w:before="141"/>
        <w:rPr>
          <w:rFonts w:ascii="Cambria Math"/>
        </w:rPr>
      </w:pPr>
    </w:p>
    <w:p>
      <w:pPr>
        <w:pStyle w:val="BodyText"/>
        <w:spacing w:line="278" w:lineRule="auto" w:before="1"/>
        <w:ind w:left="141" w:right="989" w:firstLine="719"/>
        <w:jc w:val="both"/>
      </w:pPr>
      <w:r>
        <w:rPr>
          <w:spacing w:val="-2"/>
        </w:rPr>
        <w:t>We</w:t>
      </w:r>
      <w:r>
        <w:rPr>
          <w:spacing w:val="-7"/>
        </w:rPr>
        <w:t> </w:t>
      </w:r>
      <w:r>
        <w:rPr>
          <w:spacing w:val="-2"/>
        </w:rPr>
        <w:t>set</w:t>
      </w:r>
      <w:r>
        <w:rPr>
          <w:spacing w:val="-9"/>
        </w:rPr>
        <w:t> </w:t>
      </w:r>
      <w:r>
        <w:rPr>
          <w:spacing w:val="-2"/>
        </w:rPr>
        <w:t>the</w:t>
      </w:r>
      <w:r>
        <w:rPr>
          <w:spacing w:val="-7"/>
        </w:rPr>
        <w:t> </w:t>
      </w:r>
      <w:r>
        <w:rPr>
          <w:spacing w:val="-2"/>
        </w:rPr>
        <w:t>maximum</w:t>
      </w:r>
      <w:r>
        <w:rPr>
          <w:spacing w:val="-10"/>
        </w:rPr>
        <w:t> </w:t>
      </w:r>
      <w:r>
        <w:rPr>
          <w:spacing w:val="-2"/>
        </w:rPr>
        <w:t>ripple</w:t>
      </w:r>
      <w:r>
        <w:rPr>
          <w:spacing w:val="-7"/>
        </w:rPr>
        <w:t> </w:t>
      </w:r>
      <w:r>
        <w:rPr>
          <w:spacing w:val="-2"/>
        </w:rPr>
        <w:t>for</w:t>
      </w:r>
      <w:r>
        <w:rPr>
          <w:spacing w:val="-9"/>
        </w:rPr>
        <w:t> </w:t>
      </w:r>
      <w:r>
        <w:rPr>
          <w:spacing w:val="-2"/>
        </w:rPr>
        <w:t>the</w:t>
      </w:r>
      <w:r>
        <w:rPr>
          <w:spacing w:val="-9"/>
        </w:rPr>
        <w:t> </w:t>
      </w:r>
      <w:r>
        <w:rPr>
          <w:spacing w:val="-2"/>
        </w:rPr>
        <w:t>output</w:t>
      </w:r>
      <w:r>
        <w:rPr>
          <w:spacing w:val="-9"/>
        </w:rPr>
        <w:t> </w:t>
      </w:r>
      <w:r>
        <w:rPr>
          <w:spacing w:val="-2"/>
        </w:rPr>
        <w:t>current</w:t>
      </w:r>
      <w:r>
        <w:rPr>
          <w:spacing w:val="-9"/>
        </w:rPr>
        <w:t> </w:t>
      </w:r>
      <w:r>
        <w:rPr>
          <w:spacing w:val="-2"/>
        </w:rPr>
        <w:t>to</w:t>
      </w:r>
      <w:r>
        <w:rPr>
          <w:spacing w:val="-9"/>
        </w:rPr>
        <w:t> </w:t>
      </w:r>
      <w:r>
        <w:rPr>
          <w:spacing w:val="-2"/>
        </w:rPr>
        <w:t>be</w:t>
      </w:r>
      <w:r>
        <w:rPr>
          <w:spacing w:val="-9"/>
        </w:rPr>
        <w:t> </w:t>
      </w:r>
      <w:r>
        <w:rPr>
          <w:spacing w:val="-2"/>
        </w:rPr>
        <w:t>20%</w:t>
      </w:r>
      <w:r>
        <w:rPr>
          <w:spacing w:val="-11"/>
        </w:rPr>
        <w:t> </w:t>
      </w:r>
      <w:r>
        <w:rPr>
          <w:spacing w:val="-2"/>
        </w:rPr>
        <w:t>and</w:t>
      </w:r>
      <w:r>
        <w:rPr>
          <w:spacing w:val="-9"/>
        </w:rPr>
        <w:t> </w:t>
      </w:r>
      <w:r>
        <w:rPr>
          <w:spacing w:val="-2"/>
        </w:rPr>
        <w:t>for</w:t>
      </w:r>
      <w:r>
        <w:rPr>
          <w:spacing w:val="-7"/>
        </w:rPr>
        <w:t> </w:t>
      </w:r>
      <w:r>
        <w:rPr>
          <w:spacing w:val="-2"/>
        </w:rPr>
        <w:t>the</w:t>
      </w:r>
      <w:r>
        <w:rPr>
          <w:spacing w:val="-7"/>
        </w:rPr>
        <w:t> </w:t>
      </w:r>
      <w:r>
        <w:rPr>
          <w:spacing w:val="-2"/>
        </w:rPr>
        <w:t>output</w:t>
      </w:r>
      <w:r>
        <w:rPr>
          <w:spacing w:val="-9"/>
        </w:rPr>
        <w:t> </w:t>
      </w:r>
      <w:r>
        <w:rPr>
          <w:spacing w:val="-2"/>
        </w:rPr>
        <w:t>voltage </w:t>
      </w:r>
      <w:r>
        <w:rPr/>
        <w:t>to</w:t>
      </w:r>
      <w:r>
        <w:rPr>
          <w:spacing w:val="-10"/>
        </w:rPr>
        <w:t> </w:t>
      </w:r>
      <w:r>
        <w:rPr/>
        <w:t>be</w:t>
      </w:r>
      <w:r>
        <w:rPr>
          <w:spacing w:val="-8"/>
        </w:rPr>
        <w:t> </w:t>
      </w:r>
      <w:r>
        <w:rPr/>
        <w:t>5%.</w:t>
      </w:r>
      <w:r>
        <w:rPr>
          <w:spacing w:val="-9"/>
        </w:rPr>
        <w:t> </w:t>
      </w:r>
      <w:r>
        <w:rPr/>
        <w:t>Considering</w:t>
      </w:r>
      <w:r>
        <w:rPr>
          <w:spacing w:val="-9"/>
        </w:rPr>
        <w:t> </w:t>
      </w:r>
      <w:r>
        <w:rPr/>
        <w:t>these</w:t>
      </w:r>
      <w:r>
        <w:rPr>
          <w:spacing w:val="-8"/>
        </w:rPr>
        <w:t> </w:t>
      </w:r>
      <w:r>
        <w:rPr/>
        <w:t>limitations</w:t>
      </w:r>
      <w:r>
        <w:rPr>
          <w:spacing w:val="-6"/>
        </w:rPr>
        <w:t> </w:t>
      </w:r>
      <w:r>
        <w:rPr/>
        <w:t>and</w:t>
      </w:r>
      <w:r>
        <w:rPr>
          <w:spacing w:val="-8"/>
        </w:rPr>
        <w:t> </w:t>
      </w:r>
      <w:r>
        <w:rPr/>
        <w:t>the</w:t>
      </w:r>
      <w:r>
        <w:rPr>
          <w:spacing w:val="-10"/>
        </w:rPr>
        <w:t> </w:t>
      </w:r>
      <w:r>
        <w:rPr/>
        <w:t>worst-case</w:t>
      </w:r>
      <w:r>
        <w:rPr>
          <w:spacing w:val="-8"/>
        </w:rPr>
        <w:t> </w:t>
      </w:r>
      <w:r>
        <w:rPr/>
        <w:t>scenario,</w:t>
      </w:r>
      <w:r>
        <w:rPr>
          <w:spacing w:val="-10"/>
        </w:rPr>
        <w:t> </w:t>
      </w:r>
      <w:r>
        <w:rPr/>
        <w:t>we</w:t>
      </w:r>
      <w:r>
        <w:rPr>
          <w:spacing w:val="-8"/>
        </w:rPr>
        <w:t> </w:t>
      </w:r>
      <w:r>
        <w:rPr/>
        <w:t>found</w:t>
      </w:r>
      <w:r>
        <w:rPr>
          <w:spacing w:val="-9"/>
        </w:rPr>
        <w:t> </w:t>
      </w:r>
      <w:r>
        <w:rPr/>
        <w:t>the</w:t>
      </w:r>
      <w:r>
        <w:rPr>
          <w:spacing w:val="-8"/>
        </w:rPr>
        <w:t> </w:t>
      </w:r>
      <w:r>
        <w:rPr/>
        <w:t>inductance and capacitance values that will be used in the design. The worst case in our design is the maximum output voltage case, where the duty cycle is 0.8, as we mentioned before. Calculations for the value of the inductor are as below.</w:t>
      </w:r>
    </w:p>
    <w:p>
      <w:pPr>
        <w:pStyle w:val="BodyText"/>
        <w:spacing w:after="0" w:line="278" w:lineRule="auto"/>
        <w:jc w:val="both"/>
        <w:sectPr>
          <w:pgSz w:w="11910" w:h="16840"/>
          <w:pgMar w:top="1360" w:bottom="280" w:left="1275" w:right="425"/>
        </w:sectPr>
      </w:pPr>
    </w:p>
    <w:p>
      <w:pPr>
        <w:spacing w:before="37"/>
        <w:ind w:left="5" w:right="854" w:firstLine="0"/>
        <w:jc w:val="center"/>
        <w:rPr>
          <w:rFonts w:ascii="Cambria Math" w:eastAsia="Cambria Math"/>
          <w:sz w:val="24"/>
        </w:rPr>
      </w:pPr>
      <w:r>
        <w:rPr>
          <w:rFonts w:ascii="Cambria Math" w:eastAsia="Cambria Math"/>
          <w:w w:val="105"/>
          <w:sz w:val="24"/>
        </w:rPr>
        <w:t>𝛥𝐼</w:t>
      </w:r>
      <w:r>
        <w:rPr>
          <w:rFonts w:ascii="Cambria Math" w:eastAsia="Cambria Math"/>
          <w:w w:val="105"/>
          <w:position w:val="-4"/>
          <w:sz w:val="17"/>
        </w:rPr>
        <w:t>𝐿</w:t>
      </w:r>
      <w:r>
        <w:rPr>
          <w:rFonts w:ascii="Cambria Math" w:eastAsia="Cambria Math"/>
          <w:spacing w:val="29"/>
          <w:w w:val="105"/>
          <w:position w:val="-4"/>
          <w:sz w:val="17"/>
        </w:rPr>
        <w:t> </w:t>
      </w:r>
      <w:r>
        <w:rPr>
          <w:rFonts w:ascii="Cambria Math" w:eastAsia="Cambria Math"/>
          <w:w w:val="105"/>
          <w:sz w:val="24"/>
        </w:rPr>
        <w:t>=</w:t>
      </w:r>
      <w:r>
        <w:rPr>
          <w:rFonts w:ascii="Cambria Math" w:eastAsia="Cambria Math"/>
          <w:spacing w:val="-1"/>
          <w:w w:val="105"/>
          <w:sz w:val="24"/>
        </w:rPr>
        <w:t> </w:t>
      </w:r>
      <w:r>
        <w:rPr>
          <w:rFonts w:ascii="Cambria Math" w:eastAsia="Cambria Math"/>
          <w:w w:val="105"/>
          <w:sz w:val="24"/>
        </w:rPr>
        <w:t>𝐼</w:t>
      </w:r>
      <w:r>
        <w:rPr>
          <w:rFonts w:ascii="Cambria Math" w:eastAsia="Cambria Math"/>
          <w:w w:val="105"/>
          <w:position w:val="-4"/>
          <w:sz w:val="17"/>
        </w:rPr>
        <w:t>𝑜𝑢𝑡,𝑚𝑎𝑥</w:t>
      </w:r>
      <w:r>
        <w:rPr>
          <w:rFonts w:ascii="Cambria Math" w:eastAsia="Cambria Math"/>
          <w:spacing w:val="17"/>
          <w:w w:val="105"/>
          <w:position w:val="-4"/>
          <w:sz w:val="17"/>
        </w:rPr>
        <w:t> </w:t>
      </w:r>
      <w:r>
        <w:rPr>
          <w:rFonts w:ascii="Cambria Math" w:eastAsia="Cambria Math"/>
          <w:w w:val="105"/>
          <w:sz w:val="24"/>
        </w:rPr>
        <w:t>𝑥</w:t>
      </w:r>
      <w:r>
        <w:rPr>
          <w:rFonts w:ascii="Cambria Math" w:eastAsia="Cambria Math"/>
          <w:spacing w:val="-6"/>
          <w:w w:val="105"/>
          <w:sz w:val="24"/>
        </w:rPr>
        <w:t> </w:t>
      </w:r>
      <w:r>
        <w:rPr>
          <w:rFonts w:ascii="Cambria Math" w:eastAsia="Cambria Math"/>
          <w:w w:val="105"/>
          <w:sz w:val="24"/>
        </w:rPr>
        <w:t>0.2</w:t>
      </w:r>
      <w:r>
        <w:rPr>
          <w:rFonts w:ascii="Cambria Math" w:eastAsia="Cambria Math"/>
          <w:spacing w:val="-1"/>
          <w:w w:val="105"/>
          <w:sz w:val="24"/>
        </w:rPr>
        <w:t> </w:t>
      </w:r>
      <w:r>
        <w:rPr>
          <w:rFonts w:ascii="Cambria Math" w:eastAsia="Cambria Math"/>
          <w:w w:val="105"/>
          <w:sz w:val="24"/>
        </w:rPr>
        <w:t>=</w:t>
      </w:r>
      <w:r>
        <w:rPr>
          <w:rFonts w:ascii="Cambria Math" w:eastAsia="Cambria Math"/>
          <w:spacing w:val="2"/>
          <w:w w:val="105"/>
          <w:sz w:val="24"/>
        </w:rPr>
        <w:t> </w:t>
      </w:r>
      <w:r>
        <w:rPr>
          <w:rFonts w:ascii="Cambria Math" w:eastAsia="Cambria Math"/>
          <w:w w:val="105"/>
          <w:sz w:val="24"/>
        </w:rPr>
        <w:t>2.22</w:t>
      </w:r>
      <w:r>
        <w:rPr>
          <w:rFonts w:ascii="Cambria Math" w:eastAsia="Cambria Math"/>
          <w:spacing w:val="-10"/>
          <w:w w:val="105"/>
          <w:sz w:val="24"/>
        </w:rPr>
        <w:t> 𝐴</w:t>
      </w:r>
    </w:p>
    <w:p>
      <w:pPr>
        <w:spacing w:line="226" w:lineRule="exact" w:before="156"/>
        <w:ind w:left="0" w:right="362" w:firstLine="0"/>
        <w:jc w:val="center"/>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0" simplePos="0" relativeHeight="15735808">
                <wp:simplePos x="0" y="0"/>
                <wp:positionH relativeFrom="page">
                  <wp:posOffset>3618610</wp:posOffset>
                </wp:positionH>
                <wp:positionV relativeFrom="paragraph">
                  <wp:posOffset>312156</wp:posOffset>
                </wp:positionV>
                <wp:extent cx="639445" cy="1079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9445" cy="10795"/>
                        </a:xfrm>
                        <a:custGeom>
                          <a:avLst/>
                          <a:gdLst/>
                          <a:ahLst/>
                          <a:cxnLst/>
                          <a:rect l="l" t="t" r="r" b="b"/>
                          <a:pathLst>
                            <a:path w="639445" h="10795">
                              <a:moveTo>
                                <a:pt x="638860" y="0"/>
                              </a:moveTo>
                              <a:lnTo>
                                <a:pt x="0" y="0"/>
                              </a:lnTo>
                              <a:lnTo>
                                <a:pt x="0" y="10668"/>
                              </a:lnTo>
                              <a:lnTo>
                                <a:pt x="638860" y="10668"/>
                              </a:lnTo>
                              <a:lnTo>
                                <a:pt x="638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4.929993pt;margin-top:24.579229pt;width:50.304pt;height:.84pt;mso-position-horizontal-relative:page;mso-position-vertical-relative:paragraph;z-index:15735808" id="docshape8" filled="true" fillcolor="#000000" stroked="false">
                <v:fill type="solid"/>
                <w10:wrap type="none"/>
              </v:rect>
            </w:pict>
          </mc:Fallback>
        </mc:AlternateContent>
      </w:r>
      <w:r>
        <w:rPr>
          <w:rFonts w:ascii="Cambria Math" w:hAnsi="Cambria Math" w:eastAsia="Cambria Math"/>
          <w:spacing w:val="-2"/>
          <w:w w:val="105"/>
          <w:position w:val="5"/>
          <w:sz w:val="24"/>
        </w:rPr>
        <w:t>𝑉</w:t>
      </w:r>
      <w:r>
        <w:rPr>
          <w:rFonts w:ascii="Cambria Math" w:hAnsi="Cambria Math" w:eastAsia="Cambria Math"/>
          <w:spacing w:val="-2"/>
          <w:w w:val="105"/>
          <w:sz w:val="17"/>
        </w:rPr>
        <w:t>𝑖𝑛</w:t>
      </w:r>
      <w:r>
        <w:rPr>
          <w:rFonts w:ascii="Cambria Math" w:hAnsi="Cambria Math" w:eastAsia="Cambria Math"/>
          <w:spacing w:val="5"/>
          <w:w w:val="105"/>
          <w:sz w:val="17"/>
        </w:rPr>
        <w:t> </w:t>
      </w:r>
      <w:r>
        <w:rPr>
          <w:rFonts w:ascii="Cambria Math" w:hAnsi="Cambria Math" w:eastAsia="Cambria Math"/>
          <w:spacing w:val="-2"/>
          <w:w w:val="105"/>
          <w:position w:val="5"/>
          <w:sz w:val="24"/>
        </w:rPr>
        <w:t>−</w:t>
      </w:r>
      <w:r>
        <w:rPr>
          <w:rFonts w:ascii="Cambria Math" w:hAnsi="Cambria Math" w:eastAsia="Cambria Math"/>
          <w:spacing w:val="-12"/>
          <w:w w:val="105"/>
          <w:position w:val="5"/>
          <w:sz w:val="24"/>
        </w:rPr>
        <w:t> </w:t>
      </w:r>
      <w:r>
        <w:rPr>
          <w:rFonts w:ascii="Cambria Math" w:hAnsi="Cambria Math" w:eastAsia="Cambria Math"/>
          <w:spacing w:val="-4"/>
          <w:w w:val="105"/>
          <w:position w:val="5"/>
          <w:sz w:val="24"/>
        </w:rPr>
        <w:t>𝑉</w:t>
      </w:r>
      <w:r>
        <w:rPr>
          <w:rFonts w:ascii="Cambria Math" w:hAnsi="Cambria Math" w:eastAsia="Cambria Math"/>
          <w:spacing w:val="-4"/>
          <w:w w:val="105"/>
          <w:sz w:val="17"/>
        </w:rPr>
        <w:t>𝑜𝑢𝑡</w:t>
      </w:r>
    </w:p>
    <w:p>
      <w:pPr>
        <w:spacing w:after="0" w:line="226" w:lineRule="exact"/>
        <w:jc w:val="center"/>
        <w:rPr>
          <w:rFonts w:ascii="Cambria Math" w:hAnsi="Cambria Math" w:eastAsia="Cambria Math"/>
          <w:sz w:val="17"/>
        </w:rPr>
        <w:sectPr>
          <w:pgSz w:w="11910" w:h="16840"/>
          <w:pgMar w:top="1360" w:bottom="280" w:left="1275" w:right="425"/>
        </w:sectPr>
      </w:pPr>
    </w:p>
    <w:p>
      <w:pPr>
        <w:pStyle w:val="BodyText"/>
        <w:rPr>
          <w:rFonts w:ascii="Cambria Math"/>
        </w:rPr>
      </w:pPr>
    </w:p>
    <w:p>
      <w:pPr>
        <w:pStyle w:val="BodyText"/>
        <w:spacing w:before="36"/>
        <w:rPr>
          <w:rFonts w:ascii="Cambria Math"/>
        </w:rPr>
      </w:pPr>
    </w:p>
    <w:p>
      <w:pPr>
        <w:pStyle w:val="BodyText"/>
        <w:spacing w:line="202" w:lineRule="exact"/>
        <w:jc w:val="right"/>
        <w:rPr>
          <w:rFonts w:ascii="Cambria Math" w:hAnsi="Cambria Math" w:eastAsia="Cambria Math"/>
        </w:rPr>
      </w:pPr>
      <w:r>
        <w:rPr>
          <w:rFonts w:ascii="Cambria Math" w:hAnsi="Cambria Math" w:eastAsia="Cambria Math"/>
        </w:rPr>
        <w:t>𝑇ℎ𝑒𝑛,</w:t>
      </w:r>
      <w:r>
        <w:rPr>
          <w:rFonts w:ascii="Cambria Math" w:hAnsi="Cambria Math" w:eastAsia="Cambria Math"/>
          <w:spacing w:val="-13"/>
        </w:rPr>
        <w:t> </w:t>
      </w:r>
      <w:r>
        <w:rPr>
          <w:rFonts w:ascii="Cambria Math" w:hAnsi="Cambria Math" w:eastAsia="Cambria Math"/>
        </w:rPr>
        <w:t>𝐿</w:t>
      </w:r>
      <w:r>
        <w:rPr>
          <w:rFonts w:ascii="Cambria Math" w:hAnsi="Cambria Math" w:eastAsia="Cambria Math"/>
          <w:spacing w:val="20"/>
        </w:rPr>
        <w:t> </w:t>
      </w:r>
      <w:r>
        <w:rPr>
          <w:rFonts w:ascii="Cambria Math" w:hAnsi="Cambria Math" w:eastAsia="Cambria Math"/>
          <w:spacing w:val="-10"/>
        </w:rPr>
        <w:t>=</w:t>
      </w:r>
    </w:p>
    <w:p>
      <w:pPr>
        <w:spacing w:line="240" w:lineRule="exact" w:before="0"/>
        <w:ind w:left="728" w:right="0" w:firstLine="0"/>
        <w:jc w:val="left"/>
        <w:rPr>
          <w:rFonts w:ascii="Cambria Math" w:eastAsia="Cambria Math"/>
          <w:sz w:val="24"/>
        </w:rPr>
      </w:pPr>
      <w:r>
        <w:rPr/>
        <w:br w:type="column"/>
      </w:r>
      <w:r>
        <w:rPr>
          <w:rFonts w:ascii="Cambria Math" w:eastAsia="Cambria Math"/>
          <w:sz w:val="24"/>
        </w:rPr>
        <w:t>𝐿</w:t>
      </w:r>
      <w:r>
        <w:rPr>
          <w:rFonts w:ascii="Cambria Math" w:eastAsia="Cambria Math"/>
          <w:spacing w:val="70"/>
          <w:sz w:val="24"/>
        </w:rPr>
        <w:t> </w:t>
      </w:r>
      <w:r>
        <w:rPr>
          <w:rFonts w:ascii="Cambria Math" w:eastAsia="Cambria Math"/>
          <w:spacing w:val="-10"/>
          <w:sz w:val="24"/>
        </w:rPr>
        <w:t>=</w:t>
      </w:r>
    </w:p>
    <w:p>
      <w:pPr>
        <w:pStyle w:val="BodyText"/>
        <w:spacing w:before="177"/>
        <w:ind w:left="200"/>
        <w:rPr>
          <w:rFonts w:ascii="Cambria Math" w:hAnsi="Cambria Math"/>
        </w:rPr>
      </w:pPr>
      <w:r>
        <w:rPr>
          <w:rFonts w:ascii="Cambria Math" w:hAnsi="Cambria Math"/>
        </w:rPr>
        <w:t>225</w:t>
      </w:r>
      <w:r>
        <w:rPr>
          <w:rFonts w:ascii="Cambria Math" w:hAnsi="Cambria Math"/>
          <w:spacing w:val="1"/>
        </w:rPr>
        <w:t> </w:t>
      </w:r>
      <w:r>
        <w:rPr>
          <w:rFonts w:ascii="Cambria Math" w:hAnsi="Cambria Math"/>
        </w:rPr>
        <w:t>− </w:t>
      </w:r>
      <w:r>
        <w:rPr>
          <w:rFonts w:ascii="Cambria Math" w:hAnsi="Cambria Math"/>
          <w:spacing w:val="-5"/>
        </w:rPr>
        <w:t>180</w:t>
      </w:r>
    </w:p>
    <w:p>
      <w:pPr>
        <w:spacing w:before="119"/>
        <w:ind w:left="27" w:right="0" w:firstLine="0"/>
        <w:jc w:val="left"/>
        <w:rPr>
          <w:rFonts w:ascii="Cambria Math" w:eastAsia="Cambria Math"/>
          <w:sz w:val="24"/>
        </w:rPr>
      </w:pPr>
      <w:r>
        <w:rPr/>
        <w:br w:type="column"/>
      </w:r>
      <w:r>
        <w:rPr>
          <w:rFonts w:ascii="Cambria Math" w:eastAsia="Cambria Math"/>
          <w:w w:val="105"/>
          <w:sz w:val="24"/>
        </w:rPr>
        <w:t>𝛥𝐼</w:t>
      </w:r>
      <w:r>
        <w:rPr>
          <w:rFonts w:ascii="Cambria Math" w:eastAsia="Cambria Math"/>
          <w:w w:val="105"/>
          <w:sz w:val="24"/>
          <w:vertAlign w:val="subscript"/>
        </w:rPr>
        <w:t>𝐿</w:t>
      </w:r>
      <w:r>
        <w:rPr>
          <w:rFonts w:ascii="Cambria Math" w:eastAsia="Cambria Math"/>
          <w:spacing w:val="-3"/>
          <w:w w:val="105"/>
          <w:sz w:val="24"/>
          <w:vertAlign w:val="baseline"/>
        </w:rPr>
        <w:t> </w:t>
      </w:r>
      <w:r>
        <w:rPr>
          <w:rFonts w:ascii="Cambria Math" w:eastAsia="Cambria Math"/>
          <w:w w:val="105"/>
          <w:sz w:val="24"/>
          <w:vertAlign w:val="baseline"/>
        </w:rPr>
        <w:t>𝑥</w:t>
      </w:r>
      <w:r>
        <w:rPr>
          <w:rFonts w:ascii="Cambria Math" w:eastAsia="Cambria Math"/>
          <w:spacing w:val="-8"/>
          <w:w w:val="105"/>
          <w:sz w:val="24"/>
          <w:vertAlign w:val="baseline"/>
        </w:rPr>
        <w:t> </w:t>
      </w:r>
      <w:r>
        <w:rPr>
          <w:rFonts w:ascii="Cambria Math" w:eastAsia="Cambria Math"/>
          <w:spacing w:val="-5"/>
          <w:w w:val="105"/>
          <w:sz w:val="24"/>
          <w:vertAlign w:val="baseline"/>
        </w:rPr>
        <w:t>𝑓</w:t>
      </w:r>
      <w:r>
        <w:rPr>
          <w:rFonts w:ascii="Cambria Math" w:eastAsia="Cambria Math"/>
          <w:spacing w:val="-5"/>
          <w:w w:val="105"/>
          <w:sz w:val="24"/>
          <w:vertAlign w:val="subscript"/>
        </w:rPr>
        <w:t>𝑠</w:t>
      </w:r>
    </w:p>
    <w:p>
      <w:pPr>
        <w:pStyle w:val="BodyText"/>
        <w:spacing w:line="202" w:lineRule="exact" w:before="199"/>
        <w:ind w:left="204"/>
        <w:rPr>
          <w:rFonts w:ascii="Cambria Math" w:eastAsia="Cambria Math"/>
        </w:rPr>
      </w:pPr>
      <w:r>
        <w:rPr>
          <w:rFonts w:ascii="Cambria Math" w:eastAsia="Cambria Math"/>
        </w:rPr>
        <mc:AlternateContent>
          <mc:Choice Requires="wps">
            <w:drawing>
              <wp:anchor distT="0" distB="0" distL="0" distR="0" allowOverlap="1" layoutInCell="1" locked="0" behindDoc="0" simplePos="0" relativeHeight="15736320">
                <wp:simplePos x="0" y="0"/>
                <wp:positionH relativeFrom="page">
                  <wp:posOffset>2856610</wp:posOffset>
                </wp:positionH>
                <wp:positionV relativeFrom="paragraph">
                  <wp:posOffset>222409</wp:posOffset>
                </wp:positionV>
                <wp:extent cx="911860" cy="1079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11860" cy="10795"/>
                        </a:xfrm>
                        <a:custGeom>
                          <a:avLst/>
                          <a:gdLst/>
                          <a:ahLst/>
                          <a:cxnLst/>
                          <a:rect l="l" t="t" r="r" b="b"/>
                          <a:pathLst>
                            <a:path w="911860" h="10795">
                              <a:moveTo>
                                <a:pt x="911351" y="0"/>
                              </a:moveTo>
                              <a:lnTo>
                                <a:pt x="0" y="0"/>
                              </a:lnTo>
                              <a:lnTo>
                                <a:pt x="0" y="10668"/>
                              </a:lnTo>
                              <a:lnTo>
                                <a:pt x="911351" y="10668"/>
                              </a:lnTo>
                              <a:lnTo>
                                <a:pt x="911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4.929993pt;margin-top:17.512537pt;width:71.760pt;height:.84pt;mso-position-horizontal-relative:page;mso-position-vertical-relative:paragraph;z-index:15736320" id="docshape9" filled="true" fillcolor="#000000" stroked="false">
                <v:fill type="solid"/>
                <w10:wrap type="none"/>
              </v:rect>
            </w:pict>
          </mc:Fallback>
        </mc:AlternateContent>
      </w:r>
      <w:r>
        <w:rPr>
          <w:rFonts w:ascii="Cambria Math" w:eastAsia="Cambria Math"/>
        </w:rPr>
        <w:t>=</w:t>
      </w:r>
      <w:r>
        <w:rPr>
          <w:rFonts w:ascii="Cambria Math" w:eastAsia="Cambria Math"/>
          <w:spacing w:val="13"/>
        </w:rPr>
        <w:t> </w:t>
      </w:r>
      <w:r>
        <w:rPr>
          <w:rFonts w:ascii="Cambria Math" w:eastAsia="Cambria Math"/>
        </w:rPr>
        <w:t>1</w:t>
      </w:r>
      <w:r>
        <w:rPr>
          <w:rFonts w:ascii="Cambria Math" w:eastAsia="Cambria Math"/>
          <w:spacing w:val="1"/>
        </w:rPr>
        <w:t> </w:t>
      </w:r>
      <w:r>
        <w:rPr>
          <w:rFonts w:ascii="Cambria Math" w:eastAsia="Cambria Math"/>
        </w:rPr>
        <w:t>𝑚𝐻</w:t>
      </w:r>
      <w:r>
        <w:rPr>
          <w:rFonts w:ascii="Cambria Math" w:eastAsia="Cambria Math"/>
          <w:spacing w:val="4"/>
        </w:rPr>
        <w:t> </w:t>
      </w:r>
      <w:r>
        <w:rPr>
          <w:rFonts w:ascii="Cambria Math" w:eastAsia="Cambria Math"/>
          <w:spacing w:val="-2"/>
        </w:rPr>
        <w:t>𝑎𝑝𝑝𝑟𝑜𝑥𝑖𝑚𝑎𝑡𝑒𝑙𝑦</w:t>
      </w:r>
    </w:p>
    <w:p>
      <w:pPr>
        <w:pStyle w:val="BodyText"/>
        <w:spacing w:after="0" w:line="202" w:lineRule="exact"/>
        <w:rPr>
          <w:rFonts w:ascii="Cambria Math" w:eastAsia="Cambria Math"/>
        </w:rPr>
        <w:sectPr>
          <w:type w:val="continuous"/>
          <w:pgSz w:w="11910" w:h="16840"/>
          <w:pgMar w:top="1420" w:bottom="280" w:left="1275" w:right="425"/>
          <w:cols w:num="3" w:equalWidth="0">
            <w:col w:w="3159" w:space="40"/>
            <w:col w:w="1284" w:space="39"/>
            <w:col w:w="5688"/>
          </w:cols>
        </w:sectPr>
      </w:pPr>
    </w:p>
    <w:p>
      <w:pPr>
        <w:pStyle w:val="BodyText"/>
        <w:spacing w:line="240" w:lineRule="exact"/>
        <w:ind w:left="3223"/>
        <w:rPr>
          <w:rFonts w:ascii="Cambria Math" w:eastAsia="Cambria Math"/>
        </w:rPr>
      </w:pPr>
      <w:r>
        <w:rPr>
          <w:rFonts w:ascii="Cambria Math" w:eastAsia="Cambria Math"/>
        </w:rPr>
        <w:t>2.22</w:t>
      </w:r>
      <w:r>
        <w:rPr>
          <w:rFonts w:ascii="Cambria Math" w:eastAsia="Cambria Math"/>
          <w:spacing w:val="-1"/>
        </w:rPr>
        <w:t> </w:t>
      </w:r>
      <w:r>
        <w:rPr>
          <w:rFonts w:ascii="Cambria Math" w:eastAsia="Cambria Math"/>
        </w:rPr>
        <w:t>𝑥</w:t>
      </w:r>
      <w:r>
        <w:rPr>
          <w:rFonts w:ascii="Cambria Math" w:eastAsia="Cambria Math"/>
          <w:spacing w:val="6"/>
        </w:rPr>
        <w:t> </w:t>
      </w:r>
      <w:r>
        <w:rPr>
          <w:rFonts w:ascii="Cambria Math" w:eastAsia="Cambria Math"/>
        </w:rPr>
        <w:t>20</w:t>
      </w:r>
      <w:r>
        <w:rPr>
          <w:rFonts w:ascii="Cambria Math" w:eastAsia="Cambria Math"/>
          <w:spacing w:val="1"/>
        </w:rPr>
        <w:t> </w:t>
      </w:r>
      <w:r>
        <w:rPr>
          <w:rFonts w:ascii="Cambria Math" w:eastAsia="Cambria Math"/>
          <w:spacing w:val="-5"/>
        </w:rPr>
        <w:t>𝑘𝐻𝑧</w:t>
      </w:r>
    </w:p>
    <w:p>
      <w:pPr>
        <w:pStyle w:val="BodyText"/>
        <w:spacing w:before="152"/>
        <w:ind w:left="861"/>
      </w:pPr>
      <w:r>
        <w:rPr/>
        <w:t>Thus,</w:t>
      </w:r>
      <w:r>
        <w:rPr>
          <w:spacing w:val="56"/>
        </w:rPr>
        <w:t> </w:t>
      </w:r>
      <w:r>
        <w:rPr/>
        <w:t>we</w:t>
      </w:r>
      <w:r>
        <w:rPr>
          <w:spacing w:val="58"/>
        </w:rPr>
        <w:t> </w:t>
      </w:r>
      <w:r>
        <w:rPr/>
        <w:t>concluded</w:t>
      </w:r>
      <w:r>
        <w:rPr>
          <w:spacing w:val="60"/>
        </w:rPr>
        <w:t> </w:t>
      </w:r>
      <w:r>
        <w:rPr/>
        <w:t>that</w:t>
      </w:r>
      <w:r>
        <w:rPr>
          <w:spacing w:val="58"/>
        </w:rPr>
        <w:t> </w:t>
      </w:r>
      <w:r>
        <w:rPr/>
        <w:t>we</w:t>
      </w:r>
      <w:r>
        <w:rPr>
          <w:spacing w:val="60"/>
        </w:rPr>
        <w:t> </w:t>
      </w:r>
      <w:r>
        <w:rPr/>
        <w:t>could</w:t>
      </w:r>
      <w:r>
        <w:rPr>
          <w:spacing w:val="58"/>
        </w:rPr>
        <w:t> </w:t>
      </w:r>
      <w:r>
        <w:rPr/>
        <w:t>use</w:t>
      </w:r>
      <w:r>
        <w:rPr>
          <w:spacing w:val="57"/>
        </w:rPr>
        <w:t> </w:t>
      </w:r>
      <w:r>
        <w:rPr/>
        <w:t>a</w:t>
      </w:r>
      <w:r>
        <w:rPr>
          <w:spacing w:val="57"/>
        </w:rPr>
        <w:t> </w:t>
      </w:r>
      <w:r>
        <w:rPr/>
        <w:t>1</w:t>
      </w:r>
      <w:r>
        <w:rPr>
          <w:spacing w:val="58"/>
        </w:rPr>
        <w:t> </w:t>
      </w:r>
      <w:r>
        <w:rPr/>
        <w:t>mH</w:t>
      </w:r>
      <w:r>
        <w:rPr>
          <w:spacing w:val="59"/>
        </w:rPr>
        <w:t> </w:t>
      </w:r>
      <w:r>
        <w:rPr/>
        <w:t>inductor</w:t>
      </w:r>
      <w:r>
        <w:rPr>
          <w:spacing w:val="58"/>
        </w:rPr>
        <w:t> </w:t>
      </w:r>
      <w:r>
        <w:rPr/>
        <w:t>in</w:t>
      </w:r>
      <w:r>
        <w:rPr>
          <w:spacing w:val="58"/>
        </w:rPr>
        <w:t> </w:t>
      </w:r>
      <w:r>
        <w:rPr/>
        <w:t>the</w:t>
      </w:r>
      <w:r>
        <w:rPr>
          <w:spacing w:val="58"/>
        </w:rPr>
        <w:t> </w:t>
      </w:r>
      <w:r>
        <w:rPr/>
        <w:t>buck</w:t>
      </w:r>
      <w:r>
        <w:rPr>
          <w:spacing w:val="58"/>
        </w:rPr>
        <w:t> </w:t>
      </w:r>
      <w:r>
        <w:rPr>
          <w:spacing w:val="-2"/>
        </w:rPr>
        <w:t>converter.</w:t>
      </w:r>
    </w:p>
    <w:p>
      <w:pPr>
        <w:pStyle w:val="BodyText"/>
        <w:spacing w:before="46"/>
        <w:ind w:left="141"/>
      </w:pPr>
      <w:r>
        <w:rPr/>
        <w:t>Calculations</w:t>
      </w:r>
      <w:r>
        <w:rPr>
          <w:spacing w:val="-5"/>
        </w:rPr>
        <w:t> </w:t>
      </w:r>
      <w:r>
        <w:rPr/>
        <w:t>for</w:t>
      </w:r>
      <w:r>
        <w:rPr>
          <w:spacing w:val="-5"/>
        </w:rPr>
        <w:t> </w:t>
      </w:r>
      <w:r>
        <w:rPr/>
        <w:t>the</w:t>
      </w:r>
      <w:r>
        <w:rPr>
          <w:spacing w:val="-6"/>
        </w:rPr>
        <w:t> </w:t>
      </w:r>
      <w:r>
        <w:rPr/>
        <w:t>value</w:t>
      </w:r>
      <w:r>
        <w:rPr>
          <w:spacing w:val="-3"/>
        </w:rPr>
        <w:t> </w:t>
      </w:r>
      <w:r>
        <w:rPr/>
        <w:t>of</w:t>
      </w:r>
      <w:r>
        <w:rPr>
          <w:spacing w:val="-6"/>
        </w:rPr>
        <w:t> </w:t>
      </w:r>
      <w:r>
        <w:rPr/>
        <w:t>the</w:t>
      </w:r>
      <w:r>
        <w:rPr>
          <w:spacing w:val="-3"/>
        </w:rPr>
        <w:t> </w:t>
      </w:r>
      <w:r>
        <w:rPr/>
        <w:t>capacitor</w:t>
      </w:r>
      <w:r>
        <w:rPr>
          <w:spacing w:val="-5"/>
        </w:rPr>
        <w:t> </w:t>
      </w:r>
      <w:r>
        <w:rPr/>
        <w:t>can</w:t>
      </w:r>
      <w:r>
        <w:rPr>
          <w:spacing w:val="-4"/>
        </w:rPr>
        <w:t> </w:t>
      </w:r>
      <w:r>
        <w:rPr/>
        <w:t>also</w:t>
      </w:r>
      <w:r>
        <w:rPr>
          <w:spacing w:val="-3"/>
        </w:rPr>
        <w:t> </w:t>
      </w:r>
      <w:r>
        <w:rPr/>
        <w:t>be</w:t>
      </w:r>
      <w:r>
        <w:rPr>
          <w:spacing w:val="-7"/>
        </w:rPr>
        <w:t> </w:t>
      </w:r>
      <w:r>
        <w:rPr/>
        <w:t>seen</w:t>
      </w:r>
      <w:r>
        <w:rPr>
          <w:spacing w:val="-3"/>
        </w:rPr>
        <w:t> </w:t>
      </w:r>
      <w:r>
        <w:rPr>
          <w:spacing w:val="-2"/>
        </w:rPr>
        <w:t>below.</w:t>
      </w:r>
    </w:p>
    <w:p>
      <w:pPr>
        <w:pStyle w:val="BodyText"/>
        <w:spacing w:before="206"/>
        <w:ind w:left="3259"/>
        <w:rPr>
          <w:rFonts w:ascii="Cambria Math" w:eastAsia="Cambria Math"/>
        </w:rPr>
      </w:pPr>
      <w:r>
        <w:rPr>
          <w:rFonts w:ascii="Cambria Math" w:eastAsia="Cambria Math"/>
          <w:w w:val="105"/>
        </w:rPr>
        <w:t>𝛥𝑉</w:t>
      </w:r>
      <w:r>
        <w:rPr>
          <w:rFonts w:ascii="Cambria Math" w:eastAsia="Cambria Math"/>
          <w:w w:val="105"/>
          <w:vertAlign w:val="subscript"/>
        </w:rPr>
        <w:t>𝑜</w:t>
      </w:r>
      <w:r>
        <w:rPr>
          <w:rFonts w:ascii="Cambria Math" w:eastAsia="Cambria Math"/>
          <w:spacing w:val="9"/>
          <w:w w:val="105"/>
          <w:vertAlign w:val="baseline"/>
        </w:rPr>
        <w:t> </w:t>
      </w:r>
      <w:r>
        <w:rPr>
          <w:rFonts w:ascii="Cambria Math" w:eastAsia="Cambria Math"/>
          <w:w w:val="105"/>
          <w:vertAlign w:val="baseline"/>
        </w:rPr>
        <w:t>=</w:t>
      </w:r>
      <w:r>
        <w:rPr>
          <w:rFonts w:ascii="Cambria Math" w:eastAsia="Cambria Math"/>
          <w:spacing w:val="1"/>
          <w:w w:val="105"/>
          <w:vertAlign w:val="baseline"/>
        </w:rPr>
        <w:t> </w:t>
      </w:r>
      <w:r>
        <w:rPr>
          <w:rFonts w:ascii="Cambria Math" w:eastAsia="Cambria Math"/>
          <w:w w:val="105"/>
          <w:vertAlign w:val="baseline"/>
        </w:rPr>
        <w:t>𝑉</w:t>
      </w:r>
      <w:r>
        <w:rPr>
          <w:rFonts w:ascii="Cambria Math" w:eastAsia="Cambria Math"/>
          <w:w w:val="105"/>
          <w:vertAlign w:val="subscript"/>
        </w:rPr>
        <w:t>𝑜𝑢𝑡,𝑚𝑎𝑥</w:t>
      </w:r>
      <w:r>
        <w:rPr>
          <w:rFonts w:ascii="Cambria Math" w:eastAsia="Cambria Math"/>
          <w:spacing w:val="1"/>
          <w:w w:val="105"/>
          <w:vertAlign w:val="baseline"/>
        </w:rPr>
        <w:t> </w:t>
      </w:r>
      <w:r>
        <w:rPr>
          <w:rFonts w:ascii="Cambria Math" w:eastAsia="Cambria Math"/>
          <w:w w:val="105"/>
          <w:vertAlign w:val="baseline"/>
        </w:rPr>
        <w:t>𝑥</w:t>
      </w:r>
      <w:r>
        <w:rPr>
          <w:rFonts w:ascii="Cambria Math" w:eastAsia="Cambria Math"/>
          <w:spacing w:val="-6"/>
          <w:w w:val="105"/>
          <w:vertAlign w:val="baseline"/>
        </w:rPr>
        <w:t> </w:t>
      </w:r>
      <w:r>
        <w:rPr>
          <w:rFonts w:ascii="Cambria Math" w:eastAsia="Cambria Math"/>
          <w:w w:val="105"/>
          <w:vertAlign w:val="baseline"/>
        </w:rPr>
        <w:t>0.05 =</w:t>
      </w:r>
      <w:r>
        <w:rPr>
          <w:rFonts w:ascii="Cambria Math" w:eastAsia="Cambria Math"/>
          <w:spacing w:val="-1"/>
          <w:w w:val="105"/>
          <w:vertAlign w:val="baseline"/>
        </w:rPr>
        <w:t> </w:t>
      </w:r>
      <w:r>
        <w:rPr>
          <w:rFonts w:ascii="Cambria Math" w:eastAsia="Cambria Math"/>
          <w:w w:val="105"/>
          <w:vertAlign w:val="baseline"/>
        </w:rPr>
        <w:t>9</w:t>
      </w:r>
      <w:r>
        <w:rPr>
          <w:rFonts w:ascii="Cambria Math" w:eastAsia="Cambria Math"/>
          <w:spacing w:val="-12"/>
          <w:w w:val="105"/>
          <w:vertAlign w:val="baseline"/>
        </w:rPr>
        <w:t> </w:t>
      </w:r>
      <w:r>
        <w:rPr>
          <w:rFonts w:ascii="Cambria Math" w:eastAsia="Cambria Math"/>
          <w:spacing w:val="-10"/>
          <w:w w:val="105"/>
          <w:vertAlign w:val="baseline"/>
        </w:rPr>
        <w:t>𝑉</w:t>
      </w:r>
    </w:p>
    <w:p>
      <w:pPr>
        <w:pStyle w:val="BodyText"/>
        <w:spacing w:before="225"/>
        <w:ind w:left="861"/>
      </w:pPr>
      <w:r>
        <w:rPr/>
        <w:t>We</w:t>
      </w:r>
      <w:r>
        <w:rPr>
          <w:spacing w:val="5"/>
        </w:rPr>
        <w:t> </w:t>
      </w:r>
      <w:r>
        <w:rPr/>
        <w:t>concluded</w:t>
      </w:r>
      <w:r>
        <w:rPr>
          <w:spacing w:val="4"/>
        </w:rPr>
        <w:t> </w:t>
      </w:r>
      <w:r>
        <w:rPr/>
        <w:t>that</w:t>
      </w:r>
      <w:r>
        <w:rPr>
          <w:spacing w:val="2"/>
        </w:rPr>
        <w:t> </w:t>
      </w:r>
      <w:r>
        <w:rPr/>
        <w:t>using</w:t>
      </w:r>
      <w:r>
        <w:rPr>
          <w:spacing w:val="2"/>
        </w:rPr>
        <w:t> </w:t>
      </w:r>
      <w:r>
        <w:rPr/>
        <w:t>a</w:t>
      </w:r>
      <w:r>
        <w:rPr>
          <w:spacing w:val="4"/>
        </w:rPr>
        <w:t> </w:t>
      </w:r>
      <w:r>
        <w:rPr/>
        <w:t>47</w:t>
      </w:r>
      <w:r>
        <w:rPr>
          <w:spacing w:val="8"/>
        </w:rPr>
        <w:t> </w:t>
      </w:r>
      <w:r>
        <w:rPr/>
        <w:t>µF</w:t>
      </w:r>
      <w:r>
        <w:rPr>
          <w:spacing w:val="3"/>
        </w:rPr>
        <w:t> </w:t>
      </w:r>
      <w:r>
        <w:rPr/>
        <w:t>capacitor</w:t>
      </w:r>
      <w:r>
        <w:rPr>
          <w:spacing w:val="3"/>
        </w:rPr>
        <w:t> </w:t>
      </w:r>
      <w:r>
        <w:rPr/>
        <w:t>in</w:t>
      </w:r>
      <w:r>
        <w:rPr>
          <w:spacing w:val="5"/>
        </w:rPr>
        <w:t> </w:t>
      </w:r>
      <w:r>
        <w:rPr/>
        <w:t>the</w:t>
      </w:r>
      <w:r>
        <w:rPr>
          <w:spacing w:val="1"/>
        </w:rPr>
        <w:t> </w:t>
      </w:r>
      <w:r>
        <w:rPr/>
        <w:t>buck</w:t>
      </w:r>
      <w:r>
        <w:rPr>
          <w:spacing w:val="5"/>
        </w:rPr>
        <w:t> </w:t>
      </w:r>
      <w:r>
        <w:rPr/>
        <w:t>converter</w:t>
      </w:r>
      <w:r>
        <w:rPr>
          <w:spacing w:val="3"/>
        </w:rPr>
        <w:t> </w:t>
      </w:r>
      <w:r>
        <w:rPr/>
        <w:t>is</w:t>
      </w:r>
      <w:r>
        <w:rPr>
          <w:spacing w:val="3"/>
        </w:rPr>
        <w:t> </w:t>
      </w:r>
      <w:r>
        <w:rPr/>
        <w:t>applicable</w:t>
      </w:r>
      <w:r>
        <w:rPr>
          <w:spacing w:val="3"/>
        </w:rPr>
        <w:t> </w:t>
      </w:r>
      <w:r>
        <w:rPr/>
        <w:t>for</w:t>
      </w:r>
      <w:r>
        <w:rPr>
          <w:spacing w:val="4"/>
        </w:rPr>
        <w:t> </w:t>
      </w:r>
      <w:r>
        <w:rPr>
          <w:spacing w:val="-5"/>
        </w:rPr>
        <w:t>our</w:t>
      </w:r>
    </w:p>
    <w:p>
      <w:pPr>
        <w:pStyle w:val="BodyText"/>
        <w:spacing w:before="45"/>
        <w:ind w:left="141"/>
      </w:pPr>
      <w:r>
        <w:rPr>
          <w:spacing w:val="-2"/>
        </w:rPr>
        <w:t>case.</w:t>
      </w:r>
    </w:p>
    <w:p>
      <w:pPr>
        <w:pStyle w:val="BodyText"/>
        <w:spacing w:line="278" w:lineRule="auto" w:before="207"/>
        <w:ind w:left="141" w:right="994" w:firstLine="719"/>
        <w:jc w:val="both"/>
      </w:pPr>
      <w:r>
        <w:rPr/>
        <w:t>We designed the buck</w:t>
      </w:r>
      <w:r>
        <w:rPr>
          <w:spacing w:val="-1"/>
        </w:rPr>
        <w:t> </w:t>
      </w:r>
      <w:r>
        <w:rPr/>
        <w:t>converter to operate within the safe limits when a</w:t>
      </w:r>
      <w:r>
        <w:rPr>
          <w:spacing w:val="-2"/>
        </w:rPr>
        <w:t> </w:t>
      </w:r>
      <w:r>
        <w:rPr/>
        <w:t>DC</w:t>
      </w:r>
      <w:r>
        <w:rPr>
          <w:spacing w:val="-1"/>
        </w:rPr>
        <w:t> </w:t>
      </w:r>
      <w:r>
        <w:rPr/>
        <w:t>motor is connected</w:t>
      </w:r>
      <w:r>
        <w:rPr>
          <w:spacing w:val="-14"/>
        </w:rPr>
        <w:t> </w:t>
      </w:r>
      <w:r>
        <w:rPr/>
        <w:t>to</w:t>
      </w:r>
      <w:r>
        <w:rPr>
          <w:spacing w:val="-14"/>
        </w:rPr>
        <w:t> </w:t>
      </w:r>
      <w:r>
        <w:rPr/>
        <w:t>its</w:t>
      </w:r>
      <w:r>
        <w:rPr>
          <w:spacing w:val="-13"/>
        </w:rPr>
        <w:t> </w:t>
      </w:r>
      <w:r>
        <w:rPr/>
        <w:t>output.</w:t>
      </w:r>
      <w:r>
        <w:rPr>
          <w:spacing w:val="-14"/>
        </w:rPr>
        <w:t> </w:t>
      </w:r>
      <w:r>
        <w:rPr/>
        <w:t>The</w:t>
      </w:r>
      <w:r>
        <w:rPr>
          <w:spacing w:val="-13"/>
        </w:rPr>
        <w:t> </w:t>
      </w:r>
      <w:r>
        <w:rPr/>
        <w:t>simulation</w:t>
      </w:r>
      <w:r>
        <w:rPr>
          <w:spacing w:val="-14"/>
        </w:rPr>
        <w:t> </w:t>
      </w:r>
      <w:r>
        <w:rPr/>
        <w:t>module</w:t>
      </w:r>
      <w:r>
        <w:rPr>
          <w:spacing w:val="-13"/>
        </w:rPr>
        <w:t> </w:t>
      </w:r>
      <w:r>
        <w:rPr/>
        <w:t>for</w:t>
      </w:r>
      <w:r>
        <w:rPr>
          <w:spacing w:val="-14"/>
        </w:rPr>
        <w:t> </w:t>
      </w:r>
      <w:r>
        <w:rPr/>
        <w:t>the</w:t>
      </w:r>
      <w:r>
        <w:rPr>
          <w:spacing w:val="-14"/>
        </w:rPr>
        <w:t> </w:t>
      </w:r>
      <w:r>
        <w:rPr/>
        <w:t>buck</w:t>
      </w:r>
      <w:r>
        <w:rPr>
          <w:spacing w:val="-13"/>
        </w:rPr>
        <w:t> </w:t>
      </w:r>
      <w:r>
        <w:rPr/>
        <w:t>converter</w:t>
      </w:r>
      <w:r>
        <w:rPr>
          <w:spacing w:val="-14"/>
        </w:rPr>
        <w:t> </w:t>
      </w:r>
      <w:r>
        <w:rPr/>
        <w:t>can</w:t>
      </w:r>
      <w:r>
        <w:rPr>
          <w:spacing w:val="-13"/>
        </w:rPr>
        <w:t> </w:t>
      </w:r>
      <w:r>
        <w:rPr/>
        <w:t>be</w:t>
      </w:r>
      <w:r>
        <w:rPr>
          <w:spacing w:val="-14"/>
        </w:rPr>
        <w:t> </w:t>
      </w:r>
      <w:r>
        <w:rPr/>
        <w:t>seen</w:t>
      </w:r>
      <w:r>
        <w:rPr>
          <w:spacing w:val="-13"/>
        </w:rPr>
        <w:t> </w:t>
      </w:r>
      <w:r>
        <w:rPr/>
        <w:t>as</w:t>
      </w:r>
      <w:r>
        <w:rPr>
          <w:spacing w:val="-14"/>
        </w:rPr>
        <w:t> </w:t>
      </w:r>
      <w:r>
        <w:rPr/>
        <w:t>in</w:t>
      </w:r>
      <w:r>
        <w:rPr>
          <w:spacing w:val="-14"/>
        </w:rPr>
        <w:t> </w:t>
      </w:r>
      <w:r>
        <w:rPr/>
        <w:t>Figure </w:t>
      </w:r>
      <w:r>
        <w:rPr>
          <w:spacing w:val="-6"/>
        </w:rPr>
        <w:t>9.</w:t>
      </w:r>
    </w:p>
    <w:p>
      <w:pPr>
        <w:pStyle w:val="BodyText"/>
        <w:rPr>
          <w:sz w:val="20"/>
        </w:rPr>
      </w:pPr>
    </w:p>
    <w:p>
      <w:pPr>
        <w:pStyle w:val="BodyText"/>
        <w:spacing w:before="146"/>
        <w:rPr>
          <w:sz w:val="20"/>
        </w:rPr>
      </w:pPr>
      <w:r>
        <w:rPr>
          <w:sz w:val="20"/>
        </w:rPr>
        <w:drawing>
          <wp:anchor distT="0" distB="0" distL="0" distR="0" allowOverlap="1" layoutInCell="1" locked="0" behindDoc="1" simplePos="0" relativeHeight="487594496">
            <wp:simplePos x="0" y="0"/>
            <wp:positionH relativeFrom="page">
              <wp:posOffset>899794</wp:posOffset>
            </wp:positionH>
            <wp:positionV relativeFrom="paragraph">
              <wp:posOffset>262994</wp:posOffset>
            </wp:positionV>
            <wp:extent cx="5757428" cy="2665476"/>
            <wp:effectExtent l="0" t="0" r="0" b="0"/>
            <wp:wrapTopAndBottom/>
            <wp:docPr id="21" name="Image 21" descr="A diagram of a computer  AI-generated content may be incorrect."/>
            <wp:cNvGraphicFramePr>
              <a:graphicFrameLocks/>
            </wp:cNvGraphicFramePr>
            <a:graphic>
              <a:graphicData uri="http://schemas.openxmlformats.org/drawingml/2006/picture">
                <pic:pic>
                  <pic:nvPicPr>
                    <pic:cNvPr id="21" name="Image 21" descr="A diagram of a computer  AI-generated content may be incorrect."/>
                    <pic:cNvPicPr/>
                  </pic:nvPicPr>
                  <pic:blipFill>
                    <a:blip r:embed="rId16" cstate="print"/>
                    <a:stretch>
                      <a:fillRect/>
                    </a:stretch>
                  </pic:blipFill>
                  <pic:spPr>
                    <a:xfrm>
                      <a:off x="0" y="0"/>
                      <a:ext cx="5757428" cy="2665476"/>
                    </a:xfrm>
                    <a:prstGeom prst="rect">
                      <a:avLst/>
                    </a:prstGeom>
                  </pic:spPr>
                </pic:pic>
              </a:graphicData>
            </a:graphic>
          </wp:anchor>
        </w:drawing>
      </w:r>
    </w:p>
    <w:p>
      <w:pPr>
        <w:spacing w:before="211"/>
        <w:ind w:left="0" w:right="852" w:firstLine="0"/>
        <w:jc w:val="center"/>
        <w:rPr>
          <w:i/>
          <w:sz w:val="18"/>
        </w:rPr>
      </w:pPr>
      <w:r>
        <w:rPr>
          <w:i/>
          <w:color w:val="44536A"/>
          <w:sz w:val="18"/>
        </w:rPr>
        <w:t>Figure</w:t>
      </w:r>
      <w:r>
        <w:rPr>
          <w:i/>
          <w:color w:val="44536A"/>
          <w:spacing w:val="-4"/>
          <w:sz w:val="18"/>
        </w:rPr>
        <w:t> </w:t>
      </w:r>
      <w:r>
        <w:rPr>
          <w:i/>
          <w:color w:val="44536A"/>
          <w:sz w:val="18"/>
        </w:rPr>
        <w:t>9:</w:t>
      </w:r>
      <w:r>
        <w:rPr>
          <w:i/>
          <w:color w:val="44536A"/>
          <w:spacing w:val="-4"/>
          <w:sz w:val="18"/>
        </w:rPr>
        <w:t> </w:t>
      </w:r>
      <w:r>
        <w:rPr>
          <w:i/>
          <w:color w:val="44536A"/>
          <w:sz w:val="18"/>
        </w:rPr>
        <w:t>Buck</w:t>
      </w:r>
      <w:r>
        <w:rPr>
          <w:i/>
          <w:color w:val="44536A"/>
          <w:spacing w:val="-4"/>
          <w:sz w:val="18"/>
        </w:rPr>
        <w:t> </w:t>
      </w:r>
      <w:r>
        <w:rPr>
          <w:i/>
          <w:color w:val="44536A"/>
          <w:sz w:val="18"/>
        </w:rPr>
        <w:t>Converter</w:t>
      </w:r>
      <w:r>
        <w:rPr>
          <w:i/>
          <w:color w:val="44536A"/>
          <w:spacing w:val="-4"/>
          <w:sz w:val="18"/>
        </w:rPr>
        <w:t> </w:t>
      </w:r>
      <w:r>
        <w:rPr>
          <w:i/>
          <w:color w:val="44536A"/>
          <w:spacing w:val="-2"/>
          <w:sz w:val="18"/>
        </w:rPr>
        <w:t>Topology</w:t>
      </w:r>
    </w:p>
    <w:p>
      <w:pPr>
        <w:pStyle w:val="BodyText"/>
        <w:rPr>
          <w:i/>
          <w:sz w:val="18"/>
        </w:rPr>
      </w:pPr>
    </w:p>
    <w:p>
      <w:pPr>
        <w:pStyle w:val="BodyText"/>
        <w:rPr>
          <w:i/>
          <w:sz w:val="18"/>
        </w:rPr>
      </w:pPr>
    </w:p>
    <w:p>
      <w:pPr>
        <w:pStyle w:val="BodyText"/>
        <w:spacing w:before="39"/>
        <w:rPr>
          <w:i/>
          <w:sz w:val="18"/>
        </w:rPr>
      </w:pPr>
    </w:p>
    <w:p>
      <w:pPr>
        <w:pStyle w:val="BodyText"/>
        <w:spacing w:line="278" w:lineRule="auto"/>
        <w:ind w:left="141" w:right="986" w:firstLine="719"/>
        <w:jc w:val="both"/>
      </w:pPr>
      <w:r>
        <w:rPr>
          <w:spacing w:val="-2"/>
        </w:rPr>
        <w:t>The</w:t>
      </w:r>
      <w:r>
        <w:rPr>
          <w:spacing w:val="-8"/>
        </w:rPr>
        <w:t> </w:t>
      </w:r>
      <w:r>
        <w:rPr>
          <w:spacing w:val="-2"/>
        </w:rPr>
        <w:t>system</w:t>
      </w:r>
      <w:r>
        <w:rPr>
          <w:spacing w:val="-5"/>
        </w:rPr>
        <w:t> </w:t>
      </w:r>
      <w:r>
        <w:rPr>
          <w:spacing w:val="-2"/>
        </w:rPr>
        <w:t>will</w:t>
      </w:r>
      <w:r>
        <w:rPr>
          <w:spacing w:val="-8"/>
        </w:rPr>
        <w:t> </w:t>
      </w:r>
      <w:r>
        <w:rPr>
          <w:spacing w:val="-2"/>
        </w:rPr>
        <w:t>be</w:t>
      </w:r>
      <w:r>
        <w:rPr>
          <w:spacing w:val="-8"/>
        </w:rPr>
        <w:t> </w:t>
      </w:r>
      <w:r>
        <w:rPr>
          <w:spacing w:val="-2"/>
        </w:rPr>
        <w:t>investigated</w:t>
      </w:r>
      <w:r>
        <w:rPr>
          <w:spacing w:val="-5"/>
        </w:rPr>
        <w:t> </w:t>
      </w:r>
      <w:r>
        <w:rPr>
          <w:spacing w:val="-2"/>
        </w:rPr>
        <w:t>with</w:t>
      </w:r>
      <w:r>
        <w:rPr>
          <w:spacing w:val="-5"/>
        </w:rPr>
        <w:t> </w:t>
      </w:r>
      <w:r>
        <w:rPr>
          <w:spacing w:val="-2"/>
        </w:rPr>
        <w:t>a</w:t>
      </w:r>
      <w:r>
        <w:rPr>
          <w:spacing w:val="-12"/>
        </w:rPr>
        <w:t> </w:t>
      </w:r>
      <w:r>
        <w:rPr>
          <w:spacing w:val="-2"/>
        </w:rPr>
        <w:t>duty</w:t>
      </w:r>
      <w:r>
        <w:rPr>
          <w:spacing w:val="-7"/>
        </w:rPr>
        <w:t> </w:t>
      </w:r>
      <w:r>
        <w:rPr>
          <w:spacing w:val="-2"/>
        </w:rPr>
        <w:t>cycle</w:t>
      </w:r>
      <w:r>
        <w:rPr>
          <w:spacing w:val="-8"/>
        </w:rPr>
        <w:t> </w:t>
      </w:r>
      <w:r>
        <w:rPr>
          <w:spacing w:val="-2"/>
        </w:rPr>
        <w:t>of</w:t>
      </w:r>
      <w:r>
        <w:rPr>
          <w:spacing w:val="-7"/>
        </w:rPr>
        <w:t> </w:t>
      </w:r>
      <w:r>
        <w:rPr>
          <w:spacing w:val="-2"/>
        </w:rPr>
        <w:t>0.2</w:t>
      </w:r>
      <w:r>
        <w:rPr>
          <w:spacing w:val="-8"/>
        </w:rPr>
        <w:t> </w:t>
      </w:r>
      <w:r>
        <w:rPr>
          <w:spacing w:val="-2"/>
        </w:rPr>
        <w:t>and</w:t>
      </w:r>
      <w:r>
        <w:rPr>
          <w:spacing w:val="-7"/>
        </w:rPr>
        <w:t> </w:t>
      </w:r>
      <w:r>
        <w:rPr>
          <w:spacing w:val="-2"/>
        </w:rPr>
        <w:t>0.8</w:t>
      </w:r>
      <w:r>
        <w:rPr>
          <w:spacing w:val="-8"/>
        </w:rPr>
        <w:t> </w:t>
      </w:r>
      <w:r>
        <w:rPr>
          <w:spacing w:val="-2"/>
        </w:rPr>
        <w:t>separately.</w:t>
      </w:r>
      <w:r>
        <w:rPr>
          <w:spacing w:val="-10"/>
        </w:rPr>
        <w:t> </w:t>
      </w:r>
      <w:r>
        <w:rPr>
          <w:spacing w:val="-2"/>
        </w:rPr>
        <w:t>From</w:t>
      </w:r>
      <w:r>
        <w:rPr>
          <w:spacing w:val="-5"/>
        </w:rPr>
        <w:t> </w:t>
      </w:r>
      <w:r>
        <w:rPr>
          <w:spacing w:val="-2"/>
        </w:rPr>
        <w:t>Figures </w:t>
      </w:r>
      <w:r>
        <w:rPr/>
        <w:t>10</w:t>
      </w:r>
      <w:r>
        <w:rPr>
          <w:spacing w:val="-3"/>
        </w:rPr>
        <w:t> </w:t>
      </w:r>
      <w:r>
        <w:rPr/>
        <w:t>to</w:t>
      </w:r>
      <w:r>
        <w:rPr>
          <w:spacing w:val="-3"/>
        </w:rPr>
        <w:t> </w:t>
      </w:r>
      <w:r>
        <w:rPr/>
        <w:t>14,</w:t>
      </w:r>
      <w:r>
        <w:rPr>
          <w:spacing w:val="-4"/>
        </w:rPr>
        <w:t> </w:t>
      </w:r>
      <w:r>
        <w:rPr/>
        <w:t>the</w:t>
      </w:r>
      <w:r>
        <w:rPr>
          <w:spacing w:val="-3"/>
        </w:rPr>
        <w:t> </w:t>
      </w:r>
      <w:r>
        <w:rPr/>
        <w:t>characteristics</w:t>
      </w:r>
      <w:r>
        <w:rPr>
          <w:spacing w:val="-2"/>
        </w:rPr>
        <w:t> </w:t>
      </w:r>
      <w:r>
        <w:rPr/>
        <w:t>of</w:t>
      </w:r>
      <w:r>
        <w:rPr>
          <w:spacing w:val="-2"/>
        </w:rPr>
        <w:t> </w:t>
      </w:r>
      <w:r>
        <w:rPr/>
        <w:t>the</w:t>
      </w:r>
      <w:r>
        <w:rPr>
          <w:spacing w:val="-3"/>
        </w:rPr>
        <w:t> </w:t>
      </w:r>
      <w:r>
        <w:rPr/>
        <w:t>design with</w:t>
      </w:r>
      <w:r>
        <w:rPr>
          <w:spacing w:val="-1"/>
        </w:rPr>
        <w:t> </w:t>
      </w:r>
      <w:r>
        <w:rPr/>
        <w:t>a</w:t>
      </w:r>
      <w:r>
        <w:rPr>
          <w:spacing w:val="-5"/>
        </w:rPr>
        <w:t> </w:t>
      </w:r>
      <w:r>
        <w:rPr/>
        <w:t>duty</w:t>
      </w:r>
      <w:r>
        <w:rPr>
          <w:spacing w:val="-2"/>
        </w:rPr>
        <w:t> </w:t>
      </w:r>
      <w:r>
        <w:rPr/>
        <w:t>cycle</w:t>
      </w:r>
      <w:r>
        <w:rPr>
          <w:spacing w:val="-3"/>
        </w:rPr>
        <w:t> </w:t>
      </w:r>
      <w:r>
        <w:rPr/>
        <w:t>of</w:t>
      </w:r>
      <w:r>
        <w:rPr>
          <w:spacing w:val="-2"/>
        </w:rPr>
        <w:t> </w:t>
      </w:r>
      <w:r>
        <w:rPr/>
        <w:t>0.2 are</w:t>
      </w:r>
      <w:r>
        <w:rPr>
          <w:spacing w:val="-1"/>
        </w:rPr>
        <w:t> </w:t>
      </w:r>
      <w:r>
        <w:rPr/>
        <w:t>shown.</w:t>
      </w:r>
      <w:r>
        <w:rPr>
          <w:spacing w:val="-1"/>
        </w:rPr>
        <w:t> </w:t>
      </w:r>
      <w:r>
        <w:rPr/>
        <w:t>By</w:t>
      </w:r>
      <w:r>
        <w:rPr>
          <w:spacing w:val="-2"/>
        </w:rPr>
        <w:t> </w:t>
      </w:r>
      <w:r>
        <w:rPr/>
        <w:t>doing</w:t>
      </w:r>
      <w:r>
        <w:rPr>
          <w:spacing w:val="-2"/>
        </w:rPr>
        <w:t> </w:t>
      </w:r>
      <w:r>
        <w:rPr/>
        <w:t>so,</w:t>
      </w:r>
      <w:r>
        <w:rPr>
          <w:spacing w:val="-4"/>
        </w:rPr>
        <w:t> </w:t>
      </w:r>
      <w:r>
        <w:rPr/>
        <w:t>the </w:t>
      </w:r>
      <w:r>
        <w:rPr>
          <w:spacing w:val="-2"/>
        </w:rPr>
        <w:t>characteristics</w:t>
      </w:r>
      <w:r>
        <w:rPr>
          <w:spacing w:val="-6"/>
        </w:rPr>
        <w:t> </w:t>
      </w:r>
      <w:r>
        <w:rPr>
          <w:spacing w:val="-2"/>
        </w:rPr>
        <w:t>of</w:t>
      </w:r>
      <w:r>
        <w:rPr>
          <w:spacing w:val="-5"/>
        </w:rPr>
        <w:t> </w:t>
      </w:r>
      <w:r>
        <w:rPr>
          <w:spacing w:val="-2"/>
        </w:rPr>
        <w:t>the</w:t>
      </w:r>
      <w:r>
        <w:rPr>
          <w:spacing w:val="-7"/>
        </w:rPr>
        <w:t> </w:t>
      </w:r>
      <w:r>
        <w:rPr>
          <w:spacing w:val="-2"/>
        </w:rPr>
        <w:t>output</w:t>
      </w:r>
      <w:r>
        <w:rPr>
          <w:spacing w:val="-7"/>
        </w:rPr>
        <w:t> </w:t>
      </w:r>
      <w:r>
        <w:rPr>
          <w:spacing w:val="-2"/>
        </w:rPr>
        <w:t>voltage</w:t>
      </w:r>
      <w:r>
        <w:rPr>
          <w:spacing w:val="-7"/>
        </w:rPr>
        <w:t> </w:t>
      </w:r>
      <w:r>
        <w:rPr>
          <w:spacing w:val="-2"/>
        </w:rPr>
        <w:t>decrease</w:t>
      </w:r>
      <w:r>
        <w:rPr>
          <w:spacing w:val="-5"/>
        </w:rPr>
        <w:t> </w:t>
      </w:r>
      <w:r>
        <w:rPr>
          <w:spacing w:val="-2"/>
        </w:rPr>
        <w:t>with</w:t>
      </w:r>
      <w:r>
        <w:rPr>
          <w:spacing w:val="-5"/>
        </w:rPr>
        <w:t> </w:t>
      </w:r>
      <w:r>
        <w:rPr>
          <w:spacing w:val="-2"/>
        </w:rPr>
        <w:t>the</w:t>
      </w:r>
      <w:r>
        <w:rPr>
          <w:spacing w:val="-7"/>
        </w:rPr>
        <w:t> </w:t>
      </w:r>
      <w:r>
        <w:rPr>
          <w:spacing w:val="-2"/>
        </w:rPr>
        <w:t>duty</w:t>
      </w:r>
      <w:r>
        <w:rPr>
          <w:spacing w:val="-6"/>
        </w:rPr>
        <w:t> </w:t>
      </w:r>
      <w:r>
        <w:rPr>
          <w:spacing w:val="-2"/>
        </w:rPr>
        <w:t>cycle,</w:t>
      </w:r>
      <w:r>
        <w:rPr>
          <w:spacing w:val="-5"/>
        </w:rPr>
        <w:t> </w:t>
      </w:r>
      <w:r>
        <w:rPr>
          <w:spacing w:val="-2"/>
        </w:rPr>
        <w:t>such</w:t>
      </w:r>
      <w:r>
        <w:rPr>
          <w:spacing w:val="-5"/>
        </w:rPr>
        <w:t> </w:t>
      </w:r>
      <w:r>
        <w:rPr>
          <w:spacing w:val="-2"/>
        </w:rPr>
        <w:t>that</w:t>
      </w:r>
      <w:r>
        <w:rPr>
          <w:spacing w:val="-7"/>
        </w:rPr>
        <w:t> </w:t>
      </w:r>
      <w:r>
        <w:rPr>
          <w:spacing w:val="-2"/>
        </w:rPr>
        <w:t>the</w:t>
      </w:r>
      <w:r>
        <w:rPr>
          <w:spacing w:val="-5"/>
        </w:rPr>
        <w:t> </w:t>
      </w:r>
      <w:r>
        <w:rPr>
          <w:spacing w:val="-2"/>
        </w:rPr>
        <w:t>buck</w:t>
      </w:r>
      <w:r>
        <w:rPr>
          <w:spacing w:val="-7"/>
        </w:rPr>
        <w:t> </w:t>
      </w:r>
      <w:r>
        <w:rPr>
          <w:spacing w:val="-2"/>
        </w:rPr>
        <w:t>converter </w:t>
      </w:r>
      <w:r>
        <w:rPr/>
        <w:t>topology is justified.</w:t>
      </w:r>
    </w:p>
    <w:p>
      <w:pPr>
        <w:pStyle w:val="BodyText"/>
        <w:spacing w:after="0" w:line="278" w:lineRule="auto"/>
        <w:jc w:val="both"/>
        <w:sectPr>
          <w:type w:val="continuous"/>
          <w:pgSz w:w="11910" w:h="16840"/>
          <w:pgMar w:top="1420" w:bottom="280" w:left="1275" w:right="425"/>
        </w:sectPr>
      </w:pPr>
    </w:p>
    <w:p>
      <w:pPr>
        <w:pStyle w:val="BodyText"/>
        <w:ind w:left="142"/>
        <w:rPr>
          <w:sz w:val="20"/>
        </w:rPr>
      </w:pPr>
      <w:r>
        <w:rPr>
          <w:sz w:val="20"/>
        </w:rPr>
        <w:drawing>
          <wp:inline distT="0" distB="0" distL="0" distR="0">
            <wp:extent cx="5758195" cy="3186683"/>
            <wp:effectExtent l="0" t="0" r="0" b="0"/>
            <wp:docPr id="22" name="Image 22" descr="A graph of a line  AI-generated content may be incorrect."/>
            <wp:cNvGraphicFramePr>
              <a:graphicFrameLocks/>
            </wp:cNvGraphicFramePr>
            <a:graphic>
              <a:graphicData uri="http://schemas.openxmlformats.org/drawingml/2006/picture">
                <pic:pic>
                  <pic:nvPicPr>
                    <pic:cNvPr id="22" name="Image 22" descr="A graph of a line  AI-generated content may be incorrect."/>
                    <pic:cNvPicPr/>
                  </pic:nvPicPr>
                  <pic:blipFill>
                    <a:blip r:embed="rId17" cstate="print"/>
                    <a:stretch>
                      <a:fillRect/>
                    </a:stretch>
                  </pic:blipFill>
                  <pic:spPr>
                    <a:xfrm>
                      <a:off x="0" y="0"/>
                      <a:ext cx="5758195" cy="3186683"/>
                    </a:xfrm>
                    <a:prstGeom prst="rect">
                      <a:avLst/>
                    </a:prstGeom>
                  </pic:spPr>
                </pic:pic>
              </a:graphicData>
            </a:graphic>
          </wp:inline>
        </w:drawing>
      </w:r>
      <w:r>
        <w:rPr>
          <w:sz w:val="20"/>
        </w:rPr>
      </w:r>
    </w:p>
    <w:p>
      <w:pPr>
        <w:spacing w:before="210"/>
        <w:ind w:left="2498" w:right="0" w:firstLine="0"/>
        <w:jc w:val="left"/>
        <w:rPr>
          <w:i/>
          <w:sz w:val="18"/>
        </w:rPr>
      </w:pPr>
      <w:r>
        <w:rPr>
          <w:i/>
          <w:color w:val="44536A"/>
          <w:sz w:val="18"/>
        </w:rPr>
        <w:t>Figure</w:t>
      </w:r>
      <w:r>
        <w:rPr>
          <w:i/>
          <w:color w:val="44536A"/>
          <w:spacing w:val="-6"/>
          <w:sz w:val="18"/>
        </w:rPr>
        <w:t> </w:t>
      </w:r>
      <w:r>
        <w:rPr>
          <w:i/>
          <w:color w:val="44536A"/>
          <w:sz w:val="18"/>
        </w:rPr>
        <w:t>10:</w:t>
      </w:r>
      <w:r>
        <w:rPr>
          <w:i/>
          <w:color w:val="44536A"/>
          <w:spacing w:val="-6"/>
          <w:sz w:val="18"/>
        </w:rPr>
        <w:t> </w:t>
      </w:r>
      <w:r>
        <w:rPr>
          <w:i/>
          <w:color w:val="44536A"/>
          <w:sz w:val="18"/>
        </w:rPr>
        <w:t>Output</w:t>
      </w:r>
      <w:r>
        <w:rPr>
          <w:i/>
          <w:color w:val="44536A"/>
          <w:spacing w:val="-6"/>
          <w:sz w:val="18"/>
        </w:rPr>
        <w:t> </w:t>
      </w:r>
      <w:r>
        <w:rPr>
          <w:i/>
          <w:color w:val="44536A"/>
          <w:sz w:val="18"/>
        </w:rPr>
        <w:t>Voltage</w:t>
      </w:r>
      <w:r>
        <w:rPr>
          <w:i/>
          <w:color w:val="44536A"/>
          <w:spacing w:val="-7"/>
          <w:sz w:val="18"/>
        </w:rPr>
        <w:t> </w:t>
      </w:r>
      <w:r>
        <w:rPr>
          <w:i/>
          <w:color w:val="44536A"/>
          <w:sz w:val="18"/>
        </w:rPr>
        <w:t>and</w:t>
      </w:r>
      <w:r>
        <w:rPr>
          <w:i/>
          <w:color w:val="44536A"/>
          <w:spacing w:val="-6"/>
          <w:sz w:val="18"/>
        </w:rPr>
        <w:t> </w:t>
      </w:r>
      <w:r>
        <w:rPr>
          <w:i/>
          <w:color w:val="44536A"/>
          <w:sz w:val="18"/>
        </w:rPr>
        <w:t>Current</w:t>
      </w:r>
      <w:r>
        <w:rPr>
          <w:i/>
          <w:color w:val="44536A"/>
          <w:spacing w:val="-6"/>
          <w:sz w:val="18"/>
        </w:rPr>
        <w:t> </w:t>
      </w:r>
      <w:r>
        <w:rPr>
          <w:i/>
          <w:color w:val="44536A"/>
          <w:sz w:val="18"/>
        </w:rPr>
        <w:t>Waveforms</w:t>
      </w:r>
      <w:r>
        <w:rPr>
          <w:i/>
          <w:color w:val="44536A"/>
          <w:spacing w:val="-7"/>
          <w:sz w:val="18"/>
        </w:rPr>
        <w:t> </w:t>
      </w:r>
      <w:r>
        <w:rPr>
          <w:i/>
          <w:color w:val="44536A"/>
          <w:sz w:val="18"/>
        </w:rPr>
        <w:t>for</w:t>
      </w:r>
      <w:r>
        <w:rPr>
          <w:i/>
          <w:color w:val="44536A"/>
          <w:spacing w:val="-6"/>
          <w:sz w:val="18"/>
        </w:rPr>
        <w:t> </w:t>
      </w:r>
      <w:r>
        <w:rPr>
          <w:i/>
          <w:color w:val="44536A"/>
          <w:spacing w:val="-2"/>
          <w:sz w:val="18"/>
        </w:rPr>
        <w:t>d=0.2</w:t>
      </w:r>
    </w:p>
    <w:p>
      <w:pPr>
        <w:pStyle w:val="BodyText"/>
        <w:rPr>
          <w:i/>
          <w:sz w:val="20"/>
        </w:rPr>
      </w:pPr>
    </w:p>
    <w:p>
      <w:pPr>
        <w:pStyle w:val="BodyText"/>
        <w:spacing w:before="185"/>
        <w:rPr>
          <w:i/>
          <w:sz w:val="20"/>
        </w:rPr>
      </w:pPr>
      <w:r>
        <w:rPr>
          <w:i/>
          <w:sz w:val="20"/>
        </w:rPr>
        <w:drawing>
          <wp:anchor distT="0" distB="0" distL="0" distR="0" allowOverlap="1" layoutInCell="1" locked="0" behindDoc="1" simplePos="0" relativeHeight="487596032">
            <wp:simplePos x="0" y="0"/>
            <wp:positionH relativeFrom="page">
              <wp:posOffset>899794</wp:posOffset>
            </wp:positionH>
            <wp:positionV relativeFrom="paragraph">
              <wp:posOffset>287993</wp:posOffset>
            </wp:positionV>
            <wp:extent cx="5756838" cy="2825496"/>
            <wp:effectExtent l="0" t="0" r="0" b="0"/>
            <wp:wrapTopAndBottom/>
            <wp:docPr id="23" name="Image 23" descr="A graph with a blue line  AI-generated content may be incorrect."/>
            <wp:cNvGraphicFramePr>
              <a:graphicFrameLocks/>
            </wp:cNvGraphicFramePr>
            <a:graphic>
              <a:graphicData uri="http://schemas.openxmlformats.org/drawingml/2006/picture">
                <pic:pic>
                  <pic:nvPicPr>
                    <pic:cNvPr id="23" name="Image 23" descr="A graph with a blue line  AI-generated content may be incorrect."/>
                    <pic:cNvPicPr/>
                  </pic:nvPicPr>
                  <pic:blipFill>
                    <a:blip r:embed="rId18" cstate="print"/>
                    <a:stretch>
                      <a:fillRect/>
                    </a:stretch>
                  </pic:blipFill>
                  <pic:spPr>
                    <a:xfrm>
                      <a:off x="0" y="0"/>
                      <a:ext cx="5756838" cy="2825496"/>
                    </a:xfrm>
                    <a:prstGeom prst="rect">
                      <a:avLst/>
                    </a:prstGeom>
                  </pic:spPr>
                </pic:pic>
              </a:graphicData>
            </a:graphic>
          </wp:anchor>
        </w:drawing>
      </w:r>
    </w:p>
    <w:p>
      <w:pPr>
        <w:spacing w:before="212"/>
        <w:ind w:left="2563" w:right="0" w:firstLine="0"/>
        <w:jc w:val="left"/>
        <w:rPr>
          <w:i/>
          <w:sz w:val="18"/>
        </w:rPr>
      </w:pPr>
      <w:r>
        <w:rPr>
          <w:i/>
          <w:color w:val="44536A"/>
          <w:sz w:val="18"/>
        </w:rPr>
        <w:t>Figure</w:t>
      </w:r>
      <w:r>
        <w:rPr>
          <w:i/>
          <w:color w:val="44536A"/>
          <w:spacing w:val="-6"/>
          <w:sz w:val="18"/>
        </w:rPr>
        <w:t> </w:t>
      </w:r>
      <w:r>
        <w:rPr>
          <w:i/>
          <w:color w:val="44536A"/>
          <w:sz w:val="18"/>
        </w:rPr>
        <w:t>11:</w:t>
      </w:r>
      <w:r>
        <w:rPr>
          <w:i/>
          <w:color w:val="44536A"/>
          <w:spacing w:val="-6"/>
          <w:sz w:val="18"/>
        </w:rPr>
        <w:t> </w:t>
      </w:r>
      <w:r>
        <w:rPr>
          <w:i/>
          <w:color w:val="44536A"/>
          <w:sz w:val="18"/>
        </w:rPr>
        <w:t>Input</w:t>
      </w:r>
      <w:r>
        <w:rPr>
          <w:i/>
          <w:color w:val="44536A"/>
          <w:spacing w:val="-7"/>
          <w:sz w:val="18"/>
        </w:rPr>
        <w:t> </w:t>
      </w:r>
      <w:r>
        <w:rPr>
          <w:i/>
          <w:color w:val="44536A"/>
          <w:sz w:val="18"/>
        </w:rPr>
        <w:t>Voltage</w:t>
      </w:r>
      <w:r>
        <w:rPr>
          <w:i/>
          <w:color w:val="44536A"/>
          <w:spacing w:val="-6"/>
          <w:sz w:val="18"/>
        </w:rPr>
        <w:t> </w:t>
      </w:r>
      <w:r>
        <w:rPr>
          <w:i/>
          <w:color w:val="44536A"/>
          <w:sz w:val="18"/>
        </w:rPr>
        <w:t>and</w:t>
      </w:r>
      <w:r>
        <w:rPr>
          <w:i/>
          <w:color w:val="44536A"/>
          <w:spacing w:val="-7"/>
          <w:sz w:val="18"/>
        </w:rPr>
        <w:t> </w:t>
      </w:r>
      <w:r>
        <w:rPr>
          <w:i/>
          <w:color w:val="44536A"/>
          <w:sz w:val="18"/>
        </w:rPr>
        <w:t>Current</w:t>
      </w:r>
      <w:r>
        <w:rPr>
          <w:i/>
          <w:color w:val="44536A"/>
          <w:spacing w:val="-6"/>
          <w:sz w:val="18"/>
        </w:rPr>
        <w:t> </w:t>
      </w:r>
      <w:r>
        <w:rPr>
          <w:i/>
          <w:color w:val="44536A"/>
          <w:sz w:val="18"/>
        </w:rPr>
        <w:t>Waveforms</w:t>
      </w:r>
      <w:r>
        <w:rPr>
          <w:i/>
          <w:color w:val="44536A"/>
          <w:spacing w:val="-7"/>
          <w:sz w:val="18"/>
        </w:rPr>
        <w:t> </w:t>
      </w:r>
      <w:r>
        <w:rPr>
          <w:i/>
          <w:color w:val="44536A"/>
          <w:sz w:val="18"/>
        </w:rPr>
        <w:t>for</w:t>
      </w:r>
      <w:r>
        <w:rPr>
          <w:i/>
          <w:color w:val="44536A"/>
          <w:spacing w:val="-6"/>
          <w:sz w:val="18"/>
        </w:rPr>
        <w:t> </w:t>
      </w:r>
      <w:r>
        <w:rPr>
          <w:i/>
          <w:color w:val="44536A"/>
          <w:spacing w:val="-2"/>
          <w:sz w:val="18"/>
        </w:rPr>
        <w:t>d=0.2</w:t>
      </w:r>
    </w:p>
    <w:p>
      <w:pPr>
        <w:spacing w:after="0"/>
        <w:jc w:val="left"/>
        <w:rPr>
          <w:i/>
          <w:sz w:val="18"/>
        </w:rPr>
        <w:sectPr>
          <w:pgSz w:w="11910" w:h="16840"/>
          <w:pgMar w:top="1400" w:bottom="280" w:left="1275" w:right="425"/>
        </w:sectPr>
      </w:pPr>
    </w:p>
    <w:p>
      <w:pPr>
        <w:pStyle w:val="BodyText"/>
        <w:ind w:left="142"/>
        <w:rPr>
          <w:sz w:val="20"/>
        </w:rPr>
      </w:pPr>
      <w:r>
        <w:rPr>
          <w:sz w:val="20"/>
        </w:rPr>
        <w:drawing>
          <wp:inline distT="0" distB="0" distL="0" distR="0">
            <wp:extent cx="5761183" cy="3154679"/>
            <wp:effectExtent l="0" t="0" r="0" b="0"/>
            <wp:docPr id="24" name="Image 24" descr="A graph with lines and numbers  AI-generated content may be incorrect."/>
            <wp:cNvGraphicFramePr>
              <a:graphicFrameLocks/>
            </wp:cNvGraphicFramePr>
            <a:graphic>
              <a:graphicData uri="http://schemas.openxmlformats.org/drawingml/2006/picture">
                <pic:pic>
                  <pic:nvPicPr>
                    <pic:cNvPr id="24" name="Image 24" descr="A graph with lines and numbers  AI-generated content may be incorrect."/>
                    <pic:cNvPicPr/>
                  </pic:nvPicPr>
                  <pic:blipFill>
                    <a:blip r:embed="rId19" cstate="print"/>
                    <a:stretch>
                      <a:fillRect/>
                    </a:stretch>
                  </pic:blipFill>
                  <pic:spPr>
                    <a:xfrm>
                      <a:off x="0" y="0"/>
                      <a:ext cx="5761183" cy="3154679"/>
                    </a:xfrm>
                    <a:prstGeom prst="rect">
                      <a:avLst/>
                    </a:prstGeom>
                  </pic:spPr>
                </pic:pic>
              </a:graphicData>
            </a:graphic>
          </wp:inline>
        </w:drawing>
      </w:r>
      <w:r>
        <w:rPr>
          <w:sz w:val="20"/>
        </w:rPr>
      </w:r>
    </w:p>
    <w:p>
      <w:pPr>
        <w:spacing w:before="218"/>
        <w:ind w:left="0" w:right="853" w:firstLine="0"/>
        <w:jc w:val="center"/>
        <w:rPr>
          <w:i/>
          <w:sz w:val="18"/>
        </w:rPr>
      </w:pPr>
      <w:r>
        <w:rPr>
          <w:i/>
          <w:color w:val="44536A"/>
          <w:sz w:val="18"/>
        </w:rPr>
        <w:t>Figure</w:t>
      </w:r>
      <w:r>
        <w:rPr>
          <w:i/>
          <w:color w:val="44536A"/>
          <w:spacing w:val="-5"/>
          <w:sz w:val="18"/>
        </w:rPr>
        <w:t> </w:t>
      </w:r>
      <w:r>
        <w:rPr>
          <w:i/>
          <w:color w:val="44536A"/>
          <w:sz w:val="18"/>
        </w:rPr>
        <w:t>12:</w:t>
      </w:r>
      <w:r>
        <w:rPr>
          <w:i/>
          <w:color w:val="44536A"/>
          <w:spacing w:val="-3"/>
          <w:sz w:val="18"/>
        </w:rPr>
        <w:t> </w:t>
      </w:r>
      <w:r>
        <w:rPr>
          <w:i/>
          <w:color w:val="44536A"/>
          <w:sz w:val="18"/>
        </w:rPr>
        <w:t>Armature</w:t>
      </w:r>
      <w:r>
        <w:rPr>
          <w:i/>
          <w:color w:val="44536A"/>
          <w:spacing w:val="-4"/>
          <w:sz w:val="18"/>
        </w:rPr>
        <w:t> </w:t>
      </w:r>
      <w:r>
        <w:rPr>
          <w:i/>
          <w:color w:val="44536A"/>
          <w:sz w:val="18"/>
        </w:rPr>
        <w:t>Current</w:t>
      </w:r>
      <w:r>
        <w:rPr>
          <w:i/>
          <w:color w:val="44536A"/>
          <w:spacing w:val="-3"/>
          <w:sz w:val="18"/>
        </w:rPr>
        <w:t> </w:t>
      </w:r>
      <w:r>
        <w:rPr>
          <w:i/>
          <w:color w:val="44536A"/>
          <w:sz w:val="18"/>
        </w:rPr>
        <w:t>and</w:t>
      </w:r>
      <w:r>
        <w:rPr>
          <w:i/>
          <w:color w:val="44536A"/>
          <w:spacing w:val="-5"/>
          <w:sz w:val="18"/>
        </w:rPr>
        <w:t> </w:t>
      </w:r>
      <w:r>
        <w:rPr>
          <w:i/>
          <w:color w:val="44536A"/>
          <w:sz w:val="18"/>
        </w:rPr>
        <w:t>Speed</w:t>
      </w:r>
      <w:r>
        <w:rPr>
          <w:i/>
          <w:color w:val="44536A"/>
          <w:spacing w:val="-4"/>
          <w:sz w:val="18"/>
        </w:rPr>
        <w:t> </w:t>
      </w:r>
      <w:r>
        <w:rPr>
          <w:i/>
          <w:color w:val="44536A"/>
          <w:sz w:val="18"/>
        </w:rPr>
        <w:t>of</w:t>
      </w:r>
      <w:r>
        <w:rPr>
          <w:i/>
          <w:color w:val="44536A"/>
          <w:spacing w:val="-4"/>
          <w:sz w:val="18"/>
        </w:rPr>
        <w:t> </w:t>
      </w:r>
      <w:r>
        <w:rPr>
          <w:i/>
          <w:color w:val="44536A"/>
          <w:sz w:val="18"/>
        </w:rPr>
        <w:t>the</w:t>
      </w:r>
      <w:r>
        <w:rPr>
          <w:i/>
          <w:color w:val="44536A"/>
          <w:spacing w:val="-3"/>
          <w:sz w:val="18"/>
        </w:rPr>
        <w:t> </w:t>
      </w:r>
      <w:r>
        <w:rPr>
          <w:i/>
          <w:color w:val="44536A"/>
          <w:sz w:val="18"/>
        </w:rPr>
        <w:t>DC</w:t>
      </w:r>
      <w:r>
        <w:rPr>
          <w:i/>
          <w:color w:val="44536A"/>
          <w:spacing w:val="-5"/>
          <w:sz w:val="18"/>
        </w:rPr>
        <w:t> </w:t>
      </w:r>
      <w:r>
        <w:rPr>
          <w:i/>
          <w:color w:val="44536A"/>
          <w:sz w:val="18"/>
        </w:rPr>
        <w:t>Motor</w:t>
      </w:r>
      <w:r>
        <w:rPr>
          <w:i/>
          <w:color w:val="44536A"/>
          <w:spacing w:val="-3"/>
          <w:sz w:val="18"/>
        </w:rPr>
        <w:t> </w:t>
      </w:r>
      <w:r>
        <w:rPr>
          <w:i/>
          <w:color w:val="44536A"/>
          <w:sz w:val="18"/>
        </w:rPr>
        <w:t>for</w:t>
      </w:r>
      <w:r>
        <w:rPr>
          <w:i/>
          <w:color w:val="44536A"/>
          <w:spacing w:val="-3"/>
          <w:sz w:val="18"/>
        </w:rPr>
        <w:t> </w:t>
      </w:r>
      <w:r>
        <w:rPr>
          <w:i/>
          <w:color w:val="44536A"/>
          <w:spacing w:val="-2"/>
          <w:sz w:val="18"/>
        </w:rPr>
        <w:t>d=0.2</w:t>
      </w:r>
    </w:p>
    <w:p>
      <w:pPr>
        <w:pStyle w:val="BodyText"/>
        <w:rPr>
          <w:i/>
          <w:sz w:val="20"/>
        </w:rPr>
      </w:pPr>
    </w:p>
    <w:p>
      <w:pPr>
        <w:pStyle w:val="BodyText"/>
        <w:spacing w:before="186"/>
        <w:rPr>
          <w:i/>
          <w:sz w:val="20"/>
        </w:rPr>
      </w:pPr>
      <w:r>
        <w:rPr>
          <w:i/>
          <w:sz w:val="20"/>
        </w:rPr>
        <w:drawing>
          <wp:anchor distT="0" distB="0" distL="0" distR="0" allowOverlap="1" layoutInCell="1" locked="0" behindDoc="1" simplePos="0" relativeHeight="487596544">
            <wp:simplePos x="0" y="0"/>
            <wp:positionH relativeFrom="page">
              <wp:posOffset>899794</wp:posOffset>
            </wp:positionH>
            <wp:positionV relativeFrom="paragraph">
              <wp:posOffset>288374</wp:posOffset>
            </wp:positionV>
            <wp:extent cx="5752614" cy="3154680"/>
            <wp:effectExtent l="0" t="0" r="0" b="0"/>
            <wp:wrapTopAndBottom/>
            <wp:docPr id="25" name="Image 25" descr="A graph with lines and numbers  AI-generated content may be incorrect."/>
            <wp:cNvGraphicFramePr>
              <a:graphicFrameLocks/>
            </wp:cNvGraphicFramePr>
            <a:graphic>
              <a:graphicData uri="http://schemas.openxmlformats.org/drawingml/2006/picture">
                <pic:pic>
                  <pic:nvPicPr>
                    <pic:cNvPr id="25" name="Image 25" descr="A graph with lines and numbers  AI-generated content may be incorrect."/>
                    <pic:cNvPicPr/>
                  </pic:nvPicPr>
                  <pic:blipFill>
                    <a:blip r:embed="rId20" cstate="print"/>
                    <a:stretch>
                      <a:fillRect/>
                    </a:stretch>
                  </pic:blipFill>
                  <pic:spPr>
                    <a:xfrm>
                      <a:off x="0" y="0"/>
                      <a:ext cx="5752614" cy="3154680"/>
                    </a:xfrm>
                    <a:prstGeom prst="rect">
                      <a:avLst/>
                    </a:prstGeom>
                  </pic:spPr>
                </pic:pic>
              </a:graphicData>
            </a:graphic>
          </wp:anchor>
        </w:drawing>
      </w:r>
    </w:p>
    <w:p>
      <w:pPr>
        <w:pStyle w:val="BodyText"/>
        <w:spacing w:before="1"/>
        <w:rPr>
          <w:i/>
          <w:sz w:val="18"/>
        </w:rPr>
      </w:pPr>
    </w:p>
    <w:p>
      <w:pPr>
        <w:spacing w:before="0"/>
        <w:ind w:left="0" w:right="851" w:firstLine="0"/>
        <w:jc w:val="center"/>
        <w:rPr>
          <w:i/>
          <w:sz w:val="18"/>
        </w:rPr>
      </w:pPr>
      <w:r>
        <w:rPr>
          <w:i/>
          <w:color w:val="44536A"/>
          <w:sz w:val="18"/>
        </w:rPr>
        <w:t>Figure</w:t>
      </w:r>
      <w:r>
        <w:rPr>
          <w:i/>
          <w:color w:val="44536A"/>
          <w:spacing w:val="-8"/>
          <w:sz w:val="18"/>
        </w:rPr>
        <w:t> </w:t>
      </w:r>
      <w:r>
        <w:rPr>
          <w:i/>
          <w:color w:val="44536A"/>
          <w:sz w:val="18"/>
        </w:rPr>
        <w:t>13:</w:t>
      </w:r>
      <w:r>
        <w:rPr>
          <w:i/>
          <w:color w:val="44536A"/>
          <w:spacing w:val="-7"/>
          <w:sz w:val="18"/>
        </w:rPr>
        <w:t> </w:t>
      </w:r>
      <w:r>
        <w:rPr>
          <w:i/>
          <w:color w:val="44536A"/>
          <w:sz w:val="18"/>
        </w:rPr>
        <w:t>Switch</w:t>
      </w:r>
      <w:r>
        <w:rPr>
          <w:i/>
          <w:color w:val="44536A"/>
          <w:spacing w:val="-6"/>
          <w:sz w:val="18"/>
        </w:rPr>
        <w:t> </w:t>
      </w:r>
      <w:r>
        <w:rPr>
          <w:i/>
          <w:color w:val="44536A"/>
          <w:sz w:val="18"/>
        </w:rPr>
        <w:t>MOSFET</w:t>
      </w:r>
      <w:r>
        <w:rPr>
          <w:i/>
          <w:color w:val="44536A"/>
          <w:spacing w:val="-7"/>
          <w:sz w:val="18"/>
        </w:rPr>
        <w:t> </w:t>
      </w:r>
      <w:r>
        <w:rPr>
          <w:i/>
          <w:color w:val="44536A"/>
          <w:sz w:val="18"/>
        </w:rPr>
        <w:t>Voltage</w:t>
      </w:r>
      <w:r>
        <w:rPr>
          <w:i/>
          <w:color w:val="44536A"/>
          <w:spacing w:val="-6"/>
          <w:sz w:val="18"/>
        </w:rPr>
        <w:t> </w:t>
      </w:r>
      <w:r>
        <w:rPr>
          <w:i/>
          <w:color w:val="44536A"/>
          <w:sz w:val="18"/>
        </w:rPr>
        <w:t>and</w:t>
      </w:r>
      <w:r>
        <w:rPr>
          <w:i/>
          <w:color w:val="44536A"/>
          <w:spacing w:val="-7"/>
          <w:sz w:val="18"/>
        </w:rPr>
        <w:t> </w:t>
      </w:r>
      <w:r>
        <w:rPr>
          <w:i/>
          <w:color w:val="44536A"/>
          <w:sz w:val="18"/>
        </w:rPr>
        <w:t>Current</w:t>
      </w:r>
      <w:r>
        <w:rPr>
          <w:i/>
          <w:color w:val="44536A"/>
          <w:spacing w:val="-7"/>
          <w:sz w:val="18"/>
        </w:rPr>
        <w:t> </w:t>
      </w:r>
      <w:r>
        <w:rPr>
          <w:i/>
          <w:color w:val="44536A"/>
          <w:sz w:val="18"/>
        </w:rPr>
        <w:t>Waveforms</w:t>
      </w:r>
      <w:r>
        <w:rPr>
          <w:i/>
          <w:color w:val="44536A"/>
          <w:spacing w:val="-7"/>
          <w:sz w:val="18"/>
        </w:rPr>
        <w:t> </w:t>
      </w:r>
      <w:r>
        <w:rPr>
          <w:i/>
          <w:color w:val="44536A"/>
          <w:sz w:val="18"/>
        </w:rPr>
        <w:t>for</w:t>
      </w:r>
      <w:r>
        <w:rPr>
          <w:i/>
          <w:color w:val="44536A"/>
          <w:spacing w:val="-6"/>
          <w:sz w:val="18"/>
        </w:rPr>
        <w:t> </w:t>
      </w:r>
      <w:r>
        <w:rPr>
          <w:i/>
          <w:color w:val="44536A"/>
          <w:spacing w:val="-2"/>
          <w:sz w:val="18"/>
        </w:rPr>
        <w:t>d=0.2</w:t>
      </w:r>
    </w:p>
    <w:p>
      <w:pPr>
        <w:spacing w:after="0"/>
        <w:jc w:val="center"/>
        <w:rPr>
          <w:i/>
          <w:sz w:val="18"/>
        </w:rPr>
        <w:sectPr>
          <w:pgSz w:w="11910" w:h="16840"/>
          <w:pgMar w:top="1400" w:bottom="280" w:left="1275" w:right="425"/>
        </w:sectPr>
      </w:pPr>
    </w:p>
    <w:p>
      <w:pPr>
        <w:pStyle w:val="BodyText"/>
        <w:ind w:left="142"/>
        <w:rPr>
          <w:sz w:val="20"/>
        </w:rPr>
      </w:pPr>
      <w:r>
        <w:rPr>
          <w:sz w:val="20"/>
        </w:rPr>
        <w:drawing>
          <wp:inline distT="0" distB="0" distL="0" distR="0">
            <wp:extent cx="5755812" cy="2830068"/>
            <wp:effectExtent l="0" t="0" r="0" b="0"/>
            <wp:docPr id="26" name="Image 26" descr="A graph with lines and numbers  AI-generated content may be incorrect."/>
            <wp:cNvGraphicFramePr>
              <a:graphicFrameLocks/>
            </wp:cNvGraphicFramePr>
            <a:graphic>
              <a:graphicData uri="http://schemas.openxmlformats.org/drawingml/2006/picture">
                <pic:pic>
                  <pic:nvPicPr>
                    <pic:cNvPr id="26" name="Image 26" descr="A graph with lines and numbers  AI-generated content may be incorrect."/>
                    <pic:cNvPicPr/>
                  </pic:nvPicPr>
                  <pic:blipFill>
                    <a:blip r:embed="rId21" cstate="print"/>
                    <a:stretch>
                      <a:fillRect/>
                    </a:stretch>
                  </pic:blipFill>
                  <pic:spPr>
                    <a:xfrm>
                      <a:off x="0" y="0"/>
                      <a:ext cx="5755812" cy="2830068"/>
                    </a:xfrm>
                    <a:prstGeom prst="rect">
                      <a:avLst/>
                    </a:prstGeom>
                  </pic:spPr>
                </pic:pic>
              </a:graphicData>
            </a:graphic>
          </wp:inline>
        </w:drawing>
      </w:r>
      <w:r>
        <w:rPr>
          <w:sz w:val="20"/>
        </w:rPr>
      </w:r>
    </w:p>
    <w:p>
      <w:pPr>
        <w:pStyle w:val="BodyText"/>
        <w:rPr>
          <w:i/>
          <w:sz w:val="18"/>
        </w:rPr>
      </w:pPr>
    </w:p>
    <w:p>
      <w:pPr>
        <w:spacing w:before="1"/>
        <w:ind w:left="2544" w:right="0" w:firstLine="0"/>
        <w:jc w:val="left"/>
        <w:rPr>
          <w:i/>
          <w:sz w:val="18"/>
        </w:rPr>
      </w:pPr>
      <w:r>
        <w:rPr>
          <w:i/>
          <w:color w:val="44536A"/>
          <w:sz w:val="18"/>
        </w:rPr>
        <w:t>Figure</w:t>
      </w:r>
      <w:r>
        <w:rPr>
          <w:i/>
          <w:color w:val="44536A"/>
          <w:spacing w:val="-8"/>
          <w:sz w:val="18"/>
        </w:rPr>
        <w:t> </w:t>
      </w:r>
      <w:r>
        <w:rPr>
          <w:i/>
          <w:color w:val="44536A"/>
          <w:sz w:val="18"/>
        </w:rPr>
        <w:t>14:</w:t>
      </w:r>
      <w:r>
        <w:rPr>
          <w:i/>
          <w:color w:val="44536A"/>
          <w:spacing w:val="-6"/>
          <w:sz w:val="18"/>
        </w:rPr>
        <w:t> </w:t>
      </w:r>
      <w:r>
        <w:rPr>
          <w:i/>
          <w:color w:val="44536A"/>
          <w:sz w:val="18"/>
        </w:rPr>
        <w:t>Diode</w:t>
      </w:r>
      <w:r>
        <w:rPr>
          <w:i/>
          <w:color w:val="44536A"/>
          <w:spacing w:val="-6"/>
          <w:sz w:val="18"/>
        </w:rPr>
        <w:t> </w:t>
      </w:r>
      <w:r>
        <w:rPr>
          <w:i/>
          <w:color w:val="44536A"/>
          <w:sz w:val="18"/>
        </w:rPr>
        <w:t>Voltage</w:t>
      </w:r>
      <w:r>
        <w:rPr>
          <w:i/>
          <w:color w:val="44536A"/>
          <w:spacing w:val="-5"/>
          <w:sz w:val="18"/>
        </w:rPr>
        <w:t> </w:t>
      </w:r>
      <w:r>
        <w:rPr>
          <w:i/>
          <w:color w:val="44536A"/>
          <w:sz w:val="18"/>
        </w:rPr>
        <w:t>and</w:t>
      </w:r>
      <w:r>
        <w:rPr>
          <w:i/>
          <w:color w:val="44536A"/>
          <w:spacing w:val="-6"/>
          <w:sz w:val="18"/>
        </w:rPr>
        <w:t> </w:t>
      </w:r>
      <w:r>
        <w:rPr>
          <w:i/>
          <w:color w:val="44536A"/>
          <w:sz w:val="18"/>
        </w:rPr>
        <w:t>Current</w:t>
      </w:r>
      <w:r>
        <w:rPr>
          <w:i/>
          <w:color w:val="44536A"/>
          <w:spacing w:val="-6"/>
          <w:sz w:val="18"/>
        </w:rPr>
        <w:t> </w:t>
      </w:r>
      <w:r>
        <w:rPr>
          <w:i/>
          <w:color w:val="44536A"/>
          <w:sz w:val="18"/>
        </w:rPr>
        <w:t>Waveforms</w:t>
      </w:r>
      <w:r>
        <w:rPr>
          <w:i/>
          <w:color w:val="44536A"/>
          <w:spacing w:val="-7"/>
          <w:sz w:val="18"/>
        </w:rPr>
        <w:t> </w:t>
      </w:r>
      <w:r>
        <w:rPr>
          <w:i/>
          <w:color w:val="44536A"/>
          <w:sz w:val="18"/>
        </w:rPr>
        <w:t>for</w:t>
      </w:r>
      <w:r>
        <w:rPr>
          <w:i/>
          <w:color w:val="44536A"/>
          <w:spacing w:val="-4"/>
          <w:sz w:val="18"/>
        </w:rPr>
        <w:t> </w:t>
      </w:r>
      <w:r>
        <w:rPr>
          <w:i/>
          <w:color w:val="44536A"/>
          <w:spacing w:val="-2"/>
          <w:sz w:val="18"/>
        </w:rPr>
        <w:t>d=0.2</w:t>
      </w:r>
    </w:p>
    <w:p>
      <w:pPr>
        <w:pStyle w:val="BodyText"/>
        <w:rPr>
          <w:i/>
          <w:sz w:val="18"/>
        </w:rPr>
      </w:pPr>
    </w:p>
    <w:p>
      <w:pPr>
        <w:pStyle w:val="BodyText"/>
        <w:rPr>
          <w:i/>
          <w:sz w:val="18"/>
        </w:rPr>
      </w:pPr>
    </w:p>
    <w:p>
      <w:pPr>
        <w:pStyle w:val="BodyText"/>
        <w:spacing w:before="38"/>
        <w:rPr>
          <w:i/>
          <w:sz w:val="18"/>
        </w:rPr>
      </w:pPr>
    </w:p>
    <w:p>
      <w:pPr>
        <w:pStyle w:val="BodyText"/>
        <w:spacing w:line="278" w:lineRule="auto"/>
        <w:ind w:left="141" w:right="976" w:firstLine="719"/>
      </w:pPr>
      <w:r>
        <w:rPr/>
        <w:t>An</w:t>
      </w:r>
      <w:r>
        <w:rPr>
          <w:spacing w:val="-14"/>
        </w:rPr>
        <w:t> </w:t>
      </w:r>
      <w:r>
        <w:rPr/>
        <w:t>output</w:t>
      </w:r>
      <w:r>
        <w:rPr>
          <w:spacing w:val="-14"/>
        </w:rPr>
        <w:t> </w:t>
      </w:r>
      <w:r>
        <w:rPr/>
        <w:t>voltage</w:t>
      </w:r>
      <w:r>
        <w:rPr>
          <w:spacing w:val="-13"/>
        </w:rPr>
        <w:t> </w:t>
      </w:r>
      <w:r>
        <w:rPr/>
        <w:t>of</w:t>
      </w:r>
      <w:r>
        <w:rPr>
          <w:spacing w:val="-14"/>
        </w:rPr>
        <w:t> </w:t>
      </w:r>
      <w:r>
        <w:rPr/>
        <w:t>approximately</w:t>
      </w:r>
      <w:r>
        <w:rPr>
          <w:spacing w:val="-13"/>
        </w:rPr>
        <w:t> </w:t>
      </w:r>
      <w:r>
        <w:rPr/>
        <w:t>45</w:t>
      </w:r>
      <w:r>
        <w:rPr>
          <w:spacing w:val="-14"/>
        </w:rPr>
        <w:t> </w:t>
      </w:r>
      <w:r>
        <w:rPr/>
        <w:t>V</w:t>
      </w:r>
      <w:r>
        <w:rPr>
          <w:spacing w:val="-13"/>
        </w:rPr>
        <w:t> </w:t>
      </w:r>
      <w:r>
        <w:rPr/>
        <w:t>is</w:t>
      </w:r>
      <w:r>
        <w:rPr>
          <w:spacing w:val="-14"/>
        </w:rPr>
        <w:t> </w:t>
      </w:r>
      <w:r>
        <w:rPr/>
        <w:t>measured</w:t>
      </w:r>
      <w:r>
        <w:rPr>
          <w:spacing w:val="-14"/>
        </w:rPr>
        <w:t> </w:t>
      </w:r>
      <w:r>
        <w:rPr/>
        <w:t>from</w:t>
      </w:r>
      <w:r>
        <w:rPr>
          <w:spacing w:val="-13"/>
        </w:rPr>
        <w:t> </w:t>
      </w:r>
      <w:r>
        <w:rPr/>
        <w:t>the</w:t>
      </w:r>
      <w:r>
        <w:rPr>
          <w:spacing w:val="-14"/>
        </w:rPr>
        <w:t> </w:t>
      </w:r>
      <w:r>
        <w:rPr/>
        <w:t>simulation.</w:t>
      </w:r>
      <w:r>
        <w:rPr>
          <w:spacing w:val="-13"/>
        </w:rPr>
        <w:t> </w:t>
      </w:r>
      <w:r>
        <w:rPr/>
        <w:t>This</w:t>
      </w:r>
      <w:r>
        <w:rPr>
          <w:spacing w:val="-14"/>
        </w:rPr>
        <w:t> </w:t>
      </w:r>
      <w:r>
        <w:rPr/>
        <w:t>justifies the buck converter operation.</w:t>
      </w:r>
    </w:p>
    <w:p>
      <w:pPr>
        <w:pStyle w:val="BodyText"/>
        <w:spacing w:line="278" w:lineRule="auto" w:before="158"/>
        <w:ind w:left="141" w:right="976" w:firstLine="719"/>
      </w:pPr>
      <w:r>
        <w:rPr/>
        <w:t>After</w:t>
      </w:r>
      <w:r>
        <w:rPr>
          <w:spacing w:val="-14"/>
        </w:rPr>
        <w:t> </w:t>
      </w:r>
      <w:r>
        <w:rPr/>
        <w:t>these</w:t>
      </w:r>
      <w:r>
        <w:rPr>
          <w:spacing w:val="-14"/>
        </w:rPr>
        <w:t> </w:t>
      </w:r>
      <w:r>
        <w:rPr/>
        <w:t>tests,</w:t>
      </w:r>
      <w:r>
        <w:rPr>
          <w:spacing w:val="-13"/>
        </w:rPr>
        <w:t> </w:t>
      </w:r>
      <w:r>
        <w:rPr/>
        <w:t>the</w:t>
      </w:r>
      <w:r>
        <w:rPr>
          <w:spacing w:val="-14"/>
        </w:rPr>
        <w:t> </w:t>
      </w:r>
      <w:r>
        <w:rPr/>
        <w:t>topology</w:t>
      </w:r>
      <w:r>
        <w:rPr>
          <w:spacing w:val="-13"/>
        </w:rPr>
        <w:t> </w:t>
      </w:r>
      <w:r>
        <w:rPr/>
        <w:t>is</w:t>
      </w:r>
      <w:r>
        <w:rPr>
          <w:spacing w:val="-14"/>
        </w:rPr>
        <w:t> </w:t>
      </w:r>
      <w:r>
        <w:rPr/>
        <w:t>simulated</w:t>
      </w:r>
      <w:r>
        <w:rPr>
          <w:spacing w:val="-13"/>
        </w:rPr>
        <w:t> </w:t>
      </w:r>
      <w:r>
        <w:rPr/>
        <w:t>using</w:t>
      </w:r>
      <w:r>
        <w:rPr>
          <w:spacing w:val="-14"/>
        </w:rPr>
        <w:t> </w:t>
      </w:r>
      <w:r>
        <w:rPr/>
        <w:t>a</w:t>
      </w:r>
      <w:r>
        <w:rPr>
          <w:spacing w:val="-14"/>
        </w:rPr>
        <w:t> </w:t>
      </w:r>
      <w:r>
        <w:rPr/>
        <w:t>duty</w:t>
      </w:r>
      <w:r>
        <w:rPr>
          <w:spacing w:val="-13"/>
        </w:rPr>
        <w:t> </w:t>
      </w:r>
      <w:r>
        <w:rPr/>
        <w:t>cycle</w:t>
      </w:r>
      <w:r>
        <w:rPr>
          <w:spacing w:val="-14"/>
        </w:rPr>
        <w:t> </w:t>
      </w:r>
      <w:r>
        <w:rPr/>
        <w:t>of</w:t>
      </w:r>
      <w:r>
        <w:rPr>
          <w:spacing w:val="-13"/>
        </w:rPr>
        <w:t> </w:t>
      </w:r>
      <w:r>
        <w:rPr/>
        <w:t>0.8.</w:t>
      </w:r>
      <w:r>
        <w:rPr>
          <w:spacing w:val="-14"/>
        </w:rPr>
        <w:t> </w:t>
      </w:r>
      <w:r>
        <w:rPr/>
        <w:t>The</w:t>
      </w:r>
      <w:r>
        <w:rPr>
          <w:spacing w:val="-13"/>
        </w:rPr>
        <w:t> </w:t>
      </w:r>
      <w:r>
        <w:rPr/>
        <w:t>characteristics of the design with a duty cycle of 0.8 can be observed from Figure 15 to 19.</w:t>
      </w:r>
    </w:p>
    <w:p>
      <w:pPr>
        <w:pStyle w:val="BodyText"/>
        <w:spacing w:before="1"/>
        <w:rPr>
          <w:sz w:val="11"/>
        </w:rPr>
      </w:pPr>
      <w:r>
        <w:rPr>
          <w:sz w:val="11"/>
        </w:rPr>
        <w:drawing>
          <wp:anchor distT="0" distB="0" distL="0" distR="0" allowOverlap="1" layoutInCell="1" locked="0" behindDoc="1" simplePos="0" relativeHeight="487597056">
            <wp:simplePos x="0" y="0"/>
            <wp:positionH relativeFrom="page">
              <wp:posOffset>899794</wp:posOffset>
            </wp:positionH>
            <wp:positionV relativeFrom="paragraph">
              <wp:posOffset>101595</wp:posOffset>
            </wp:positionV>
            <wp:extent cx="5756472" cy="2926080"/>
            <wp:effectExtent l="0" t="0" r="0" b="0"/>
            <wp:wrapTopAndBottom/>
            <wp:docPr id="27" name="Image 27" descr="A graph of a graph  AI-generated content may be incorrect."/>
            <wp:cNvGraphicFramePr>
              <a:graphicFrameLocks/>
            </wp:cNvGraphicFramePr>
            <a:graphic>
              <a:graphicData uri="http://schemas.openxmlformats.org/drawingml/2006/picture">
                <pic:pic>
                  <pic:nvPicPr>
                    <pic:cNvPr id="27" name="Image 27" descr="A graph of a graph  AI-generated content may be incorrect."/>
                    <pic:cNvPicPr/>
                  </pic:nvPicPr>
                  <pic:blipFill>
                    <a:blip r:embed="rId22" cstate="print"/>
                    <a:stretch>
                      <a:fillRect/>
                    </a:stretch>
                  </pic:blipFill>
                  <pic:spPr>
                    <a:xfrm>
                      <a:off x="0" y="0"/>
                      <a:ext cx="5756472" cy="2926080"/>
                    </a:xfrm>
                    <a:prstGeom prst="rect">
                      <a:avLst/>
                    </a:prstGeom>
                  </pic:spPr>
                </pic:pic>
              </a:graphicData>
            </a:graphic>
          </wp:anchor>
        </w:drawing>
      </w:r>
    </w:p>
    <w:p>
      <w:pPr>
        <w:spacing w:before="222"/>
        <w:ind w:left="2498" w:right="0" w:firstLine="0"/>
        <w:jc w:val="left"/>
        <w:rPr>
          <w:i/>
          <w:sz w:val="18"/>
        </w:rPr>
      </w:pPr>
      <w:r>
        <w:rPr>
          <w:i/>
          <w:color w:val="44536A"/>
          <w:sz w:val="18"/>
        </w:rPr>
        <w:t>Figure</w:t>
      </w:r>
      <w:r>
        <w:rPr>
          <w:i/>
          <w:color w:val="44536A"/>
          <w:spacing w:val="-6"/>
          <w:sz w:val="18"/>
        </w:rPr>
        <w:t> </w:t>
      </w:r>
      <w:r>
        <w:rPr>
          <w:i/>
          <w:color w:val="44536A"/>
          <w:sz w:val="18"/>
        </w:rPr>
        <w:t>15:</w:t>
      </w:r>
      <w:r>
        <w:rPr>
          <w:i/>
          <w:color w:val="44536A"/>
          <w:spacing w:val="-6"/>
          <w:sz w:val="18"/>
        </w:rPr>
        <w:t> </w:t>
      </w:r>
      <w:r>
        <w:rPr>
          <w:i/>
          <w:color w:val="44536A"/>
          <w:sz w:val="18"/>
        </w:rPr>
        <w:t>Output</w:t>
      </w:r>
      <w:r>
        <w:rPr>
          <w:i/>
          <w:color w:val="44536A"/>
          <w:spacing w:val="-6"/>
          <w:sz w:val="18"/>
        </w:rPr>
        <w:t> </w:t>
      </w:r>
      <w:r>
        <w:rPr>
          <w:i/>
          <w:color w:val="44536A"/>
          <w:sz w:val="18"/>
        </w:rPr>
        <w:t>Voltage</w:t>
      </w:r>
      <w:r>
        <w:rPr>
          <w:i/>
          <w:color w:val="44536A"/>
          <w:spacing w:val="-7"/>
          <w:sz w:val="18"/>
        </w:rPr>
        <w:t> </w:t>
      </w:r>
      <w:r>
        <w:rPr>
          <w:i/>
          <w:color w:val="44536A"/>
          <w:sz w:val="18"/>
        </w:rPr>
        <w:t>and</w:t>
      </w:r>
      <w:r>
        <w:rPr>
          <w:i/>
          <w:color w:val="44536A"/>
          <w:spacing w:val="-6"/>
          <w:sz w:val="18"/>
        </w:rPr>
        <w:t> </w:t>
      </w:r>
      <w:r>
        <w:rPr>
          <w:i/>
          <w:color w:val="44536A"/>
          <w:sz w:val="18"/>
        </w:rPr>
        <w:t>Current</w:t>
      </w:r>
      <w:r>
        <w:rPr>
          <w:i/>
          <w:color w:val="44536A"/>
          <w:spacing w:val="-6"/>
          <w:sz w:val="18"/>
        </w:rPr>
        <w:t> </w:t>
      </w:r>
      <w:r>
        <w:rPr>
          <w:i/>
          <w:color w:val="44536A"/>
          <w:sz w:val="18"/>
        </w:rPr>
        <w:t>Waveforms</w:t>
      </w:r>
      <w:r>
        <w:rPr>
          <w:i/>
          <w:color w:val="44536A"/>
          <w:spacing w:val="-7"/>
          <w:sz w:val="18"/>
        </w:rPr>
        <w:t> </w:t>
      </w:r>
      <w:r>
        <w:rPr>
          <w:i/>
          <w:color w:val="44536A"/>
          <w:sz w:val="18"/>
        </w:rPr>
        <w:t>for</w:t>
      </w:r>
      <w:r>
        <w:rPr>
          <w:i/>
          <w:color w:val="44536A"/>
          <w:spacing w:val="-6"/>
          <w:sz w:val="18"/>
        </w:rPr>
        <w:t> </w:t>
      </w:r>
      <w:r>
        <w:rPr>
          <w:i/>
          <w:color w:val="44536A"/>
          <w:spacing w:val="-2"/>
          <w:sz w:val="18"/>
        </w:rPr>
        <w:t>d=0.8</w:t>
      </w:r>
    </w:p>
    <w:p>
      <w:pPr>
        <w:spacing w:after="0"/>
        <w:jc w:val="left"/>
        <w:rPr>
          <w:i/>
          <w:sz w:val="18"/>
        </w:rPr>
        <w:sectPr>
          <w:pgSz w:w="11910" w:h="16840"/>
          <w:pgMar w:top="1400" w:bottom="280" w:left="1275" w:right="425"/>
        </w:sectPr>
      </w:pPr>
    </w:p>
    <w:p>
      <w:pPr>
        <w:pStyle w:val="BodyText"/>
        <w:ind w:left="142"/>
        <w:rPr>
          <w:sz w:val="20"/>
        </w:rPr>
      </w:pPr>
      <w:r>
        <w:rPr>
          <w:sz w:val="20"/>
        </w:rPr>
        <w:drawing>
          <wp:inline distT="0" distB="0" distL="0" distR="0">
            <wp:extent cx="5758158" cy="3140963"/>
            <wp:effectExtent l="0" t="0" r="0" b="0"/>
            <wp:docPr id="28" name="Image 28" descr="A graph with a blue line  AI-generated content may be incorrect."/>
            <wp:cNvGraphicFramePr>
              <a:graphicFrameLocks/>
            </wp:cNvGraphicFramePr>
            <a:graphic>
              <a:graphicData uri="http://schemas.openxmlformats.org/drawingml/2006/picture">
                <pic:pic>
                  <pic:nvPicPr>
                    <pic:cNvPr id="28" name="Image 28" descr="A graph with a blue line  AI-generated content may be incorrect."/>
                    <pic:cNvPicPr/>
                  </pic:nvPicPr>
                  <pic:blipFill>
                    <a:blip r:embed="rId23" cstate="print"/>
                    <a:stretch>
                      <a:fillRect/>
                    </a:stretch>
                  </pic:blipFill>
                  <pic:spPr>
                    <a:xfrm>
                      <a:off x="0" y="0"/>
                      <a:ext cx="5758158" cy="3140963"/>
                    </a:xfrm>
                    <a:prstGeom prst="rect">
                      <a:avLst/>
                    </a:prstGeom>
                  </pic:spPr>
                </pic:pic>
              </a:graphicData>
            </a:graphic>
          </wp:inline>
        </w:drawing>
      </w:r>
      <w:r>
        <w:rPr>
          <w:sz w:val="20"/>
        </w:rPr>
      </w:r>
    </w:p>
    <w:p>
      <w:pPr>
        <w:spacing w:before="210"/>
        <w:ind w:left="0" w:right="850" w:firstLine="0"/>
        <w:jc w:val="center"/>
        <w:rPr>
          <w:i/>
          <w:sz w:val="18"/>
        </w:rPr>
      </w:pPr>
      <w:r>
        <w:rPr>
          <w:i/>
          <w:color w:val="44536A"/>
          <w:sz w:val="18"/>
        </w:rPr>
        <w:t>Figure</w:t>
      </w:r>
      <w:r>
        <w:rPr>
          <w:i/>
          <w:color w:val="44536A"/>
          <w:spacing w:val="-7"/>
          <w:sz w:val="18"/>
        </w:rPr>
        <w:t> </w:t>
      </w:r>
      <w:r>
        <w:rPr>
          <w:i/>
          <w:color w:val="44536A"/>
          <w:sz w:val="18"/>
        </w:rPr>
        <w:t>16:Input</w:t>
      </w:r>
      <w:r>
        <w:rPr>
          <w:i/>
          <w:color w:val="44536A"/>
          <w:spacing w:val="-8"/>
          <w:sz w:val="18"/>
        </w:rPr>
        <w:t> </w:t>
      </w:r>
      <w:r>
        <w:rPr>
          <w:i/>
          <w:color w:val="44536A"/>
          <w:sz w:val="18"/>
        </w:rPr>
        <w:t>Voltage</w:t>
      </w:r>
      <w:r>
        <w:rPr>
          <w:i/>
          <w:color w:val="44536A"/>
          <w:spacing w:val="-7"/>
          <w:sz w:val="18"/>
        </w:rPr>
        <w:t> </w:t>
      </w:r>
      <w:r>
        <w:rPr>
          <w:i/>
          <w:color w:val="44536A"/>
          <w:sz w:val="18"/>
        </w:rPr>
        <w:t>and</w:t>
      </w:r>
      <w:r>
        <w:rPr>
          <w:i/>
          <w:color w:val="44536A"/>
          <w:spacing w:val="-7"/>
          <w:sz w:val="18"/>
        </w:rPr>
        <w:t> </w:t>
      </w:r>
      <w:r>
        <w:rPr>
          <w:i/>
          <w:color w:val="44536A"/>
          <w:sz w:val="18"/>
        </w:rPr>
        <w:t>Current</w:t>
      </w:r>
      <w:r>
        <w:rPr>
          <w:i/>
          <w:color w:val="44536A"/>
          <w:spacing w:val="-8"/>
          <w:sz w:val="18"/>
        </w:rPr>
        <w:t> </w:t>
      </w:r>
      <w:r>
        <w:rPr>
          <w:i/>
          <w:color w:val="44536A"/>
          <w:sz w:val="18"/>
        </w:rPr>
        <w:t>Waveforms</w:t>
      </w:r>
      <w:r>
        <w:rPr>
          <w:i/>
          <w:color w:val="44536A"/>
          <w:spacing w:val="-8"/>
          <w:sz w:val="18"/>
        </w:rPr>
        <w:t> </w:t>
      </w:r>
      <w:r>
        <w:rPr>
          <w:i/>
          <w:color w:val="44536A"/>
          <w:sz w:val="18"/>
        </w:rPr>
        <w:t>for</w:t>
      </w:r>
      <w:r>
        <w:rPr>
          <w:i/>
          <w:color w:val="44536A"/>
          <w:spacing w:val="-7"/>
          <w:sz w:val="18"/>
        </w:rPr>
        <w:t> </w:t>
      </w:r>
      <w:r>
        <w:rPr>
          <w:i/>
          <w:color w:val="44536A"/>
          <w:spacing w:val="-2"/>
          <w:sz w:val="18"/>
        </w:rPr>
        <w:t>d=0.8</w:t>
      </w:r>
    </w:p>
    <w:p>
      <w:pPr>
        <w:pStyle w:val="BodyText"/>
        <w:rPr>
          <w:i/>
          <w:sz w:val="20"/>
        </w:rPr>
      </w:pPr>
    </w:p>
    <w:p>
      <w:pPr>
        <w:pStyle w:val="BodyText"/>
        <w:spacing w:before="185"/>
        <w:rPr>
          <w:i/>
          <w:sz w:val="20"/>
        </w:rPr>
      </w:pPr>
      <w:r>
        <w:rPr>
          <w:i/>
          <w:sz w:val="20"/>
        </w:rPr>
        <w:drawing>
          <wp:anchor distT="0" distB="0" distL="0" distR="0" allowOverlap="1" layoutInCell="1" locked="0" behindDoc="1" simplePos="0" relativeHeight="487597568">
            <wp:simplePos x="0" y="0"/>
            <wp:positionH relativeFrom="page">
              <wp:posOffset>899794</wp:posOffset>
            </wp:positionH>
            <wp:positionV relativeFrom="paragraph">
              <wp:posOffset>287993</wp:posOffset>
            </wp:positionV>
            <wp:extent cx="5756995" cy="3140964"/>
            <wp:effectExtent l="0" t="0" r="0" b="0"/>
            <wp:wrapTopAndBottom/>
            <wp:docPr id="29" name="Image 29" descr="A graph of a graph  AI-generated content may be incorrect."/>
            <wp:cNvGraphicFramePr>
              <a:graphicFrameLocks/>
            </wp:cNvGraphicFramePr>
            <a:graphic>
              <a:graphicData uri="http://schemas.openxmlformats.org/drawingml/2006/picture">
                <pic:pic>
                  <pic:nvPicPr>
                    <pic:cNvPr id="29" name="Image 29" descr="A graph of a graph  AI-generated content may be incorrect."/>
                    <pic:cNvPicPr/>
                  </pic:nvPicPr>
                  <pic:blipFill>
                    <a:blip r:embed="rId24" cstate="print"/>
                    <a:stretch>
                      <a:fillRect/>
                    </a:stretch>
                  </pic:blipFill>
                  <pic:spPr>
                    <a:xfrm>
                      <a:off x="0" y="0"/>
                      <a:ext cx="5756995" cy="3140964"/>
                    </a:xfrm>
                    <a:prstGeom prst="rect">
                      <a:avLst/>
                    </a:prstGeom>
                  </pic:spPr>
                </pic:pic>
              </a:graphicData>
            </a:graphic>
          </wp:anchor>
        </w:drawing>
      </w:r>
    </w:p>
    <w:p>
      <w:pPr>
        <w:spacing w:before="212"/>
        <w:ind w:left="0" w:right="850" w:firstLine="0"/>
        <w:jc w:val="center"/>
        <w:rPr>
          <w:i/>
          <w:sz w:val="18"/>
        </w:rPr>
      </w:pPr>
      <w:r>
        <w:rPr>
          <w:i/>
          <w:color w:val="44536A"/>
          <w:sz w:val="18"/>
        </w:rPr>
        <w:t>Figure</w:t>
      </w:r>
      <w:r>
        <w:rPr>
          <w:i/>
          <w:color w:val="44536A"/>
          <w:spacing w:val="-4"/>
          <w:sz w:val="18"/>
        </w:rPr>
        <w:t> </w:t>
      </w:r>
      <w:r>
        <w:rPr>
          <w:i/>
          <w:color w:val="44536A"/>
          <w:sz w:val="18"/>
        </w:rPr>
        <w:t>17:</w:t>
      </w:r>
      <w:r>
        <w:rPr>
          <w:i/>
          <w:color w:val="44536A"/>
          <w:spacing w:val="-5"/>
          <w:sz w:val="18"/>
        </w:rPr>
        <w:t> </w:t>
      </w:r>
      <w:r>
        <w:rPr>
          <w:i/>
          <w:color w:val="44536A"/>
          <w:sz w:val="18"/>
        </w:rPr>
        <w:t>Armature</w:t>
      </w:r>
      <w:r>
        <w:rPr>
          <w:i/>
          <w:color w:val="44536A"/>
          <w:spacing w:val="-5"/>
          <w:sz w:val="18"/>
        </w:rPr>
        <w:t> </w:t>
      </w:r>
      <w:r>
        <w:rPr>
          <w:i/>
          <w:color w:val="44536A"/>
          <w:sz w:val="18"/>
        </w:rPr>
        <w:t>Current</w:t>
      </w:r>
      <w:r>
        <w:rPr>
          <w:i/>
          <w:color w:val="44536A"/>
          <w:spacing w:val="-5"/>
          <w:sz w:val="18"/>
        </w:rPr>
        <w:t> </w:t>
      </w:r>
      <w:r>
        <w:rPr>
          <w:i/>
          <w:color w:val="44536A"/>
          <w:sz w:val="18"/>
        </w:rPr>
        <w:t>and</w:t>
      </w:r>
      <w:r>
        <w:rPr>
          <w:i/>
          <w:color w:val="44536A"/>
          <w:spacing w:val="-6"/>
          <w:sz w:val="18"/>
        </w:rPr>
        <w:t> </w:t>
      </w:r>
      <w:r>
        <w:rPr>
          <w:i/>
          <w:color w:val="44536A"/>
          <w:sz w:val="18"/>
        </w:rPr>
        <w:t>Speed</w:t>
      </w:r>
      <w:r>
        <w:rPr>
          <w:i/>
          <w:color w:val="44536A"/>
          <w:spacing w:val="-7"/>
          <w:sz w:val="18"/>
        </w:rPr>
        <w:t> </w:t>
      </w:r>
      <w:r>
        <w:rPr>
          <w:i/>
          <w:color w:val="44536A"/>
          <w:sz w:val="18"/>
        </w:rPr>
        <w:t>Waveforms</w:t>
      </w:r>
      <w:r>
        <w:rPr>
          <w:i/>
          <w:color w:val="44536A"/>
          <w:spacing w:val="-6"/>
          <w:sz w:val="18"/>
        </w:rPr>
        <w:t> </w:t>
      </w:r>
      <w:r>
        <w:rPr>
          <w:i/>
          <w:color w:val="44536A"/>
          <w:sz w:val="18"/>
        </w:rPr>
        <w:t>for</w:t>
      </w:r>
      <w:r>
        <w:rPr>
          <w:i/>
          <w:color w:val="44536A"/>
          <w:spacing w:val="-4"/>
          <w:sz w:val="18"/>
        </w:rPr>
        <w:t> </w:t>
      </w:r>
      <w:r>
        <w:rPr>
          <w:i/>
          <w:color w:val="44536A"/>
          <w:spacing w:val="-2"/>
          <w:sz w:val="18"/>
        </w:rPr>
        <w:t>d=0.8</w:t>
      </w:r>
    </w:p>
    <w:p>
      <w:pPr>
        <w:spacing w:after="0"/>
        <w:jc w:val="center"/>
        <w:rPr>
          <w:i/>
          <w:sz w:val="18"/>
        </w:rPr>
        <w:sectPr>
          <w:pgSz w:w="11910" w:h="16840"/>
          <w:pgMar w:top="1400" w:bottom="280" w:left="1275" w:right="425"/>
        </w:sectPr>
      </w:pPr>
    </w:p>
    <w:p>
      <w:pPr>
        <w:pStyle w:val="BodyText"/>
        <w:ind w:left="142"/>
        <w:rPr>
          <w:sz w:val="20"/>
        </w:rPr>
      </w:pPr>
      <w:r>
        <w:rPr>
          <w:sz w:val="20"/>
        </w:rPr>
        <w:drawing>
          <wp:inline distT="0" distB="0" distL="0" distR="0">
            <wp:extent cx="5754233" cy="3154679"/>
            <wp:effectExtent l="0" t="0" r="0" b="0"/>
            <wp:docPr id="30" name="Image 30" descr="A graph with orange lines  AI-generated content may be incorrect."/>
            <wp:cNvGraphicFramePr>
              <a:graphicFrameLocks/>
            </wp:cNvGraphicFramePr>
            <a:graphic>
              <a:graphicData uri="http://schemas.openxmlformats.org/drawingml/2006/picture">
                <pic:pic>
                  <pic:nvPicPr>
                    <pic:cNvPr id="30" name="Image 30" descr="A graph with orange lines  AI-generated content may be incorrect."/>
                    <pic:cNvPicPr/>
                  </pic:nvPicPr>
                  <pic:blipFill>
                    <a:blip r:embed="rId25" cstate="print"/>
                    <a:stretch>
                      <a:fillRect/>
                    </a:stretch>
                  </pic:blipFill>
                  <pic:spPr>
                    <a:xfrm>
                      <a:off x="0" y="0"/>
                      <a:ext cx="5754233" cy="3154679"/>
                    </a:xfrm>
                    <a:prstGeom prst="rect">
                      <a:avLst/>
                    </a:prstGeom>
                  </pic:spPr>
                </pic:pic>
              </a:graphicData>
            </a:graphic>
          </wp:inline>
        </w:drawing>
      </w:r>
      <w:r>
        <w:rPr>
          <w:sz w:val="20"/>
        </w:rPr>
      </w:r>
    </w:p>
    <w:p>
      <w:pPr>
        <w:spacing w:before="218"/>
        <w:ind w:left="0" w:right="851" w:firstLine="0"/>
        <w:jc w:val="center"/>
        <w:rPr>
          <w:i/>
          <w:sz w:val="18"/>
        </w:rPr>
      </w:pPr>
      <w:r>
        <w:rPr>
          <w:i/>
          <w:color w:val="44536A"/>
          <w:sz w:val="18"/>
        </w:rPr>
        <w:t>Figure</w:t>
      </w:r>
      <w:r>
        <w:rPr>
          <w:i/>
          <w:color w:val="44536A"/>
          <w:spacing w:val="-8"/>
          <w:sz w:val="18"/>
        </w:rPr>
        <w:t> </w:t>
      </w:r>
      <w:r>
        <w:rPr>
          <w:i/>
          <w:color w:val="44536A"/>
          <w:sz w:val="18"/>
        </w:rPr>
        <w:t>18:</w:t>
      </w:r>
      <w:r>
        <w:rPr>
          <w:i/>
          <w:color w:val="44536A"/>
          <w:spacing w:val="-7"/>
          <w:sz w:val="18"/>
        </w:rPr>
        <w:t> </w:t>
      </w:r>
      <w:r>
        <w:rPr>
          <w:i/>
          <w:color w:val="44536A"/>
          <w:sz w:val="18"/>
        </w:rPr>
        <w:t>Switch</w:t>
      </w:r>
      <w:r>
        <w:rPr>
          <w:i/>
          <w:color w:val="44536A"/>
          <w:spacing w:val="-6"/>
          <w:sz w:val="18"/>
        </w:rPr>
        <w:t> </w:t>
      </w:r>
      <w:r>
        <w:rPr>
          <w:i/>
          <w:color w:val="44536A"/>
          <w:sz w:val="18"/>
        </w:rPr>
        <w:t>MOSFET</w:t>
      </w:r>
      <w:r>
        <w:rPr>
          <w:i/>
          <w:color w:val="44536A"/>
          <w:spacing w:val="-7"/>
          <w:sz w:val="18"/>
        </w:rPr>
        <w:t> </w:t>
      </w:r>
      <w:r>
        <w:rPr>
          <w:i/>
          <w:color w:val="44536A"/>
          <w:sz w:val="18"/>
        </w:rPr>
        <w:t>Voltage</w:t>
      </w:r>
      <w:r>
        <w:rPr>
          <w:i/>
          <w:color w:val="44536A"/>
          <w:spacing w:val="-6"/>
          <w:sz w:val="18"/>
        </w:rPr>
        <w:t> </w:t>
      </w:r>
      <w:r>
        <w:rPr>
          <w:i/>
          <w:color w:val="44536A"/>
          <w:sz w:val="18"/>
        </w:rPr>
        <w:t>and</w:t>
      </w:r>
      <w:r>
        <w:rPr>
          <w:i/>
          <w:color w:val="44536A"/>
          <w:spacing w:val="-7"/>
          <w:sz w:val="18"/>
        </w:rPr>
        <w:t> </w:t>
      </w:r>
      <w:r>
        <w:rPr>
          <w:i/>
          <w:color w:val="44536A"/>
          <w:sz w:val="18"/>
        </w:rPr>
        <w:t>Current</w:t>
      </w:r>
      <w:r>
        <w:rPr>
          <w:i/>
          <w:color w:val="44536A"/>
          <w:spacing w:val="-7"/>
          <w:sz w:val="18"/>
        </w:rPr>
        <w:t> </w:t>
      </w:r>
      <w:r>
        <w:rPr>
          <w:i/>
          <w:color w:val="44536A"/>
          <w:sz w:val="18"/>
        </w:rPr>
        <w:t>Waveforms</w:t>
      </w:r>
      <w:r>
        <w:rPr>
          <w:i/>
          <w:color w:val="44536A"/>
          <w:spacing w:val="-7"/>
          <w:sz w:val="18"/>
        </w:rPr>
        <w:t> </w:t>
      </w:r>
      <w:r>
        <w:rPr>
          <w:i/>
          <w:color w:val="44536A"/>
          <w:sz w:val="18"/>
        </w:rPr>
        <w:t>for</w:t>
      </w:r>
      <w:r>
        <w:rPr>
          <w:i/>
          <w:color w:val="44536A"/>
          <w:spacing w:val="-6"/>
          <w:sz w:val="18"/>
        </w:rPr>
        <w:t> </w:t>
      </w:r>
      <w:r>
        <w:rPr>
          <w:i/>
          <w:color w:val="44536A"/>
          <w:spacing w:val="-2"/>
          <w:sz w:val="18"/>
        </w:rPr>
        <w:t>d=0.8</w:t>
      </w:r>
    </w:p>
    <w:p>
      <w:pPr>
        <w:pStyle w:val="BodyText"/>
        <w:rPr>
          <w:i/>
          <w:sz w:val="20"/>
        </w:rPr>
      </w:pPr>
    </w:p>
    <w:p>
      <w:pPr>
        <w:pStyle w:val="BodyText"/>
        <w:spacing w:before="186"/>
        <w:rPr>
          <w:i/>
          <w:sz w:val="20"/>
        </w:rPr>
      </w:pPr>
      <w:r>
        <w:rPr>
          <w:i/>
          <w:sz w:val="20"/>
        </w:rPr>
        <w:drawing>
          <wp:anchor distT="0" distB="0" distL="0" distR="0" allowOverlap="1" layoutInCell="1" locked="0" behindDoc="1" simplePos="0" relativeHeight="487598080">
            <wp:simplePos x="0" y="0"/>
            <wp:positionH relativeFrom="page">
              <wp:posOffset>899794</wp:posOffset>
            </wp:positionH>
            <wp:positionV relativeFrom="paragraph">
              <wp:posOffset>288374</wp:posOffset>
            </wp:positionV>
            <wp:extent cx="5751428" cy="2830068"/>
            <wp:effectExtent l="0" t="0" r="0" b="0"/>
            <wp:wrapTopAndBottom/>
            <wp:docPr id="31" name="Image 31" descr="A graph with lines and text  AI-generated content may be incorrect."/>
            <wp:cNvGraphicFramePr>
              <a:graphicFrameLocks/>
            </wp:cNvGraphicFramePr>
            <a:graphic>
              <a:graphicData uri="http://schemas.openxmlformats.org/drawingml/2006/picture">
                <pic:pic>
                  <pic:nvPicPr>
                    <pic:cNvPr id="31" name="Image 31" descr="A graph with lines and text  AI-generated content may be incorrect."/>
                    <pic:cNvPicPr/>
                  </pic:nvPicPr>
                  <pic:blipFill>
                    <a:blip r:embed="rId26" cstate="print"/>
                    <a:stretch>
                      <a:fillRect/>
                    </a:stretch>
                  </pic:blipFill>
                  <pic:spPr>
                    <a:xfrm>
                      <a:off x="0" y="0"/>
                      <a:ext cx="5751428" cy="2830068"/>
                    </a:xfrm>
                    <a:prstGeom prst="rect">
                      <a:avLst/>
                    </a:prstGeom>
                  </pic:spPr>
                </pic:pic>
              </a:graphicData>
            </a:graphic>
          </wp:anchor>
        </w:drawing>
      </w:r>
    </w:p>
    <w:p>
      <w:pPr>
        <w:pStyle w:val="BodyText"/>
        <w:spacing w:before="3"/>
        <w:rPr>
          <w:i/>
          <w:sz w:val="18"/>
        </w:rPr>
      </w:pPr>
    </w:p>
    <w:p>
      <w:pPr>
        <w:spacing w:before="0"/>
        <w:ind w:left="5" w:right="854" w:firstLine="0"/>
        <w:jc w:val="center"/>
        <w:rPr>
          <w:i/>
          <w:sz w:val="18"/>
        </w:rPr>
      </w:pPr>
      <w:r>
        <w:rPr>
          <w:i/>
          <w:color w:val="44536A"/>
          <w:sz w:val="18"/>
        </w:rPr>
        <w:t>Figure</w:t>
      </w:r>
      <w:r>
        <w:rPr>
          <w:i/>
          <w:color w:val="44536A"/>
          <w:spacing w:val="-6"/>
          <w:sz w:val="18"/>
        </w:rPr>
        <w:t> </w:t>
      </w:r>
      <w:r>
        <w:rPr>
          <w:i/>
          <w:color w:val="44536A"/>
          <w:sz w:val="18"/>
        </w:rPr>
        <w:t>19:</w:t>
      </w:r>
      <w:r>
        <w:rPr>
          <w:i/>
          <w:color w:val="44536A"/>
          <w:spacing w:val="-6"/>
          <w:sz w:val="18"/>
        </w:rPr>
        <w:t> </w:t>
      </w:r>
      <w:r>
        <w:rPr>
          <w:i/>
          <w:color w:val="44536A"/>
          <w:sz w:val="18"/>
        </w:rPr>
        <w:t>Diode</w:t>
      </w:r>
      <w:r>
        <w:rPr>
          <w:i/>
          <w:color w:val="44536A"/>
          <w:spacing w:val="-6"/>
          <w:sz w:val="18"/>
        </w:rPr>
        <w:t> </w:t>
      </w:r>
      <w:r>
        <w:rPr>
          <w:i/>
          <w:color w:val="44536A"/>
          <w:sz w:val="18"/>
        </w:rPr>
        <w:t>Voltage</w:t>
      </w:r>
      <w:r>
        <w:rPr>
          <w:i/>
          <w:color w:val="44536A"/>
          <w:spacing w:val="-6"/>
          <w:sz w:val="18"/>
        </w:rPr>
        <w:t> </w:t>
      </w:r>
      <w:r>
        <w:rPr>
          <w:i/>
          <w:color w:val="44536A"/>
          <w:sz w:val="18"/>
        </w:rPr>
        <w:t>and</w:t>
      </w:r>
      <w:r>
        <w:rPr>
          <w:i/>
          <w:color w:val="44536A"/>
          <w:spacing w:val="-6"/>
          <w:sz w:val="18"/>
        </w:rPr>
        <w:t> </w:t>
      </w:r>
      <w:r>
        <w:rPr>
          <w:i/>
          <w:color w:val="44536A"/>
          <w:sz w:val="18"/>
        </w:rPr>
        <w:t>Current</w:t>
      </w:r>
      <w:r>
        <w:rPr>
          <w:i/>
          <w:color w:val="44536A"/>
          <w:spacing w:val="-6"/>
          <w:sz w:val="18"/>
        </w:rPr>
        <w:t> </w:t>
      </w:r>
      <w:r>
        <w:rPr>
          <w:i/>
          <w:color w:val="44536A"/>
          <w:sz w:val="18"/>
        </w:rPr>
        <w:t>Waveforms</w:t>
      </w:r>
      <w:r>
        <w:rPr>
          <w:i/>
          <w:color w:val="44536A"/>
          <w:spacing w:val="-6"/>
          <w:sz w:val="18"/>
        </w:rPr>
        <w:t> </w:t>
      </w:r>
      <w:r>
        <w:rPr>
          <w:i/>
          <w:color w:val="44536A"/>
          <w:sz w:val="18"/>
        </w:rPr>
        <w:t>for</w:t>
      </w:r>
      <w:r>
        <w:rPr>
          <w:i/>
          <w:color w:val="44536A"/>
          <w:spacing w:val="-6"/>
          <w:sz w:val="18"/>
        </w:rPr>
        <w:t> </w:t>
      </w:r>
      <w:r>
        <w:rPr>
          <w:i/>
          <w:color w:val="44536A"/>
          <w:spacing w:val="-2"/>
          <w:sz w:val="18"/>
        </w:rPr>
        <w:t>d=0.8</w:t>
      </w:r>
    </w:p>
    <w:p>
      <w:pPr>
        <w:pStyle w:val="BodyText"/>
        <w:spacing w:line="278" w:lineRule="auto" w:before="199"/>
        <w:ind w:left="141" w:right="989" w:firstLine="719"/>
        <w:jc w:val="both"/>
      </w:pPr>
      <w:r>
        <w:rPr/>
        <w:t>The characteristics of the buck converter with different</w:t>
      </w:r>
      <w:r>
        <w:rPr>
          <w:spacing w:val="-1"/>
        </w:rPr>
        <w:t> </w:t>
      </w:r>
      <w:r>
        <w:rPr/>
        <w:t>duty ratios are observed, and it is concluded that the voltage and current ratios are directly proportional to the duty ratio. In the component selection part, the waveforms can be observed to choose the required values for the components.</w:t>
      </w:r>
    </w:p>
    <w:p>
      <w:pPr>
        <w:pStyle w:val="BodyText"/>
        <w:spacing w:after="0" w:line="278" w:lineRule="auto"/>
        <w:jc w:val="both"/>
        <w:sectPr>
          <w:pgSz w:w="11910" w:h="16840"/>
          <w:pgMar w:top="1400" w:bottom="280" w:left="1275" w:right="425"/>
        </w:sectPr>
      </w:pPr>
    </w:p>
    <w:p>
      <w:pPr>
        <w:pStyle w:val="Heading1"/>
        <w:numPr>
          <w:ilvl w:val="1"/>
          <w:numId w:val="5"/>
        </w:numPr>
        <w:tabs>
          <w:tab w:pos="633" w:val="left" w:leader="none"/>
        </w:tabs>
        <w:spacing w:line="240" w:lineRule="auto" w:before="20" w:after="0"/>
        <w:ind w:left="633" w:right="0" w:hanging="492"/>
        <w:jc w:val="left"/>
      </w:pPr>
      <w:r>
        <w:rPr/>
        <w:t>Three-Phase</w:t>
      </w:r>
      <w:r>
        <w:rPr>
          <w:spacing w:val="-9"/>
        </w:rPr>
        <w:t> </w:t>
      </w:r>
      <w:r>
        <w:rPr/>
        <w:t>Diode</w:t>
      </w:r>
      <w:r>
        <w:rPr>
          <w:spacing w:val="-8"/>
        </w:rPr>
        <w:t> </w:t>
      </w:r>
      <w:r>
        <w:rPr/>
        <w:t>Rectifier</w:t>
      </w:r>
      <w:r>
        <w:rPr>
          <w:spacing w:val="-9"/>
        </w:rPr>
        <w:t> </w:t>
      </w:r>
      <w:r>
        <w:rPr/>
        <w:t>and</w:t>
      </w:r>
      <w:r>
        <w:rPr>
          <w:spacing w:val="-11"/>
        </w:rPr>
        <w:t> </w:t>
      </w:r>
      <w:r>
        <w:rPr/>
        <w:t>Buck</w:t>
      </w:r>
      <w:r>
        <w:rPr>
          <w:spacing w:val="-11"/>
        </w:rPr>
        <w:t> </w:t>
      </w:r>
      <w:r>
        <w:rPr/>
        <w:t>Converter</w:t>
      </w:r>
      <w:r>
        <w:rPr>
          <w:spacing w:val="-7"/>
        </w:rPr>
        <w:t> </w:t>
      </w:r>
      <w:r>
        <w:rPr>
          <w:spacing w:val="-2"/>
        </w:rPr>
        <w:t>Simulation</w:t>
      </w:r>
    </w:p>
    <w:p>
      <w:pPr>
        <w:pStyle w:val="BodyText"/>
        <w:spacing w:line="278" w:lineRule="auto" w:before="212"/>
        <w:ind w:left="141" w:right="993" w:firstLine="719"/>
        <w:jc w:val="both"/>
      </w:pPr>
      <w:r>
        <w:rPr/>
        <w:t>Finally,</w:t>
      </w:r>
      <w:r>
        <w:rPr>
          <w:spacing w:val="-7"/>
        </w:rPr>
        <w:t> </w:t>
      </w:r>
      <w:r>
        <w:rPr/>
        <w:t>the</w:t>
      </w:r>
      <w:r>
        <w:rPr>
          <w:spacing w:val="-5"/>
        </w:rPr>
        <w:t> </w:t>
      </w:r>
      <w:r>
        <w:rPr/>
        <w:t>two</w:t>
      </w:r>
      <w:r>
        <w:rPr>
          <w:spacing w:val="-6"/>
        </w:rPr>
        <w:t> </w:t>
      </w:r>
      <w:r>
        <w:rPr/>
        <w:t>topologies</w:t>
      </w:r>
      <w:r>
        <w:rPr>
          <w:spacing w:val="-7"/>
        </w:rPr>
        <w:t> </w:t>
      </w:r>
      <w:r>
        <w:rPr/>
        <w:t>that</w:t>
      </w:r>
      <w:r>
        <w:rPr>
          <w:spacing w:val="-8"/>
        </w:rPr>
        <w:t> </w:t>
      </w:r>
      <w:r>
        <w:rPr/>
        <w:t>are</w:t>
      </w:r>
      <w:r>
        <w:rPr>
          <w:spacing w:val="-8"/>
        </w:rPr>
        <w:t> </w:t>
      </w:r>
      <w:r>
        <w:rPr/>
        <w:t>designed</w:t>
      </w:r>
      <w:r>
        <w:rPr>
          <w:spacing w:val="-5"/>
        </w:rPr>
        <w:t> </w:t>
      </w:r>
      <w:r>
        <w:rPr/>
        <w:t>separately</w:t>
      </w:r>
      <w:r>
        <w:rPr>
          <w:spacing w:val="-7"/>
        </w:rPr>
        <w:t> </w:t>
      </w:r>
      <w:r>
        <w:rPr/>
        <w:t>are</w:t>
      </w:r>
      <w:r>
        <w:rPr>
          <w:spacing w:val="-6"/>
        </w:rPr>
        <w:t> </w:t>
      </w:r>
      <w:r>
        <w:rPr/>
        <w:t>combined</w:t>
      </w:r>
      <w:r>
        <w:rPr>
          <w:spacing w:val="-8"/>
        </w:rPr>
        <w:t> </w:t>
      </w:r>
      <w:r>
        <w:rPr/>
        <w:t>to</w:t>
      </w:r>
      <w:r>
        <w:rPr>
          <w:spacing w:val="-8"/>
        </w:rPr>
        <w:t> </w:t>
      </w:r>
      <w:r>
        <w:rPr/>
        <w:t>obtain</w:t>
      </w:r>
      <w:r>
        <w:rPr>
          <w:spacing w:val="-6"/>
        </w:rPr>
        <w:t> </w:t>
      </w:r>
      <w:r>
        <w:rPr/>
        <w:t>a</w:t>
      </w:r>
      <w:r>
        <w:rPr>
          <w:spacing w:val="-7"/>
        </w:rPr>
        <w:t> </w:t>
      </w:r>
      <w:r>
        <w:rPr/>
        <w:t>final result. The schematic of the whole topology can be seen in Figure 20.</w:t>
      </w:r>
    </w:p>
    <w:p>
      <w:pPr>
        <w:pStyle w:val="BodyText"/>
        <w:rPr>
          <w:sz w:val="20"/>
        </w:rPr>
      </w:pPr>
    </w:p>
    <w:p>
      <w:pPr>
        <w:pStyle w:val="BodyText"/>
        <w:spacing w:before="162"/>
        <w:rPr>
          <w:sz w:val="20"/>
        </w:rPr>
      </w:pPr>
      <w:r>
        <w:rPr>
          <w:sz w:val="20"/>
        </w:rPr>
        <w:drawing>
          <wp:anchor distT="0" distB="0" distL="0" distR="0" allowOverlap="1" layoutInCell="1" locked="0" behindDoc="1" simplePos="0" relativeHeight="487598592">
            <wp:simplePos x="0" y="0"/>
            <wp:positionH relativeFrom="page">
              <wp:posOffset>908946</wp:posOffset>
            </wp:positionH>
            <wp:positionV relativeFrom="paragraph">
              <wp:posOffset>273294</wp:posOffset>
            </wp:positionV>
            <wp:extent cx="5738134" cy="2350007"/>
            <wp:effectExtent l="0" t="0" r="0" b="0"/>
            <wp:wrapTopAndBottom/>
            <wp:docPr id="32" name="Image 32" descr="A screenshot of a computer program  AI-generated content may be incorrect."/>
            <wp:cNvGraphicFramePr>
              <a:graphicFrameLocks/>
            </wp:cNvGraphicFramePr>
            <a:graphic>
              <a:graphicData uri="http://schemas.openxmlformats.org/drawingml/2006/picture">
                <pic:pic>
                  <pic:nvPicPr>
                    <pic:cNvPr id="32" name="Image 32" descr="A screenshot of a computer program  AI-generated content may be incorrect."/>
                    <pic:cNvPicPr/>
                  </pic:nvPicPr>
                  <pic:blipFill>
                    <a:blip r:embed="rId27" cstate="print"/>
                    <a:stretch>
                      <a:fillRect/>
                    </a:stretch>
                  </pic:blipFill>
                  <pic:spPr>
                    <a:xfrm>
                      <a:off x="0" y="0"/>
                      <a:ext cx="5738134" cy="2350007"/>
                    </a:xfrm>
                    <a:prstGeom prst="rect">
                      <a:avLst/>
                    </a:prstGeom>
                  </pic:spPr>
                </pic:pic>
              </a:graphicData>
            </a:graphic>
          </wp:anchor>
        </w:drawing>
      </w:r>
    </w:p>
    <w:p>
      <w:pPr>
        <w:spacing w:before="254"/>
        <w:ind w:left="2916" w:right="0" w:firstLine="0"/>
        <w:jc w:val="left"/>
        <w:rPr>
          <w:i/>
          <w:sz w:val="18"/>
        </w:rPr>
      </w:pPr>
      <w:r>
        <w:rPr>
          <w:i/>
          <w:color w:val="44536A"/>
          <w:sz w:val="18"/>
        </w:rPr>
        <w:t>Figure</w:t>
      </w:r>
      <w:r>
        <w:rPr>
          <w:i/>
          <w:color w:val="44536A"/>
          <w:spacing w:val="-5"/>
          <w:sz w:val="18"/>
        </w:rPr>
        <w:t> </w:t>
      </w:r>
      <w:r>
        <w:rPr>
          <w:i/>
          <w:color w:val="44536A"/>
          <w:sz w:val="18"/>
        </w:rPr>
        <w:t>20:</w:t>
      </w:r>
      <w:r>
        <w:rPr>
          <w:i/>
          <w:color w:val="44536A"/>
          <w:spacing w:val="-5"/>
          <w:sz w:val="18"/>
        </w:rPr>
        <w:t> </w:t>
      </w:r>
      <w:r>
        <w:rPr>
          <w:i/>
          <w:color w:val="44536A"/>
          <w:sz w:val="18"/>
        </w:rPr>
        <w:t>Rectifier</w:t>
      </w:r>
      <w:r>
        <w:rPr>
          <w:i/>
          <w:color w:val="44536A"/>
          <w:spacing w:val="-7"/>
          <w:sz w:val="18"/>
        </w:rPr>
        <w:t> </w:t>
      </w:r>
      <w:r>
        <w:rPr>
          <w:i/>
          <w:color w:val="44536A"/>
          <w:sz w:val="18"/>
        </w:rPr>
        <w:t>and</w:t>
      </w:r>
      <w:r>
        <w:rPr>
          <w:i/>
          <w:color w:val="44536A"/>
          <w:spacing w:val="-6"/>
          <w:sz w:val="18"/>
        </w:rPr>
        <w:t> </w:t>
      </w:r>
      <w:r>
        <w:rPr>
          <w:i/>
          <w:color w:val="44536A"/>
          <w:sz w:val="18"/>
        </w:rPr>
        <w:t>Buck</w:t>
      </w:r>
      <w:r>
        <w:rPr>
          <w:i/>
          <w:color w:val="44536A"/>
          <w:spacing w:val="-6"/>
          <w:sz w:val="18"/>
        </w:rPr>
        <w:t> </w:t>
      </w:r>
      <w:r>
        <w:rPr>
          <w:i/>
          <w:color w:val="44536A"/>
          <w:sz w:val="18"/>
        </w:rPr>
        <w:t>Converter</w:t>
      </w:r>
      <w:r>
        <w:rPr>
          <w:i/>
          <w:color w:val="44536A"/>
          <w:spacing w:val="-5"/>
          <w:sz w:val="18"/>
        </w:rPr>
        <w:t> </w:t>
      </w:r>
      <w:r>
        <w:rPr>
          <w:i/>
          <w:color w:val="44536A"/>
          <w:spacing w:val="-2"/>
          <w:sz w:val="18"/>
        </w:rPr>
        <w:t>Topology</w:t>
      </w:r>
    </w:p>
    <w:p>
      <w:pPr>
        <w:pStyle w:val="BodyText"/>
        <w:rPr>
          <w:i/>
          <w:sz w:val="18"/>
        </w:rPr>
      </w:pPr>
    </w:p>
    <w:p>
      <w:pPr>
        <w:pStyle w:val="BodyText"/>
        <w:rPr>
          <w:i/>
          <w:sz w:val="18"/>
        </w:rPr>
      </w:pPr>
    </w:p>
    <w:p>
      <w:pPr>
        <w:pStyle w:val="BodyText"/>
        <w:spacing w:before="38"/>
        <w:rPr>
          <w:i/>
          <w:sz w:val="18"/>
        </w:rPr>
      </w:pPr>
    </w:p>
    <w:p>
      <w:pPr>
        <w:pStyle w:val="BodyText"/>
        <w:spacing w:line="278" w:lineRule="auto"/>
        <w:ind w:left="141" w:right="995" w:firstLine="719"/>
        <w:jc w:val="both"/>
      </w:pPr>
      <w:r>
        <w:rPr/>
        <w:t>To choose the suitable components, we need to investigate the input and output </w:t>
      </w:r>
      <w:r>
        <w:rPr>
          <w:spacing w:val="-2"/>
        </w:rPr>
        <w:t>voltage</w:t>
      </w:r>
      <w:r>
        <w:rPr>
          <w:spacing w:val="-4"/>
        </w:rPr>
        <w:t> </w:t>
      </w:r>
      <w:r>
        <w:rPr>
          <w:spacing w:val="-2"/>
        </w:rPr>
        <w:t>relation,</w:t>
      </w:r>
      <w:r>
        <w:rPr>
          <w:spacing w:val="-5"/>
        </w:rPr>
        <w:t> </w:t>
      </w:r>
      <w:r>
        <w:rPr>
          <w:spacing w:val="-2"/>
        </w:rPr>
        <w:t>MOSFET,</w:t>
      </w:r>
      <w:r>
        <w:rPr>
          <w:spacing w:val="-5"/>
        </w:rPr>
        <w:t> </w:t>
      </w:r>
      <w:r>
        <w:rPr>
          <w:spacing w:val="-2"/>
        </w:rPr>
        <w:t>and</w:t>
      </w:r>
      <w:r>
        <w:rPr>
          <w:spacing w:val="-6"/>
        </w:rPr>
        <w:t> </w:t>
      </w:r>
      <w:r>
        <w:rPr>
          <w:spacing w:val="-2"/>
        </w:rPr>
        <w:t>diode</w:t>
      </w:r>
      <w:r>
        <w:rPr>
          <w:spacing w:val="-4"/>
        </w:rPr>
        <w:t> </w:t>
      </w:r>
      <w:r>
        <w:rPr>
          <w:spacing w:val="-2"/>
        </w:rPr>
        <w:t>voltage</w:t>
      </w:r>
      <w:r>
        <w:rPr>
          <w:spacing w:val="-4"/>
        </w:rPr>
        <w:t> </w:t>
      </w:r>
      <w:r>
        <w:rPr>
          <w:spacing w:val="-2"/>
        </w:rPr>
        <w:t>and</w:t>
      </w:r>
      <w:r>
        <w:rPr>
          <w:spacing w:val="-4"/>
        </w:rPr>
        <w:t> </w:t>
      </w:r>
      <w:r>
        <w:rPr>
          <w:spacing w:val="-2"/>
        </w:rPr>
        <w:t>current</w:t>
      </w:r>
      <w:r>
        <w:rPr>
          <w:spacing w:val="-6"/>
        </w:rPr>
        <w:t> </w:t>
      </w:r>
      <w:r>
        <w:rPr>
          <w:spacing w:val="-2"/>
        </w:rPr>
        <w:t>waveforms.</w:t>
      </w:r>
      <w:r>
        <w:rPr>
          <w:spacing w:val="-5"/>
        </w:rPr>
        <w:t> </w:t>
      </w:r>
      <w:r>
        <w:rPr>
          <w:spacing w:val="-2"/>
        </w:rPr>
        <w:t>The</w:t>
      </w:r>
      <w:r>
        <w:rPr>
          <w:spacing w:val="-4"/>
        </w:rPr>
        <w:t> </w:t>
      </w:r>
      <w:r>
        <w:rPr>
          <w:spacing w:val="-2"/>
        </w:rPr>
        <w:t>indicated</w:t>
      </w:r>
      <w:r>
        <w:rPr>
          <w:spacing w:val="-3"/>
        </w:rPr>
        <w:t> </w:t>
      </w:r>
      <w:r>
        <w:rPr>
          <w:spacing w:val="-2"/>
        </w:rPr>
        <w:t>waveforms </w:t>
      </w:r>
      <w:r>
        <w:rPr/>
        <w:t>can be seen in Figures 21 to 23.</w:t>
      </w:r>
    </w:p>
    <w:p>
      <w:pPr>
        <w:pStyle w:val="BodyText"/>
        <w:rPr>
          <w:sz w:val="20"/>
        </w:rPr>
      </w:pPr>
    </w:p>
    <w:p>
      <w:pPr>
        <w:pStyle w:val="BodyText"/>
        <w:spacing w:before="146"/>
        <w:rPr>
          <w:sz w:val="20"/>
        </w:rPr>
      </w:pPr>
      <w:r>
        <w:rPr>
          <w:sz w:val="20"/>
        </w:rPr>
        <w:drawing>
          <wp:anchor distT="0" distB="0" distL="0" distR="0" allowOverlap="1" layoutInCell="1" locked="0" behindDoc="1" simplePos="0" relativeHeight="487599104">
            <wp:simplePos x="0" y="0"/>
            <wp:positionH relativeFrom="page">
              <wp:posOffset>899794</wp:posOffset>
            </wp:positionH>
            <wp:positionV relativeFrom="paragraph">
              <wp:posOffset>263405</wp:posOffset>
            </wp:positionV>
            <wp:extent cx="5751428" cy="2830067"/>
            <wp:effectExtent l="0" t="0" r="0" b="0"/>
            <wp:wrapTopAndBottom/>
            <wp:docPr id="33" name="Image 33" descr="A graph of a graph  AI-generated content may be incorrect."/>
            <wp:cNvGraphicFramePr>
              <a:graphicFrameLocks/>
            </wp:cNvGraphicFramePr>
            <a:graphic>
              <a:graphicData uri="http://schemas.openxmlformats.org/drawingml/2006/picture">
                <pic:pic>
                  <pic:nvPicPr>
                    <pic:cNvPr id="33" name="Image 33" descr="A graph of a graph  AI-generated content may be incorrect."/>
                    <pic:cNvPicPr/>
                  </pic:nvPicPr>
                  <pic:blipFill>
                    <a:blip r:embed="rId28" cstate="print"/>
                    <a:stretch>
                      <a:fillRect/>
                    </a:stretch>
                  </pic:blipFill>
                  <pic:spPr>
                    <a:xfrm>
                      <a:off x="0" y="0"/>
                      <a:ext cx="5751428" cy="2830067"/>
                    </a:xfrm>
                    <a:prstGeom prst="rect">
                      <a:avLst/>
                    </a:prstGeom>
                  </pic:spPr>
                </pic:pic>
              </a:graphicData>
            </a:graphic>
          </wp:anchor>
        </w:drawing>
      </w:r>
    </w:p>
    <w:p>
      <w:pPr>
        <w:spacing w:before="223"/>
        <w:ind w:left="2928" w:right="0" w:firstLine="0"/>
        <w:jc w:val="left"/>
        <w:rPr>
          <w:i/>
          <w:sz w:val="18"/>
        </w:rPr>
      </w:pPr>
      <w:r>
        <w:rPr>
          <w:i/>
          <w:color w:val="44536A"/>
          <w:sz w:val="18"/>
        </w:rPr>
        <w:t>Figure</w:t>
      </w:r>
      <w:r>
        <w:rPr>
          <w:i/>
          <w:color w:val="44536A"/>
          <w:spacing w:val="-5"/>
          <w:sz w:val="18"/>
        </w:rPr>
        <w:t> </w:t>
      </w:r>
      <w:r>
        <w:rPr>
          <w:i/>
          <w:color w:val="44536A"/>
          <w:sz w:val="18"/>
        </w:rPr>
        <w:t>21:</w:t>
      </w:r>
      <w:r>
        <w:rPr>
          <w:i/>
          <w:color w:val="44536A"/>
          <w:spacing w:val="-5"/>
          <w:sz w:val="18"/>
        </w:rPr>
        <w:t> </w:t>
      </w:r>
      <w:r>
        <w:rPr>
          <w:i/>
          <w:color w:val="44536A"/>
          <w:sz w:val="18"/>
        </w:rPr>
        <w:t>Input</w:t>
      </w:r>
      <w:r>
        <w:rPr>
          <w:i/>
          <w:color w:val="44536A"/>
          <w:spacing w:val="-5"/>
          <w:sz w:val="18"/>
        </w:rPr>
        <w:t> </w:t>
      </w:r>
      <w:r>
        <w:rPr>
          <w:i/>
          <w:color w:val="44536A"/>
          <w:sz w:val="18"/>
        </w:rPr>
        <w:t>and</w:t>
      </w:r>
      <w:r>
        <w:rPr>
          <w:i/>
          <w:color w:val="44536A"/>
          <w:spacing w:val="-5"/>
          <w:sz w:val="18"/>
        </w:rPr>
        <w:t> </w:t>
      </w:r>
      <w:r>
        <w:rPr>
          <w:i/>
          <w:color w:val="44536A"/>
          <w:sz w:val="18"/>
        </w:rPr>
        <w:t>Output</w:t>
      </w:r>
      <w:r>
        <w:rPr>
          <w:i/>
          <w:color w:val="44536A"/>
          <w:spacing w:val="-5"/>
          <w:sz w:val="18"/>
        </w:rPr>
        <w:t> </w:t>
      </w:r>
      <w:r>
        <w:rPr>
          <w:i/>
          <w:color w:val="44536A"/>
          <w:sz w:val="18"/>
        </w:rPr>
        <w:t>Voltage</w:t>
      </w:r>
      <w:r>
        <w:rPr>
          <w:i/>
          <w:color w:val="44536A"/>
          <w:spacing w:val="-5"/>
          <w:sz w:val="18"/>
        </w:rPr>
        <w:t> </w:t>
      </w:r>
      <w:r>
        <w:rPr>
          <w:i/>
          <w:color w:val="44536A"/>
          <w:spacing w:val="-2"/>
          <w:sz w:val="18"/>
        </w:rPr>
        <w:t>Waveforms</w:t>
      </w:r>
    </w:p>
    <w:p>
      <w:pPr>
        <w:spacing w:after="0"/>
        <w:jc w:val="left"/>
        <w:rPr>
          <w:i/>
          <w:sz w:val="18"/>
        </w:rPr>
        <w:sectPr>
          <w:pgSz w:w="11910" w:h="16840"/>
          <w:pgMar w:top="1380" w:bottom="280" w:left="1275" w:right="425"/>
        </w:sectPr>
      </w:pPr>
    </w:p>
    <w:p>
      <w:pPr>
        <w:pStyle w:val="BodyText"/>
        <w:spacing w:line="278" w:lineRule="auto" w:before="37"/>
        <w:ind w:left="141" w:right="991" w:firstLine="719"/>
        <w:jc w:val="both"/>
      </w:pPr>
      <w:r>
        <w:rPr/>
        <w:t>From</w:t>
      </w:r>
      <w:r>
        <w:rPr>
          <w:spacing w:val="-11"/>
        </w:rPr>
        <w:t> </w:t>
      </w:r>
      <w:r>
        <w:rPr/>
        <w:t>the</w:t>
      </w:r>
      <w:r>
        <w:rPr>
          <w:spacing w:val="-13"/>
        </w:rPr>
        <w:t> </w:t>
      </w:r>
      <w:r>
        <w:rPr/>
        <w:t>output</w:t>
      </w:r>
      <w:r>
        <w:rPr>
          <w:spacing w:val="-12"/>
        </w:rPr>
        <w:t> </w:t>
      </w:r>
      <w:r>
        <w:rPr/>
        <w:t>voltage,</w:t>
      </w:r>
      <w:r>
        <w:rPr>
          <w:spacing w:val="-14"/>
        </w:rPr>
        <w:t> </w:t>
      </w:r>
      <w:r>
        <w:rPr/>
        <w:t>it</w:t>
      </w:r>
      <w:r>
        <w:rPr>
          <w:spacing w:val="-11"/>
        </w:rPr>
        <w:t> </w:t>
      </w:r>
      <w:r>
        <w:rPr/>
        <w:t>can</w:t>
      </w:r>
      <w:r>
        <w:rPr>
          <w:spacing w:val="-12"/>
        </w:rPr>
        <w:t> </w:t>
      </w:r>
      <w:r>
        <w:rPr/>
        <w:t>be</w:t>
      </w:r>
      <w:r>
        <w:rPr>
          <w:spacing w:val="-13"/>
        </w:rPr>
        <w:t> </w:t>
      </w:r>
      <w:r>
        <w:rPr/>
        <w:t>concluded</w:t>
      </w:r>
      <w:r>
        <w:rPr>
          <w:spacing w:val="-12"/>
        </w:rPr>
        <w:t> </w:t>
      </w:r>
      <w:r>
        <w:rPr/>
        <w:t>that</w:t>
      </w:r>
      <w:r>
        <w:rPr>
          <w:spacing w:val="-12"/>
        </w:rPr>
        <w:t> </w:t>
      </w:r>
      <w:r>
        <w:rPr/>
        <w:t>the</w:t>
      </w:r>
      <w:r>
        <w:rPr>
          <w:spacing w:val="-13"/>
        </w:rPr>
        <w:t> </w:t>
      </w:r>
      <w:r>
        <w:rPr/>
        <w:t>ripple</w:t>
      </w:r>
      <w:r>
        <w:rPr>
          <w:spacing w:val="-13"/>
        </w:rPr>
        <w:t> </w:t>
      </w:r>
      <w:r>
        <w:rPr/>
        <w:t>of</w:t>
      </w:r>
      <w:r>
        <w:rPr>
          <w:spacing w:val="-11"/>
        </w:rPr>
        <w:t> </w:t>
      </w:r>
      <w:r>
        <w:rPr/>
        <w:t>the</w:t>
      </w:r>
      <w:r>
        <w:rPr>
          <w:spacing w:val="-13"/>
        </w:rPr>
        <w:t> </w:t>
      </w:r>
      <w:r>
        <w:rPr/>
        <w:t>voltage</w:t>
      </w:r>
      <w:r>
        <w:rPr>
          <w:spacing w:val="-13"/>
        </w:rPr>
        <w:t> </w:t>
      </w:r>
      <w:r>
        <w:rPr/>
        <w:t>is</w:t>
      </w:r>
      <w:r>
        <w:rPr>
          <w:spacing w:val="-13"/>
        </w:rPr>
        <w:t> </w:t>
      </w:r>
      <w:r>
        <w:rPr/>
        <w:t>within</w:t>
      </w:r>
      <w:r>
        <w:rPr>
          <w:spacing w:val="-12"/>
        </w:rPr>
        <w:t> </w:t>
      </w:r>
      <w:r>
        <w:rPr/>
        <w:t>the applicable</w:t>
      </w:r>
      <w:r>
        <w:rPr>
          <w:spacing w:val="-12"/>
        </w:rPr>
        <w:t> </w:t>
      </w:r>
      <w:r>
        <w:rPr/>
        <w:t>limits.</w:t>
      </w:r>
      <w:r>
        <w:rPr>
          <w:spacing w:val="-12"/>
        </w:rPr>
        <w:t> </w:t>
      </w:r>
      <w:r>
        <w:rPr/>
        <w:t>Thus,</w:t>
      </w:r>
      <w:r>
        <w:rPr>
          <w:spacing w:val="-12"/>
        </w:rPr>
        <w:t> </w:t>
      </w:r>
      <w:r>
        <w:rPr/>
        <w:t>a</w:t>
      </w:r>
      <w:r>
        <w:rPr>
          <w:spacing w:val="-12"/>
        </w:rPr>
        <w:t> </w:t>
      </w:r>
      <w:r>
        <w:rPr/>
        <w:t>capacitance</w:t>
      </w:r>
      <w:r>
        <w:rPr>
          <w:spacing w:val="-10"/>
        </w:rPr>
        <w:t> </w:t>
      </w:r>
      <w:r>
        <w:rPr/>
        <w:t>value</w:t>
      </w:r>
      <w:r>
        <w:rPr>
          <w:spacing w:val="-12"/>
        </w:rPr>
        <w:t> </w:t>
      </w:r>
      <w:r>
        <w:rPr/>
        <w:t>for</w:t>
      </w:r>
      <w:r>
        <w:rPr>
          <w:spacing w:val="-10"/>
        </w:rPr>
        <w:t> </w:t>
      </w:r>
      <w:r>
        <w:rPr/>
        <w:t>the</w:t>
      </w:r>
      <w:r>
        <w:rPr>
          <w:spacing w:val="-12"/>
        </w:rPr>
        <w:t> </w:t>
      </w:r>
      <w:r>
        <w:rPr/>
        <w:t>DC-link</w:t>
      </w:r>
      <w:r>
        <w:rPr>
          <w:spacing w:val="-12"/>
        </w:rPr>
        <w:t> </w:t>
      </w:r>
      <w:r>
        <w:rPr/>
        <w:t>capacitor</w:t>
      </w:r>
      <w:r>
        <w:rPr>
          <w:spacing w:val="-10"/>
        </w:rPr>
        <w:t> </w:t>
      </w:r>
      <w:r>
        <w:rPr/>
        <w:t>can</w:t>
      </w:r>
      <w:r>
        <w:rPr>
          <w:spacing w:val="-12"/>
        </w:rPr>
        <w:t> </w:t>
      </w:r>
      <w:r>
        <w:rPr/>
        <w:t>be</w:t>
      </w:r>
      <w:r>
        <w:rPr>
          <w:spacing w:val="-12"/>
        </w:rPr>
        <w:t> </w:t>
      </w:r>
      <w:r>
        <w:rPr/>
        <w:t>specified</w:t>
      </w:r>
      <w:r>
        <w:rPr>
          <w:spacing w:val="-9"/>
        </w:rPr>
        <w:t> </w:t>
      </w:r>
      <w:r>
        <w:rPr/>
        <w:t>as</w:t>
      </w:r>
      <w:r>
        <w:rPr>
          <w:spacing w:val="-11"/>
        </w:rPr>
        <w:t> </w:t>
      </w:r>
      <w:r>
        <w:rPr/>
        <w:t>similar to the one</w:t>
      </w:r>
      <w:r>
        <w:rPr>
          <w:spacing w:val="-3"/>
        </w:rPr>
        <w:t> </w:t>
      </w:r>
      <w:r>
        <w:rPr/>
        <w:t>we used in the simulations.</w:t>
      </w:r>
      <w:r>
        <w:rPr>
          <w:spacing w:val="-2"/>
        </w:rPr>
        <w:t> </w:t>
      </w:r>
      <w:r>
        <w:rPr/>
        <w:t>Moreover,</w:t>
      </w:r>
      <w:r>
        <w:rPr>
          <w:spacing w:val="-3"/>
        </w:rPr>
        <w:t> </w:t>
      </w:r>
      <w:r>
        <w:rPr/>
        <w:t>we observed that the maximum</w:t>
      </w:r>
      <w:r>
        <w:rPr>
          <w:spacing w:val="-1"/>
        </w:rPr>
        <w:t> </w:t>
      </w:r>
      <w:r>
        <w:rPr/>
        <w:t>DC</w:t>
      </w:r>
      <w:r>
        <w:rPr>
          <w:spacing w:val="-2"/>
        </w:rPr>
        <w:t> </w:t>
      </w:r>
      <w:r>
        <w:rPr/>
        <w:t>output is achieved using our design.</w:t>
      </w:r>
    </w:p>
    <w:p>
      <w:pPr>
        <w:pStyle w:val="BodyText"/>
        <w:spacing w:before="2"/>
        <w:rPr>
          <w:sz w:val="11"/>
        </w:rPr>
      </w:pPr>
      <w:r>
        <w:rPr>
          <w:sz w:val="11"/>
        </w:rPr>
        <w:drawing>
          <wp:anchor distT="0" distB="0" distL="0" distR="0" allowOverlap="1" layoutInCell="1" locked="0" behindDoc="1" simplePos="0" relativeHeight="487599616">
            <wp:simplePos x="0" y="0"/>
            <wp:positionH relativeFrom="page">
              <wp:posOffset>899794</wp:posOffset>
            </wp:positionH>
            <wp:positionV relativeFrom="paragraph">
              <wp:posOffset>101869</wp:posOffset>
            </wp:positionV>
            <wp:extent cx="5754214" cy="314553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9" cstate="print"/>
                    <a:stretch>
                      <a:fillRect/>
                    </a:stretch>
                  </pic:blipFill>
                  <pic:spPr>
                    <a:xfrm>
                      <a:off x="0" y="0"/>
                      <a:ext cx="5754214" cy="3145536"/>
                    </a:xfrm>
                    <a:prstGeom prst="rect">
                      <a:avLst/>
                    </a:prstGeom>
                  </pic:spPr>
                </pic:pic>
              </a:graphicData>
            </a:graphic>
          </wp:anchor>
        </w:drawing>
      </w:r>
    </w:p>
    <w:p>
      <w:pPr>
        <w:spacing w:before="213"/>
        <w:ind w:left="2798" w:right="0" w:firstLine="0"/>
        <w:jc w:val="left"/>
        <w:rPr>
          <w:i/>
          <w:sz w:val="18"/>
        </w:rPr>
      </w:pPr>
      <w:r>
        <w:rPr>
          <w:i/>
          <w:color w:val="44536A"/>
          <w:sz w:val="18"/>
        </w:rPr>
        <w:t>Figure</w:t>
      </w:r>
      <w:r>
        <w:rPr>
          <w:i/>
          <w:color w:val="44536A"/>
          <w:spacing w:val="-5"/>
          <w:sz w:val="18"/>
        </w:rPr>
        <w:t> </w:t>
      </w:r>
      <w:r>
        <w:rPr>
          <w:i/>
          <w:color w:val="44536A"/>
          <w:sz w:val="18"/>
        </w:rPr>
        <w:t>22:</w:t>
      </w:r>
      <w:r>
        <w:rPr>
          <w:i/>
          <w:color w:val="44536A"/>
          <w:spacing w:val="-5"/>
          <w:sz w:val="18"/>
        </w:rPr>
        <w:t> </w:t>
      </w:r>
      <w:r>
        <w:rPr>
          <w:i/>
          <w:color w:val="44536A"/>
          <w:sz w:val="18"/>
        </w:rPr>
        <w:t>MOSFET</w:t>
      </w:r>
      <w:r>
        <w:rPr>
          <w:i/>
          <w:color w:val="44536A"/>
          <w:spacing w:val="-5"/>
          <w:sz w:val="18"/>
        </w:rPr>
        <w:t> </w:t>
      </w:r>
      <w:r>
        <w:rPr>
          <w:i/>
          <w:color w:val="44536A"/>
          <w:sz w:val="18"/>
        </w:rPr>
        <w:t>Voltage</w:t>
      </w:r>
      <w:r>
        <w:rPr>
          <w:i/>
          <w:color w:val="44536A"/>
          <w:spacing w:val="-5"/>
          <w:sz w:val="18"/>
        </w:rPr>
        <w:t> </w:t>
      </w:r>
      <w:r>
        <w:rPr>
          <w:i/>
          <w:color w:val="44536A"/>
          <w:sz w:val="18"/>
        </w:rPr>
        <w:t>and</w:t>
      </w:r>
      <w:r>
        <w:rPr>
          <w:i/>
          <w:color w:val="44536A"/>
          <w:spacing w:val="-5"/>
          <w:sz w:val="18"/>
        </w:rPr>
        <w:t> </w:t>
      </w:r>
      <w:r>
        <w:rPr>
          <w:i/>
          <w:color w:val="44536A"/>
          <w:sz w:val="18"/>
        </w:rPr>
        <w:t>Current</w:t>
      </w:r>
      <w:r>
        <w:rPr>
          <w:i/>
          <w:color w:val="44536A"/>
          <w:spacing w:val="-4"/>
          <w:sz w:val="18"/>
        </w:rPr>
        <w:t> </w:t>
      </w:r>
      <w:r>
        <w:rPr>
          <w:i/>
          <w:color w:val="44536A"/>
          <w:spacing w:val="-2"/>
          <w:sz w:val="18"/>
        </w:rPr>
        <w:t>Waveforms</w:t>
      </w:r>
    </w:p>
    <w:p>
      <w:pPr>
        <w:pStyle w:val="BodyText"/>
        <w:rPr>
          <w:i/>
          <w:sz w:val="20"/>
        </w:rPr>
      </w:pPr>
    </w:p>
    <w:p>
      <w:pPr>
        <w:pStyle w:val="BodyText"/>
        <w:spacing w:before="186"/>
        <w:rPr>
          <w:i/>
          <w:sz w:val="20"/>
        </w:rPr>
      </w:pPr>
      <w:r>
        <w:rPr>
          <w:i/>
          <w:sz w:val="20"/>
        </w:rPr>
        <w:drawing>
          <wp:anchor distT="0" distB="0" distL="0" distR="0" allowOverlap="1" layoutInCell="1" locked="0" behindDoc="1" simplePos="0" relativeHeight="487600128">
            <wp:simplePos x="0" y="0"/>
            <wp:positionH relativeFrom="page">
              <wp:posOffset>899794</wp:posOffset>
            </wp:positionH>
            <wp:positionV relativeFrom="paragraph">
              <wp:posOffset>288374</wp:posOffset>
            </wp:positionV>
            <wp:extent cx="5751428" cy="2830068"/>
            <wp:effectExtent l="0" t="0" r="0" b="0"/>
            <wp:wrapTopAndBottom/>
            <wp:docPr id="35" name="Image 35" descr="A graph of a graph  AI-generated content may be incorrect."/>
            <wp:cNvGraphicFramePr>
              <a:graphicFrameLocks/>
            </wp:cNvGraphicFramePr>
            <a:graphic>
              <a:graphicData uri="http://schemas.openxmlformats.org/drawingml/2006/picture">
                <pic:pic>
                  <pic:nvPicPr>
                    <pic:cNvPr id="35" name="Image 35" descr="A graph of a graph  AI-generated content may be incorrect."/>
                    <pic:cNvPicPr/>
                  </pic:nvPicPr>
                  <pic:blipFill>
                    <a:blip r:embed="rId30" cstate="print"/>
                    <a:stretch>
                      <a:fillRect/>
                    </a:stretch>
                  </pic:blipFill>
                  <pic:spPr>
                    <a:xfrm>
                      <a:off x="0" y="0"/>
                      <a:ext cx="5751428" cy="2830068"/>
                    </a:xfrm>
                    <a:prstGeom prst="rect">
                      <a:avLst/>
                    </a:prstGeom>
                  </pic:spPr>
                </pic:pic>
              </a:graphicData>
            </a:graphic>
          </wp:anchor>
        </w:drawing>
      </w:r>
    </w:p>
    <w:p>
      <w:pPr>
        <w:pStyle w:val="BodyText"/>
        <w:spacing w:before="3"/>
        <w:rPr>
          <w:i/>
          <w:sz w:val="18"/>
        </w:rPr>
      </w:pPr>
    </w:p>
    <w:p>
      <w:pPr>
        <w:spacing w:before="1"/>
        <w:ind w:left="2892" w:right="0" w:firstLine="0"/>
        <w:jc w:val="left"/>
        <w:rPr>
          <w:i/>
          <w:sz w:val="18"/>
        </w:rPr>
      </w:pPr>
      <w:r>
        <w:rPr>
          <w:i/>
          <w:color w:val="44536A"/>
          <w:sz w:val="18"/>
        </w:rPr>
        <w:t>Figure</w:t>
      </w:r>
      <w:r>
        <w:rPr>
          <w:i/>
          <w:color w:val="44536A"/>
          <w:spacing w:val="-4"/>
          <w:sz w:val="18"/>
        </w:rPr>
        <w:t> </w:t>
      </w:r>
      <w:r>
        <w:rPr>
          <w:i/>
          <w:color w:val="44536A"/>
          <w:sz w:val="18"/>
        </w:rPr>
        <w:t>23:</w:t>
      </w:r>
      <w:r>
        <w:rPr>
          <w:i/>
          <w:color w:val="44536A"/>
          <w:spacing w:val="-5"/>
          <w:sz w:val="18"/>
        </w:rPr>
        <w:t> </w:t>
      </w:r>
      <w:r>
        <w:rPr>
          <w:i/>
          <w:color w:val="44536A"/>
          <w:sz w:val="18"/>
        </w:rPr>
        <w:t>Diode</w:t>
      </w:r>
      <w:r>
        <w:rPr>
          <w:i/>
          <w:color w:val="44536A"/>
          <w:spacing w:val="-5"/>
          <w:sz w:val="18"/>
        </w:rPr>
        <w:t> </w:t>
      </w:r>
      <w:r>
        <w:rPr>
          <w:i/>
          <w:color w:val="44536A"/>
          <w:sz w:val="18"/>
        </w:rPr>
        <w:t>Voltage</w:t>
      </w:r>
      <w:r>
        <w:rPr>
          <w:i/>
          <w:color w:val="44536A"/>
          <w:spacing w:val="-4"/>
          <w:sz w:val="18"/>
        </w:rPr>
        <w:t> </w:t>
      </w:r>
      <w:r>
        <w:rPr>
          <w:i/>
          <w:color w:val="44536A"/>
          <w:sz w:val="18"/>
        </w:rPr>
        <w:t>and</w:t>
      </w:r>
      <w:r>
        <w:rPr>
          <w:i/>
          <w:color w:val="44536A"/>
          <w:spacing w:val="-5"/>
          <w:sz w:val="18"/>
        </w:rPr>
        <w:t> </w:t>
      </w:r>
      <w:r>
        <w:rPr>
          <w:i/>
          <w:color w:val="44536A"/>
          <w:sz w:val="18"/>
        </w:rPr>
        <w:t>Current</w:t>
      </w:r>
      <w:r>
        <w:rPr>
          <w:i/>
          <w:color w:val="44536A"/>
          <w:spacing w:val="-4"/>
          <w:sz w:val="18"/>
        </w:rPr>
        <w:t> </w:t>
      </w:r>
      <w:r>
        <w:rPr>
          <w:i/>
          <w:color w:val="44536A"/>
          <w:spacing w:val="-2"/>
          <w:sz w:val="18"/>
        </w:rPr>
        <w:t>Waveforms</w:t>
      </w:r>
    </w:p>
    <w:p>
      <w:pPr>
        <w:pStyle w:val="BodyText"/>
        <w:rPr>
          <w:i/>
          <w:sz w:val="18"/>
        </w:rPr>
      </w:pPr>
    </w:p>
    <w:p>
      <w:pPr>
        <w:pStyle w:val="BodyText"/>
        <w:rPr>
          <w:i/>
          <w:sz w:val="18"/>
        </w:rPr>
      </w:pPr>
    </w:p>
    <w:p>
      <w:pPr>
        <w:pStyle w:val="BodyText"/>
        <w:spacing w:before="38"/>
        <w:rPr>
          <w:i/>
          <w:sz w:val="18"/>
        </w:rPr>
      </w:pPr>
    </w:p>
    <w:p>
      <w:pPr>
        <w:pStyle w:val="BodyText"/>
        <w:spacing w:line="278" w:lineRule="auto"/>
        <w:ind w:left="141" w:right="996" w:firstLine="719"/>
        <w:jc w:val="both"/>
      </w:pPr>
      <w:r>
        <w:rPr/>
        <w:t>From the MOSFET and diode characteristics, a selection of these components will be made in the component selection part of the report.</w:t>
      </w:r>
    </w:p>
    <w:p>
      <w:pPr>
        <w:pStyle w:val="BodyText"/>
        <w:spacing w:after="0" w:line="278" w:lineRule="auto"/>
        <w:jc w:val="both"/>
        <w:sectPr>
          <w:pgSz w:w="11910" w:h="16840"/>
          <w:pgMar w:top="1360" w:bottom="280" w:left="1275" w:right="425"/>
        </w:sectPr>
      </w:pPr>
    </w:p>
    <w:p>
      <w:pPr>
        <w:pStyle w:val="Heading1"/>
        <w:numPr>
          <w:ilvl w:val="0"/>
          <w:numId w:val="1"/>
        </w:numPr>
        <w:tabs>
          <w:tab w:pos="418" w:val="left" w:leader="none"/>
        </w:tabs>
        <w:spacing w:line="240" w:lineRule="auto" w:before="20" w:after="0"/>
        <w:ind w:left="418" w:right="0" w:hanging="277"/>
        <w:jc w:val="left"/>
      </w:pPr>
      <w:r>
        <w:rPr/>
        <w:t>Component</w:t>
      </w:r>
      <w:r>
        <w:rPr>
          <w:spacing w:val="-7"/>
        </w:rPr>
        <w:t> </w:t>
      </w:r>
      <w:r>
        <w:rPr>
          <w:spacing w:val="-2"/>
        </w:rPr>
        <w:t>Selection</w:t>
      </w:r>
    </w:p>
    <w:p>
      <w:pPr>
        <w:pStyle w:val="BodyText"/>
        <w:spacing w:line="278" w:lineRule="auto" w:before="212"/>
        <w:ind w:left="141" w:right="994" w:firstLine="719"/>
        <w:jc w:val="both"/>
      </w:pPr>
      <w:r>
        <w:rPr/>
        <w:t>This section presents the selection of the main hardware components used in the rectifier and buck converter stages. For each element, simulation results were evaluated together with analytical requirements, and components were chosen to ensure stable operation during startup, transient behavior, and steady-state load.</w:t>
      </w:r>
    </w:p>
    <w:p>
      <w:pPr>
        <w:pStyle w:val="BodyText"/>
      </w:pPr>
    </w:p>
    <w:p>
      <w:pPr>
        <w:pStyle w:val="BodyText"/>
        <w:spacing w:before="73"/>
      </w:pPr>
    </w:p>
    <w:p>
      <w:pPr>
        <w:pStyle w:val="Heading1"/>
        <w:numPr>
          <w:ilvl w:val="1"/>
          <w:numId w:val="1"/>
        </w:numPr>
        <w:tabs>
          <w:tab w:pos="559" w:val="left" w:leader="none"/>
        </w:tabs>
        <w:spacing w:line="240" w:lineRule="auto" w:before="1" w:after="0"/>
        <w:ind w:left="559" w:right="0" w:hanging="418"/>
        <w:jc w:val="left"/>
      </w:pPr>
      <w:r>
        <w:rPr>
          <w:spacing w:val="-2"/>
        </w:rPr>
        <w:t>Rectifier</w:t>
      </w:r>
    </w:p>
    <w:p>
      <w:pPr>
        <w:pStyle w:val="BodyText"/>
        <w:spacing w:line="278" w:lineRule="auto" w:before="212"/>
        <w:ind w:left="141" w:right="987" w:firstLine="719"/>
        <w:jc w:val="both"/>
      </w:pPr>
      <w:r>
        <w:rPr/>
        <w:t>To generate the required DC-link voltage for the buck converter, a three-phase diode bridge rectifier is used. Simulation results show an average output voltage of approximately </w:t>
      </w:r>
      <w:r>
        <w:rPr>
          <w:b/>
        </w:rPr>
        <w:t>225 V </w:t>
      </w:r>
      <w:r>
        <w:rPr/>
        <w:t>with ripple around </w:t>
      </w:r>
      <w:r>
        <w:rPr>
          <w:b/>
        </w:rPr>
        <w:t>40 V </w:t>
      </w:r>
      <w:r>
        <w:rPr/>
        <w:t>when the input phase voltage is 136.1 V RMS.</w:t>
      </w:r>
    </w:p>
    <w:p>
      <w:pPr>
        <w:spacing w:before="159"/>
        <w:ind w:left="141" w:right="0" w:firstLine="0"/>
        <w:jc w:val="both"/>
        <w:rPr>
          <w:b/>
          <w:sz w:val="24"/>
        </w:rPr>
      </w:pPr>
      <w:r>
        <w:rPr>
          <w:b/>
          <w:sz w:val="24"/>
        </w:rPr>
        <w:t>Key</w:t>
      </w:r>
      <w:r>
        <w:rPr>
          <w:b/>
          <w:spacing w:val="-10"/>
          <w:sz w:val="24"/>
        </w:rPr>
        <w:t> </w:t>
      </w:r>
      <w:r>
        <w:rPr>
          <w:b/>
          <w:spacing w:val="-2"/>
          <w:sz w:val="24"/>
        </w:rPr>
        <w:t>Calculation</w:t>
      </w:r>
    </w:p>
    <w:p>
      <w:pPr>
        <w:pStyle w:val="BodyText"/>
        <w:spacing w:before="207"/>
        <w:ind w:left="141"/>
        <w:jc w:val="both"/>
      </w:pPr>
      <w:r>
        <w:rPr/>
        <w:t>The</w:t>
      </w:r>
      <w:r>
        <w:rPr>
          <w:spacing w:val="-5"/>
        </w:rPr>
        <w:t> </w:t>
      </w:r>
      <w:r>
        <w:rPr/>
        <w:t>average</w:t>
      </w:r>
      <w:r>
        <w:rPr>
          <w:spacing w:val="-7"/>
        </w:rPr>
        <w:t> </w:t>
      </w:r>
      <w:r>
        <w:rPr/>
        <w:t>DC</w:t>
      </w:r>
      <w:r>
        <w:rPr>
          <w:spacing w:val="-6"/>
        </w:rPr>
        <w:t> </w:t>
      </w:r>
      <w:r>
        <w:rPr/>
        <w:t>voltage</w:t>
      </w:r>
      <w:r>
        <w:rPr>
          <w:spacing w:val="-8"/>
        </w:rPr>
        <w:t> </w:t>
      </w:r>
      <w:r>
        <w:rPr/>
        <w:t>is</w:t>
      </w:r>
      <w:r>
        <w:rPr>
          <w:spacing w:val="-5"/>
        </w:rPr>
        <w:t> </w:t>
      </w:r>
      <w:r>
        <w:rPr/>
        <w:t>given</w:t>
      </w:r>
      <w:r>
        <w:rPr>
          <w:spacing w:val="-3"/>
        </w:rPr>
        <w:t> </w:t>
      </w:r>
      <w:r>
        <w:rPr>
          <w:spacing w:val="-5"/>
        </w:rPr>
        <w:t>by:</w:t>
      </w:r>
    </w:p>
    <w:p>
      <w:pPr>
        <w:pStyle w:val="BodyText"/>
        <w:spacing w:before="12" w:after="1"/>
        <w:rPr>
          <w:sz w:val="20"/>
        </w:rPr>
      </w:pPr>
    </w:p>
    <w:p>
      <w:pPr>
        <w:pStyle w:val="BodyText"/>
        <w:spacing w:line="20" w:lineRule="exact"/>
        <w:ind w:left="4126"/>
        <w:rPr>
          <w:sz w:val="2"/>
        </w:rPr>
      </w:pPr>
      <w:r>
        <w:rPr>
          <w:sz w:val="2"/>
        </w:rPr>
        <mc:AlternateContent>
          <mc:Choice Requires="wps">
            <w:drawing>
              <wp:inline distT="0" distB="0" distL="0" distR="0">
                <wp:extent cx="83820" cy="10795"/>
                <wp:effectExtent l="0" t="0" r="0" b="0"/>
                <wp:docPr id="36" name="Group 36"/>
                <wp:cNvGraphicFramePr>
                  <a:graphicFrameLocks/>
                </wp:cNvGraphicFramePr>
                <a:graphic>
                  <a:graphicData uri="http://schemas.microsoft.com/office/word/2010/wordprocessingGroup">
                    <wpg:wgp>
                      <wpg:cNvPr id="36" name="Group 36"/>
                      <wpg:cNvGrpSpPr/>
                      <wpg:grpSpPr>
                        <a:xfrm>
                          <a:off x="0" y="0"/>
                          <a:ext cx="83820" cy="10795"/>
                          <a:chExt cx="83820" cy="10795"/>
                        </a:xfrm>
                      </wpg:grpSpPr>
                      <wps:wsp>
                        <wps:cNvPr id="37" name="Graphic 37"/>
                        <wps:cNvSpPr/>
                        <wps:spPr>
                          <a:xfrm>
                            <a:off x="0" y="0"/>
                            <a:ext cx="83820" cy="10795"/>
                          </a:xfrm>
                          <a:custGeom>
                            <a:avLst/>
                            <a:gdLst/>
                            <a:ahLst/>
                            <a:cxnLst/>
                            <a:rect l="l" t="t" r="r" b="b"/>
                            <a:pathLst>
                              <a:path w="83820" h="10795">
                                <a:moveTo>
                                  <a:pt x="83820" y="0"/>
                                </a:moveTo>
                                <a:lnTo>
                                  <a:pt x="0" y="0"/>
                                </a:lnTo>
                                <a:lnTo>
                                  <a:pt x="0" y="10668"/>
                                </a:lnTo>
                                <a:lnTo>
                                  <a:pt x="83820" y="10668"/>
                                </a:lnTo>
                                <a:lnTo>
                                  <a:pt x="838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6pt;height:.85pt;mso-position-horizontal-relative:char;mso-position-vertical-relative:line" id="docshapegroup10" coordorigin="0,0" coordsize="132,17">
                <v:rect style="position:absolute;left:0;top:0;width:132;height:17" id="docshape11" filled="true" fillcolor="#000000" stroked="false">
                  <v:fill type="solid"/>
                </v:rect>
              </v:group>
            </w:pict>
          </mc:Fallback>
        </mc:AlternateContent>
      </w:r>
      <w:r>
        <w:rPr>
          <w:sz w:val="2"/>
        </w:rPr>
      </w:r>
    </w:p>
    <w:p>
      <w:pPr>
        <w:pStyle w:val="BodyText"/>
        <w:spacing w:after="0" w:line="20" w:lineRule="exact"/>
        <w:rPr>
          <w:sz w:val="2"/>
        </w:rPr>
        <w:sectPr>
          <w:pgSz w:w="11910" w:h="16840"/>
          <w:pgMar w:top="1380" w:bottom="280" w:left="1275" w:right="425"/>
        </w:sectPr>
      </w:pPr>
    </w:p>
    <w:p>
      <w:pPr>
        <w:spacing w:before="145"/>
        <w:ind w:left="0" w:right="0" w:firstLine="0"/>
        <w:jc w:val="right"/>
        <w:rPr>
          <w:rFonts w:ascii="Cambria Math" w:eastAsia="Cambria Math"/>
          <w:sz w:val="24"/>
        </w:rPr>
      </w:pPr>
      <w:r>
        <w:rPr>
          <w:rFonts w:ascii="Cambria Math" w:eastAsia="Cambria Math"/>
          <w:spacing w:val="-2"/>
          <w:w w:val="105"/>
          <w:sz w:val="24"/>
        </w:rPr>
        <w:t>𝑉</w:t>
      </w:r>
      <w:r>
        <w:rPr>
          <w:rFonts w:ascii="Cambria Math" w:eastAsia="Cambria Math"/>
          <w:spacing w:val="-2"/>
          <w:w w:val="105"/>
          <w:sz w:val="24"/>
          <w:vertAlign w:val="subscript"/>
        </w:rPr>
        <w:t>𝐷𝐶</w:t>
      </w:r>
      <w:r>
        <w:rPr>
          <w:rFonts w:ascii="Cambria Math" w:eastAsia="Cambria Math"/>
          <w:w w:val="105"/>
          <w:sz w:val="24"/>
          <w:vertAlign w:val="baseline"/>
        </w:rPr>
        <w:t> </w:t>
      </w:r>
      <w:r>
        <w:rPr>
          <w:rFonts w:ascii="Cambria Math" w:eastAsia="Cambria Math"/>
          <w:spacing w:val="-10"/>
          <w:w w:val="105"/>
          <w:sz w:val="24"/>
          <w:vertAlign w:val="baseline"/>
        </w:rPr>
        <w:t>=</w:t>
      </w:r>
    </w:p>
    <w:p>
      <w:pPr>
        <w:spacing w:line="199" w:lineRule="exact" w:before="0"/>
        <w:ind w:left="27" w:right="0" w:firstLine="0"/>
        <w:jc w:val="left"/>
        <w:rPr>
          <w:rFonts w:ascii="Cambria Math" w:hAnsi="Cambria Math"/>
          <w:position w:val="1"/>
          <w:sz w:val="24"/>
        </w:rPr>
      </w:pPr>
      <w:r>
        <w:rPr/>
        <w:br w:type="column"/>
      </w:r>
      <w:r>
        <w:rPr>
          <w:rFonts w:ascii="Cambria Math" w:hAnsi="Cambria Math"/>
          <w:spacing w:val="-5"/>
          <w:position w:val="1"/>
          <w:sz w:val="24"/>
        </w:rPr>
        <w:t>3</w:t>
      </w:r>
      <w:r>
        <w:rPr>
          <w:rFonts w:ascii="Cambria Math" w:hAnsi="Cambria Math"/>
          <w:spacing w:val="-5"/>
          <w:sz w:val="24"/>
        </w:rPr>
        <w:t>√</w:t>
      </w:r>
      <w:r>
        <w:rPr>
          <w:rFonts w:ascii="Cambria Math" w:hAnsi="Cambria Math"/>
          <w:spacing w:val="-5"/>
          <w:position w:val="1"/>
          <w:sz w:val="24"/>
        </w:rPr>
        <w:t>2</w:t>
      </w:r>
    </w:p>
    <w:p>
      <w:pPr>
        <w:spacing w:line="232" w:lineRule="auto" w:before="0"/>
        <w:ind w:left="164" w:right="0" w:firstLine="0"/>
        <w:jc w:val="left"/>
        <w:rPr>
          <w:position w:val="5"/>
          <w:sz w:val="24"/>
        </w:rPr>
      </w:pPr>
      <w:r>
        <w:rPr>
          <w:position w:val="5"/>
          <w:sz w:val="24"/>
        </w:rPr>
        <mc:AlternateContent>
          <mc:Choice Requires="wps">
            <w:drawing>
              <wp:anchor distT="0" distB="0" distL="0" distR="0" allowOverlap="1" layoutInCell="1" locked="0" behindDoc="1" simplePos="0" relativeHeight="487223808">
                <wp:simplePos x="0" y="0"/>
                <wp:positionH relativeFrom="page">
                  <wp:posOffset>3245230</wp:posOffset>
                </wp:positionH>
                <wp:positionV relativeFrom="paragraph">
                  <wp:posOffset>62355</wp:posOffset>
                </wp:positionV>
                <wp:extent cx="268605" cy="1079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68605" cy="10795"/>
                        </a:xfrm>
                        <a:custGeom>
                          <a:avLst/>
                          <a:gdLst/>
                          <a:ahLst/>
                          <a:cxnLst/>
                          <a:rect l="l" t="t" r="r" b="b"/>
                          <a:pathLst>
                            <a:path w="268605" h="10795">
                              <a:moveTo>
                                <a:pt x="268223" y="0"/>
                              </a:moveTo>
                              <a:lnTo>
                                <a:pt x="0" y="0"/>
                              </a:lnTo>
                              <a:lnTo>
                                <a:pt x="0" y="10667"/>
                              </a:lnTo>
                              <a:lnTo>
                                <a:pt x="268223" y="10667"/>
                              </a:lnTo>
                              <a:lnTo>
                                <a:pt x="26822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5.529999pt;margin-top:4.909881pt;width:21.12pt;height:.84pt;mso-position-horizontal-relative:page;mso-position-vertical-relative:paragraph;z-index:-16092672" id="docshape12" filled="true" fillcolor="#000000" stroked="false">
                <v:fill type="solid"/>
                <w10:wrap type="none"/>
              </v:rect>
            </w:pict>
          </mc:Fallback>
        </mc:AlternateContent>
      </w:r>
      <w:r>
        <w:rPr>
          <w:rFonts w:ascii="Cambria Math" w:hAnsi="Cambria Math" w:eastAsia="Cambria Math"/>
          <w:w w:val="105"/>
          <w:position w:val="-10"/>
          <w:sz w:val="24"/>
        </w:rPr>
        <w:t>𝜋</w:t>
      </w:r>
      <w:r>
        <w:rPr>
          <w:rFonts w:ascii="Cambria Math" w:hAnsi="Cambria Math" w:eastAsia="Cambria Math"/>
          <w:spacing w:val="26"/>
          <w:w w:val="105"/>
          <w:position w:val="-10"/>
          <w:sz w:val="24"/>
        </w:rPr>
        <w:t>  </w:t>
      </w:r>
      <w:r>
        <w:rPr>
          <w:rFonts w:ascii="Cambria Math" w:hAnsi="Cambria Math" w:eastAsia="Cambria Math"/>
          <w:w w:val="105"/>
          <w:position w:val="5"/>
          <w:sz w:val="24"/>
        </w:rPr>
        <w:t>𝑉</w:t>
      </w:r>
      <w:r>
        <w:rPr>
          <w:rFonts w:ascii="Cambria Math" w:hAnsi="Cambria Math" w:eastAsia="Cambria Math"/>
          <w:w w:val="105"/>
          <w:sz w:val="17"/>
        </w:rPr>
        <w:t>𝑝ℎ𝑎𝑠𝑒,𝑟𝑚𝑠</w:t>
      </w:r>
      <w:r>
        <w:rPr>
          <w:rFonts w:ascii="Cambria Math" w:hAnsi="Cambria Math" w:eastAsia="Cambria Math"/>
          <w:spacing w:val="30"/>
          <w:w w:val="105"/>
          <w:sz w:val="17"/>
        </w:rPr>
        <w:t> </w:t>
      </w:r>
      <w:r>
        <w:rPr>
          <w:rFonts w:ascii="Cambria Math" w:hAnsi="Cambria Math" w:eastAsia="Cambria Math"/>
          <w:w w:val="105"/>
          <w:position w:val="5"/>
          <w:sz w:val="24"/>
        </w:rPr>
        <w:t>≈</w:t>
      </w:r>
      <w:r>
        <w:rPr>
          <w:rFonts w:ascii="Cambria Math" w:hAnsi="Cambria Math" w:eastAsia="Cambria Math"/>
          <w:spacing w:val="3"/>
          <w:w w:val="105"/>
          <w:position w:val="5"/>
          <w:sz w:val="24"/>
        </w:rPr>
        <w:t> </w:t>
      </w:r>
      <w:r>
        <w:rPr>
          <w:rFonts w:ascii="Cambria Math" w:hAnsi="Cambria Math" w:eastAsia="Cambria Math"/>
          <w:w w:val="105"/>
          <w:position w:val="5"/>
          <w:sz w:val="24"/>
        </w:rPr>
        <w:t>225</w:t>
      </w:r>
      <w:r>
        <w:rPr>
          <w:rFonts w:ascii="Cambria Math" w:hAnsi="Cambria Math" w:eastAsia="Cambria Math"/>
          <w:spacing w:val="-7"/>
          <w:w w:val="105"/>
          <w:position w:val="5"/>
          <w:sz w:val="24"/>
        </w:rPr>
        <w:t> </w:t>
      </w:r>
      <w:r>
        <w:rPr>
          <w:spacing w:val="-12"/>
          <w:w w:val="105"/>
          <w:position w:val="5"/>
          <w:sz w:val="24"/>
        </w:rPr>
        <w:t>V</w:t>
      </w:r>
    </w:p>
    <w:p>
      <w:pPr>
        <w:spacing w:after="0" w:line="232" w:lineRule="auto"/>
        <w:jc w:val="left"/>
        <w:rPr>
          <w:position w:val="5"/>
          <w:sz w:val="24"/>
        </w:rPr>
        <w:sectPr>
          <w:type w:val="continuous"/>
          <w:pgSz w:w="11910" w:h="16840"/>
          <w:pgMar w:top="1420" w:bottom="280" w:left="1275" w:right="425"/>
          <w:cols w:num="2" w:equalWidth="0">
            <w:col w:w="3768" w:space="40"/>
            <w:col w:w="6402"/>
          </w:cols>
        </w:sectPr>
      </w:pPr>
    </w:p>
    <w:p>
      <w:pPr>
        <w:pStyle w:val="BodyText"/>
        <w:spacing w:before="151"/>
      </w:pPr>
    </w:p>
    <w:p>
      <w:pPr>
        <w:pStyle w:val="BodyText"/>
        <w:ind w:left="141"/>
      </w:pPr>
      <w:r>
        <w:rPr/>
        <w:t>Peak</w:t>
      </w:r>
      <w:r>
        <w:rPr>
          <w:spacing w:val="-11"/>
        </w:rPr>
        <w:t> </w:t>
      </w:r>
      <w:r>
        <w:rPr/>
        <w:t>rectified</w:t>
      </w:r>
      <w:r>
        <w:rPr>
          <w:spacing w:val="-8"/>
        </w:rPr>
        <w:t> </w:t>
      </w:r>
      <w:r>
        <w:rPr>
          <w:spacing w:val="-2"/>
        </w:rPr>
        <w:t>voltage:</w:t>
      </w:r>
    </w:p>
    <w:p>
      <w:pPr>
        <w:pStyle w:val="BodyText"/>
        <w:spacing w:before="3"/>
        <w:rPr>
          <w:sz w:val="19"/>
        </w:rPr>
      </w:pPr>
      <w:r>
        <w:rPr>
          <w:sz w:val="19"/>
        </w:rPr>
        <mc:AlternateContent>
          <mc:Choice Requires="wps">
            <w:drawing>
              <wp:anchor distT="0" distB="0" distL="0" distR="0" allowOverlap="1" layoutInCell="1" locked="0" behindDoc="1" simplePos="0" relativeHeight="487601152">
                <wp:simplePos x="0" y="0"/>
                <wp:positionH relativeFrom="page">
                  <wp:posOffset>3476878</wp:posOffset>
                </wp:positionH>
                <wp:positionV relativeFrom="paragraph">
                  <wp:posOffset>164899</wp:posOffset>
                </wp:positionV>
                <wp:extent cx="83820" cy="10795"/>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83820" cy="10795"/>
                        </a:xfrm>
                        <a:custGeom>
                          <a:avLst/>
                          <a:gdLst/>
                          <a:ahLst/>
                          <a:cxnLst/>
                          <a:rect l="l" t="t" r="r" b="b"/>
                          <a:pathLst>
                            <a:path w="83820" h="10795">
                              <a:moveTo>
                                <a:pt x="83820" y="0"/>
                              </a:moveTo>
                              <a:lnTo>
                                <a:pt x="0" y="0"/>
                              </a:lnTo>
                              <a:lnTo>
                                <a:pt x="0" y="10667"/>
                              </a:lnTo>
                              <a:lnTo>
                                <a:pt x="83820" y="10667"/>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3.769989pt;margin-top:12.984178pt;width:6.6pt;height:.84pt;mso-position-horizontal-relative:page;mso-position-vertical-relative:paragraph;z-index:-15715328;mso-wrap-distance-left:0;mso-wrap-distance-right:0" id="docshape13" filled="true" fillcolor="#000000" stroked="false">
                <v:fill type="solid"/>
                <w10:wrap type="topAndBottom"/>
              </v:rect>
            </w:pict>
          </mc:Fallback>
        </mc:AlternateContent>
      </w:r>
    </w:p>
    <w:p>
      <w:pPr>
        <w:pStyle w:val="BodyText"/>
        <w:ind w:right="846"/>
        <w:jc w:val="center"/>
      </w:pPr>
      <w:r>
        <w:rPr>
          <w:rFonts w:ascii="Cambria Math" w:hAnsi="Cambria Math" w:eastAsia="Cambria Math"/>
        </w:rPr>
        <w:t>𝑉</w:t>
      </w:r>
      <w:r>
        <w:rPr>
          <w:rFonts w:ascii="Cambria Math" w:hAnsi="Cambria Math" w:eastAsia="Cambria Math"/>
          <w:vertAlign w:val="subscript"/>
        </w:rPr>
        <w:t>𝑝𝑒𝑎𝑘</w:t>
      </w:r>
      <w:r>
        <w:rPr>
          <w:rFonts w:ascii="Cambria Math" w:hAnsi="Cambria Math" w:eastAsia="Cambria Math"/>
          <w:spacing w:val="30"/>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√2</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136.1</w:t>
      </w:r>
      <w:r>
        <w:rPr>
          <w:rFonts w:ascii="Cambria Math" w:hAnsi="Cambria Math" w:eastAsia="Cambria Math"/>
          <w:spacing w:val="15"/>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192.4</w:t>
      </w:r>
      <w:r>
        <w:rPr>
          <w:rFonts w:ascii="Cambria Math" w:hAnsi="Cambria Math" w:eastAsia="Cambria Math"/>
          <w:spacing w:val="5"/>
          <w:vertAlign w:val="baseline"/>
        </w:rPr>
        <w:t> </w:t>
      </w:r>
      <w:r>
        <w:rPr>
          <w:spacing w:val="-10"/>
          <w:vertAlign w:val="baseline"/>
        </w:rPr>
        <w:t>V</w:t>
      </w:r>
    </w:p>
    <w:p>
      <w:pPr>
        <w:pStyle w:val="BodyText"/>
        <w:spacing w:before="239"/>
      </w:pPr>
    </w:p>
    <w:p>
      <w:pPr>
        <w:pStyle w:val="BodyText"/>
        <w:ind w:left="141"/>
      </w:pPr>
      <w:r>
        <w:rPr/>
        <w:t>Adding</w:t>
      </w:r>
      <w:r>
        <w:rPr>
          <w:spacing w:val="-6"/>
        </w:rPr>
        <w:t> </w:t>
      </w:r>
      <w:r>
        <w:rPr/>
        <w:t>ripple</w:t>
      </w:r>
      <w:r>
        <w:rPr>
          <w:spacing w:val="-7"/>
        </w:rPr>
        <w:t> </w:t>
      </w:r>
      <w:r>
        <w:rPr/>
        <w:t>and</w:t>
      </w:r>
      <w:r>
        <w:rPr>
          <w:spacing w:val="-4"/>
        </w:rPr>
        <w:t> </w:t>
      </w:r>
      <w:r>
        <w:rPr/>
        <w:t>transient</w:t>
      </w:r>
      <w:r>
        <w:rPr>
          <w:spacing w:val="-6"/>
        </w:rPr>
        <w:t> </w:t>
      </w:r>
      <w:r>
        <w:rPr>
          <w:spacing w:val="-2"/>
        </w:rPr>
        <w:t>margin:</w:t>
      </w:r>
    </w:p>
    <w:p>
      <w:pPr>
        <w:pStyle w:val="BodyText"/>
        <w:spacing w:before="206"/>
        <w:ind w:right="851"/>
        <w:jc w:val="center"/>
      </w:pPr>
      <w:r>
        <w:rPr>
          <w:rFonts w:ascii="Cambria Math" w:hAnsi="Cambria Math" w:eastAsia="Cambria Math"/>
          <w:w w:val="105"/>
        </w:rPr>
        <w:t>𝑉</w:t>
      </w:r>
      <w:r>
        <w:rPr>
          <w:rFonts w:ascii="Cambria Math" w:hAnsi="Cambria Math" w:eastAsia="Cambria Math"/>
          <w:w w:val="105"/>
          <w:vertAlign w:val="subscript"/>
        </w:rPr>
        <w:t>𝑟𝑒𝑞𝑢𝑖𝑟𝑒𝑑</w:t>
      </w:r>
      <w:r>
        <w:rPr>
          <w:rFonts w:ascii="Cambria Math" w:hAnsi="Cambria Math" w:eastAsia="Cambria Math"/>
          <w:spacing w:val="16"/>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250</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280</w:t>
      </w:r>
      <w:r>
        <w:rPr>
          <w:rFonts w:ascii="Cambria Math" w:hAnsi="Cambria Math" w:eastAsia="Cambria Math"/>
          <w:spacing w:val="-6"/>
          <w:w w:val="105"/>
          <w:vertAlign w:val="baseline"/>
        </w:rPr>
        <w:t> </w:t>
      </w:r>
      <w:r>
        <w:rPr>
          <w:w w:val="105"/>
          <w:vertAlign w:val="baseline"/>
        </w:rPr>
        <w:t>V</w:t>
      </w:r>
      <w:r>
        <w:rPr>
          <w:spacing w:val="4"/>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𝑉</w:t>
      </w:r>
      <w:r>
        <w:rPr>
          <w:rFonts w:ascii="Cambria Math" w:hAnsi="Cambria Math" w:eastAsia="Cambria Math"/>
          <w:w w:val="105"/>
          <w:vertAlign w:val="subscript"/>
        </w:rPr>
        <w:t>𝑟𝑎𝑡𝑖𝑛𝑔</w:t>
      </w:r>
      <w:r>
        <w:rPr>
          <w:rFonts w:ascii="Cambria Math" w:hAnsi="Cambria Math" w:eastAsia="Cambria Math"/>
          <w:spacing w:val="15"/>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600</w:t>
      </w:r>
      <w:r>
        <w:rPr>
          <w:rFonts w:ascii="Cambria Math" w:hAnsi="Cambria Math" w:eastAsia="Cambria Math"/>
          <w:spacing w:val="-6"/>
          <w:w w:val="105"/>
          <w:vertAlign w:val="baseline"/>
        </w:rPr>
        <w:t> </w:t>
      </w:r>
      <w:r>
        <w:rPr>
          <w:spacing w:val="-10"/>
          <w:w w:val="105"/>
          <w:vertAlign w:val="baseline"/>
        </w:rPr>
        <w:t>V</w:t>
      </w:r>
    </w:p>
    <w:p>
      <w:pPr>
        <w:pStyle w:val="BodyText"/>
        <w:spacing w:before="269"/>
      </w:pPr>
    </w:p>
    <w:p>
      <w:pPr>
        <w:pStyle w:val="BodyText"/>
        <w:ind w:left="141"/>
      </w:pPr>
      <w:r>
        <w:rPr/>
        <w:t>Current</w:t>
      </w:r>
      <w:r>
        <w:rPr>
          <w:spacing w:val="-9"/>
        </w:rPr>
        <w:t> </w:t>
      </w:r>
      <w:r>
        <w:rPr/>
        <w:t>under</w:t>
      </w:r>
      <w:r>
        <w:rPr>
          <w:spacing w:val="-2"/>
        </w:rPr>
        <w:t> load:</w:t>
      </w:r>
    </w:p>
    <w:p>
      <w:pPr>
        <w:pStyle w:val="BodyText"/>
        <w:spacing w:before="206"/>
        <w:ind w:left="3202"/>
      </w:pPr>
      <w:r>
        <w:rPr>
          <w:rFonts w:ascii="Cambria Math" w:hAnsi="Cambria Math" w:eastAsia="Cambria Math"/>
          <w:w w:val="105"/>
        </w:rPr>
        <w:t>𝐼</w:t>
      </w:r>
      <w:r>
        <w:rPr>
          <w:rFonts w:ascii="Cambria Math" w:hAnsi="Cambria Math" w:eastAsia="Cambria Math"/>
          <w:w w:val="105"/>
          <w:vertAlign w:val="subscript"/>
        </w:rPr>
        <w:t>𝑎𝑣𝑔</w:t>
      </w:r>
      <w:r>
        <w:rPr>
          <w:rFonts w:ascii="Cambria Math" w:hAnsi="Cambria Math" w:eastAsia="Cambria Math"/>
          <w:spacing w:val="15"/>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9</w:t>
      </w:r>
      <w:r>
        <w:rPr>
          <w:rFonts w:ascii="Cambria Math" w:hAnsi="Cambria Math" w:eastAsia="Cambria Math"/>
          <w:spacing w:val="-5"/>
          <w:w w:val="105"/>
          <w:vertAlign w:val="baseline"/>
        </w:rPr>
        <w:t> </w:t>
      </w:r>
      <w:r>
        <w:rPr>
          <w:w w:val="105"/>
          <w:vertAlign w:val="baseline"/>
        </w:rPr>
        <w:t>A</w:t>
      </w:r>
      <w:r>
        <w:rPr>
          <w:rFonts w:ascii="Cambria Math" w:hAnsi="Cambria Math" w:eastAsia="Cambria Math"/>
          <w:w w:val="105"/>
          <w:vertAlign w:val="baseline"/>
        </w:rPr>
        <w:t>,</w:t>
      </w:r>
      <w:r>
        <w:rPr>
          <w:rFonts w:ascii="Cambria Math" w:hAnsi="Cambria Math" w:eastAsia="Cambria Math"/>
          <w:spacing w:val="-17"/>
          <w:w w:val="105"/>
          <w:vertAlign w:val="baseline"/>
        </w:rPr>
        <w:t> </w:t>
      </w:r>
      <w:r>
        <w:rPr>
          <w:rFonts w:ascii="Cambria Math" w:hAnsi="Cambria Math" w:eastAsia="Cambria Math"/>
          <w:w w:val="105"/>
          <w:vertAlign w:val="baseline"/>
        </w:rPr>
        <w:t>𝐼</w:t>
      </w:r>
      <w:r>
        <w:rPr>
          <w:rFonts w:ascii="Cambria Math" w:hAnsi="Cambria Math" w:eastAsia="Cambria Math"/>
          <w:w w:val="105"/>
          <w:vertAlign w:val="subscript"/>
        </w:rPr>
        <w:t>𝑝𝑒𝑎𝑘</w:t>
      </w:r>
      <w:r>
        <w:rPr>
          <w:rFonts w:ascii="Cambria Math" w:hAnsi="Cambria Math" w:eastAsia="Cambria Math"/>
          <w:spacing w:val="17"/>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20</w:t>
      </w:r>
      <w:r>
        <w:rPr>
          <w:rFonts w:ascii="Cambria Math" w:hAnsi="Cambria Math" w:eastAsia="Cambria Math"/>
          <w:spacing w:val="-6"/>
          <w:w w:val="105"/>
          <w:vertAlign w:val="baseline"/>
        </w:rPr>
        <w:t> </w:t>
      </w:r>
      <w:r>
        <w:rPr>
          <w:rFonts w:ascii="Cambria Math" w:hAnsi="Cambria Math" w:eastAsia="Cambria Math"/>
          <w:w w:val="105"/>
          <w:vertAlign w:val="baseline"/>
        </w:rPr>
        <w:t>−</w:t>
      </w:r>
      <w:r>
        <w:rPr>
          <w:rFonts w:ascii="Cambria Math" w:hAnsi="Cambria Math" w:eastAsia="Cambria Math"/>
          <w:spacing w:val="-6"/>
          <w:w w:val="105"/>
          <w:vertAlign w:val="baseline"/>
        </w:rPr>
        <w:t> </w:t>
      </w:r>
      <w:r>
        <w:rPr>
          <w:rFonts w:ascii="Cambria Math" w:hAnsi="Cambria Math" w:eastAsia="Cambria Math"/>
          <w:w w:val="105"/>
          <w:vertAlign w:val="baseline"/>
        </w:rPr>
        <w:t>25</w:t>
      </w:r>
      <w:r>
        <w:rPr>
          <w:rFonts w:ascii="Cambria Math" w:hAnsi="Cambria Math" w:eastAsia="Cambria Math"/>
          <w:spacing w:val="-6"/>
          <w:w w:val="105"/>
          <w:vertAlign w:val="baseline"/>
        </w:rPr>
        <w:t> </w:t>
      </w:r>
      <w:r>
        <w:rPr>
          <w:spacing w:val="-10"/>
          <w:w w:val="105"/>
          <w:vertAlign w:val="baseline"/>
        </w:rPr>
        <w:t>A</w:t>
      </w:r>
    </w:p>
    <w:p>
      <w:pPr>
        <w:pStyle w:val="BodyText"/>
        <w:spacing w:before="268"/>
      </w:pPr>
    </w:p>
    <w:p>
      <w:pPr>
        <w:spacing w:before="1"/>
        <w:ind w:left="141" w:right="0" w:firstLine="0"/>
        <w:jc w:val="left"/>
        <w:rPr>
          <w:b/>
          <w:sz w:val="24"/>
        </w:rPr>
      </w:pPr>
      <w:r>
        <w:rPr>
          <w:b/>
          <w:sz w:val="24"/>
        </w:rPr>
        <w:t>Selected</w:t>
      </w:r>
      <w:r>
        <w:rPr>
          <w:b/>
          <w:spacing w:val="-8"/>
          <w:sz w:val="24"/>
        </w:rPr>
        <w:t> </w:t>
      </w:r>
      <w:r>
        <w:rPr>
          <w:b/>
          <w:spacing w:val="-2"/>
          <w:sz w:val="24"/>
        </w:rPr>
        <w:t>Component</w:t>
      </w:r>
    </w:p>
    <w:p>
      <w:pPr>
        <w:pStyle w:val="Heading2"/>
      </w:pPr>
      <w:r>
        <w:rPr/>
        <w:t>→ KBPC3510</w:t>
      </w:r>
      <w:r>
        <w:rPr>
          <w:spacing w:val="-1"/>
        </w:rPr>
        <w:t> </w:t>
      </w:r>
      <w:r>
        <w:rPr/>
        <w:t>(35</w:t>
      </w:r>
      <w:r>
        <w:rPr>
          <w:spacing w:val="-1"/>
        </w:rPr>
        <w:t> </w:t>
      </w:r>
      <w:r>
        <w:rPr/>
        <w:t>A,</w:t>
      </w:r>
      <w:r>
        <w:rPr>
          <w:spacing w:val="-1"/>
        </w:rPr>
        <w:t> </w:t>
      </w:r>
      <w:r>
        <w:rPr/>
        <w:t>1000</w:t>
      </w:r>
      <w:r>
        <w:rPr>
          <w:spacing w:val="1"/>
        </w:rPr>
        <w:t> </w:t>
      </w:r>
      <w:r>
        <w:rPr>
          <w:spacing w:val="-5"/>
        </w:rPr>
        <w:t>V)</w:t>
      </w:r>
    </w:p>
    <w:p>
      <w:pPr>
        <w:pStyle w:val="ListParagraph"/>
        <w:numPr>
          <w:ilvl w:val="0"/>
          <w:numId w:val="6"/>
        </w:numPr>
        <w:tabs>
          <w:tab w:pos="861" w:val="left" w:leader="none"/>
        </w:tabs>
        <w:spacing w:line="240" w:lineRule="auto" w:before="207" w:after="0"/>
        <w:ind w:left="861" w:right="0" w:hanging="360"/>
        <w:jc w:val="left"/>
        <w:rPr>
          <w:sz w:val="24"/>
        </w:rPr>
      </w:pPr>
      <w:r>
        <w:rPr>
          <w:sz w:val="24"/>
        </w:rPr>
        <w:t>VRRM</w:t>
      </w:r>
      <w:r>
        <w:rPr>
          <w:spacing w:val="-2"/>
          <w:sz w:val="24"/>
        </w:rPr>
        <w:t> </w:t>
      </w:r>
      <w:r>
        <w:rPr>
          <w:sz w:val="24"/>
        </w:rPr>
        <w:t>=</w:t>
      </w:r>
      <w:r>
        <w:rPr>
          <w:spacing w:val="1"/>
          <w:sz w:val="24"/>
        </w:rPr>
        <w:t> </w:t>
      </w:r>
      <w:r>
        <w:rPr>
          <w:sz w:val="24"/>
        </w:rPr>
        <w:t>1000</w:t>
      </w:r>
      <w:r>
        <w:rPr>
          <w:spacing w:val="-1"/>
          <w:sz w:val="24"/>
        </w:rPr>
        <w:t> </w:t>
      </w:r>
      <w:r>
        <w:rPr>
          <w:spacing w:val="-10"/>
          <w:sz w:val="24"/>
        </w:rPr>
        <w:t>V</w:t>
      </w:r>
    </w:p>
    <w:p>
      <w:pPr>
        <w:pStyle w:val="ListParagraph"/>
        <w:numPr>
          <w:ilvl w:val="0"/>
          <w:numId w:val="6"/>
        </w:numPr>
        <w:tabs>
          <w:tab w:pos="861" w:val="left" w:leader="none"/>
        </w:tabs>
        <w:spacing w:line="240" w:lineRule="auto" w:before="206" w:after="0"/>
        <w:ind w:left="861" w:right="0" w:hanging="360"/>
        <w:jc w:val="left"/>
        <w:rPr>
          <w:sz w:val="24"/>
        </w:rPr>
      </w:pPr>
      <w:r>
        <w:rPr>
          <w:sz w:val="24"/>
        </w:rPr>
        <w:t>IF(AV)</w:t>
      </w:r>
      <w:r>
        <w:rPr>
          <w:spacing w:val="-7"/>
          <w:sz w:val="24"/>
        </w:rPr>
        <w:t> </w:t>
      </w:r>
      <w:r>
        <w:rPr>
          <w:sz w:val="24"/>
        </w:rPr>
        <w:t>=</w:t>
      </w:r>
      <w:r>
        <w:rPr>
          <w:spacing w:val="-4"/>
          <w:sz w:val="24"/>
        </w:rPr>
        <w:t> </w:t>
      </w:r>
      <w:r>
        <w:rPr>
          <w:sz w:val="24"/>
        </w:rPr>
        <w:t>35</w:t>
      </w:r>
      <w:r>
        <w:rPr>
          <w:spacing w:val="-4"/>
          <w:sz w:val="24"/>
        </w:rPr>
        <w:t> </w:t>
      </w:r>
      <w:r>
        <w:rPr>
          <w:spacing w:val="-10"/>
          <w:sz w:val="24"/>
        </w:rPr>
        <w:t>A</w:t>
      </w:r>
    </w:p>
    <w:p>
      <w:pPr>
        <w:pStyle w:val="ListParagraph"/>
        <w:numPr>
          <w:ilvl w:val="0"/>
          <w:numId w:val="6"/>
        </w:numPr>
        <w:tabs>
          <w:tab w:pos="861" w:val="left" w:leader="none"/>
        </w:tabs>
        <w:spacing w:line="240" w:lineRule="auto" w:before="206" w:after="0"/>
        <w:ind w:left="861" w:right="0" w:hanging="360"/>
        <w:jc w:val="left"/>
        <w:rPr>
          <w:sz w:val="24"/>
        </w:rPr>
      </w:pPr>
      <w:r>
        <w:rPr>
          <w:sz w:val="24"/>
        </w:rPr>
        <w:t>Surge</w:t>
      </w:r>
      <w:r>
        <w:rPr>
          <w:spacing w:val="-3"/>
          <w:sz w:val="24"/>
        </w:rPr>
        <w:t> </w:t>
      </w:r>
      <w:r>
        <w:rPr>
          <w:sz w:val="24"/>
        </w:rPr>
        <w:t>&gt;</w:t>
      </w:r>
      <w:r>
        <w:rPr>
          <w:spacing w:val="-2"/>
          <w:sz w:val="24"/>
        </w:rPr>
        <w:t> </w:t>
      </w:r>
      <w:r>
        <w:rPr>
          <w:sz w:val="24"/>
        </w:rPr>
        <w:t>300</w:t>
      </w:r>
      <w:r>
        <w:rPr>
          <w:spacing w:val="-2"/>
          <w:sz w:val="24"/>
        </w:rPr>
        <w:t> </w:t>
      </w:r>
      <w:r>
        <w:rPr>
          <w:spacing w:val="-10"/>
          <w:sz w:val="24"/>
        </w:rPr>
        <w:t>A</w:t>
      </w:r>
    </w:p>
    <w:p>
      <w:pPr>
        <w:spacing w:line="276" w:lineRule="auto" w:before="48"/>
        <w:ind w:left="861" w:right="976" w:firstLine="0"/>
        <w:jc w:val="left"/>
        <w:rPr>
          <w:b/>
          <w:sz w:val="24"/>
        </w:rPr>
      </w:pPr>
      <w:r>
        <w:rPr>
          <w:b/>
          <w:sz w:val="24"/>
        </w:rPr>
        <w:t>Comfortably</w:t>
      </w:r>
      <w:r>
        <w:rPr>
          <w:b/>
          <w:spacing w:val="-8"/>
          <w:sz w:val="24"/>
        </w:rPr>
        <w:t> </w:t>
      </w:r>
      <w:r>
        <w:rPr>
          <w:b/>
          <w:sz w:val="24"/>
        </w:rPr>
        <w:t>handles</w:t>
      </w:r>
      <w:r>
        <w:rPr>
          <w:b/>
          <w:spacing w:val="-8"/>
          <w:sz w:val="24"/>
        </w:rPr>
        <w:t> </w:t>
      </w:r>
      <w:r>
        <w:rPr>
          <w:b/>
          <w:sz w:val="24"/>
        </w:rPr>
        <w:t>the</w:t>
      </w:r>
      <w:r>
        <w:rPr>
          <w:b/>
          <w:spacing w:val="-8"/>
          <w:sz w:val="24"/>
        </w:rPr>
        <w:t> </w:t>
      </w:r>
      <w:r>
        <w:rPr>
          <w:b/>
          <w:sz w:val="24"/>
        </w:rPr>
        <w:t>peak</w:t>
      </w:r>
      <w:r>
        <w:rPr>
          <w:b/>
          <w:spacing w:val="-8"/>
          <w:sz w:val="24"/>
        </w:rPr>
        <w:t> </w:t>
      </w:r>
      <w:r>
        <w:rPr>
          <w:b/>
          <w:sz w:val="24"/>
        </w:rPr>
        <w:t>current</w:t>
      </w:r>
      <w:r>
        <w:rPr>
          <w:b/>
          <w:spacing w:val="-7"/>
          <w:sz w:val="24"/>
        </w:rPr>
        <w:t> </w:t>
      </w:r>
      <w:r>
        <w:rPr>
          <w:b/>
          <w:sz w:val="24"/>
        </w:rPr>
        <w:t>and</w:t>
      </w:r>
      <w:r>
        <w:rPr>
          <w:b/>
          <w:spacing w:val="-8"/>
          <w:sz w:val="24"/>
        </w:rPr>
        <w:t> </w:t>
      </w:r>
      <w:r>
        <w:rPr>
          <w:b/>
          <w:sz w:val="24"/>
        </w:rPr>
        <w:t>voltage</w:t>
      </w:r>
      <w:r>
        <w:rPr>
          <w:b/>
          <w:spacing w:val="-8"/>
          <w:sz w:val="24"/>
        </w:rPr>
        <w:t> </w:t>
      </w:r>
      <w:r>
        <w:rPr>
          <w:b/>
          <w:sz w:val="24"/>
        </w:rPr>
        <w:t>margin</w:t>
      </w:r>
      <w:r>
        <w:rPr>
          <w:b/>
          <w:spacing w:val="-7"/>
          <w:sz w:val="24"/>
        </w:rPr>
        <w:t> </w:t>
      </w:r>
      <w:r>
        <w:rPr>
          <w:b/>
          <w:sz w:val="24"/>
        </w:rPr>
        <w:t>required</w:t>
      </w:r>
      <w:r>
        <w:rPr>
          <w:b/>
          <w:spacing w:val="-7"/>
          <w:sz w:val="24"/>
        </w:rPr>
        <w:t> </w:t>
      </w:r>
      <w:r>
        <w:rPr>
          <w:b/>
          <w:sz w:val="24"/>
        </w:rPr>
        <w:t>for</w:t>
      </w:r>
      <w:r>
        <w:rPr>
          <w:b/>
          <w:spacing w:val="-10"/>
          <w:sz w:val="24"/>
        </w:rPr>
        <w:t> </w:t>
      </w:r>
      <w:r>
        <w:rPr>
          <w:b/>
          <w:sz w:val="24"/>
        </w:rPr>
        <w:t>motor </w:t>
      </w:r>
      <w:r>
        <w:rPr>
          <w:b/>
          <w:spacing w:val="-2"/>
          <w:sz w:val="24"/>
        </w:rPr>
        <w:t>startup.</w:t>
      </w:r>
    </w:p>
    <w:p>
      <w:pPr>
        <w:spacing w:after="0" w:line="276" w:lineRule="auto"/>
        <w:jc w:val="left"/>
        <w:rPr>
          <w:b/>
          <w:sz w:val="24"/>
        </w:rPr>
        <w:sectPr>
          <w:type w:val="continuous"/>
          <w:pgSz w:w="11910" w:h="16840"/>
          <w:pgMar w:top="1420" w:bottom="280" w:left="1275" w:right="425"/>
        </w:sectPr>
      </w:pPr>
    </w:p>
    <w:p>
      <w:pPr>
        <w:spacing w:before="37"/>
        <w:ind w:left="141" w:right="0" w:firstLine="0"/>
        <w:jc w:val="both"/>
        <w:rPr>
          <w:b/>
          <w:sz w:val="24"/>
        </w:rPr>
      </w:pPr>
      <w:r>
        <w:rPr>
          <w:b/>
          <w:spacing w:val="-2"/>
          <w:sz w:val="24"/>
        </w:rPr>
        <w:t>Alternative</w:t>
      </w:r>
      <w:r>
        <w:rPr>
          <w:b/>
          <w:spacing w:val="5"/>
          <w:sz w:val="24"/>
        </w:rPr>
        <w:t> </w:t>
      </w:r>
      <w:r>
        <w:rPr>
          <w:b/>
          <w:spacing w:val="-2"/>
          <w:sz w:val="24"/>
        </w:rPr>
        <w:t>Component</w:t>
      </w:r>
    </w:p>
    <w:p>
      <w:pPr>
        <w:pStyle w:val="Heading2"/>
        <w:jc w:val="both"/>
      </w:pPr>
      <w:r>
        <w:rPr/>
        <w:t>→</w:t>
      </w:r>
      <w:r>
        <w:rPr>
          <w:spacing w:val="1"/>
        </w:rPr>
        <w:t> </w:t>
      </w:r>
      <w:r>
        <w:rPr/>
        <w:t>GBPC2506</w:t>
      </w:r>
      <w:r>
        <w:rPr>
          <w:spacing w:val="-1"/>
        </w:rPr>
        <w:t> </w:t>
      </w:r>
      <w:r>
        <w:rPr/>
        <w:t>(25</w:t>
      </w:r>
      <w:r>
        <w:rPr>
          <w:spacing w:val="-1"/>
        </w:rPr>
        <w:t> </w:t>
      </w:r>
      <w:r>
        <w:rPr/>
        <w:t>A,</w:t>
      </w:r>
      <w:r>
        <w:rPr>
          <w:spacing w:val="-1"/>
        </w:rPr>
        <w:t> </w:t>
      </w:r>
      <w:r>
        <w:rPr/>
        <w:t>600</w:t>
      </w:r>
      <w:r>
        <w:rPr>
          <w:spacing w:val="-3"/>
        </w:rPr>
        <w:t> </w:t>
      </w:r>
      <w:r>
        <w:rPr>
          <w:spacing w:val="-5"/>
        </w:rPr>
        <w:t>V)</w:t>
      </w:r>
    </w:p>
    <w:p>
      <w:pPr>
        <w:pStyle w:val="ListParagraph"/>
        <w:numPr>
          <w:ilvl w:val="0"/>
          <w:numId w:val="6"/>
        </w:numPr>
        <w:tabs>
          <w:tab w:pos="861" w:val="left" w:leader="none"/>
        </w:tabs>
        <w:spacing w:line="240" w:lineRule="auto" w:before="209" w:after="0"/>
        <w:ind w:left="861" w:right="0" w:hanging="360"/>
        <w:jc w:val="left"/>
        <w:rPr>
          <w:sz w:val="24"/>
        </w:rPr>
      </w:pPr>
      <w:r>
        <w:rPr>
          <w:sz w:val="24"/>
        </w:rPr>
        <w:t>VRRM</w:t>
      </w:r>
      <w:r>
        <w:rPr>
          <w:spacing w:val="-2"/>
          <w:sz w:val="24"/>
        </w:rPr>
        <w:t> </w:t>
      </w:r>
      <w:r>
        <w:rPr>
          <w:sz w:val="24"/>
        </w:rPr>
        <w:t>=</w:t>
      </w:r>
      <w:r>
        <w:rPr>
          <w:spacing w:val="1"/>
          <w:sz w:val="24"/>
        </w:rPr>
        <w:t> </w:t>
      </w:r>
      <w:r>
        <w:rPr>
          <w:sz w:val="24"/>
        </w:rPr>
        <w:t>600</w:t>
      </w:r>
      <w:r>
        <w:rPr>
          <w:spacing w:val="-1"/>
          <w:sz w:val="24"/>
        </w:rPr>
        <w:t> </w:t>
      </w:r>
      <w:r>
        <w:rPr>
          <w:spacing w:val="-10"/>
          <w:sz w:val="24"/>
        </w:rPr>
        <w:t>V</w:t>
      </w:r>
    </w:p>
    <w:p>
      <w:pPr>
        <w:pStyle w:val="ListParagraph"/>
        <w:numPr>
          <w:ilvl w:val="0"/>
          <w:numId w:val="6"/>
        </w:numPr>
        <w:tabs>
          <w:tab w:pos="861" w:val="left" w:leader="none"/>
        </w:tabs>
        <w:spacing w:line="240" w:lineRule="auto" w:before="206" w:after="0"/>
        <w:ind w:left="861" w:right="0" w:hanging="360"/>
        <w:jc w:val="left"/>
        <w:rPr>
          <w:sz w:val="24"/>
        </w:rPr>
      </w:pPr>
      <w:r>
        <w:rPr>
          <w:sz w:val="24"/>
        </w:rPr>
        <w:t>IF(AV)</w:t>
      </w:r>
      <w:r>
        <w:rPr>
          <w:spacing w:val="-7"/>
          <w:sz w:val="24"/>
        </w:rPr>
        <w:t> </w:t>
      </w:r>
      <w:r>
        <w:rPr>
          <w:sz w:val="24"/>
        </w:rPr>
        <w:t>=</w:t>
      </w:r>
      <w:r>
        <w:rPr>
          <w:spacing w:val="-4"/>
          <w:sz w:val="24"/>
        </w:rPr>
        <w:t> </w:t>
      </w:r>
      <w:r>
        <w:rPr>
          <w:sz w:val="24"/>
        </w:rPr>
        <w:t>25</w:t>
      </w:r>
      <w:r>
        <w:rPr>
          <w:spacing w:val="-4"/>
          <w:sz w:val="24"/>
        </w:rPr>
        <w:t> </w:t>
      </w:r>
      <w:r>
        <w:rPr>
          <w:spacing w:val="-10"/>
          <w:sz w:val="24"/>
        </w:rPr>
        <w:t>A</w:t>
      </w:r>
    </w:p>
    <w:p>
      <w:pPr>
        <w:pStyle w:val="ListParagraph"/>
        <w:numPr>
          <w:ilvl w:val="0"/>
          <w:numId w:val="6"/>
        </w:numPr>
        <w:tabs>
          <w:tab w:pos="861" w:val="left" w:leader="none"/>
        </w:tabs>
        <w:spacing w:line="240" w:lineRule="auto" w:before="207" w:after="0"/>
        <w:ind w:left="861" w:right="0" w:hanging="360"/>
        <w:jc w:val="left"/>
        <w:rPr>
          <w:sz w:val="24"/>
        </w:rPr>
      </w:pPr>
      <w:r>
        <w:rPr>
          <w:sz w:val="24"/>
        </w:rPr>
        <w:t>Adequate</w:t>
      </w:r>
      <w:r>
        <w:rPr>
          <w:spacing w:val="-9"/>
          <w:sz w:val="24"/>
        </w:rPr>
        <w:t> </w:t>
      </w:r>
      <w:r>
        <w:rPr>
          <w:sz w:val="24"/>
        </w:rPr>
        <w:t>for</w:t>
      </w:r>
      <w:r>
        <w:rPr>
          <w:spacing w:val="-8"/>
          <w:sz w:val="24"/>
        </w:rPr>
        <w:t> </w:t>
      </w:r>
      <w:r>
        <w:rPr>
          <w:sz w:val="24"/>
        </w:rPr>
        <w:t>expected</w:t>
      </w:r>
      <w:r>
        <w:rPr>
          <w:spacing w:val="-9"/>
          <w:sz w:val="24"/>
        </w:rPr>
        <w:t> </w:t>
      </w:r>
      <w:r>
        <w:rPr>
          <w:spacing w:val="-2"/>
          <w:sz w:val="24"/>
        </w:rPr>
        <w:t>stress</w:t>
      </w:r>
    </w:p>
    <w:p>
      <w:pPr>
        <w:spacing w:before="45"/>
        <w:ind w:left="861" w:right="0" w:firstLine="0"/>
        <w:jc w:val="left"/>
        <w:rPr>
          <w:b/>
          <w:sz w:val="24"/>
        </w:rPr>
      </w:pPr>
      <w:r>
        <w:rPr>
          <w:b/>
          <w:sz w:val="24"/>
        </w:rPr>
        <w:t>Suitable</w:t>
      </w:r>
      <w:r>
        <w:rPr>
          <w:b/>
          <w:spacing w:val="-9"/>
          <w:sz w:val="24"/>
        </w:rPr>
        <w:t> </w:t>
      </w:r>
      <w:r>
        <w:rPr>
          <w:b/>
          <w:sz w:val="24"/>
        </w:rPr>
        <w:t>but</w:t>
      </w:r>
      <w:r>
        <w:rPr>
          <w:b/>
          <w:spacing w:val="-6"/>
          <w:sz w:val="24"/>
        </w:rPr>
        <w:t> </w:t>
      </w:r>
      <w:r>
        <w:rPr>
          <w:b/>
          <w:sz w:val="24"/>
        </w:rPr>
        <w:t>offers</w:t>
      </w:r>
      <w:r>
        <w:rPr>
          <w:b/>
          <w:spacing w:val="-6"/>
          <w:sz w:val="24"/>
        </w:rPr>
        <w:t> </w:t>
      </w:r>
      <w:r>
        <w:rPr>
          <w:b/>
          <w:sz w:val="24"/>
        </w:rPr>
        <w:t>a</w:t>
      </w:r>
      <w:r>
        <w:rPr>
          <w:b/>
          <w:spacing w:val="-7"/>
          <w:sz w:val="24"/>
        </w:rPr>
        <w:t> </w:t>
      </w:r>
      <w:r>
        <w:rPr>
          <w:b/>
          <w:sz w:val="24"/>
        </w:rPr>
        <w:t>smaller</w:t>
      </w:r>
      <w:r>
        <w:rPr>
          <w:b/>
          <w:spacing w:val="-4"/>
          <w:sz w:val="24"/>
        </w:rPr>
        <w:t> </w:t>
      </w:r>
      <w:r>
        <w:rPr>
          <w:b/>
          <w:sz w:val="24"/>
        </w:rPr>
        <w:t>safety</w:t>
      </w:r>
      <w:r>
        <w:rPr>
          <w:b/>
          <w:spacing w:val="-6"/>
          <w:sz w:val="24"/>
        </w:rPr>
        <w:t> </w:t>
      </w:r>
      <w:r>
        <w:rPr>
          <w:b/>
          <w:spacing w:val="-2"/>
          <w:sz w:val="24"/>
        </w:rPr>
        <w:t>margin.</w:t>
      </w:r>
    </w:p>
    <w:p>
      <w:pPr>
        <w:pStyle w:val="BodyText"/>
        <w:rPr>
          <w:b/>
        </w:rPr>
      </w:pPr>
    </w:p>
    <w:p>
      <w:pPr>
        <w:pStyle w:val="BodyText"/>
        <w:spacing w:before="122"/>
        <w:rPr>
          <w:b/>
        </w:rPr>
      </w:pPr>
    </w:p>
    <w:p>
      <w:pPr>
        <w:pStyle w:val="Heading1"/>
        <w:numPr>
          <w:ilvl w:val="1"/>
          <w:numId w:val="1"/>
        </w:numPr>
        <w:tabs>
          <w:tab w:pos="559" w:val="left" w:leader="none"/>
        </w:tabs>
        <w:spacing w:line="240" w:lineRule="auto" w:before="0" w:after="0"/>
        <w:ind w:left="559" w:right="0" w:hanging="418"/>
        <w:jc w:val="left"/>
      </w:pPr>
      <w:r>
        <w:rPr/>
        <w:t>Switching</w:t>
      </w:r>
      <w:r>
        <w:rPr>
          <w:spacing w:val="-7"/>
        </w:rPr>
        <w:t> </w:t>
      </w:r>
      <w:r>
        <w:rPr/>
        <w:t>Device</w:t>
      </w:r>
      <w:r>
        <w:rPr>
          <w:spacing w:val="-9"/>
        </w:rPr>
        <w:t> </w:t>
      </w:r>
      <w:r>
        <w:rPr/>
        <w:t>(MOSFET</w:t>
      </w:r>
      <w:r>
        <w:rPr>
          <w:spacing w:val="-5"/>
        </w:rPr>
        <w:t> </w:t>
      </w:r>
      <w:r>
        <w:rPr/>
        <w:t>/</w:t>
      </w:r>
      <w:r>
        <w:rPr>
          <w:spacing w:val="-6"/>
        </w:rPr>
        <w:t> </w:t>
      </w:r>
      <w:r>
        <w:rPr>
          <w:spacing w:val="-4"/>
        </w:rPr>
        <w:t>IGBT)</w:t>
      </w:r>
    </w:p>
    <w:p>
      <w:pPr>
        <w:pStyle w:val="BodyText"/>
        <w:spacing w:line="278" w:lineRule="auto" w:before="213"/>
        <w:ind w:left="141" w:right="988" w:firstLine="719"/>
        <w:jc w:val="both"/>
      </w:pPr>
      <w:r>
        <w:rPr/>
        <w:t>The switch in the buck stage experiences both the full DC-link voltage and the motor/inductor current. Simulation results show peak switch voltage close to the rectifier output and current peaks during high duty-cycle operation.</w:t>
      </w:r>
    </w:p>
    <w:p>
      <w:pPr>
        <w:spacing w:before="159"/>
        <w:ind w:left="141" w:right="0" w:firstLine="0"/>
        <w:jc w:val="both"/>
        <w:rPr>
          <w:b/>
          <w:sz w:val="24"/>
        </w:rPr>
      </w:pPr>
      <w:r>
        <w:rPr>
          <w:b/>
          <w:sz w:val="24"/>
        </w:rPr>
        <w:t>Key</w:t>
      </w:r>
      <w:r>
        <w:rPr>
          <w:b/>
          <w:spacing w:val="-10"/>
          <w:sz w:val="24"/>
        </w:rPr>
        <w:t> </w:t>
      </w:r>
      <w:r>
        <w:rPr>
          <w:b/>
          <w:spacing w:val="-2"/>
          <w:sz w:val="24"/>
        </w:rPr>
        <w:t>Calculation</w:t>
      </w:r>
    </w:p>
    <w:p>
      <w:pPr>
        <w:pStyle w:val="BodyText"/>
        <w:spacing w:before="206"/>
        <w:ind w:left="141"/>
      </w:pPr>
      <w:r>
        <w:rPr/>
        <w:t>Peak</w:t>
      </w:r>
      <w:r>
        <w:rPr>
          <w:spacing w:val="-7"/>
        </w:rPr>
        <w:t> </w:t>
      </w:r>
      <w:r>
        <w:rPr/>
        <w:t>switch</w:t>
      </w:r>
      <w:r>
        <w:rPr>
          <w:spacing w:val="-4"/>
        </w:rPr>
        <w:t> </w:t>
      </w:r>
      <w:r>
        <w:rPr>
          <w:spacing w:val="-2"/>
        </w:rPr>
        <w:t>voltage:</w:t>
      </w:r>
    </w:p>
    <w:p>
      <w:pPr>
        <w:pStyle w:val="BodyText"/>
        <w:spacing w:before="206"/>
        <w:ind w:left="2546"/>
      </w:pPr>
      <w:r>
        <w:rPr>
          <w:rFonts w:ascii="Cambria Math" w:hAnsi="Cambria Math" w:eastAsia="Cambria Math"/>
        </w:rPr>
        <w:t>𝑉</w:t>
      </w:r>
      <w:r>
        <w:rPr>
          <w:rFonts w:ascii="Cambria Math" w:hAnsi="Cambria Math" w:eastAsia="Cambria Math"/>
          <w:vertAlign w:val="subscript"/>
        </w:rPr>
        <w:t>𝐷𝑆,𝑚𝑎𝑥</w:t>
      </w:r>
      <w:r>
        <w:rPr>
          <w:rFonts w:ascii="Cambria Math" w:hAnsi="Cambria Math" w:eastAsia="Cambria Math"/>
          <w:spacing w:val="39"/>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250</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7"/>
          <w:vertAlign w:val="baseline"/>
        </w:rPr>
        <w:t> </w:t>
      </w:r>
      <w:r>
        <w:rPr>
          <w:rFonts w:ascii="Cambria Math" w:hAnsi="Cambria Math" w:eastAsia="Cambria Math"/>
          <w:vertAlign w:val="baseline"/>
        </w:rPr>
        <w:t>280</w:t>
      </w:r>
      <w:r>
        <w:rPr>
          <w:rFonts w:ascii="Cambria Math" w:hAnsi="Cambria Math" w:eastAsia="Cambria Math"/>
          <w:spacing w:val="9"/>
          <w:vertAlign w:val="baseline"/>
        </w:rPr>
        <w:t> </w:t>
      </w:r>
      <w:r>
        <w:rPr>
          <w:vertAlign w:val="baseline"/>
        </w:rPr>
        <w:t>V</w:t>
      </w:r>
      <w:r>
        <w:rPr>
          <w:spacing w:val="22"/>
          <w:vertAlign w:val="baseline"/>
        </w:rPr>
        <w:t> </w:t>
      </w:r>
      <w:r>
        <w:rPr>
          <w:rFonts w:ascii="Cambria Math" w:hAnsi="Cambria Math" w:eastAsia="Cambria Math"/>
          <w:vertAlign w:val="baseline"/>
        </w:rPr>
        <w:t>⇒</w:t>
      </w:r>
      <w:r>
        <w:rPr>
          <w:rFonts w:ascii="Cambria Math" w:hAnsi="Cambria Math" w:eastAsia="Cambria Math"/>
          <w:spacing w:val="21"/>
          <w:vertAlign w:val="baseline"/>
        </w:rPr>
        <w:t> </w:t>
      </w:r>
      <w:r>
        <w:rPr>
          <w:rFonts w:ascii="Cambria Math" w:hAnsi="Cambria Math" w:eastAsia="Cambria Math"/>
          <w:vertAlign w:val="baseline"/>
        </w:rPr>
        <w:t>𝑉</w:t>
      </w:r>
      <w:r>
        <w:rPr>
          <w:rFonts w:ascii="Cambria Math" w:hAnsi="Cambria Math" w:eastAsia="Cambria Math"/>
          <w:vertAlign w:val="subscript"/>
        </w:rPr>
        <w:t>𝑟𝑎𝑡𝑖𝑛𝑔</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24"/>
          <w:vertAlign w:val="baseline"/>
        </w:rPr>
        <w:t> </w:t>
      </w:r>
      <w:r>
        <w:rPr>
          <w:rFonts w:ascii="Cambria Math" w:hAnsi="Cambria Math" w:eastAsia="Cambria Math"/>
          <w:vertAlign w:val="baseline"/>
        </w:rPr>
        <w:t>600</w:t>
      </w:r>
      <w:r>
        <w:rPr>
          <w:rFonts w:ascii="Cambria Math" w:hAnsi="Cambria Math" w:eastAsia="Cambria Math"/>
          <w:spacing w:val="8"/>
          <w:vertAlign w:val="baseline"/>
        </w:rPr>
        <w:t> </w:t>
      </w:r>
      <w:r>
        <w:rPr>
          <w:spacing w:val="-10"/>
          <w:vertAlign w:val="baseline"/>
        </w:rPr>
        <w:t>V</w:t>
      </w:r>
    </w:p>
    <w:p>
      <w:pPr>
        <w:pStyle w:val="BodyText"/>
        <w:spacing w:before="269"/>
      </w:pPr>
    </w:p>
    <w:p>
      <w:pPr>
        <w:pStyle w:val="BodyText"/>
        <w:ind w:left="141"/>
      </w:pPr>
      <w:r>
        <w:rPr/>
        <w:t>Switch</w:t>
      </w:r>
      <w:r>
        <w:rPr>
          <w:spacing w:val="-9"/>
        </w:rPr>
        <w:t> </w:t>
      </w:r>
      <w:r>
        <w:rPr>
          <w:spacing w:val="-2"/>
        </w:rPr>
        <w:t>current:</w:t>
      </w:r>
    </w:p>
    <w:p>
      <w:pPr>
        <w:pStyle w:val="BodyText"/>
        <w:spacing w:before="206"/>
        <w:ind w:left="2926"/>
      </w:pPr>
      <w:r>
        <w:rPr>
          <w:rFonts w:ascii="Cambria Math" w:hAnsi="Cambria Math" w:eastAsia="Cambria Math"/>
        </w:rPr>
        <w:t>𝐼</w:t>
      </w:r>
      <w:r>
        <w:rPr>
          <w:rFonts w:ascii="Cambria Math" w:hAnsi="Cambria Math" w:eastAsia="Cambria Math"/>
          <w:vertAlign w:val="subscript"/>
        </w:rPr>
        <w:t>𝑎𝑣𝑔</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8</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10</w:t>
      </w:r>
      <w:r>
        <w:rPr>
          <w:rFonts w:ascii="Cambria Math" w:hAnsi="Cambria Math" w:eastAsia="Cambria Math"/>
          <w:spacing w:val="6"/>
          <w:vertAlign w:val="baseline"/>
        </w:rPr>
        <w:t> </w:t>
      </w:r>
      <w:r>
        <w:rPr>
          <w:vertAlign w:val="baseline"/>
        </w:rPr>
        <w:t>A</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𝐼</w:t>
      </w:r>
      <w:r>
        <w:rPr>
          <w:rFonts w:ascii="Cambria Math" w:hAnsi="Cambria Math" w:eastAsia="Cambria Math"/>
          <w:vertAlign w:val="subscript"/>
        </w:rPr>
        <w:t>𝑝𝑒𝑎𝑘</w:t>
      </w:r>
      <w:r>
        <w:rPr>
          <w:rFonts w:ascii="Cambria Math" w:hAnsi="Cambria Math" w:eastAsia="Cambria Math"/>
          <w:spacing w:val="35"/>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15</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18</w:t>
      </w:r>
      <w:r>
        <w:rPr>
          <w:rFonts w:ascii="Cambria Math" w:hAnsi="Cambria Math" w:eastAsia="Cambria Math"/>
          <w:spacing w:val="7"/>
          <w:vertAlign w:val="baseline"/>
        </w:rPr>
        <w:t> </w:t>
      </w:r>
      <w:r>
        <w:rPr>
          <w:spacing w:val="-10"/>
          <w:vertAlign w:val="baseline"/>
        </w:rPr>
        <w:t>A</w:t>
      </w:r>
    </w:p>
    <w:p>
      <w:pPr>
        <w:pStyle w:val="BodyText"/>
        <w:spacing w:before="269"/>
      </w:pPr>
    </w:p>
    <w:p>
      <w:pPr>
        <w:pStyle w:val="BodyText"/>
        <w:ind w:left="141"/>
      </w:pPr>
      <w:r>
        <w:rPr/>
        <w:t>Thus,</w:t>
      </w:r>
      <w:r>
        <w:rPr>
          <w:spacing w:val="-8"/>
        </w:rPr>
        <w:t> </w:t>
      </w:r>
      <w:r>
        <w:rPr/>
        <w:t>choosing</w:t>
      </w:r>
      <w:r>
        <w:rPr>
          <w:spacing w:val="-4"/>
        </w:rPr>
        <w:t> </w:t>
      </w:r>
      <w:r>
        <w:rPr/>
        <w:t>a</w:t>
      </w:r>
      <w:r>
        <w:rPr>
          <w:spacing w:val="-6"/>
        </w:rPr>
        <w:t> </w:t>
      </w:r>
      <w:r>
        <w:rPr/>
        <w:t>device</w:t>
      </w:r>
      <w:r>
        <w:rPr>
          <w:spacing w:val="-3"/>
        </w:rPr>
        <w:t> </w:t>
      </w:r>
      <w:r>
        <w:rPr/>
        <w:t>rated</w:t>
      </w:r>
      <w:r>
        <w:rPr>
          <w:spacing w:val="-2"/>
        </w:rPr>
        <w:t> </w:t>
      </w:r>
      <w:r>
        <w:rPr/>
        <w:t>at</w:t>
      </w:r>
      <w:r>
        <w:rPr>
          <w:spacing w:val="-3"/>
        </w:rPr>
        <w:t> </w:t>
      </w:r>
      <w:r>
        <w:rPr>
          <w:b/>
        </w:rPr>
        <w:t>≥25–30</w:t>
      </w:r>
      <w:r>
        <w:rPr>
          <w:b/>
          <w:spacing w:val="-5"/>
        </w:rPr>
        <w:t> </w:t>
      </w:r>
      <w:r>
        <w:rPr>
          <w:b/>
        </w:rPr>
        <w:t>A</w:t>
      </w:r>
      <w:r>
        <w:rPr>
          <w:b/>
          <w:spacing w:val="-5"/>
        </w:rPr>
        <w:t> </w:t>
      </w:r>
      <w:r>
        <w:rPr/>
        <w:t>ensures</w:t>
      </w:r>
      <w:r>
        <w:rPr>
          <w:spacing w:val="-4"/>
        </w:rPr>
        <w:t> </w:t>
      </w:r>
      <w:r>
        <w:rPr/>
        <w:t>reliable</w:t>
      </w:r>
      <w:r>
        <w:rPr>
          <w:spacing w:val="-4"/>
        </w:rPr>
        <w:t> </w:t>
      </w:r>
      <w:r>
        <w:rPr>
          <w:spacing w:val="-2"/>
        </w:rPr>
        <w:t>operation.</w:t>
      </w:r>
    </w:p>
    <w:p>
      <w:pPr>
        <w:spacing w:before="206"/>
        <w:ind w:left="141" w:right="0" w:firstLine="0"/>
        <w:jc w:val="left"/>
        <w:rPr>
          <w:b/>
          <w:sz w:val="24"/>
        </w:rPr>
      </w:pPr>
      <w:r>
        <w:rPr>
          <w:b/>
          <w:sz w:val="24"/>
        </w:rPr>
        <w:t>Selected</w:t>
      </w:r>
      <w:r>
        <w:rPr>
          <w:b/>
          <w:spacing w:val="-8"/>
          <w:sz w:val="24"/>
        </w:rPr>
        <w:t> </w:t>
      </w:r>
      <w:r>
        <w:rPr>
          <w:b/>
          <w:spacing w:val="-2"/>
          <w:sz w:val="24"/>
        </w:rPr>
        <w:t>Component</w:t>
      </w:r>
    </w:p>
    <w:p>
      <w:pPr>
        <w:pStyle w:val="Heading2"/>
      </w:pPr>
      <w:r>
        <w:rPr/>
        <w:t>→</w:t>
      </w:r>
      <w:r>
        <w:rPr>
          <w:spacing w:val="-9"/>
        </w:rPr>
        <w:t> </w:t>
      </w:r>
      <w:r>
        <w:rPr/>
        <w:t>STW40NM60</w:t>
      </w:r>
      <w:r>
        <w:rPr>
          <w:spacing w:val="-10"/>
        </w:rPr>
        <w:t> </w:t>
      </w:r>
      <w:r>
        <w:rPr/>
        <w:t>(MOSFET,</w:t>
      </w:r>
      <w:r>
        <w:rPr>
          <w:spacing w:val="-8"/>
        </w:rPr>
        <w:t> </w:t>
      </w:r>
      <w:r>
        <w:rPr/>
        <w:t>600</w:t>
      </w:r>
      <w:r>
        <w:rPr>
          <w:spacing w:val="-10"/>
        </w:rPr>
        <w:t> </w:t>
      </w:r>
      <w:r>
        <w:rPr/>
        <w:t>V,</w:t>
      </w:r>
      <w:r>
        <w:rPr>
          <w:spacing w:val="-8"/>
        </w:rPr>
        <w:t> </w:t>
      </w:r>
      <w:r>
        <w:rPr/>
        <w:t>40</w:t>
      </w:r>
      <w:r>
        <w:rPr>
          <w:spacing w:val="-8"/>
        </w:rPr>
        <w:t> </w:t>
      </w:r>
      <w:r>
        <w:rPr>
          <w:spacing w:val="-5"/>
        </w:rPr>
        <w:t>A)</w:t>
      </w:r>
    </w:p>
    <w:p>
      <w:pPr>
        <w:pStyle w:val="ListParagraph"/>
        <w:numPr>
          <w:ilvl w:val="0"/>
          <w:numId w:val="7"/>
        </w:numPr>
        <w:tabs>
          <w:tab w:pos="861" w:val="left" w:leader="none"/>
        </w:tabs>
        <w:spacing w:line="240" w:lineRule="auto" w:before="207" w:after="0"/>
        <w:ind w:left="861" w:right="0" w:hanging="360"/>
        <w:jc w:val="left"/>
        <w:rPr>
          <w:sz w:val="24"/>
        </w:rPr>
      </w:pPr>
      <w:r>
        <w:rPr>
          <w:sz w:val="24"/>
        </w:rPr>
        <w:t>Low</w:t>
      </w:r>
      <w:r>
        <w:rPr>
          <w:spacing w:val="-6"/>
          <w:sz w:val="24"/>
        </w:rPr>
        <w:t> </w:t>
      </w:r>
      <w:r>
        <w:rPr>
          <w:spacing w:val="-2"/>
          <w:sz w:val="24"/>
        </w:rPr>
        <w:t>RDS(on)</w:t>
      </w:r>
    </w:p>
    <w:p>
      <w:pPr>
        <w:pStyle w:val="ListParagraph"/>
        <w:numPr>
          <w:ilvl w:val="0"/>
          <w:numId w:val="7"/>
        </w:numPr>
        <w:tabs>
          <w:tab w:pos="861" w:val="left" w:leader="none"/>
        </w:tabs>
        <w:spacing w:line="240" w:lineRule="auto" w:before="206" w:after="0"/>
        <w:ind w:left="861" w:right="0" w:hanging="360"/>
        <w:jc w:val="left"/>
        <w:rPr>
          <w:sz w:val="24"/>
        </w:rPr>
      </w:pPr>
      <w:r>
        <w:rPr>
          <w:sz w:val="24"/>
        </w:rPr>
        <w:t>High</w:t>
      </w:r>
      <w:r>
        <w:rPr>
          <w:spacing w:val="-5"/>
          <w:sz w:val="24"/>
        </w:rPr>
        <w:t> </w:t>
      </w:r>
      <w:r>
        <w:rPr>
          <w:sz w:val="24"/>
        </w:rPr>
        <w:t>current</w:t>
      </w:r>
      <w:r>
        <w:rPr>
          <w:spacing w:val="-6"/>
          <w:sz w:val="24"/>
        </w:rPr>
        <w:t> </w:t>
      </w:r>
      <w:r>
        <w:rPr>
          <w:spacing w:val="-2"/>
          <w:sz w:val="24"/>
        </w:rPr>
        <w:t>headroom</w:t>
      </w:r>
    </w:p>
    <w:p>
      <w:pPr>
        <w:pStyle w:val="ListParagraph"/>
        <w:numPr>
          <w:ilvl w:val="0"/>
          <w:numId w:val="7"/>
        </w:numPr>
        <w:tabs>
          <w:tab w:pos="861" w:val="left" w:leader="none"/>
        </w:tabs>
        <w:spacing w:line="240" w:lineRule="auto" w:before="207" w:after="0"/>
        <w:ind w:left="861" w:right="0" w:hanging="360"/>
        <w:jc w:val="left"/>
        <w:rPr>
          <w:sz w:val="24"/>
        </w:rPr>
      </w:pPr>
      <w:r>
        <w:rPr>
          <w:sz w:val="24"/>
        </w:rPr>
        <w:t>Efficient</w:t>
      </w:r>
      <w:r>
        <w:rPr>
          <w:spacing w:val="-13"/>
          <w:sz w:val="24"/>
        </w:rPr>
        <w:t> </w:t>
      </w:r>
      <w:r>
        <w:rPr>
          <w:sz w:val="24"/>
        </w:rPr>
        <w:t>operation</w:t>
      </w:r>
      <w:r>
        <w:rPr>
          <w:spacing w:val="-9"/>
          <w:sz w:val="24"/>
        </w:rPr>
        <w:t> </w:t>
      </w:r>
      <w:r>
        <w:rPr>
          <w:sz w:val="24"/>
        </w:rPr>
        <w:t>at</w:t>
      </w:r>
      <w:r>
        <w:rPr>
          <w:spacing w:val="-12"/>
          <w:sz w:val="24"/>
        </w:rPr>
        <w:t> </w:t>
      </w:r>
      <w:r>
        <w:rPr>
          <w:sz w:val="24"/>
        </w:rPr>
        <w:t>low</w:t>
      </w:r>
      <w:r>
        <w:rPr>
          <w:spacing w:val="-12"/>
          <w:sz w:val="24"/>
        </w:rPr>
        <w:t> </w:t>
      </w:r>
      <w:r>
        <w:rPr>
          <w:sz w:val="24"/>
        </w:rPr>
        <w:t>switching</w:t>
      </w:r>
      <w:r>
        <w:rPr>
          <w:spacing w:val="-13"/>
          <w:sz w:val="24"/>
        </w:rPr>
        <w:t> </w:t>
      </w:r>
      <w:r>
        <w:rPr>
          <w:spacing w:val="-2"/>
          <w:sz w:val="24"/>
        </w:rPr>
        <w:t>frequency</w:t>
      </w:r>
    </w:p>
    <w:p>
      <w:pPr>
        <w:spacing w:before="48"/>
        <w:ind w:left="861" w:right="0" w:firstLine="0"/>
        <w:jc w:val="left"/>
        <w:rPr>
          <w:b/>
          <w:sz w:val="24"/>
        </w:rPr>
      </w:pPr>
      <w:r>
        <w:rPr>
          <w:b/>
          <w:sz w:val="24"/>
        </w:rPr>
        <w:t>Provides</w:t>
      </w:r>
      <w:r>
        <w:rPr>
          <w:b/>
          <w:spacing w:val="-7"/>
          <w:sz w:val="24"/>
        </w:rPr>
        <w:t> </w:t>
      </w:r>
      <w:r>
        <w:rPr>
          <w:b/>
          <w:sz w:val="24"/>
        </w:rPr>
        <w:t>strong</w:t>
      </w:r>
      <w:r>
        <w:rPr>
          <w:b/>
          <w:spacing w:val="-5"/>
          <w:sz w:val="24"/>
        </w:rPr>
        <w:t> </w:t>
      </w:r>
      <w:r>
        <w:rPr>
          <w:b/>
          <w:sz w:val="24"/>
        </w:rPr>
        <w:t>electrical</w:t>
      </w:r>
      <w:r>
        <w:rPr>
          <w:b/>
          <w:spacing w:val="-4"/>
          <w:sz w:val="24"/>
        </w:rPr>
        <w:t> </w:t>
      </w:r>
      <w:r>
        <w:rPr>
          <w:b/>
          <w:sz w:val="24"/>
        </w:rPr>
        <w:t>margin</w:t>
      </w:r>
      <w:r>
        <w:rPr>
          <w:b/>
          <w:spacing w:val="-4"/>
          <w:sz w:val="24"/>
        </w:rPr>
        <w:t> </w:t>
      </w:r>
      <w:r>
        <w:rPr>
          <w:b/>
          <w:sz w:val="24"/>
        </w:rPr>
        <w:t>and</w:t>
      </w:r>
      <w:r>
        <w:rPr>
          <w:b/>
          <w:spacing w:val="-5"/>
          <w:sz w:val="24"/>
        </w:rPr>
        <w:t> </w:t>
      </w:r>
      <w:r>
        <w:rPr>
          <w:b/>
          <w:sz w:val="24"/>
        </w:rPr>
        <w:t>runs</w:t>
      </w:r>
      <w:r>
        <w:rPr>
          <w:b/>
          <w:spacing w:val="-7"/>
          <w:sz w:val="24"/>
        </w:rPr>
        <w:t> </w:t>
      </w:r>
      <w:r>
        <w:rPr>
          <w:b/>
          <w:sz w:val="24"/>
        </w:rPr>
        <w:t>cooler</w:t>
      </w:r>
      <w:r>
        <w:rPr>
          <w:b/>
          <w:spacing w:val="-5"/>
          <w:sz w:val="24"/>
        </w:rPr>
        <w:t> </w:t>
      </w:r>
      <w:r>
        <w:rPr>
          <w:b/>
          <w:sz w:val="24"/>
        </w:rPr>
        <w:t>under</w:t>
      </w:r>
      <w:r>
        <w:rPr>
          <w:b/>
          <w:spacing w:val="-5"/>
          <w:sz w:val="24"/>
        </w:rPr>
        <w:t> </w:t>
      </w:r>
      <w:r>
        <w:rPr>
          <w:b/>
          <w:spacing w:val="-2"/>
          <w:sz w:val="24"/>
        </w:rPr>
        <w:t>load.</w:t>
      </w:r>
    </w:p>
    <w:p>
      <w:pPr>
        <w:spacing w:before="206"/>
        <w:ind w:left="141" w:right="0" w:firstLine="0"/>
        <w:jc w:val="left"/>
        <w:rPr>
          <w:b/>
          <w:sz w:val="24"/>
        </w:rPr>
      </w:pPr>
      <w:r>
        <w:rPr>
          <w:b/>
          <w:spacing w:val="-2"/>
          <w:sz w:val="24"/>
        </w:rPr>
        <w:t>Alternative</w:t>
      </w:r>
      <w:r>
        <w:rPr>
          <w:b/>
          <w:spacing w:val="5"/>
          <w:sz w:val="24"/>
        </w:rPr>
        <w:t> </w:t>
      </w:r>
      <w:r>
        <w:rPr>
          <w:b/>
          <w:spacing w:val="-2"/>
          <w:sz w:val="24"/>
        </w:rPr>
        <w:t>Component</w:t>
      </w:r>
    </w:p>
    <w:p>
      <w:pPr>
        <w:pStyle w:val="Heading2"/>
      </w:pPr>
      <w:r>
        <w:rPr/>
        <w:t>→</w:t>
      </w:r>
      <w:r>
        <w:rPr>
          <w:spacing w:val="-5"/>
        </w:rPr>
        <w:t> </w:t>
      </w:r>
      <w:r>
        <w:rPr/>
        <w:t>IRFP460</w:t>
      </w:r>
      <w:r>
        <w:rPr>
          <w:spacing w:val="-4"/>
        </w:rPr>
        <w:t> </w:t>
      </w:r>
      <w:r>
        <w:rPr/>
        <w:t>(500</w:t>
      </w:r>
      <w:r>
        <w:rPr>
          <w:spacing w:val="-4"/>
        </w:rPr>
        <w:t> </w:t>
      </w:r>
      <w:r>
        <w:rPr/>
        <w:t>V,</w:t>
      </w:r>
      <w:r>
        <w:rPr>
          <w:spacing w:val="-6"/>
        </w:rPr>
        <w:t> </w:t>
      </w:r>
      <w:r>
        <w:rPr/>
        <w:t>20</w:t>
      </w:r>
      <w:r>
        <w:rPr>
          <w:spacing w:val="-6"/>
        </w:rPr>
        <w:t> </w:t>
      </w:r>
      <w:r>
        <w:rPr>
          <w:spacing w:val="-5"/>
        </w:rPr>
        <w:t>A)</w:t>
      </w:r>
    </w:p>
    <w:p>
      <w:pPr>
        <w:pStyle w:val="ListParagraph"/>
        <w:numPr>
          <w:ilvl w:val="0"/>
          <w:numId w:val="7"/>
        </w:numPr>
        <w:tabs>
          <w:tab w:pos="861" w:val="left" w:leader="none"/>
        </w:tabs>
        <w:spacing w:line="240" w:lineRule="auto" w:before="206" w:after="0"/>
        <w:ind w:left="861" w:right="0" w:hanging="360"/>
        <w:jc w:val="left"/>
        <w:rPr>
          <w:sz w:val="24"/>
        </w:rPr>
      </w:pPr>
      <w:r>
        <w:rPr>
          <w:sz w:val="24"/>
        </w:rPr>
        <w:t>Works</w:t>
      </w:r>
      <w:r>
        <w:rPr>
          <w:spacing w:val="-6"/>
          <w:sz w:val="24"/>
        </w:rPr>
        <w:t> </w:t>
      </w:r>
      <w:r>
        <w:rPr>
          <w:sz w:val="24"/>
        </w:rPr>
        <w:t>in</w:t>
      </w:r>
      <w:r>
        <w:rPr>
          <w:spacing w:val="-5"/>
          <w:sz w:val="24"/>
        </w:rPr>
        <w:t> </w:t>
      </w:r>
      <w:r>
        <w:rPr>
          <w:sz w:val="24"/>
        </w:rPr>
        <w:t>the</w:t>
      </w:r>
      <w:r>
        <w:rPr>
          <w:spacing w:val="-8"/>
          <w:sz w:val="24"/>
        </w:rPr>
        <w:t> </w:t>
      </w:r>
      <w:r>
        <w:rPr>
          <w:sz w:val="24"/>
        </w:rPr>
        <w:t>observed</w:t>
      </w:r>
      <w:r>
        <w:rPr>
          <w:spacing w:val="-4"/>
          <w:sz w:val="24"/>
        </w:rPr>
        <w:t> </w:t>
      </w:r>
      <w:r>
        <w:rPr>
          <w:spacing w:val="-2"/>
          <w:sz w:val="24"/>
        </w:rPr>
        <w:t>ranges</w:t>
      </w:r>
    </w:p>
    <w:p>
      <w:pPr>
        <w:pStyle w:val="ListParagraph"/>
        <w:numPr>
          <w:ilvl w:val="0"/>
          <w:numId w:val="7"/>
        </w:numPr>
        <w:tabs>
          <w:tab w:pos="861" w:val="left" w:leader="none"/>
        </w:tabs>
        <w:spacing w:line="240" w:lineRule="auto" w:before="206" w:after="0"/>
        <w:ind w:left="861" w:right="0" w:hanging="360"/>
        <w:jc w:val="left"/>
        <w:rPr>
          <w:sz w:val="24"/>
        </w:rPr>
      </w:pPr>
      <w:r>
        <w:rPr>
          <w:sz w:val="24"/>
        </w:rPr>
        <w:t>Requires</w:t>
      </w:r>
      <w:r>
        <w:rPr>
          <w:spacing w:val="-12"/>
          <w:sz w:val="24"/>
        </w:rPr>
        <w:t> </w:t>
      </w:r>
      <w:r>
        <w:rPr>
          <w:spacing w:val="-2"/>
          <w:sz w:val="24"/>
        </w:rPr>
        <w:t>heatsinking</w:t>
      </w:r>
    </w:p>
    <w:p>
      <w:pPr>
        <w:spacing w:before="46"/>
        <w:ind w:left="861" w:right="0" w:firstLine="0"/>
        <w:jc w:val="left"/>
        <w:rPr>
          <w:b/>
          <w:sz w:val="24"/>
        </w:rPr>
      </w:pPr>
      <w:r>
        <w:rPr>
          <w:b/>
          <w:sz w:val="24"/>
        </w:rPr>
        <w:t>Usable</w:t>
      </w:r>
      <w:r>
        <w:rPr>
          <w:b/>
          <w:spacing w:val="-5"/>
          <w:sz w:val="24"/>
        </w:rPr>
        <w:t> </w:t>
      </w:r>
      <w:r>
        <w:rPr>
          <w:b/>
          <w:sz w:val="24"/>
        </w:rPr>
        <w:t>but</w:t>
      </w:r>
      <w:r>
        <w:rPr>
          <w:b/>
          <w:spacing w:val="-5"/>
          <w:sz w:val="24"/>
        </w:rPr>
        <w:t> </w:t>
      </w:r>
      <w:r>
        <w:rPr>
          <w:b/>
          <w:sz w:val="24"/>
        </w:rPr>
        <w:t>with</w:t>
      </w:r>
      <w:r>
        <w:rPr>
          <w:b/>
          <w:spacing w:val="-5"/>
          <w:sz w:val="24"/>
        </w:rPr>
        <w:t> </w:t>
      </w:r>
      <w:r>
        <w:rPr>
          <w:b/>
          <w:sz w:val="24"/>
        </w:rPr>
        <w:t>reduced</w:t>
      </w:r>
      <w:r>
        <w:rPr>
          <w:b/>
          <w:spacing w:val="-6"/>
          <w:sz w:val="24"/>
        </w:rPr>
        <w:t> </w:t>
      </w:r>
      <w:r>
        <w:rPr>
          <w:b/>
          <w:sz w:val="24"/>
        </w:rPr>
        <w:t>voltage</w:t>
      </w:r>
      <w:r>
        <w:rPr>
          <w:b/>
          <w:spacing w:val="-4"/>
          <w:sz w:val="24"/>
        </w:rPr>
        <w:t> </w:t>
      </w:r>
      <w:r>
        <w:rPr>
          <w:b/>
          <w:spacing w:val="-2"/>
          <w:sz w:val="24"/>
        </w:rPr>
        <w:t>margin.</w:t>
      </w:r>
    </w:p>
    <w:p>
      <w:pPr>
        <w:spacing w:after="0"/>
        <w:jc w:val="left"/>
        <w:rPr>
          <w:b/>
          <w:sz w:val="24"/>
        </w:rPr>
        <w:sectPr>
          <w:pgSz w:w="11910" w:h="16840"/>
          <w:pgMar w:top="1360" w:bottom="280" w:left="1275" w:right="425"/>
        </w:sectPr>
      </w:pPr>
    </w:p>
    <w:p>
      <w:pPr>
        <w:pStyle w:val="Heading1"/>
        <w:numPr>
          <w:ilvl w:val="1"/>
          <w:numId w:val="1"/>
        </w:numPr>
        <w:tabs>
          <w:tab w:pos="559" w:val="left" w:leader="none"/>
        </w:tabs>
        <w:spacing w:line="240" w:lineRule="auto" w:before="20" w:after="0"/>
        <w:ind w:left="559" w:right="0" w:hanging="418"/>
        <w:jc w:val="left"/>
      </w:pPr>
      <w:r>
        <w:rPr>
          <w:spacing w:val="-2"/>
        </w:rPr>
        <w:t>Free-Wheeling</w:t>
      </w:r>
      <w:r>
        <w:rPr>
          <w:spacing w:val="10"/>
        </w:rPr>
        <w:t> </w:t>
      </w:r>
      <w:r>
        <w:rPr>
          <w:spacing w:val="-4"/>
        </w:rPr>
        <w:t>Diode</w:t>
      </w:r>
    </w:p>
    <w:p>
      <w:pPr>
        <w:pStyle w:val="BodyText"/>
        <w:spacing w:line="278" w:lineRule="auto" w:before="212"/>
        <w:ind w:left="141" w:right="976" w:firstLine="719"/>
      </w:pPr>
      <w:r>
        <w:rPr/>
        <w:t>The</w:t>
      </w:r>
      <w:r>
        <w:rPr>
          <w:spacing w:val="-6"/>
        </w:rPr>
        <w:t> </w:t>
      </w:r>
      <w:r>
        <w:rPr/>
        <w:t>free-wheeling</w:t>
      </w:r>
      <w:r>
        <w:rPr>
          <w:spacing w:val="-7"/>
        </w:rPr>
        <w:t> </w:t>
      </w:r>
      <w:r>
        <w:rPr/>
        <w:t>diode</w:t>
      </w:r>
      <w:r>
        <w:rPr>
          <w:spacing w:val="-6"/>
        </w:rPr>
        <w:t> </w:t>
      </w:r>
      <w:r>
        <w:rPr/>
        <w:t>conducts</w:t>
      </w:r>
      <w:r>
        <w:rPr>
          <w:spacing w:val="-5"/>
        </w:rPr>
        <w:t> </w:t>
      </w:r>
      <w:r>
        <w:rPr/>
        <w:t>the</w:t>
      </w:r>
      <w:r>
        <w:rPr>
          <w:spacing w:val="-4"/>
        </w:rPr>
        <w:t> </w:t>
      </w:r>
      <w:r>
        <w:rPr/>
        <w:t>inductor</w:t>
      </w:r>
      <w:r>
        <w:rPr>
          <w:spacing w:val="-6"/>
        </w:rPr>
        <w:t> </w:t>
      </w:r>
      <w:r>
        <w:rPr/>
        <w:t>and</w:t>
      </w:r>
      <w:r>
        <w:rPr>
          <w:spacing w:val="-4"/>
        </w:rPr>
        <w:t> </w:t>
      </w:r>
      <w:r>
        <w:rPr/>
        <w:t>motor</w:t>
      </w:r>
      <w:r>
        <w:rPr>
          <w:spacing w:val="-4"/>
        </w:rPr>
        <w:t> </w:t>
      </w:r>
      <w:r>
        <w:rPr/>
        <w:t>current</w:t>
      </w:r>
      <w:r>
        <w:rPr>
          <w:spacing w:val="-6"/>
        </w:rPr>
        <w:t> </w:t>
      </w:r>
      <w:r>
        <w:rPr/>
        <w:t>when</w:t>
      </w:r>
      <w:r>
        <w:rPr>
          <w:spacing w:val="-6"/>
        </w:rPr>
        <w:t> </w:t>
      </w:r>
      <w:r>
        <w:rPr/>
        <w:t>the</w:t>
      </w:r>
      <w:r>
        <w:rPr>
          <w:spacing w:val="-4"/>
        </w:rPr>
        <w:t> </w:t>
      </w:r>
      <w:r>
        <w:rPr/>
        <w:t>switch turns off. Its reverse voltage equals the full DC-link voltage, and it must handle the peak inductor current.</w:t>
      </w:r>
    </w:p>
    <w:p>
      <w:pPr>
        <w:spacing w:before="159"/>
        <w:ind w:left="141" w:right="0" w:firstLine="0"/>
        <w:jc w:val="left"/>
        <w:rPr>
          <w:b/>
          <w:sz w:val="24"/>
        </w:rPr>
      </w:pPr>
      <w:r>
        <w:rPr>
          <w:b/>
          <w:sz w:val="24"/>
        </w:rPr>
        <w:t>Key</w:t>
      </w:r>
      <w:r>
        <w:rPr>
          <w:b/>
          <w:spacing w:val="-10"/>
          <w:sz w:val="24"/>
        </w:rPr>
        <w:t> </w:t>
      </w:r>
      <w:r>
        <w:rPr>
          <w:b/>
          <w:spacing w:val="-2"/>
          <w:sz w:val="24"/>
        </w:rPr>
        <w:t>Calculation</w:t>
      </w:r>
    </w:p>
    <w:p>
      <w:pPr>
        <w:pStyle w:val="BodyText"/>
        <w:spacing w:before="206"/>
        <w:ind w:left="141"/>
      </w:pPr>
      <w:r>
        <w:rPr/>
        <w:t>Reverse</w:t>
      </w:r>
      <w:r>
        <w:rPr>
          <w:spacing w:val="-10"/>
        </w:rPr>
        <w:t> </w:t>
      </w:r>
      <w:r>
        <w:rPr/>
        <w:t>voltage</w:t>
      </w:r>
      <w:r>
        <w:rPr>
          <w:spacing w:val="-10"/>
        </w:rPr>
        <w:t> </w:t>
      </w:r>
      <w:r>
        <w:rPr>
          <w:spacing w:val="-2"/>
        </w:rPr>
        <w:t>requirement:</w:t>
      </w:r>
    </w:p>
    <w:p>
      <w:pPr>
        <w:spacing w:before="207"/>
        <w:ind w:left="5" w:right="854" w:firstLine="0"/>
        <w:jc w:val="center"/>
        <w:rPr>
          <w:sz w:val="26"/>
        </w:rPr>
      </w:pPr>
      <w:r>
        <w:rPr>
          <w:rFonts w:ascii="Cambria Math" w:hAnsi="Cambria Math" w:eastAsia="Cambria Math"/>
          <w:sz w:val="26"/>
        </w:rPr>
        <w:t>𝑉</w:t>
      </w:r>
      <w:r>
        <w:rPr>
          <w:rFonts w:ascii="Cambria Math" w:hAnsi="Cambria Math" w:eastAsia="Cambria Math"/>
          <w:position w:val="-4"/>
          <w:sz w:val="18"/>
        </w:rPr>
        <w:t>𝑅</w:t>
      </w:r>
      <w:r>
        <w:rPr>
          <w:rFonts w:ascii="Cambria Math" w:hAnsi="Cambria Math" w:eastAsia="Cambria Math"/>
          <w:spacing w:val="30"/>
          <w:position w:val="-4"/>
          <w:sz w:val="18"/>
        </w:rPr>
        <w:t> </w:t>
      </w:r>
      <w:r>
        <w:rPr>
          <w:rFonts w:ascii="Cambria Math" w:hAnsi="Cambria Math" w:eastAsia="Cambria Math"/>
          <w:sz w:val="26"/>
        </w:rPr>
        <w:t>≥</w:t>
      </w:r>
      <w:r>
        <w:rPr>
          <w:rFonts w:ascii="Cambria Math" w:hAnsi="Cambria Math" w:eastAsia="Cambria Math"/>
          <w:spacing w:val="2"/>
          <w:sz w:val="26"/>
        </w:rPr>
        <w:t> </w:t>
      </w:r>
      <w:r>
        <w:rPr>
          <w:rFonts w:ascii="Cambria Math" w:hAnsi="Cambria Math" w:eastAsia="Cambria Math"/>
          <w:sz w:val="26"/>
        </w:rPr>
        <w:t>600</w:t>
      </w:r>
      <w:r>
        <w:rPr>
          <w:rFonts w:ascii="Cambria Math" w:hAnsi="Cambria Math" w:eastAsia="Cambria Math"/>
          <w:spacing w:val="-9"/>
          <w:sz w:val="26"/>
        </w:rPr>
        <w:t> </w:t>
      </w:r>
      <w:r>
        <w:rPr>
          <w:spacing w:val="-10"/>
          <w:sz w:val="26"/>
        </w:rPr>
        <w:t>V</w:t>
      </w:r>
    </w:p>
    <w:p>
      <w:pPr>
        <w:pStyle w:val="BodyText"/>
        <w:spacing w:before="250"/>
      </w:pPr>
    </w:p>
    <w:p>
      <w:pPr>
        <w:pStyle w:val="BodyText"/>
        <w:ind w:left="141"/>
      </w:pPr>
      <w:r>
        <w:rPr/>
        <w:t>Peak</w:t>
      </w:r>
      <w:r>
        <w:rPr>
          <w:spacing w:val="-5"/>
        </w:rPr>
        <w:t> </w:t>
      </w:r>
      <w:r>
        <w:rPr/>
        <w:t>diode</w:t>
      </w:r>
      <w:r>
        <w:rPr>
          <w:spacing w:val="-2"/>
        </w:rPr>
        <w:t> current:</w:t>
      </w:r>
    </w:p>
    <w:p>
      <w:pPr>
        <w:spacing w:before="207"/>
        <w:ind w:left="5" w:right="854" w:firstLine="0"/>
        <w:jc w:val="center"/>
        <w:rPr>
          <w:sz w:val="26"/>
        </w:rPr>
      </w:pPr>
      <w:r>
        <w:rPr>
          <w:rFonts w:ascii="Cambria Math" w:hAnsi="Cambria Math" w:eastAsia="Cambria Math"/>
          <w:sz w:val="26"/>
        </w:rPr>
        <w:t>𝐼</w:t>
      </w:r>
      <w:r>
        <w:rPr>
          <w:rFonts w:ascii="Cambria Math" w:hAnsi="Cambria Math" w:eastAsia="Cambria Math"/>
          <w:position w:val="-4"/>
          <w:sz w:val="18"/>
        </w:rPr>
        <w:t>𝑝𝑒𝑎𝑘</w:t>
      </w:r>
      <w:r>
        <w:rPr>
          <w:rFonts w:ascii="Cambria Math" w:hAnsi="Cambria Math" w:eastAsia="Cambria Math"/>
          <w:spacing w:val="50"/>
          <w:position w:val="-4"/>
          <w:sz w:val="18"/>
        </w:rPr>
        <w:t> </w:t>
      </w:r>
      <w:r>
        <w:rPr>
          <w:rFonts w:ascii="Cambria Math" w:hAnsi="Cambria Math" w:eastAsia="Cambria Math"/>
          <w:sz w:val="26"/>
        </w:rPr>
        <w:t>≈</w:t>
      </w:r>
      <w:r>
        <w:rPr>
          <w:rFonts w:ascii="Cambria Math" w:hAnsi="Cambria Math" w:eastAsia="Cambria Math"/>
          <w:spacing w:val="20"/>
          <w:sz w:val="26"/>
        </w:rPr>
        <w:t> </w:t>
      </w:r>
      <w:r>
        <w:rPr>
          <w:rFonts w:ascii="Cambria Math" w:hAnsi="Cambria Math" w:eastAsia="Cambria Math"/>
          <w:sz w:val="26"/>
        </w:rPr>
        <w:t>15</w:t>
      </w:r>
      <w:r>
        <w:rPr>
          <w:rFonts w:ascii="Cambria Math" w:hAnsi="Cambria Math" w:eastAsia="Cambria Math"/>
          <w:spacing w:val="2"/>
          <w:sz w:val="26"/>
        </w:rPr>
        <w:t> </w:t>
      </w:r>
      <w:r>
        <w:rPr>
          <w:rFonts w:ascii="Cambria Math" w:hAnsi="Cambria Math" w:eastAsia="Cambria Math"/>
          <w:sz w:val="26"/>
        </w:rPr>
        <w:t>−</w:t>
      </w:r>
      <w:r>
        <w:rPr>
          <w:rFonts w:ascii="Cambria Math" w:hAnsi="Cambria Math" w:eastAsia="Cambria Math"/>
          <w:spacing w:val="4"/>
          <w:sz w:val="26"/>
        </w:rPr>
        <w:t> </w:t>
      </w:r>
      <w:r>
        <w:rPr>
          <w:rFonts w:ascii="Cambria Math" w:hAnsi="Cambria Math" w:eastAsia="Cambria Math"/>
          <w:sz w:val="26"/>
        </w:rPr>
        <w:t>18</w:t>
      </w:r>
      <w:r>
        <w:rPr>
          <w:rFonts w:ascii="Cambria Math" w:hAnsi="Cambria Math" w:eastAsia="Cambria Math"/>
          <w:spacing w:val="3"/>
          <w:sz w:val="26"/>
        </w:rPr>
        <w:t> </w:t>
      </w:r>
      <w:r>
        <w:rPr>
          <w:spacing w:val="-10"/>
          <w:sz w:val="26"/>
        </w:rPr>
        <w:t>A</w:t>
      </w:r>
    </w:p>
    <w:p>
      <w:pPr>
        <w:pStyle w:val="BodyText"/>
        <w:spacing w:before="279"/>
      </w:pPr>
    </w:p>
    <w:p>
      <w:pPr>
        <w:pStyle w:val="BodyText"/>
        <w:ind w:left="141"/>
      </w:pPr>
      <w:r>
        <w:rPr/>
        <w:t>A</w:t>
      </w:r>
      <w:r>
        <w:rPr>
          <w:spacing w:val="-10"/>
        </w:rPr>
        <w:t> </w:t>
      </w:r>
      <w:r>
        <w:rPr/>
        <w:t>fast-recovery</w:t>
      </w:r>
      <w:r>
        <w:rPr>
          <w:spacing w:val="-9"/>
        </w:rPr>
        <w:t> </w:t>
      </w:r>
      <w:r>
        <w:rPr/>
        <w:t>diode</w:t>
      </w:r>
      <w:r>
        <w:rPr>
          <w:spacing w:val="-10"/>
        </w:rPr>
        <w:t> </w:t>
      </w:r>
      <w:r>
        <w:rPr/>
        <w:t>is</w:t>
      </w:r>
      <w:r>
        <w:rPr>
          <w:spacing w:val="-9"/>
        </w:rPr>
        <w:t> </w:t>
      </w:r>
      <w:r>
        <w:rPr/>
        <w:t>preferred</w:t>
      </w:r>
      <w:r>
        <w:rPr>
          <w:spacing w:val="-9"/>
        </w:rPr>
        <w:t> </w:t>
      </w:r>
      <w:r>
        <w:rPr/>
        <w:t>to</w:t>
      </w:r>
      <w:r>
        <w:rPr>
          <w:spacing w:val="-11"/>
        </w:rPr>
        <w:t> </w:t>
      </w:r>
      <w:r>
        <w:rPr/>
        <w:t>minimize</w:t>
      </w:r>
      <w:r>
        <w:rPr>
          <w:spacing w:val="-10"/>
        </w:rPr>
        <w:t> </w:t>
      </w:r>
      <w:r>
        <w:rPr/>
        <w:t>switching</w:t>
      </w:r>
      <w:r>
        <w:rPr>
          <w:spacing w:val="-8"/>
        </w:rPr>
        <w:t> </w:t>
      </w:r>
      <w:r>
        <w:rPr>
          <w:spacing w:val="-2"/>
        </w:rPr>
        <w:t>spikes.</w:t>
      </w:r>
    </w:p>
    <w:p>
      <w:pPr>
        <w:spacing w:before="206"/>
        <w:ind w:left="141" w:right="0" w:firstLine="0"/>
        <w:jc w:val="left"/>
        <w:rPr>
          <w:b/>
          <w:sz w:val="24"/>
        </w:rPr>
      </w:pPr>
      <w:r>
        <w:rPr>
          <w:b/>
          <w:sz w:val="24"/>
        </w:rPr>
        <w:t>Selected</w:t>
      </w:r>
      <w:r>
        <w:rPr>
          <w:b/>
          <w:spacing w:val="-8"/>
          <w:sz w:val="24"/>
        </w:rPr>
        <w:t> </w:t>
      </w:r>
      <w:r>
        <w:rPr>
          <w:b/>
          <w:spacing w:val="-2"/>
          <w:sz w:val="24"/>
        </w:rPr>
        <w:t>Component</w:t>
      </w:r>
    </w:p>
    <w:p>
      <w:pPr>
        <w:pStyle w:val="Heading2"/>
      </w:pPr>
      <w:r>
        <w:rPr/>
        <w:t>→</w:t>
      </w:r>
      <w:r>
        <w:rPr>
          <w:spacing w:val="-5"/>
        </w:rPr>
        <w:t> </w:t>
      </w:r>
      <w:r>
        <w:rPr/>
        <w:t>STTH30L06</w:t>
      </w:r>
      <w:r>
        <w:rPr>
          <w:spacing w:val="-6"/>
        </w:rPr>
        <w:t> </w:t>
      </w:r>
      <w:r>
        <w:rPr/>
        <w:t>(600</w:t>
      </w:r>
      <w:r>
        <w:rPr>
          <w:spacing w:val="-6"/>
        </w:rPr>
        <w:t> </w:t>
      </w:r>
      <w:r>
        <w:rPr/>
        <w:t>V,</w:t>
      </w:r>
      <w:r>
        <w:rPr>
          <w:spacing w:val="-4"/>
        </w:rPr>
        <w:t> </w:t>
      </w:r>
      <w:r>
        <w:rPr/>
        <w:t>30</w:t>
      </w:r>
      <w:r>
        <w:rPr>
          <w:spacing w:val="-6"/>
        </w:rPr>
        <w:t> </w:t>
      </w:r>
      <w:r>
        <w:rPr>
          <w:spacing w:val="-5"/>
        </w:rPr>
        <w:t>A)</w:t>
      </w:r>
    </w:p>
    <w:p>
      <w:pPr>
        <w:pStyle w:val="ListParagraph"/>
        <w:numPr>
          <w:ilvl w:val="0"/>
          <w:numId w:val="8"/>
        </w:numPr>
        <w:tabs>
          <w:tab w:pos="861" w:val="left" w:leader="none"/>
        </w:tabs>
        <w:spacing w:line="240" w:lineRule="auto" w:before="206" w:after="0"/>
        <w:ind w:left="861" w:right="0" w:hanging="360"/>
        <w:jc w:val="left"/>
        <w:rPr>
          <w:sz w:val="24"/>
        </w:rPr>
      </w:pPr>
      <w:r>
        <w:rPr>
          <w:sz w:val="24"/>
        </w:rPr>
        <w:t>Very</w:t>
      </w:r>
      <w:r>
        <w:rPr>
          <w:spacing w:val="-8"/>
          <w:sz w:val="24"/>
        </w:rPr>
        <w:t> </w:t>
      </w:r>
      <w:r>
        <w:rPr>
          <w:sz w:val="24"/>
        </w:rPr>
        <w:t>fast</w:t>
      </w:r>
      <w:r>
        <w:rPr>
          <w:spacing w:val="-9"/>
          <w:sz w:val="24"/>
        </w:rPr>
        <w:t> </w:t>
      </w:r>
      <w:r>
        <w:rPr>
          <w:sz w:val="24"/>
        </w:rPr>
        <w:t>recovery</w:t>
      </w:r>
      <w:r>
        <w:rPr>
          <w:spacing w:val="-8"/>
          <w:sz w:val="24"/>
        </w:rPr>
        <w:t> </w:t>
      </w:r>
      <w:r>
        <w:rPr>
          <w:sz w:val="24"/>
        </w:rPr>
        <w:t>(≈25</w:t>
      </w:r>
      <w:r>
        <w:rPr>
          <w:spacing w:val="-8"/>
          <w:sz w:val="24"/>
        </w:rPr>
        <w:t> </w:t>
      </w:r>
      <w:r>
        <w:rPr>
          <w:spacing w:val="-5"/>
          <w:sz w:val="24"/>
        </w:rPr>
        <w:t>ns)</w:t>
      </w:r>
    </w:p>
    <w:p>
      <w:pPr>
        <w:pStyle w:val="ListParagraph"/>
        <w:numPr>
          <w:ilvl w:val="0"/>
          <w:numId w:val="8"/>
        </w:numPr>
        <w:tabs>
          <w:tab w:pos="861" w:val="left" w:leader="none"/>
        </w:tabs>
        <w:spacing w:line="240" w:lineRule="auto" w:before="209" w:after="0"/>
        <w:ind w:left="861" w:right="0" w:hanging="360"/>
        <w:jc w:val="left"/>
        <w:rPr>
          <w:sz w:val="24"/>
        </w:rPr>
      </w:pPr>
      <w:r>
        <w:rPr>
          <w:sz w:val="24"/>
        </w:rPr>
        <w:t>High</w:t>
      </w:r>
      <w:r>
        <w:rPr>
          <w:spacing w:val="-4"/>
          <w:sz w:val="24"/>
        </w:rPr>
        <w:t> </w:t>
      </w:r>
      <w:r>
        <w:rPr>
          <w:sz w:val="24"/>
        </w:rPr>
        <w:t>surge</w:t>
      </w:r>
      <w:r>
        <w:rPr>
          <w:spacing w:val="-4"/>
          <w:sz w:val="24"/>
        </w:rPr>
        <w:t> </w:t>
      </w:r>
      <w:r>
        <w:rPr>
          <w:sz w:val="24"/>
        </w:rPr>
        <w:t>and</w:t>
      </w:r>
      <w:r>
        <w:rPr>
          <w:spacing w:val="-4"/>
          <w:sz w:val="24"/>
        </w:rPr>
        <w:t> </w:t>
      </w:r>
      <w:r>
        <w:rPr>
          <w:sz w:val="24"/>
        </w:rPr>
        <w:t>thermal</w:t>
      </w:r>
      <w:r>
        <w:rPr>
          <w:spacing w:val="-3"/>
          <w:sz w:val="24"/>
        </w:rPr>
        <w:t> </w:t>
      </w:r>
      <w:r>
        <w:rPr>
          <w:spacing w:val="-2"/>
          <w:sz w:val="24"/>
        </w:rPr>
        <w:t>robustness</w:t>
      </w:r>
    </w:p>
    <w:p>
      <w:pPr>
        <w:spacing w:before="46"/>
        <w:ind w:left="861" w:right="0" w:firstLine="0"/>
        <w:jc w:val="left"/>
        <w:rPr>
          <w:b/>
          <w:sz w:val="24"/>
        </w:rPr>
      </w:pPr>
      <w:r>
        <w:rPr>
          <w:b/>
          <w:sz w:val="24"/>
        </w:rPr>
        <w:t>Ideal</w:t>
      </w:r>
      <w:r>
        <w:rPr>
          <w:b/>
          <w:spacing w:val="-5"/>
          <w:sz w:val="24"/>
        </w:rPr>
        <w:t> </w:t>
      </w:r>
      <w:r>
        <w:rPr>
          <w:b/>
          <w:sz w:val="24"/>
        </w:rPr>
        <w:t>for</w:t>
      </w:r>
      <w:r>
        <w:rPr>
          <w:b/>
          <w:spacing w:val="-6"/>
          <w:sz w:val="24"/>
        </w:rPr>
        <w:t> </w:t>
      </w:r>
      <w:r>
        <w:rPr>
          <w:b/>
          <w:sz w:val="24"/>
        </w:rPr>
        <w:t>limiting</w:t>
      </w:r>
      <w:r>
        <w:rPr>
          <w:b/>
          <w:spacing w:val="-6"/>
          <w:sz w:val="24"/>
        </w:rPr>
        <w:t> </w:t>
      </w:r>
      <w:r>
        <w:rPr>
          <w:b/>
          <w:sz w:val="24"/>
        </w:rPr>
        <w:t>switching</w:t>
      </w:r>
      <w:r>
        <w:rPr>
          <w:b/>
          <w:spacing w:val="-6"/>
          <w:sz w:val="24"/>
        </w:rPr>
        <w:t> </w:t>
      </w:r>
      <w:r>
        <w:rPr>
          <w:b/>
          <w:sz w:val="24"/>
        </w:rPr>
        <w:t>losses</w:t>
      </w:r>
      <w:r>
        <w:rPr>
          <w:b/>
          <w:spacing w:val="-5"/>
          <w:sz w:val="24"/>
        </w:rPr>
        <w:t> </w:t>
      </w:r>
      <w:r>
        <w:rPr>
          <w:b/>
          <w:sz w:val="24"/>
        </w:rPr>
        <w:t>and</w:t>
      </w:r>
      <w:r>
        <w:rPr>
          <w:b/>
          <w:spacing w:val="-4"/>
          <w:sz w:val="24"/>
        </w:rPr>
        <w:t> </w:t>
      </w:r>
      <w:r>
        <w:rPr>
          <w:b/>
          <w:sz w:val="24"/>
        </w:rPr>
        <w:t>improving</w:t>
      </w:r>
      <w:r>
        <w:rPr>
          <w:b/>
          <w:spacing w:val="-8"/>
          <w:sz w:val="24"/>
        </w:rPr>
        <w:t> </w:t>
      </w:r>
      <w:r>
        <w:rPr>
          <w:b/>
          <w:spacing w:val="-2"/>
          <w:sz w:val="24"/>
        </w:rPr>
        <w:t>reliability.</w:t>
      </w:r>
    </w:p>
    <w:p>
      <w:pPr>
        <w:spacing w:before="206"/>
        <w:ind w:left="141" w:right="0" w:firstLine="0"/>
        <w:jc w:val="left"/>
        <w:rPr>
          <w:b/>
          <w:sz w:val="24"/>
        </w:rPr>
      </w:pPr>
      <w:r>
        <w:rPr>
          <w:b/>
          <w:spacing w:val="-2"/>
          <w:sz w:val="24"/>
        </w:rPr>
        <w:t>Alternative</w:t>
      </w:r>
      <w:r>
        <w:rPr>
          <w:b/>
          <w:spacing w:val="5"/>
          <w:sz w:val="24"/>
        </w:rPr>
        <w:t> </w:t>
      </w:r>
      <w:r>
        <w:rPr>
          <w:b/>
          <w:spacing w:val="-2"/>
          <w:sz w:val="24"/>
        </w:rPr>
        <w:t>Component</w:t>
      </w:r>
    </w:p>
    <w:p>
      <w:pPr>
        <w:pStyle w:val="Heading2"/>
      </w:pPr>
      <w:r>
        <w:rPr/>
        <w:t>→</w:t>
      </w:r>
      <w:r>
        <w:rPr>
          <w:spacing w:val="-6"/>
        </w:rPr>
        <w:t> </w:t>
      </w:r>
      <w:r>
        <w:rPr/>
        <w:t>MUR1560</w:t>
      </w:r>
      <w:r>
        <w:rPr>
          <w:spacing w:val="-4"/>
        </w:rPr>
        <w:t> </w:t>
      </w:r>
      <w:r>
        <w:rPr/>
        <w:t>(600</w:t>
      </w:r>
      <w:r>
        <w:rPr>
          <w:spacing w:val="-6"/>
        </w:rPr>
        <w:t> </w:t>
      </w:r>
      <w:r>
        <w:rPr/>
        <w:t>V,</w:t>
      </w:r>
      <w:r>
        <w:rPr>
          <w:spacing w:val="-4"/>
        </w:rPr>
        <w:t> </w:t>
      </w:r>
      <w:r>
        <w:rPr/>
        <w:t>15</w:t>
      </w:r>
      <w:r>
        <w:rPr>
          <w:spacing w:val="-7"/>
        </w:rPr>
        <w:t> </w:t>
      </w:r>
      <w:r>
        <w:rPr>
          <w:spacing w:val="-5"/>
        </w:rPr>
        <w:t>A)</w:t>
      </w:r>
    </w:p>
    <w:p>
      <w:pPr>
        <w:pStyle w:val="ListParagraph"/>
        <w:numPr>
          <w:ilvl w:val="0"/>
          <w:numId w:val="8"/>
        </w:numPr>
        <w:tabs>
          <w:tab w:pos="861" w:val="left" w:leader="none"/>
        </w:tabs>
        <w:spacing w:line="240" w:lineRule="auto" w:before="207" w:after="0"/>
        <w:ind w:left="861" w:right="0" w:hanging="360"/>
        <w:jc w:val="left"/>
        <w:rPr>
          <w:sz w:val="24"/>
        </w:rPr>
      </w:pPr>
      <w:r>
        <w:rPr>
          <w:sz w:val="24"/>
        </w:rPr>
        <w:t>Fast</w:t>
      </w:r>
      <w:r>
        <w:rPr>
          <w:spacing w:val="-9"/>
          <w:sz w:val="24"/>
        </w:rPr>
        <w:t> </w:t>
      </w:r>
      <w:r>
        <w:rPr>
          <w:sz w:val="24"/>
        </w:rPr>
        <w:t>recovery</w:t>
      </w:r>
      <w:r>
        <w:rPr>
          <w:spacing w:val="-8"/>
          <w:sz w:val="24"/>
        </w:rPr>
        <w:t> </w:t>
      </w:r>
      <w:r>
        <w:rPr>
          <w:sz w:val="24"/>
        </w:rPr>
        <w:t>(~75</w:t>
      </w:r>
      <w:r>
        <w:rPr>
          <w:spacing w:val="-6"/>
          <w:sz w:val="24"/>
        </w:rPr>
        <w:t> </w:t>
      </w:r>
      <w:r>
        <w:rPr>
          <w:spacing w:val="-5"/>
          <w:sz w:val="24"/>
        </w:rPr>
        <w:t>ns)</w:t>
      </w:r>
    </w:p>
    <w:p>
      <w:pPr>
        <w:pStyle w:val="ListParagraph"/>
        <w:numPr>
          <w:ilvl w:val="0"/>
          <w:numId w:val="8"/>
        </w:numPr>
        <w:tabs>
          <w:tab w:pos="861" w:val="left" w:leader="none"/>
        </w:tabs>
        <w:spacing w:line="240" w:lineRule="auto" w:before="206" w:after="0"/>
        <w:ind w:left="861" w:right="0" w:hanging="360"/>
        <w:jc w:val="left"/>
        <w:rPr>
          <w:sz w:val="24"/>
        </w:rPr>
      </w:pPr>
      <w:r>
        <w:rPr>
          <w:sz w:val="24"/>
        </w:rPr>
        <w:t>Moderate</w:t>
      </w:r>
      <w:r>
        <w:rPr>
          <w:spacing w:val="-13"/>
          <w:sz w:val="24"/>
        </w:rPr>
        <w:t> </w:t>
      </w:r>
      <w:r>
        <w:rPr>
          <w:sz w:val="24"/>
        </w:rPr>
        <w:t>current</w:t>
      </w:r>
      <w:r>
        <w:rPr>
          <w:spacing w:val="-11"/>
          <w:sz w:val="24"/>
        </w:rPr>
        <w:t> </w:t>
      </w:r>
      <w:r>
        <w:rPr>
          <w:spacing w:val="-2"/>
          <w:sz w:val="24"/>
        </w:rPr>
        <w:t>rating</w:t>
      </w:r>
    </w:p>
    <w:p>
      <w:pPr>
        <w:spacing w:before="48"/>
        <w:ind w:left="861" w:right="0" w:firstLine="0"/>
        <w:jc w:val="left"/>
        <w:rPr>
          <w:b/>
          <w:sz w:val="24"/>
        </w:rPr>
      </w:pPr>
      <w:r>
        <w:rPr>
          <w:b/>
          <w:sz w:val="24"/>
        </w:rPr>
        <w:t>Acceptable</w:t>
      </w:r>
      <w:r>
        <w:rPr>
          <w:b/>
          <w:spacing w:val="-5"/>
          <w:sz w:val="24"/>
        </w:rPr>
        <w:t> </w:t>
      </w:r>
      <w:r>
        <w:rPr>
          <w:b/>
          <w:sz w:val="24"/>
        </w:rPr>
        <w:t>but</w:t>
      </w:r>
      <w:r>
        <w:rPr>
          <w:b/>
          <w:spacing w:val="-5"/>
          <w:sz w:val="24"/>
        </w:rPr>
        <w:t> </w:t>
      </w:r>
      <w:r>
        <w:rPr>
          <w:b/>
          <w:sz w:val="24"/>
        </w:rPr>
        <w:t>with</w:t>
      </w:r>
      <w:r>
        <w:rPr>
          <w:b/>
          <w:spacing w:val="-4"/>
          <w:sz w:val="24"/>
        </w:rPr>
        <w:t> </w:t>
      </w:r>
      <w:r>
        <w:rPr>
          <w:b/>
          <w:sz w:val="24"/>
        </w:rPr>
        <w:t>less</w:t>
      </w:r>
      <w:r>
        <w:rPr>
          <w:b/>
          <w:spacing w:val="-3"/>
          <w:sz w:val="24"/>
        </w:rPr>
        <w:t> </w:t>
      </w:r>
      <w:r>
        <w:rPr>
          <w:b/>
          <w:sz w:val="24"/>
        </w:rPr>
        <w:t>current</w:t>
      </w:r>
      <w:r>
        <w:rPr>
          <w:b/>
          <w:spacing w:val="-4"/>
          <w:sz w:val="24"/>
        </w:rPr>
        <w:t> </w:t>
      </w:r>
      <w:r>
        <w:rPr>
          <w:b/>
          <w:spacing w:val="-2"/>
          <w:sz w:val="24"/>
        </w:rPr>
        <w:t>overhead.</w:t>
      </w:r>
    </w:p>
    <w:p>
      <w:pPr>
        <w:pStyle w:val="BodyText"/>
        <w:rPr>
          <w:b/>
        </w:rPr>
      </w:pPr>
    </w:p>
    <w:p>
      <w:pPr>
        <w:pStyle w:val="BodyText"/>
        <w:spacing w:before="122"/>
        <w:rPr>
          <w:b/>
        </w:rPr>
      </w:pPr>
    </w:p>
    <w:p>
      <w:pPr>
        <w:pStyle w:val="Heading1"/>
        <w:numPr>
          <w:ilvl w:val="1"/>
          <w:numId w:val="1"/>
        </w:numPr>
        <w:tabs>
          <w:tab w:pos="559" w:val="left" w:leader="none"/>
        </w:tabs>
        <w:spacing w:line="240" w:lineRule="auto" w:before="0" w:after="0"/>
        <w:ind w:left="559" w:right="0" w:hanging="418"/>
        <w:jc w:val="left"/>
      </w:pPr>
      <w:r>
        <w:rPr>
          <w:spacing w:val="-2"/>
        </w:rPr>
        <w:t>Capacitor</w:t>
      </w:r>
    </w:p>
    <w:p>
      <w:pPr>
        <w:pStyle w:val="BodyText"/>
        <w:spacing w:before="210"/>
        <w:ind w:left="861"/>
      </w:pPr>
      <w:r>
        <w:rPr/>
        <w:t>Capacitors</w:t>
      </w:r>
      <w:r>
        <w:rPr>
          <w:spacing w:val="-6"/>
        </w:rPr>
        <w:t> </w:t>
      </w:r>
      <w:r>
        <w:rPr/>
        <w:t>are</w:t>
      </w:r>
      <w:r>
        <w:rPr>
          <w:spacing w:val="-5"/>
        </w:rPr>
        <w:t> </w:t>
      </w:r>
      <w:r>
        <w:rPr/>
        <w:t>grouped</w:t>
      </w:r>
      <w:r>
        <w:rPr>
          <w:spacing w:val="-6"/>
        </w:rPr>
        <w:t> </w:t>
      </w:r>
      <w:r>
        <w:rPr/>
        <w:t>together</w:t>
      </w:r>
      <w:r>
        <w:rPr>
          <w:spacing w:val="-5"/>
        </w:rPr>
        <w:t> </w:t>
      </w:r>
      <w:r>
        <w:rPr/>
        <w:t>rather</w:t>
      </w:r>
      <w:r>
        <w:rPr>
          <w:spacing w:val="-4"/>
        </w:rPr>
        <w:t> </w:t>
      </w:r>
      <w:r>
        <w:rPr/>
        <w:t>than</w:t>
      </w:r>
      <w:r>
        <w:rPr>
          <w:spacing w:val="-5"/>
        </w:rPr>
        <w:t> </w:t>
      </w:r>
      <w:r>
        <w:rPr/>
        <w:t>split</w:t>
      </w:r>
      <w:r>
        <w:rPr>
          <w:spacing w:val="-8"/>
        </w:rPr>
        <w:t> </w:t>
      </w:r>
      <w:r>
        <w:rPr/>
        <w:t>into</w:t>
      </w:r>
      <w:r>
        <w:rPr>
          <w:spacing w:val="-7"/>
        </w:rPr>
        <w:t> </w:t>
      </w:r>
      <w:r>
        <w:rPr/>
        <w:t>DC-link</w:t>
      </w:r>
      <w:r>
        <w:rPr>
          <w:spacing w:val="-7"/>
        </w:rPr>
        <w:t> </w:t>
      </w:r>
      <w:r>
        <w:rPr/>
        <w:t>and</w:t>
      </w:r>
      <w:r>
        <w:rPr>
          <w:spacing w:val="-4"/>
        </w:rPr>
        <w:t> </w:t>
      </w:r>
      <w:r>
        <w:rPr/>
        <w:t>output</w:t>
      </w:r>
      <w:r>
        <w:rPr>
          <w:spacing w:val="-6"/>
        </w:rPr>
        <w:t> </w:t>
      </w:r>
      <w:r>
        <w:rPr>
          <w:spacing w:val="-2"/>
        </w:rPr>
        <w:t>sections.</w:t>
      </w:r>
    </w:p>
    <w:p>
      <w:pPr>
        <w:pStyle w:val="BodyText"/>
        <w:spacing w:before="48"/>
        <w:ind w:left="141"/>
      </w:pPr>
      <w:r>
        <w:rPr/>
        <w:t>Therefore,</w:t>
      </w:r>
      <w:r>
        <w:rPr>
          <w:spacing w:val="-9"/>
        </w:rPr>
        <w:t> </w:t>
      </w:r>
      <w:r>
        <w:rPr/>
        <w:t>a</w:t>
      </w:r>
      <w:r>
        <w:rPr>
          <w:spacing w:val="-7"/>
        </w:rPr>
        <w:t> </w:t>
      </w:r>
      <w:r>
        <w:rPr/>
        <w:t>combined</w:t>
      </w:r>
      <w:r>
        <w:rPr>
          <w:spacing w:val="-5"/>
        </w:rPr>
        <w:t> </w:t>
      </w:r>
      <w:r>
        <w:rPr/>
        <w:t>capacitor</w:t>
      </w:r>
      <w:r>
        <w:rPr>
          <w:spacing w:val="-8"/>
        </w:rPr>
        <w:t> </w:t>
      </w:r>
      <w:r>
        <w:rPr/>
        <w:t>section</w:t>
      </w:r>
      <w:r>
        <w:rPr>
          <w:spacing w:val="-6"/>
        </w:rPr>
        <w:t> </w:t>
      </w:r>
      <w:r>
        <w:rPr/>
        <w:t>is</w:t>
      </w:r>
      <w:r>
        <w:rPr>
          <w:spacing w:val="-8"/>
        </w:rPr>
        <w:t> </w:t>
      </w:r>
      <w:r>
        <w:rPr/>
        <w:t>used</w:t>
      </w:r>
      <w:r>
        <w:rPr>
          <w:spacing w:val="-9"/>
        </w:rPr>
        <w:t> </w:t>
      </w:r>
      <w:r>
        <w:rPr>
          <w:spacing w:val="-2"/>
        </w:rPr>
        <w:t>here.</w:t>
      </w:r>
    </w:p>
    <w:p>
      <w:pPr>
        <w:pStyle w:val="BodyText"/>
        <w:spacing w:line="278" w:lineRule="auto" w:before="206"/>
        <w:ind w:left="141" w:right="976"/>
      </w:pPr>
      <w:r>
        <w:rPr/>
        <w:t>Simulation</w:t>
      </w:r>
      <w:r>
        <w:rPr>
          <w:spacing w:val="-4"/>
        </w:rPr>
        <w:t> </w:t>
      </w:r>
      <w:r>
        <w:rPr/>
        <w:t>showed</w:t>
      </w:r>
      <w:r>
        <w:rPr>
          <w:spacing w:val="-6"/>
        </w:rPr>
        <w:t> </w:t>
      </w:r>
      <w:r>
        <w:rPr/>
        <w:t>that</w:t>
      </w:r>
      <w:r>
        <w:rPr>
          <w:spacing w:val="-6"/>
        </w:rPr>
        <w:t> </w:t>
      </w:r>
      <w:r>
        <w:rPr/>
        <w:t>using</w:t>
      </w:r>
      <w:r>
        <w:rPr>
          <w:spacing w:val="-5"/>
        </w:rPr>
        <w:t> </w:t>
      </w:r>
      <w:r>
        <w:rPr/>
        <w:t>100</w:t>
      </w:r>
      <w:r>
        <w:rPr>
          <w:spacing w:val="-6"/>
        </w:rPr>
        <w:t> </w:t>
      </w:r>
      <w:r>
        <w:rPr/>
        <w:t>µF</w:t>
      </w:r>
      <w:r>
        <w:rPr>
          <w:spacing w:val="-5"/>
        </w:rPr>
        <w:t> </w:t>
      </w:r>
      <w:r>
        <w:rPr/>
        <w:t>results</w:t>
      </w:r>
      <w:r>
        <w:rPr>
          <w:spacing w:val="-5"/>
        </w:rPr>
        <w:t> </w:t>
      </w:r>
      <w:r>
        <w:rPr/>
        <w:t>in</w:t>
      </w:r>
      <w:r>
        <w:rPr>
          <w:spacing w:val="-6"/>
        </w:rPr>
        <w:t> </w:t>
      </w:r>
      <w:r>
        <w:rPr/>
        <w:t>~40</w:t>
      </w:r>
      <w:r>
        <w:rPr>
          <w:spacing w:val="-4"/>
        </w:rPr>
        <w:t> </w:t>
      </w:r>
      <w:r>
        <w:rPr/>
        <w:t>V</w:t>
      </w:r>
      <w:r>
        <w:rPr>
          <w:spacing w:val="-7"/>
        </w:rPr>
        <w:t> </w:t>
      </w:r>
      <w:r>
        <w:rPr/>
        <w:t>ripple.</w:t>
      </w:r>
      <w:r>
        <w:rPr>
          <w:spacing w:val="-5"/>
        </w:rPr>
        <w:t> </w:t>
      </w:r>
      <w:r>
        <w:rPr/>
        <w:t>To</w:t>
      </w:r>
      <w:r>
        <w:rPr>
          <w:spacing w:val="-4"/>
        </w:rPr>
        <w:t> </w:t>
      </w:r>
      <w:r>
        <w:rPr/>
        <w:t>stabilize</w:t>
      </w:r>
      <w:r>
        <w:rPr>
          <w:spacing w:val="-7"/>
        </w:rPr>
        <w:t> </w:t>
      </w:r>
      <w:r>
        <w:rPr/>
        <w:t>the</w:t>
      </w:r>
      <w:r>
        <w:rPr>
          <w:spacing w:val="-6"/>
        </w:rPr>
        <w:t> </w:t>
      </w:r>
      <w:r>
        <w:rPr/>
        <w:t>DC-link,</w:t>
      </w:r>
      <w:r>
        <w:rPr>
          <w:spacing w:val="-5"/>
        </w:rPr>
        <w:t> </w:t>
      </w:r>
      <w:r>
        <w:rPr/>
        <w:t>a</w:t>
      </w:r>
      <w:r>
        <w:rPr>
          <w:spacing w:val="-7"/>
        </w:rPr>
        <w:t> </w:t>
      </w:r>
      <w:r>
        <w:rPr/>
        <w:t>higher capacitance is required.</w:t>
      </w:r>
    </w:p>
    <w:p>
      <w:pPr>
        <w:spacing w:before="158"/>
        <w:ind w:left="141" w:right="0" w:firstLine="0"/>
        <w:jc w:val="left"/>
        <w:rPr>
          <w:b/>
          <w:sz w:val="24"/>
        </w:rPr>
      </w:pPr>
      <w:r>
        <w:rPr>
          <w:b/>
          <w:sz w:val="24"/>
        </w:rPr>
        <w:t>Key</w:t>
      </w:r>
      <w:r>
        <w:rPr>
          <w:b/>
          <w:spacing w:val="-10"/>
          <w:sz w:val="24"/>
        </w:rPr>
        <w:t> </w:t>
      </w:r>
      <w:r>
        <w:rPr>
          <w:b/>
          <w:spacing w:val="-2"/>
          <w:sz w:val="24"/>
        </w:rPr>
        <w:t>Calculations</w:t>
      </w:r>
    </w:p>
    <w:p>
      <w:pPr>
        <w:pStyle w:val="BodyText"/>
        <w:spacing w:before="206"/>
        <w:ind w:left="2556"/>
      </w:pPr>
      <w:r>
        <w:rPr>
          <w:rFonts w:ascii="Cambria Math" w:hAnsi="Cambria Math" w:eastAsia="Cambria Math"/>
          <w:w w:val="105"/>
        </w:rPr>
        <w:t>𝐶</w:t>
      </w:r>
      <w:r>
        <w:rPr>
          <w:rFonts w:ascii="Cambria Math" w:hAnsi="Cambria Math" w:eastAsia="Cambria Math"/>
          <w:w w:val="105"/>
          <w:vertAlign w:val="subscript"/>
        </w:rPr>
        <w:t>𝐷𝐶−𝑙𝑖𝑛𝑘</w:t>
      </w:r>
      <w:r>
        <w:rPr>
          <w:rFonts w:ascii="Cambria Math" w:hAnsi="Cambria Math" w:eastAsia="Cambria Math"/>
          <w:spacing w:val="12"/>
          <w:w w:val="105"/>
          <w:vertAlign w:val="baseline"/>
        </w:rPr>
        <w:t> </w:t>
      </w:r>
      <w:r>
        <w:rPr>
          <w:rFonts w:ascii="Cambria Math" w:hAnsi="Cambria Math" w:eastAsia="Cambria Math"/>
          <w:w w:val="105"/>
          <w:vertAlign w:val="baseline"/>
        </w:rPr>
        <w:t>≈</w:t>
      </w:r>
      <w:r>
        <w:rPr>
          <w:rFonts w:ascii="Cambria Math" w:hAnsi="Cambria Math" w:eastAsia="Cambria Math"/>
          <w:spacing w:val="3"/>
          <w:w w:val="105"/>
          <w:vertAlign w:val="baseline"/>
        </w:rPr>
        <w:t> </w:t>
      </w:r>
      <w:r>
        <w:rPr>
          <w:rFonts w:ascii="Cambria Math" w:hAnsi="Cambria Math" w:eastAsia="Cambria Math"/>
          <w:w w:val="105"/>
          <w:vertAlign w:val="baseline"/>
        </w:rPr>
        <w:t>150</w:t>
      </w:r>
      <w:r>
        <w:rPr>
          <w:rFonts w:ascii="Cambria Math" w:hAnsi="Cambria Math" w:eastAsia="Cambria Math"/>
          <w:spacing w:val="-8"/>
          <w:w w:val="105"/>
          <w:vertAlign w:val="baseline"/>
        </w:rPr>
        <w:t> </w:t>
      </w:r>
      <w:r>
        <w:rPr>
          <w:rFonts w:ascii="Cambria Math" w:hAnsi="Cambria Math" w:eastAsia="Cambria Math"/>
          <w:w w:val="105"/>
          <w:vertAlign w:val="baseline"/>
        </w:rPr>
        <w:t>−</w:t>
      </w:r>
      <w:r>
        <w:rPr>
          <w:rFonts w:ascii="Cambria Math" w:hAnsi="Cambria Math" w:eastAsia="Cambria Math"/>
          <w:spacing w:val="-8"/>
          <w:w w:val="105"/>
          <w:vertAlign w:val="baseline"/>
        </w:rPr>
        <w:t> </w:t>
      </w:r>
      <w:r>
        <w:rPr>
          <w:rFonts w:ascii="Cambria Math" w:hAnsi="Cambria Math" w:eastAsia="Cambria Math"/>
          <w:w w:val="105"/>
          <w:vertAlign w:val="baseline"/>
        </w:rPr>
        <w:t>220</w:t>
      </w:r>
      <w:r>
        <w:rPr>
          <w:rFonts w:ascii="Cambria Math" w:hAnsi="Cambria Math" w:eastAsia="Cambria Math"/>
          <w:spacing w:val="-7"/>
          <w:w w:val="105"/>
          <w:vertAlign w:val="baseline"/>
        </w:rPr>
        <w:t> </w:t>
      </w:r>
      <w:r>
        <w:rPr>
          <w:rFonts w:ascii="Cambria Math" w:hAnsi="Cambria Math" w:eastAsia="Cambria Math"/>
          <w:w w:val="105"/>
          <w:vertAlign w:val="baseline"/>
        </w:rPr>
        <w:t>𝜇𝐹,</w:t>
      </w:r>
      <w:r>
        <w:rPr>
          <w:rFonts w:ascii="Cambria Math" w:hAnsi="Cambria Math" w:eastAsia="Cambria Math"/>
          <w:spacing w:val="-16"/>
          <w:w w:val="105"/>
          <w:vertAlign w:val="baseline"/>
        </w:rPr>
        <w:t> </w:t>
      </w:r>
      <w:r>
        <w:rPr>
          <w:rFonts w:ascii="Cambria Math" w:hAnsi="Cambria Math" w:eastAsia="Cambria Math"/>
          <w:w w:val="105"/>
          <w:vertAlign w:val="baseline"/>
        </w:rPr>
        <w:t>𝑉</w:t>
      </w:r>
      <w:r>
        <w:rPr>
          <w:rFonts w:ascii="Cambria Math" w:hAnsi="Cambria Math" w:eastAsia="Cambria Math"/>
          <w:w w:val="105"/>
          <w:vertAlign w:val="subscript"/>
        </w:rPr>
        <w:t>𝑟𝑎𝑡𝑖𝑛𝑔</w:t>
      </w:r>
      <w:r>
        <w:rPr>
          <w:rFonts w:ascii="Cambria Math" w:hAnsi="Cambria Math" w:eastAsia="Cambria Math"/>
          <w:spacing w:val="13"/>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400</w:t>
      </w:r>
      <w:r>
        <w:rPr>
          <w:rFonts w:ascii="Cambria Math" w:hAnsi="Cambria Math" w:eastAsia="Cambria Math"/>
          <w:spacing w:val="-7"/>
          <w:w w:val="105"/>
          <w:vertAlign w:val="baseline"/>
        </w:rPr>
        <w:t> </w:t>
      </w:r>
      <w:r>
        <w:rPr>
          <w:spacing w:val="-10"/>
          <w:w w:val="105"/>
          <w:vertAlign w:val="baseline"/>
        </w:rPr>
        <w:t>V</w:t>
      </w:r>
    </w:p>
    <w:p>
      <w:pPr>
        <w:pStyle w:val="BodyText"/>
        <w:spacing w:after="0"/>
        <w:sectPr>
          <w:pgSz w:w="11910" w:h="16840"/>
          <w:pgMar w:top="1380" w:bottom="280" w:left="1275" w:right="425"/>
        </w:sectPr>
      </w:pPr>
    </w:p>
    <w:p>
      <w:pPr>
        <w:pStyle w:val="BodyText"/>
        <w:spacing w:before="36"/>
        <w:ind w:left="141"/>
      </w:pPr>
      <w:r>
        <w:rPr/>
        <w:t>For</w:t>
      </w:r>
      <w:r>
        <w:rPr>
          <w:spacing w:val="-2"/>
        </w:rPr>
        <w:t> </w:t>
      </w:r>
      <w:r>
        <w:rPr/>
        <w:t>the</w:t>
      </w:r>
      <w:r>
        <w:rPr>
          <w:spacing w:val="-5"/>
        </w:rPr>
        <w:t> </w:t>
      </w:r>
      <w:r>
        <w:rPr/>
        <w:t>buck</w:t>
      </w:r>
      <w:r>
        <w:rPr>
          <w:spacing w:val="-3"/>
        </w:rPr>
        <w:t> </w:t>
      </w:r>
      <w:r>
        <w:rPr>
          <w:spacing w:val="-2"/>
        </w:rPr>
        <w:t>output:</w:t>
      </w:r>
    </w:p>
    <w:p>
      <w:pPr>
        <w:pStyle w:val="BodyText"/>
        <w:spacing w:before="209"/>
        <w:ind w:left="3166"/>
      </w:pPr>
      <w:r>
        <w:rPr>
          <w:rFonts w:ascii="Cambria Math" w:hAnsi="Cambria Math" w:eastAsia="Cambria Math"/>
          <w:w w:val="105"/>
        </w:rPr>
        <w:t>𝐶</w:t>
      </w:r>
      <w:r>
        <w:rPr>
          <w:rFonts w:ascii="Cambria Math" w:hAnsi="Cambria Math" w:eastAsia="Cambria Math"/>
          <w:w w:val="105"/>
          <w:vertAlign w:val="subscript"/>
        </w:rPr>
        <w:t>𝑜𝑢𝑡</w:t>
      </w:r>
      <w:r>
        <w:rPr>
          <w:rFonts w:ascii="Cambria Math" w:hAnsi="Cambria Math" w:eastAsia="Cambria Math"/>
          <w:spacing w:val="14"/>
          <w:w w:val="105"/>
          <w:vertAlign w:val="baseline"/>
        </w:rPr>
        <w:t> </w:t>
      </w:r>
      <w:r>
        <w:rPr>
          <w:rFonts w:ascii="Cambria Math" w:hAnsi="Cambria Math" w:eastAsia="Cambria Math"/>
          <w:w w:val="105"/>
          <w:vertAlign w:val="baseline"/>
        </w:rPr>
        <w:t>≈</w:t>
      </w:r>
      <w:r>
        <w:rPr>
          <w:rFonts w:ascii="Cambria Math" w:hAnsi="Cambria Math" w:eastAsia="Cambria Math"/>
          <w:spacing w:val="4"/>
          <w:w w:val="105"/>
          <w:vertAlign w:val="baseline"/>
        </w:rPr>
        <w:t> </w:t>
      </w:r>
      <w:r>
        <w:rPr>
          <w:rFonts w:ascii="Cambria Math" w:hAnsi="Cambria Math" w:eastAsia="Cambria Math"/>
          <w:w w:val="105"/>
          <w:vertAlign w:val="baseline"/>
        </w:rPr>
        <w:t>47</w:t>
      </w:r>
      <w:r>
        <w:rPr>
          <w:rFonts w:ascii="Cambria Math" w:hAnsi="Cambria Math" w:eastAsia="Cambria Math"/>
          <w:spacing w:val="-6"/>
          <w:w w:val="105"/>
          <w:vertAlign w:val="baseline"/>
        </w:rPr>
        <w:t> </w:t>
      </w:r>
      <w:r>
        <w:rPr>
          <w:rFonts w:ascii="Cambria Math" w:hAnsi="Cambria Math" w:eastAsia="Cambria Math"/>
          <w:w w:val="105"/>
          <w:vertAlign w:val="baseline"/>
        </w:rPr>
        <w:t>𝜇𝐹,</w:t>
      </w:r>
      <w:r>
        <w:rPr>
          <w:rFonts w:ascii="Cambria Math" w:hAnsi="Cambria Math" w:eastAsia="Cambria Math"/>
          <w:spacing w:val="-13"/>
          <w:w w:val="105"/>
          <w:vertAlign w:val="baseline"/>
        </w:rPr>
        <w:t> </w:t>
      </w:r>
      <w:r>
        <w:rPr>
          <w:rFonts w:ascii="Cambria Math" w:hAnsi="Cambria Math" w:eastAsia="Cambria Math"/>
          <w:w w:val="105"/>
          <w:vertAlign w:val="baseline"/>
        </w:rPr>
        <w:t>𝑉</w:t>
      </w:r>
      <w:r>
        <w:rPr>
          <w:rFonts w:ascii="Cambria Math" w:hAnsi="Cambria Math" w:eastAsia="Cambria Math"/>
          <w:w w:val="105"/>
          <w:vertAlign w:val="subscript"/>
        </w:rPr>
        <w:t>𝑟𝑎𝑡𝑖𝑛𝑔</w:t>
      </w:r>
      <w:r>
        <w:rPr>
          <w:rFonts w:ascii="Cambria Math" w:hAnsi="Cambria Math" w:eastAsia="Cambria Math"/>
          <w:spacing w:val="16"/>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250</w:t>
      </w:r>
      <w:r>
        <w:rPr>
          <w:rFonts w:ascii="Cambria Math" w:hAnsi="Cambria Math" w:eastAsia="Cambria Math"/>
          <w:spacing w:val="-6"/>
          <w:w w:val="105"/>
          <w:vertAlign w:val="baseline"/>
        </w:rPr>
        <w:t> </w:t>
      </w:r>
      <w:r>
        <w:rPr>
          <w:spacing w:val="-10"/>
          <w:w w:val="105"/>
          <w:vertAlign w:val="baseline"/>
        </w:rPr>
        <w:t>V</w:t>
      </w:r>
    </w:p>
    <w:p>
      <w:pPr>
        <w:pStyle w:val="BodyText"/>
        <w:spacing w:before="268"/>
      </w:pPr>
    </w:p>
    <w:p>
      <w:pPr>
        <w:spacing w:before="0"/>
        <w:ind w:left="141" w:right="0" w:firstLine="0"/>
        <w:jc w:val="left"/>
        <w:rPr>
          <w:b/>
          <w:sz w:val="24"/>
        </w:rPr>
      </w:pPr>
      <w:r>
        <w:rPr>
          <w:b/>
          <w:sz w:val="24"/>
        </w:rPr>
        <w:t>Selected</w:t>
      </w:r>
      <w:r>
        <w:rPr>
          <w:b/>
          <w:spacing w:val="-8"/>
          <w:sz w:val="24"/>
        </w:rPr>
        <w:t> </w:t>
      </w:r>
      <w:r>
        <w:rPr>
          <w:b/>
          <w:spacing w:val="-2"/>
          <w:sz w:val="24"/>
        </w:rPr>
        <w:t>Components</w:t>
      </w:r>
    </w:p>
    <w:p>
      <w:pPr>
        <w:spacing w:before="207"/>
        <w:ind w:left="141" w:right="0" w:firstLine="0"/>
        <w:jc w:val="left"/>
        <w:rPr>
          <w:b/>
          <w:sz w:val="24"/>
        </w:rPr>
      </w:pPr>
      <w:r>
        <w:rPr>
          <w:b/>
          <w:sz w:val="24"/>
        </w:rPr>
        <w:t>→</w:t>
      </w:r>
      <w:r>
        <w:rPr>
          <w:b/>
          <w:spacing w:val="-1"/>
          <w:sz w:val="24"/>
        </w:rPr>
        <w:t> </w:t>
      </w:r>
      <w:r>
        <w:rPr>
          <w:b/>
          <w:sz w:val="24"/>
        </w:rPr>
        <w:t>220 µF</w:t>
      </w:r>
      <w:r>
        <w:rPr>
          <w:b/>
          <w:spacing w:val="-1"/>
          <w:sz w:val="24"/>
        </w:rPr>
        <w:t> </w:t>
      </w:r>
      <w:r>
        <w:rPr>
          <w:b/>
          <w:sz w:val="24"/>
        </w:rPr>
        <w:t>/</w:t>
      </w:r>
      <w:r>
        <w:rPr>
          <w:b/>
          <w:spacing w:val="-4"/>
          <w:sz w:val="24"/>
        </w:rPr>
        <w:t> </w:t>
      </w:r>
      <w:r>
        <w:rPr>
          <w:b/>
          <w:sz w:val="24"/>
        </w:rPr>
        <w:t>400 V</w:t>
      </w:r>
      <w:r>
        <w:rPr>
          <w:b/>
          <w:spacing w:val="-3"/>
          <w:sz w:val="24"/>
        </w:rPr>
        <w:t> </w:t>
      </w:r>
      <w:r>
        <w:rPr>
          <w:b/>
          <w:sz w:val="24"/>
        </w:rPr>
        <w:t>Electrolytic</w:t>
      </w:r>
      <w:r>
        <w:rPr>
          <w:b/>
          <w:spacing w:val="-3"/>
          <w:sz w:val="24"/>
        </w:rPr>
        <w:t> </w:t>
      </w:r>
      <w:r>
        <w:rPr>
          <w:b/>
          <w:sz w:val="24"/>
        </w:rPr>
        <w:t>(DC-</w:t>
      </w:r>
      <w:r>
        <w:rPr>
          <w:b/>
          <w:spacing w:val="-2"/>
          <w:sz w:val="24"/>
        </w:rPr>
        <w:t>Link)</w:t>
      </w:r>
    </w:p>
    <w:p>
      <w:pPr>
        <w:pStyle w:val="ListParagraph"/>
        <w:numPr>
          <w:ilvl w:val="0"/>
          <w:numId w:val="9"/>
        </w:numPr>
        <w:tabs>
          <w:tab w:pos="861" w:val="left" w:leader="none"/>
        </w:tabs>
        <w:spacing w:line="240" w:lineRule="auto" w:before="206" w:after="0"/>
        <w:ind w:left="861" w:right="0" w:hanging="360"/>
        <w:jc w:val="left"/>
        <w:rPr>
          <w:sz w:val="24"/>
        </w:rPr>
      </w:pPr>
      <w:r>
        <w:rPr>
          <w:sz w:val="24"/>
        </w:rPr>
        <w:t>Adequate</w:t>
      </w:r>
      <w:r>
        <w:rPr>
          <w:spacing w:val="-6"/>
          <w:sz w:val="24"/>
        </w:rPr>
        <w:t> </w:t>
      </w:r>
      <w:r>
        <w:rPr>
          <w:sz w:val="24"/>
        </w:rPr>
        <w:t>ripple</w:t>
      </w:r>
      <w:r>
        <w:rPr>
          <w:spacing w:val="-7"/>
          <w:sz w:val="24"/>
        </w:rPr>
        <w:t> </w:t>
      </w:r>
      <w:r>
        <w:rPr>
          <w:spacing w:val="-2"/>
          <w:sz w:val="24"/>
        </w:rPr>
        <w:t>handling</w:t>
      </w:r>
    </w:p>
    <w:p>
      <w:pPr>
        <w:pStyle w:val="ListParagraph"/>
        <w:numPr>
          <w:ilvl w:val="0"/>
          <w:numId w:val="9"/>
        </w:numPr>
        <w:tabs>
          <w:tab w:pos="861" w:val="left" w:leader="none"/>
        </w:tabs>
        <w:spacing w:line="240" w:lineRule="auto" w:before="206" w:after="0"/>
        <w:ind w:left="861" w:right="0" w:hanging="360"/>
        <w:jc w:val="left"/>
        <w:rPr>
          <w:sz w:val="24"/>
        </w:rPr>
      </w:pPr>
      <w:r>
        <w:rPr>
          <w:sz w:val="24"/>
        </w:rPr>
        <w:t>Stabilizes</w:t>
      </w:r>
      <w:r>
        <w:rPr>
          <w:spacing w:val="-14"/>
          <w:sz w:val="24"/>
        </w:rPr>
        <w:t> </w:t>
      </w:r>
      <w:r>
        <w:rPr>
          <w:sz w:val="24"/>
        </w:rPr>
        <w:t>rectifier</w:t>
      </w:r>
      <w:r>
        <w:rPr>
          <w:spacing w:val="-13"/>
          <w:sz w:val="24"/>
        </w:rPr>
        <w:t> </w:t>
      </w:r>
      <w:r>
        <w:rPr>
          <w:spacing w:val="-2"/>
          <w:sz w:val="24"/>
        </w:rPr>
        <w:t>output</w:t>
      </w:r>
    </w:p>
    <w:p>
      <w:pPr>
        <w:spacing w:before="46"/>
        <w:ind w:left="861" w:right="0" w:firstLine="0"/>
        <w:jc w:val="left"/>
        <w:rPr>
          <w:b/>
          <w:sz w:val="24"/>
        </w:rPr>
      </w:pPr>
      <w:r>
        <w:rPr>
          <w:b/>
          <w:sz w:val="24"/>
        </w:rPr>
        <w:t>Provides</w:t>
      </w:r>
      <w:r>
        <w:rPr>
          <w:b/>
          <w:spacing w:val="-3"/>
          <w:sz w:val="24"/>
        </w:rPr>
        <w:t> </w:t>
      </w:r>
      <w:r>
        <w:rPr>
          <w:b/>
          <w:sz w:val="24"/>
        </w:rPr>
        <w:t>smoother</w:t>
      </w:r>
      <w:r>
        <w:rPr>
          <w:b/>
          <w:spacing w:val="-2"/>
          <w:sz w:val="24"/>
        </w:rPr>
        <w:t> </w:t>
      </w:r>
      <w:r>
        <w:rPr>
          <w:b/>
          <w:sz w:val="24"/>
        </w:rPr>
        <w:t>DC-link</w:t>
      </w:r>
      <w:r>
        <w:rPr>
          <w:b/>
          <w:spacing w:val="-3"/>
          <w:sz w:val="24"/>
        </w:rPr>
        <w:t> </w:t>
      </w:r>
      <w:r>
        <w:rPr>
          <w:b/>
          <w:sz w:val="24"/>
        </w:rPr>
        <w:t>for</w:t>
      </w:r>
      <w:r>
        <w:rPr>
          <w:b/>
          <w:spacing w:val="-4"/>
          <w:sz w:val="24"/>
        </w:rPr>
        <w:t> </w:t>
      </w:r>
      <w:r>
        <w:rPr>
          <w:b/>
          <w:sz w:val="24"/>
        </w:rPr>
        <w:t>the</w:t>
      </w:r>
      <w:r>
        <w:rPr>
          <w:b/>
          <w:spacing w:val="-6"/>
          <w:sz w:val="24"/>
        </w:rPr>
        <w:t> </w:t>
      </w:r>
      <w:r>
        <w:rPr>
          <w:b/>
          <w:sz w:val="24"/>
        </w:rPr>
        <w:t>buck</w:t>
      </w:r>
      <w:r>
        <w:rPr>
          <w:b/>
          <w:spacing w:val="-4"/>
          <w:sz w:val="24"/>
        </w:rPr>
        <w:t> </w:t>
      </w:r>
      <w:r>
        <w:rPr>
          <w:b/>
          <w:spacing w:val="-2"/>
          <w:sz w:val="24"/>
        </w:rPr>
        <w:t>stage.</w:t>
      </w:r>
    </w:p>
    <w:p>
      <w:pPr>
        <w:spacing w:before="206"/>
        <w:ind w:left="141" w:right="0" w:firstLine="0"/>
        <w:jc w:val="left"/>
        <w:rPr>
          <w:b/>
          <w:sz w:val="24"/>
        </w:rPr>
      </w:pPr>
      <w:r>
        <w:rPr>
          <w:b/>
          <w:sz w:val="24"/>
        </w:rPr>
        <w:t>→</w:t>
      </w:r>
      <w:r>
        <w:rPr>
          <w:b/>
          <w:spacing w:val="-1"/>
          <w:sz w:val="24"/>
        </w:rPr>
        <w:t> </w:t>
      </w:r>
      <w:r>
        <w:rPr>
          <w:b/>
          <w:sz w:val="24"/>
        </w:rPr>
        <w:t>47</w:t>
      </w:r>
      <w:r>
        <w:rPr>
          <w:b/>
          <w:spacing w:val="-2"/>
          <w:sz w:val="24"/>
        </w:rPr>
        <w:t> </w:t>
      </w:r>
      <w:r>
        <w:rPr>
          <w:b/>
          <w:sz w:val="24"/>
        </w:rPr>
        <w:t>µF</w:t>
      </w:r>
      <w:r>
        <w:rPr>
          <w:b/>
          <w:spacing w:val="-2"/>
          <w:sz w:val="24"/>
        </w:rPr>
        <w:t> </w:t>
      </w:r>
      <w:r>
        <w:rPr>
          <w:b/>
          <w:sz w:val="24"/>
        </w:rPr>
        <w:t>/</w:t>
      </w:r>
      <w:r>
        <w:rPr>
          <w:b/>
          <w:spacing w:val="-3"/>
          <w:sz w:val="24"/>
        </w:rPr>
        <w:t> </w:t>
      </w:r>
      <w:r>
        <w:rPr>
          <w:b/>
          <w:sz w:val="24"/>
        </w:rPr>
        <w:t>250</w:t>
      </w:r>
      <w:r>
        <w:rPr>
          <w:b/>
          <w:spacing w:val="-2"/>
          <w:sz w:val="24"/>
        </w:rPr>
        <w:t> </w:t>
      </w:r>
      <w:r>
        <w:rPr>
          <w:b/>
          <w:sz w:val="24"/>
        </w:rPr>
        <w:t>V</w:t>
      </w:r>
      <w:r>
        <w:rPr>
          <w:b/>
          <w:spacing w:val="-2"/>
          <w:sz w:val="24"/>
        </w:rPr>
        <w:t> </w:t>
      </w:r>
      <w:r>
        <w:rPr>
          <w:b/>
          <w:sz w:val="24"/>
        </w:rPr>
        <w:t>Film</w:t>
      </w:r>
      <w:r>
        <w:rPr>
          <w:b/>
          <w:spacing w:val="-2"/>
          <w:sz w:val="24"/>
        </w:rPr>
        <w:t> </w:t>
      </w:r>
      <w:r>
        <w:rPr>
          <w:b/>
          <w:sz w:val="24"/>
        </w:rPr>
        <w:t>Capacitor </w:t>
      </w:r>
      <w:r>
        <w:rPr>
          <w:b/>
          <w:spacing w:val="-2"/>
          <w:sz w:val="24"/>
        </w:rPr>
        <w:t>(Output)</w:t>
      </w:r>
    </w:p>
    <w:p>
      <w:pPr>
        <w:pStyle w:val="ListParagraph"/>
        <w:numPr>
          <w:ilvl w:val="0"/>
          <w:numId w:val="9"/>
        </w:numPr>
        <w:tabs>
          <w:tab w:pos="861" w:val="left" w:leader="none"/>
        </w:tabs>
        <w:spacing w:line="240" w:lineRule="auto" w:before="207" w:after="0"/>
        <w:ind w:left="861" w:right="0" w:hanging="360"/>
        <w:jc w:val="left"/>
        <w:rPr>
          <w:sz w:val="24"/>
        </w:rPr>
      </w:pPr>
      <w:r>
        <w:rPr>
          <w:sz w:val="24"/>
        </w:rPr>
        <w:t>Low</w:t>
      </w:r>
      <w:r>
        <w:rPr>
          <w:spacing w:val="-4"/>
          <w:sz w:val="24"/>
        </w:rPr>
        <w:t> </w:t>
      </w:r>
      <w:r>
        <w:rPr>
          <w:spacing w:val="-5"/>
          <w:sz w:val="24"/>
        </w:rPr>
        <w:t>ESR</w:t>
      </w:r>
    </w:p>
    <w:p>
      <w:pPr>
        <w:pStyle w:val="ListParagraph"/>
        <w:numPr>
          <w:ilvl w:val="0"/>
          <w:numId w:val="9"/>
        </w:numPr>
        <w:tabs>
          <w:tab w:pos="861" w:val="left" w:leader="none"/>
        </w:tabs>
        <w:spacing w:line="240" w:lineRule="auto" w:before="206" w:after="0"/>
        <w:ind w:left="861" w:right="0" w:hanging="360"/>
        <w:jc w:val="left"/>
        <w:rPr>
          <w:sz w:val="24"/>
        </w:rPr>
      </w:pPr>
      <w:r>
        <w:rPr>
          <w:sz w:val="24"/>
        </w:rPr>
        <w:t>High</w:t>
      </w:r>
      <w:r>
        <w:rPr>
          <w:spacing w:val="-3"/>
          <w:sz w:val="24"/>
        </w:rPr>
        <w:t> </w:t>
      </w:r>
      <w:r>
        <w:rPr>
          <w:sz w:val="24"/>
        </w:rPr>
        <w:t>ripple</w:t>
      </w:r>
      <w:r>
        <w:rPr>
          <w:spacing w:val="-4"/>
          <w:sz w:val="24"/>
        </w:rPr>
        <w:t> </w:t>
      </w:r>
      <w:r>
        <w:rPr>
          <w:spacing w:val="-2"/>
          <w:sz w:val="24"/>
        </w:rPr>
        <w:t>endurance</w:t>
      </w:r>
    </w:p>
    <w:p>
      <w:pPr>
        <w:spacing w:before="48"/>
        <w:ind w:left="861" w:right="0" w:firstLine="0"/>
        <w:jc w:val="left"/>
        <w:rPr>
          <w:b/>
          <w:sz w:val="24"/>
        </w:rPr>
      </w:pPr>
      <w:r>
        <w:rPr>
          <w:b/>
          <w:sz w:val="24"/>
        </w:rPr>
        <w:t>Improves</w:t>
      </w:r>
      <w:r>
        <w:rPr>
          <w:b/>
          <w:spacing w:val="-7"/>
          <w:sz w:val="24"/>
        </w:rPr>
        <w:t> </w:t>
      </w:r>
      <w:r>
        <w:rPr>
          <w:b/>
          <w:sz w:val="24"/>
        </w:rPr>
        <w:t>voltage</w:t>
      </w:r>
      <w:r>
        <w:rPr>
          <w:b/>
          <w:spacing w:val="-7"/>
          <w:sz w:val="24"/>
        </w:rPr>
        <w:t> </w:t>
      </w:r>
      <w:r>
        <w:rPr>
          <w:b/>
          <w:sz w:val="24"/>
        </w:rPr>
        <w:t>ripple</w:t>
      </w:r>
      <w:r>
        <w:rPr>
          <w:b/>
          <w:spacing w:val="-8"/>
          <w:sz w:val="24"/>
        </w:rPr>
        <w:t> </w:t>
      </w:r>
      <w:r>
        <w:rPr>
          <w:b/>
          <w:sz w:val="24"/>
        </w:rPr>
        <w:t>performance</w:t>
      </w:r>
      <w:r>
        <w:rPr>
          <w:b/>
          <w:spacing w:val="-6"/>
          <w:sz w:val="24"/>
        </w:rPr>
        <w:t> </w:t>
      </w:r>
      <w:r>
        <w:rPr>
          <w:b/>
          <w:sz w:val="24"/>
        </w:rPr>
        <w:t>at</w:t>
      </w:r>
      <w:r>
        <w:rPr>
          <w:b/>
          <w:spacing w:val="-6"/>
          <w:sz w:val="24"/>
        </w:rPr>
        <w:t> </w:t>
      </w:r>
      <w:r>
        <w:rPr>
          <w:b/>
          <w:sz w:val="24"/>
        </w:rPr>
        <w:t>the</w:t>
      </w:r>
      <w:r>
        <w:rPr>
          <w:b/>
          <w:spacing w:val="-6"/>
          <w:sz w:val="24"/>
        </w:rPr>
        <w:t> </w:t>
      </w:r>
      <w:r>
        <w:rPr>
          <w:b/>
          <w:spacing w:val="-2"/>
          <w:sz w:val="24"/>
        </w:rPr>
        <w:t>motor.</w:t>
      </w:r>
    </w:p>
    <w:p>
      <w:pPr>
        <w:pStyle w:val="BodyText"/>
        <w:rPr>
          <w:b/>
        </w:rPr>
      </w:pPr>
    </w:p>
    <w:p>
      <w:pPr>
        <w:pStyle w:val="BodyText"/>
        <w:spacing w:before="122"/>
        <w:rPr>
          <w:b/>
        </w:rPr>
      </w:pPr>
    </w:p>
    <w:p>
      <w:pPr>
        <w:pStyle w:val="Heading1"/>
        <w:numPr>
          <w:ilvl w:val="1"/>
          <w:numId w:val="1"/>
        </w:numPr>
        <w:tabs>
          <w:tab w:pos="559" w:val="left" w:leader="none"/>
        </w:tabs>
        <w:spacing w:line="240" w:lineRule="auto" w:before="0" w:after="0"/>
        <w:ind w:left="559" w:right="0" w:hanging="418"/>
        <w:jc w:val="left"/>
      </w:pPr>
      <w:r>
        <w:rPr>
          <w:spacing w:val="-2"/>
        </w:rPr>
        <w:t>Inductor</w:t>
      </w:r>
    </w:p>
    <w:p>
      <w:pPr>
        <w:pStyle w:val="BodyText"/>
        <w:spacing w:line="278" w:lineRule="auto" w:before="210"/>
        <w:ind w:left="141" w:right="976" w:firstLine="719"/>
      </w:pPr>
      <w:r>
        <w:rPr/>
        <w:t>The</w:t>
      </w:r>
      <w:r>
        <w:rPr>
          <w:spacing w:val="-6"/>
        </w:rPr>
        <w:t> </w:t>
      </w:r>
      <w:r>
        <w:rPr/>
        <w:t>inductor</w:t>
      </w:r>
      <w:r>
        <w:rPr>
          <w:spacing w:val="-8"/>
        </w:rPr>
        <w:t> </w:t>
      </w:r>
      <w:r>
        <w:rPr/>
        <w:t>controls</w:t>
      </w:r>
      <w:r>
        <w:rPr>
          <w:spacing w:val="-6"/>
        </w:rPr>
        <w:t> </w:t>
      </w:r>
      <w:r>
        <w:rPr/>
        <w:t>the</w:t>
      </w:r>
      <w:r>
        <w:rPr>
          <w:spacing w:val="-6"/>
        </w:rPr>
        <w:t> </w:t>
      </w:r>
      <w:r>
        <w:rPr/>
        <w:t>current</w:t>
      </w:r>
      <w:r>
        <w:rPr>
          <w:spacing w:val="-8"/>
        </w:rPr>
        <w:t> </w:t>
      </w:r>
      <w:r>
        <w:rPr/>
        <w:t>ripple</w:t>
      </w:r>
      <w:r>
        <w:rPr>
          <w:spacing w:val="-9"/>
        </w:rPr>
        <w:t> </w:t>
      </w:r>
      <w:r>
        <w:rPr/>
        <w:t>of</w:t>
      </w:r>
      <w:r>
        <w:rPr>
          <w:spacing w:val="-8"/>
        </w:rPr>
        <w:t> </w:t>
      </w:r>
      <w:r>
        <w:rPr/>
        <w:t>the</w:t>
      </w:r>
      <w:r>
        <w:rPr>
          <w:spacing w:val="-8"/>
        </w:rPr>
        <w:t> </w:t>
      </w:r>
      <w:r>
        <w:rPr/>
        <w:t>buck</w:t>
      </w:r>
      <w:r>
        <w:rPr>
          <w:spacing w:val="-8"/>
        </w:rPr>
        <w:t> </w:t>
      </w:r>
      <w:r>
        <w:rPr/>
        <w:t>converter.</w:t>
      </w:r>
      <w:r>
        <w:rPr>
          <w:spacing w:val="-8"/>
        </w:rPr>
        <w:t> </w:t>
      </w:r>
      <w:r>
        <w:rPr/>
        <w:t>Based</w:t>
      </w:r>
      <w:r>
        <w:rPr>
          <w:spacing w:val="-6"/>
        </w:rPr>
        <w:t> </w:t>
      </w:r>
      <w:r>
        <w:rPr/>
        <w:t>on</w:t>
      </w:r>
      <w:r>
        <w:rPr>
          <w:spacing w:val="-8"/>
        </w:rPr>
        <w:t> </w:t>
      </w:r>
      <w:r>
        <w:rPr/>
        <w:t>the</w:t>
      </w:r>
      <w:r>
        <w:rPr>
          <w:spacing w:val="-6"/>
        </w:rPr>
        <w:t> </w:t>
      </w:r>
      <w:r>
        <w:rPr/>
        <w:t>ripple target (~20%), switching frequency (~1 kHz), and D = 0.8, the required inductance is:</w:t>
      </w:r>
    </w:p>
    <w:p>
      <w:pPr>
        <w:pStyle w:val="BodyText"/>
        <w:spacing w:before="161"/>
        <w:ind w:right="847"/>
        <w:jc w:val="center"/>
      </w:pPr>
      <w:r>
        <w:rPr>
          <w:rFonts w:ascii="Cambria Math" w:hAnsi="Cambria Math" w:eastAsia="Cambria Math"/>
        </w:rPr>
        <w:t>𝐿</w:t>
      </w:r>
      <w:r>
        <w:rPr>
          <w:rFonts w:ascii="Cambria Math" w:hAnsi="Cambria Math" w:eastAsia="Cambria Math"/>
          <w:spacing w:val="18"/>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1</w:t>
      </w:r>
      <w:r>
        <w:rPr>
          <w:rFonts w:ascii="Cambria Math" w:hAnsi="Cambria Math" w:eastAsia="Cambria Math"/>
          <w:spacing w:val="1"/>
        </w:rPr>
        <w:t> </w:t>
      </w:r>
      <w:r>
        <w:rPr>
          <w:spacing w:val="-5"/>
        </w:rPr>
        <w:t>mH</w:t>
      </w:r>
    </w:p>
    <w:p>
      <w:pPr>
        <w:pStyle w:val="BodyText"/>
        <w:spacing w:before="239"/>
      </w:pPr>
    </w:p>
    <w:p>
      <w:pPr>
        <w:pStyle w:val="BodyText"/>
        <w:ind w:left="141"/>
      </w:pPr>
      <w:r>
        <w:rPr/>
        <w:t>Saturation</w:t>
      </w:r>
      <w:r>
        <w:rPr>
          <w:spacing w:val="-13"/>
        </w:rPr>
        <w:t> </w:t>
      </w:r>
      <w:r>
        <w:rPr/>
        <w:t>current</w:t>
      </w:r>
      <w:r>
        <w:rPr>
          <w:spacing w:val="-13"/>
        </w:rPr>
        <w:t> </w:t>
      </w:r>
      <w:r>
        <w:rPr>
          <w:spacing w:val="-2"/>
        </w:rPr>
        <w:t>requirement:</w:t>
      </w:r>
    </w:p>
    <w:p>
      <w:pPr>
        <w:pStyle w:val="BodyText"/>
        <w:spacing w:before="206"/>
        <w:ind w:right="850"/>
        <w:jc w:val="center"/>
      </w:pPr>
      <w:r>
        <w:rPr>
          <w:rFonts w:ascii="Cambria Math" w:hAnsi="Cambria Math" w:eastAsia="Cambria Math"/>
        </w:rPr>
        <w:t>𝐼</w:t>
      </w:r>
      <w:r>
        <w:rPr>
          <w:rFonts w:ascii="Cambria Math" w:hAnsi="Cambria Math" w:eastAsia="Cambria Math"/>
          <w:vertAlign w:val="subscript"/>
        </w:rPr>
        <w:t>𝑠𝑎𝑡</w:t>
      </w:r>
      <w:r>
        <w:rPr>
          <w:rFonts w:ascii="Cambria Math" w:hAnsi="Cambria Math" w:eastAsia="Cambria Math"/>
          <w:spacing w:val="34"/>
          <w:vertAlign w:val="baseline"/>
        </w:rPr>
        <w:t> </w:t>
      </w:r>
      <w:r>
        <w:rPr>
          <w:rFonts w:ascii="Cambria Math" w:hAnsi="Cambria Math" w:eastAsia="Cambria Math"/>
          <w:vertAlign w:val="baseline"/>
        </w:rPr>
        <w:t>≥</w:t>
      </w:r>
      <w:r>
        <w:rPr>
          <w:rFonts w:ascii="Cambria Math" w:hAnsi="Cambria Math" w:eastAsia="Cambria Math"/>
          <w:spacing w:val="18"/>
          <w:vertAlign w:val="baseline"/>
        </w:rPr>
        <w:t> </w:t>
      </w:r>
      <w:r>
        <w:rPr>
          <w:rFonts w:ascii="Cambria Math" w:hAnsi="Cambria Math" w:eastAsia="Cambria Math"/>
          <w:vertAlign w:val="baseline"/>
        </w:rPr>
        <w:t>15</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20</w:t>
      </w:r>
      <w:r>
        <w:rPr>
          <w:rFonts w:ascii="Cambria Math" w:hAnsi="Cambria Math" w:eastAsia="Cambria Math"/>
          <w:spacing w:val="5"/>
          <w:vertAlign w:val="baseline"/>
        </w:rPr>
        <w:t> </w:t>
      </w:r>
      <w:r>
        <w:rPr>
          <w:spacing w:val="-10"/>
          <w:vertAlign w:val="baseline"/>
        </w:rPr>
        <w:t>A</w:t>
      </w:r>
    </w:p>
    <w:p>
      <w:pPr>
        <w:pStyle w:val="BodyText"/>
        <w:spacing w:before="240"/>
      </w:pPr>
    </w:p>
    <w:p>
      <w:pPr>
        <w:spacing w:before="0"/>
        <w:ind w:left="141" w:right="0" w:firstLine="0"/>
        <w:jc w:val="left"/>
        <w:rPr>
          <w:b/>
          <w:sz w:val="24"/>
        </w:rPr>
      </w:pPr>
      <w:r>
        <w:rPr>
          <w:b/>
          <w:sz w:val="24"/>
        </w:rPr>
        <w:t>Selected</w:t>
      </w:r>
      <w:r>
        <w:rPr>
          <w:b/>
          <w:spacing w:val="-8"/>
          <w:sz w:val="24"/>
        </w:rPr>
        <w:t> </w:t>
      </w:r>
      <w:r>
        <w:rPr>
          <w:b/>
          <w:spacing w:val="-2"/>
          <w:sz w:val="24"/>
        </w:rPr>
        <w:t>Component</w:t>
      </w:r>
    </w:p>
    <w:p>
      <w:pPr>
        <w:spacing w:before="206"/>
        <w:ind w:left="141" w:right="0" w:firstLine="0"/>
        <w:jc w:val="left"/>
        <w:rPr>
          <w:b/>
          <w:sz w:val="24"/>
        </w:rPr>
      </w:pPr>
      <w:r>
        <w:rPr>
          <w:b/>
          <w:sz w:val="24"/>
        </w:rPr>
        <w:t>→</w:t>
      </w:r>
      <w:r>
        <w:rPr>
          <w:b/>
          <w:spacing w:val="-2"/>
          <w:sz w:val="24"/>
        </w:rPr>
        <w:t> </w:t>
      </w:r>
      <w:r>
        <w:rPr>
          <w:b/>
          <w:sz w:val="24"/>
        </w:rPr>
        <w:t>1</w:t>
      </w:r>
      <w:r>
        <w:rPr>
          <w:b/>
          <w:spacing w:val="-4"/>
          <w:sz w:val="24"/>
        </w:rPr>
        <w:t> </w:t>
      </w:r>
      <w:r>
        <w:rPr>
          <w:b/>
          <w:sz w:val="24"/>
        </w:rPr>
        <w:t>mH</w:t>
      </w:r>
      <w:r>
        <w:rPr>
          <w:b/>
          <w:spacing w:val="-2"/>
          <w:sz w:val="24"/>
        </w:rPr>
        <w:t> </w:t>
      </w:r>
      <w:r>
        <w:rPr>
          <w:b/>
          <w:sz w:val="24"/>
        </w:rPr>
        <w:t>/</w:t>
      </w:r>
      <w:r>
        <w:rPr>
          <w:b/>
          <w:spacing w:val="-3"/>
          <w:sz w:val="24"/>
        </w:rPr>
        <w:t> </w:t>
      </w:r>
      <w:r>
        <w:rPr>
          <w:b/>
          <w:sz w:val="24"/>
        </w:rPr>
        <w:t>20</w:t>
      </w:r>
      <w:r>
        <w:rPr>
          <w:b/>
          <w:spacing w:val="-2"/>
          <w:sz w:val="24"/>
        </w:rPr>
        <w:t> </w:t>
      </w:r>
      <w:r>
        <w:rPr>
          <w:b/>
          <w:sz w:val="24"/>
        </w:rPr>
        <w:t>A</w:t>
      </w:r>
      <w:r>
        <w:rPr>
          <w:b/>
          <w:spacing w:val="-3"/>
          <w:sz w:val="24"/>
        </w:rPr>
        <w:t> </w:t>
      </w:r>
      <w:r>
        <w:rPr>
          <w:b/>
          <w:sz w:val="24"/>
        </w:rPr>
        <w:t>Ferrite</w:t>
      </w:r>
      <w:r>
        <w:rPr>
          <w:b/>
          <w:spacing w:val="-4"/>
          <w:sz w:val="24"/>
        </w:rPr>
        <w:t> </w:t>
      </w:r>
      <w:r>
        <w:rPr>
          <w:b/>
          <w:sz w:val="24"/>
        </w:rPr>
        <w:t>Core</w:t>
      </w:r>
      <w:r>
        <w:rPr>
          <w:b/>
          <w:spacing w:val="-3"/>
          <w:sz w:val="24"/>
        </w:rPr>
        <w:t> </w:t>
      </w:r>
      <w:r>
        <w:rPr>
          <w:b/>
          <w:spacing w:val="-2"/>
          <w:sz w:val="24"/>
        </w:rPr>
        <w:t>Inductor</w:t>
      </w:r>
    </w:p>
    <w:p>
      <w:pPr>
        <w:pStyle w:val="ListParagraph"/>
        <w:numPr>
          <w:ilvl w:val="0"/>
          <w:numId w:val="10"/>
        </w:numPr>
        <w:tabs>
          <w:tab w:pos="861" w:val="left" w:leader="none"/>
        </w:tabs>
        <w:spacing w:line="240" w:lineRule="auto" w:before="207" w:after="0"/>
        <w:ind w:left="861" w:right="0" w:hanging="360"/>
        <w:jc w:val="left"/>
        <w:rPr>
          <w:sz w:val="24"/>
        </w:rPr>
      </w:pPr>
      <w:r>
        <w:rPr>
          <w:sz w:val="24"/>
        </w:rPr>
        <w:t>Low</w:t>
      </w:r>
      <w:r>
        <w:rPr>
          <w:spacing w:val="-3"/>
          <w:sz w:val="24"/>
        </w:rPr>
        <w:t> </w:t>
      </w:r>
      <w:r>
        <w:rPr>
          <w:sz w:val="24"/>
        </w:rPr>
        <w:t>AC</w:t>
      </w:r>
      <w:r>
        <w:rPr>
          <w:spacing w:val="-3"/>
          <w:sz w:val="24"/>
        </w:rPr>
        <w:t> </w:t>
      </w:r>
      <w:r>
        <w:rPr>
          <w:sz w:val="24"/>
        </w:rPr>
        <w:t>loss</w:t>
      </w:r>
      <w:r>
        <w:rPr>
          <w:spacing w:val="-2"/>
          <w:sz w:val="24"/>
        </w:rPr>
        <w:t> </w:t>
      </w:r>
      <w:r>
        <w:rPr>
          <w:sz w:val="24"/>
        </w:rPr>
        <w:t>at</w:t>
      </w:r>
      <w:r>
        <w:rPr>
          <w:spacing w:val="-3"/>
          <w:sz w:val="24"/>
        </w:rPr>
        <w:t> </w:t>
      </w:r>
      <w:r>
        <w:rPr>
          <w:sz w:val="24"/>
        </w:rPr>
        <w:t>1–2</w:t>
      </w:r>
      <w:r>
        <w:rPr>
          <w:spacing w:val="-1"/>
          <w:sz w:val="24"/>
        </w:rPr>
        <w:t> </w:t>
      </w:r>
      <w:r>
        <w:rPr>
          <w:spacing w:val="-5"/>
          <w:sz w:val="24"/>
        </w:rPr>
        <w:t>kHz</w:t>
      </w:r>
    </w:p>
    <w:p>
      <w:pPr>
        <w:pStyle w:val="ListParagraph"/>
        <w:numPr>
          <w:ilvl w:val="0"/>
          <w:numId w:val="10"/>
        </w:numPr>
        <w:tabs>
          <w:tab w:pos="861" w:val="left" w:leader="none"/>
        </w:tabs>
        <w:spacing w:line="240" w:lineRule="auto" w:before="206" w:after="0"/>
        <w:ind w:left="861" w:right="0" w:hanging="360"/>
        <w:jc w:val="left"/>
        <w:rPr>
          <w:sz w:val="24"/>
        </w:rPr>
      </w:pPr>
      <w:r>
        <w:rPr>
          <w:sz w:val="24"/>
        </w:rPr>
        <w:t>High</w:t>
      </w:r>
      <w:r>
        <w:rPr>
          <w:spacing w:val="-10"/>
          <w:sz w:val="24"/>
        </w:rPr>
        <w:t> </w:t>
      </w:r>
      <w:r>
        <w:rPr>
          <w:sz w:val="24"/>
        </w:rPr>
        <w:t>saturation</w:t>
      </w:r>
      <w:r>
        <w:rPr>
          <w:spacing w:val="-9"/>
          <w:sz w:val="24"/>
        </w:rPr>
        <w:t> </w:t>
      </w:r>
      <w:r>
        <w:rPr>
          <w:spacing w:val="-2"/>
          <w:sz w:val="24"/>
        </w:rPr>
        <w:t>margin</w:t>
      </w:r>
    </w:p>
    <w:p>
      <w:pPr>
        <w:spacing w:before="46"/>
        <w:ind w:left="861" w:right="0" w:firstLine="0"/>
        <w:jc w:val="left"/>
        <w:rPr>
          <w:b/>
          <w:sz w:val="24"/>
        </w:rPr>
      </w:pPr>
      <w:r>
        <w:rPr>
          <w:b/>
          <w:sz w:val="24"/>
        </w:rPr>
        <w:t>Matches</w:t>
      </w:r>
      <w:r>
        <w:rPr>
          <w:b/>
          <w:spacing w:val="-7"/>
          <w:sz w:val="24"/>
        </w:rPr>
        <w:t> </w:t>
      </w:r>
      <w:r>
        <w:rPr>
          <w:b/>
          <w:sz w:val="24"/>
        </w:rPr>
        <w:t>the</w:t>
      </w:r>
      <w:r>
        <w:rPr>
          <w:b/>
          <w:spacing w:val="-7"/>
          <w:sz w:val="24"/>
        </w:rPr>
        <w:t> </w:t>
      </w:r>
      <w:r>
        <w:rPr>
          <w:b/>
          <w:sz w:val="24"/>
        </w:rPr>
        <w:t>simulated</w:t>
      </w:r>
      <w:r>
        <w:rPr>
          <w:b/>
          <w:spacing w:val="-5"/>
          <w:sz w:val="24"/>
        </w:rPr>
        <w:t> </w:t>
      </w:r>
      <w:r>
        <w:rPr>
          <w:b/>
          <w:sz w:val="24"/>
        </w:rPr>
        <w:t>current</w:t>
      </w:r>
      <w:r>
        <w:rPr>
          <w:b/>
          <w:spacing w:val="-5"/>
          <w:sz w:val="24"/>
        </w:rPr>
        <w:t> </w:t>
      </w:r>
      <w:r>
        <w:rPr>
          <w:b/>
          <w:sz w:val="24"/>
        </w:rPr>
        <w:t>ripple</w:t>
      </w:r>
      <w:r>
        <w:rPr>
          <w:b/>
          <w:spacing w:val="-7"/>
          <w:sz w:val="24"/>
        </w:rPr>
        <w:t> </w:t>
      </w:r>
      <w:r>
        <w:rPr>
          <w:b/>
          <w:spacing w:val="-2"/>
          <w:sz w:val="24"/>
        </w:rPr>
        <w:t>profile.</w:t>
      </w:r>
    </w:p>
    <w:p>
      <w:pPr>
        <w:spacing w:before="206"/>
        <w:ind w:left="141" w:right="0" w:firstLine="0"/>
        <w:jc w:val="left"/>
        <w:rPr>
          <w:b/>
          <w:sz w:val="24"/>
        </w:rPr>
      </w:pPr>
      <w:r>
        <w:rPr>
          <w:b/>
          <w:spacing w:val="-2"/>
          <w:sz w:val="24"/>
        </w:rPr>
        <w:t>Alternative</w:t>
      </w:r>
      <w:r>
        <w:rPr>
          <w:b/>
          <w:spacing w:val="5"/>
          <w:sz w:val="24"/>
        </w:rPr>
        <w:t> </w:t>
      </w:r>
      <w:r>
        <w:rPr>
          <w:b/>
          <w:spacing w:val="-2"/>
          <w:sz w:val="24"/>
        </w:rPr>
        <w:t>Component</w:t>
      </w:r>
    </w:p>
    <w:p>
      <w:pPr>
        <w:spacing w:before="206"/>
        <w:ind w:left="141" w:right="0" w:firstLine="0"/>
        <w:jc w:val="left"/>
        <w:rPr>
          <w:b/>
          <w:sz w:val="24"/>
        </w:rPr>
      </w:pPr>
      <w:r>
        <w:rPr>
          <w:b/>
          <w:sz w:val="24"/>
        </w:rPr>
        <w:t>→</w:t>
      </w:r>
      <w:r>
        <w:rPr>
          <w:b/>
          <w:spacing w:val="-2"/>
          <w:sz w:val="24"/>
        </w:rPr>
        <w:t> </w:t>
      </w:r>
      <w:r>
        <w:rPr>
          <w:b/>
          <w:sz w:val="24"/>
        </w:rPr>
        <w:t>1</w:t>
      </w:r>
      <w:r>
        <w:rPr>
          <w:b/>
          <w:spacing w:val="-3"/>
          <w:sz w:val="24"/>
        </w:rPr>
        <w:t> </w:t>
      </w:r>
      <w:r>
        <w:rPr>
          <w:b/>
          <w:sz w:val="24"/>
        </w:rPr>
        <w:t>mH</w:t>
      </w:r>
      <w:r>
        <w:rPr>
          <w:b/>
          <w:spacing w:val="-3"/>
          <w:sz w:val="24"/>
        </w:rPr>
        <w:t> </w:t>
      </w:r>
      <w:r>
        <w:rPr>
          <w:b/>
          <w:sz w:val="24"/>
        </w:rPr>
        <w:t>/</w:t>
      </w:r>
      <w:r>
        <w:rPr>
          <w:b/>
          <w:spacing w:val="-2"/>
          <w:sz w:val="24"/>
        </w:rPr>
        <w:t> </w:t>
      </w:r>
      <w:r>
        <w:rPr>
          <w:b/>
          <w:sz w:val="24"/>
        </w:rPr>
        <w:t>15</w:t>
      </w:r>
      <w:r>
        <w:rPr>
          <w:b/>
          <w:spacing w:val="-1"/>
          <w:sz w:val="24"/>
        </w:rPr>
        <w:t> </w:t>
      </w:r>
      <w:r>
        <w:rPr>
          <w:b/>
          <w:sz w:val="24"/>
        </w:rPr>
        <w:t>A</w:t>
      </w:r>
      <w:r>
        <w:rPr>
          <w:b/>
          <w:spacing w:val="-4"/>
          <w:sz w:val="24"/>
        </w:rPr>
        <w:t> </w:t>
      </w:r>
      <w:r>
        <w:rPr>
          <w:b/>
          <w:sz w:val="24"/>
        </w:rPr>
        <w:t>Iron</w:t>
      </w:r>
      <w:r>
        <w:rPr>
          <w:b/>
          <w:spacing w:val="-3"/>
          <w:sz w:val="24"/>
        </w:rPr>
        <w:t> </w:t>
      </w:r>
      <w:r>
        <w:rPr>
          <w:b/>
          <w:sz w:val="24"/>
        </w:rPr>
        <w:t>Powder</w:t>
      </w:r>
      <w:r>
        <w:rPr>
          <w:b/>
          <w:spacing w:val="-1"/>
          <w:sz w:val="24"/>
        </w:rPr>
        <w:t> </w:t>
      </w:r>
      <w:r>
        <w:rPr>
          <w:b/>
          <w:spacing w:val="-2"/>
          <w:sz w:val="24"/>
        </w:rPr>
        <w:t>Inductor</w:t>
      </w:r>
    </w:p>
    <w:p>
      <w:pPr>
        <w:spacing w:after="0"/>
        <w:jc w:val="left"/>
        <w:rPr>
          <w:b/>
          <w:sz w:val="24"/>
        </w:rPr>
        <w:sectPr>
          <w:pgSz w:w="11910" w:h="16840"/>
          <w:pgMar w:top="1860" w:bottom="280" w:left="1275" w:right="425"/>
        </w:sectPr>
      </w:pPr>
    </w:p>
    <w:p>
      <w:pPr>
        <w:pStyle w:val="ListParagraph"/>
        <w:numPr>
          <w:ilvl w:val="0"/>
          <w:numId w:val="10"/>
        </w:numPr>
        <w:tabs>
          <w:tab w:pos="861" w:val="left" w:leader="none"/>
        </w:tabs>
        <w:spacing w:line="240" w:lineRule="auto" w:before="57" w:after="0"/>
        <w:ind w:left="861" w:right="0" w:hanging="360"/>
        <w:jc w:val="left"/>
        <w:rPr>
          <w:sz w:val="24"/>
        </w:rPr>
      </w:pPr>
      <w:r>
        <w:rPr>
          <w:sz w:val="24"/>
        </w:rPr>
        <w:t>Stable</w:t>
      </w:r>
      <w:r>
        <w:rPr>
          <w:spacing w:val="-5"/>
          <w:sz w:val="24"/>
        </w:rPr>
        <w:t> </w:t>
      </w:r>
      <w:r>
        <w:rPr>
          <w:sz w:val="24"/>
        </w:rPr>
        <w:t>performance</w:t>
      </w:r>
      <w:r>
        <w:rPr>
          <w:spacing w:val="-7"/>
          <w:sz w:val="24"/>
        </w:rPr>
        <w:t> </w:t>
      </w:r>
      <w:r>
        <w:rPr>
          <w:sz w:val="24"/>
        </w:rPr>
        <w:t>at</w:t>
      </w:r>
      <w:r>
        <w:rPr>
          <w:spacing w:val="-6"/>
          <w:sz w:val="24"/>
        </w:rPr>
        <w:t> </w:t>
      </w:r>
      <w:r>
        <w:rPr>
          <w:sz w:val="24"/>
        </w:rPr>
        <w:t>low</w:t>
      </w:r>
      <w:r>
        <w:rPr>
          <w:spacing w:val="-6"/>
          <w:sz w:val="24"/>
        </w:rPr>
        <w:t> </w:t>
      </w:r>
      <w:r>
        <w:rPr>
          <w:spacing w:val="-2"/>
          <w:sz w:val="24"/>
        </w:rPr>
        <w:t>frequencies</w:t>
      </w:r>
    </w:p>
    <w:p>
      <w:pPr>
        <w:spacing w:before="48"/>
        <w:ind w:left="861" w:right="0" w:firstLine="0"/>
        <w:jc w:val="left"/>
        <w:rPr>
          <w:b/>
          <w:sz w:val="24"/>
        </w:rPr>
      </w:pPr>
      <w:r>
        <w:rPr>
          <w:b/>
          <w:sz w:val="24"/>
        </w:rPr>
        <w:t>Suitable</w:t>
      </w:r>
      <w:r>
        <w:rPr>
          <w:b/>
          <w:spacing w:val="-9"/>
          <w:sz w:val="24"/>
        </w:rPr>
        <w:t> </w:t>
      </w:r>
      <w:r>
        <w:rPr>
          <w:b/>
          <w:sz w:val="24"/>
        </w:rPr>
        <w:t>but</w:t>
      </w:r>
      <w:r>
        <w:rPr>
          <w:b/>
          <w:spacing w:val="-7"/>
          <w:sz w:val="24"/>
        </w:rPr>
        <w:t> </w:t>
      </w:r>
      <w:r>
        <w:rPr>
          <w:b/>
          <w:sz w:val="24"/>
        </w:rPr>
        <w:t>slightly</w:t>
      </w:r>
      <w:r>
        <w:rPr>
          <w:b/>
          <w:spacing w:val="-9"/>
          <w:sz w:val="24"/>
        </w:rPr>
        <w:t> </w:t>
      </w:r>
      <w:r>
        <w:rPr>
          <w:b/>
          <w:sz w:val="24"/>
        </w:rPr>
        <w:t>lower</w:t>
      </w:r>
      <w:r>
        <w:rPr>
          <w:b/>
          <w:spacing w:val="-5"/>
          <w:sz w:val="24"/>
        </w:rPr>
        <w:t> </w:t>
      </w:r>
      <w:r>
        <w:rPr>
          <w:b/>
          <w:sz w:val="24"/>
        </w:rPr>
        <w:t>saturation</w:t>
      </w:r>
      <w:r>
        <w:rPr>
          <w:b/>
          <w:spacing w:val="-7"/>
          <w:sz w:val="24"/>
        </w:rPr>
        <w:t> </w:t>
      </w:r>
      <w:r>
        <w:rPr>
          <w:b/>
          <w:spacing w:val="-2"/>
          <w:sz w:val="24"/>
        </w:rPr>
        <w:t>limit.</w:t>
      </w:r>
    </w:p>
    <w:p>
      <w:pPr>
        <w:pStyle w:val="BodyText"/>
        <w:rPr>
          <w:b/>
        </w:rPr>
      </w:pPr>
    </w:p>
    <w:p>
      <w:pPr>
        <w:pStyle w:val="BodyText"/>
        <w:spacing w:before="122"/>
        <w:rPr>
          <w:b/>
        </w:rPr>
      </w:pPr>
    </w:p>
    <w:p>
      <w:pPr>
        <w:pStyle w:val="Heading1"/>
        <w:ind w:left="141" w:firstLine="0"/>
        <w:jc w:val="both"/>
      </w:pPr>
      <w:r>
        <w:rPr/>
        <w:t>Thermal</w:t>
      </w:r>
      <w:r>
        <w:rPr>
          <w:spacing w:val="-5"/>
        </w:rPr>
        <w:t> </w:t>
      </w:r>
      <w:r>
        <w:rPr>
          <w:spacing w:val="-2"/>
        </w:rPr>
        <w:t>Analysis</w:t>
      </w:r>
    </w:p>
    <w:p>
      <w:pPr>
        <w:pStyle w:val="BodyText"/>
        <w:spacing w:line="278" w:lineRule="auto" w:before="213"/>
        <w:ind w:left="141" w:right="976" w:firstLine="719"/>
      </w:pPr>
      <w:r>
        <w:rPr/>
        <w:t>Thermal performance is a critical aspect of the hardware implementation, especially because</w:t>
      </w:r>
      <w:r>
        <w:rPr>
          <w:spacing w:val="-4"/>
        </w:rPr>
        <w:t> </w:t>
      </w:r>
      <w:r>
        <w:rPr/>
        <w:t>the</w:t>
      </w:r>
      <w:r>
        <w:rPr>
          <w:spacing w:val="-4"/>
        </w:rPr>
        <w:t> </w:t>
      </w:r>
      <w:r>
        <w:rPr/>
        <w:t>system</w:t>
      </w:r>
      <w:r>
        <w:rPr>
          <w:spacing w:val="-4"/>
        </w:rPr>
        <w:t> </w:t>
      </w:r>
      <w:r>
        <w:rPr/>
        <w:t>drives</w:t>
      </w:r>
      <w:r>
        <w:rPr>
          <w:spacing w:val="-5"/>
        </w:rPr>
        <w:t> </w:t>
      </w:r>
      <w:r>
        <w:rPr/>
        <w:t>an</w:t>
      </w:r>
      <w:r>
        <w:rPr>
          <w:spacing w:val="-4"/>
        </w:rPr>
        <w:t> </w:t>
      </w:r>
      <w:r>
        <w:rPr/>
        <w:t>inductive</w:t>
      </w:r>
      <w:r>
        <w:rPr>
          <w:spacing w:val="-4"/>
        </w:rPr>
        <w:t> </w:t>
      </w:r>
      <w:r>
        <w:rPr/>
        <w:t>load</w:t>
      </w:r>
      <w:r>
        <w:rPr>
          <w:spacing w:val="-4"/>
        </w:rPr>
        <w:t> </w:t>
      </w:r>
      <w:r>
        <w:rPr/>
        <w:t>and</w:t>
      </w:r>
      <w:r>
        <w:rPr>
          <w:spacing w:val="-8"/>
        </w:rPr>
        <w:t> </w:t>
      </w:r>
      <w:r>
        <w:rPr/>
        <w:t>may</w:t>
      </w:r>
      <w:r>
        <w:rPr>
          <w:spacing w:val="-5"/>
        </w:rPr>
        <w:t> </w:t>
      </w:r>
      <w:r>
        <w:rPr/>
        <w:t>experience</w:t>
      </w:r>
      <w:r>
        <w:rPr>
          <w:spacing w:val="-7"/>
        </w:rPr>
        <w:t> </w:t>
      </w:r>
      <w:r>
        <w:rPr/>
        <w:t>short</w:t>
      </w:r>
      <w:r>
        <w:rPr>
          <w:spacing w:val="-8"/>
        </w:rPr>
        <w:t> </w:t>
      </w:r>
      <w:r>
        <w:rPr/>
        <w:t>periods</w:t>
      </w:r>
      <w:r>
        <w:rPr>
          <w:spacing w:val="-5"/>
        </w:rPr>
        <w:t> </w:t>
      </w:r>
      <w:r>
        <w:rPr/>
        <w:t>of</w:t>
      </w:r>
      <w:r>
        <w:rPr>
          <w:spacing w:val="-6"/>
        </w:rPr>
        <w:t> </w:t>
      </w:r>
      <w:r>
        <w:rPr/>
        <w:t>high</w:t>
      </w:r>
      <w:r>
        <w:rPr>
          <w:spacing w:val="-6"/>
        </w:rPr>
        <w:t> </w:t>
      </w:r>
      <w:r>
        <w:rPr/>
        <w:t>inrush current</w:t>
      </w:r>
      <w:r>
        <w:rPr>
          <w:spacing w:val="-5"/>
        </w:rPr>
        <w:t> </w:t>
      </w:r>
      <w:r>
        <w:rPr/>
        <w:t>during</w:t>
      </w:r>
      <w:r>
        <w:rPr>
          <w:spacing w:val="-2"/>
        </w:rPr>
        <w:t> </w:t>
      </w:r>
      <w:r>
        <w:rPr/>
        <w:t>startup.</w:t>
      </w:r>
      <w:r>
        <w:rPr>
          <w:spacing w:val="-3"/>
        </w:rPr>
        <w:t> </w:t>
      </w:r>
      <w:r>
        <w:rPr/>
        <w:t>In</w:t>
      </w:r>
      <w:r>
        <w:rPr>
          <w:spacing w:val="-3"/>
        </w:rPr>
        <w:t> </w:t>
      </w:r>
      <w:r>
        <w:rPr/>
        <w:t>this</w:t>
      </w:r>
      <w:r>
        <w:rPr>
          <w:spacing w:val="-2"/>
        </w:rPr>
        <w:t> </w:t>
      </w:r>
      <w:r>
        <w:rPr/>
        <w:t>section,</w:t>
      </w:r>
      <w:r>
        <w:rPr>
          <w:spacing w:val="-2"/>
        </w:rPr>
        <w:t> </w:t>
      </w:r>
      <w:r>
        <w:rPr/>
        <w:t>conduction</w:t>
      </w:r>
      <w:r>
        <w:rPr>
          <w:spacing w:val="-3"/>
        </w:rPr>
        <w:t> </w:t>
      </w:r>
      <w:r>
        <w:rPr/>
        <w:t>and</w:t>
      </w:r>
      <w:r>
        <w:rPr>
          <w:spacing w:val="-3"/>
        </w:rPr>
        <w:t> </w:t>
      </w:r>
      <w:r>
        <w:rPr/>
        <w:t>switching</w:t>
      </w:r>
      <w:r>
        <w:rPr>
          <w:spacing w:val="-2"/>
        </w:rPr>
        <w:t> </w:t>
      </w:r>
      <w:r>
        <w:rPr/>
        <w:t>losses</w:t>
      </w:r>
      <w:r>
        <w:rPr>
          <w:spacing w:val="-4"/>
        </w:rPr>
        <w:t> </w:t>
      </w:r>
      <w:r>
        <w:rPr/>
        <w:t>are</w:t>
      </w:r>
      <w:r>
        <w:rPr>
          <w:spacing w:val="-6"/>
        </w:rPr>
        <w:t> </w:t>
      </w:r>
      <w:r>
        <w:rPr/>
        <w:t>calculated</w:t>
      </w:r>
      <w:r>
        <w:rPr>
          <w:spacing w:val="-1"/>
        </w:rPr>
        <w:t> </w:t>
      </w:r>
      <w:r>
        <w:rPr/>
        <w:t>for</w:t>
      </w:r>
      <w:r>
        <w:rPr>
          <w:spacing w:val="-1"/>
        </w:rPr>
        <w:t> </w:t>
      </w:r>
      <w:r>
        <w:rPr/>
        <w:t>the selected devices, and their expected junction temperatures are evaluated under worst-case operating conditions.</w:t>
      </w:r>
    </w:p>
    <w:p>
      <w:pPr>
        <w:pStyle w:val="BodyText"/>
      </w:pPr>
    </w:p>
    <w:p>
      <w:pPr>
        <w:pStyle w:val="BodyText"/>
        <w:spacing w:before="72"/>
      </w:pPr>
    </w:p>
    <w:p>
      <w:pPr>
        <w:pStyle w:val="Heading1"/>
        <w:numPr>
          <w:ilvl w:val="1"/>
          <w:numId w:val="11"/>
        </w:numPr>
        <w:tabs>
          <w:tab w:pos="559" w:val="left" w:leader="none"/>
        </w:tabs>
        <w:spacing w:line="240" w:lineRule="auto" w:before="0" w:after="0"/>
        <w:ind w:left="559" w:right="0" w:hanging="418"/>
        <w:jc w:val="left"/>
      </w:pPr>
      <w:r>
        <w:rPr/>
        <w:t>Switching</w:t>
      </w:r>
      <w:r>
        <w:rPr>
          <w:spacing w:val="-7"/>
        </w:rPr>
        <w:t> </w:t>
      </w:r>
      <w:r>
        <w:rPr/>
        <w:t>Device</w:t>
      </w:r>
      <w:r>
        <w:rPr>
          <w:spacing w:val="-9"/>
        </w:rPr>
        <w:t> </w:t>
      </w:r>
      <w:r>
        <w:rPr/>
        <w:t>(MOSFET</w:t>
      </w:r>
      <w:r>
        <w:rPr>
          <w:spacing w:val="-5"/>
        </w:rPr>
        <w:t> </w:t>
      </w:r>
      <w:r>
        <w:rPr/>
        <w:t>/</w:t>
      </w:r>
      <w:r>
        <w:rPr>
          <w:spacing w:val="-6"/>
        </w:rPr>
        <w:t> </w:t>
      </w:r>
      <w:r>
        <w:rPr>
          <w:spacing w:val="-4"/>
        </w:rPr>
        <w:t>IGBT)</w:t>
      </w:r>
    </w:p>
    <w:p>
      <w:pPr>
        <w:pStyle w:val="BodyText"/>
        <w:spacing w:line="278" w:lineRule="auto" w:before="212"/>
        <w:ind w:left="141" w:right="1150"/>
        <w:jc w:val="both"/>
      </w:pPr>
      <w:r>
        <w:rPr/>
        <w:t>The</w:t>
      </w:r>
      <w:r>
        <w:rPr>
          <w:spacing w:val="-5"/>
        </w:rPr>
        <w:t> </w:t>
      </w:r>
      <w:r>
        <w:rPr/>
        <w:t>selected</w:t>
      </w:r>
      <w:r>
        <w:rPr>
          <w:spacing w:val="-4"/>
        </w:rPr>
        <w:t> </w:t>
      </w:r>
      <w:r>
        <w:rPr/>
        <w:t>MOSFET</w:t>
      </w:r>
      <w:r>
        <w:rPr>
          <w:spacing w:val="-5"/>
        </w:rPr>
        <w:t> </w:t>
      </w:r>
      <w:r>
        <w:rPr/>
        <w:t>(STW40NM60)</w:t>
      </w:r>
      <w:r>
        <w:rPr>
          <w:spacing w:val="-9"/>
        </w:rPr>
        <w:t> </w:t>
      </w:r>
      <w:r>
        <w:rPr/>
        <w:t>or</w:t>
      </w:r>
      <w:r>
        <w:rPr>
          <w:spacing w:val="-5"/>
        </w:rPr>
        <w:t> </w:t>
      </w:r>
      <w:r>
        <w:rPr/>
        <w:t>IGBT</w:t>
      </w:r>
      <w:r>
        <w:rPr>
          <w:spacing w:val="-5"/>
        </w:rPr>
        <w:t> </w:t>
      </w:r>
      <w:r>
        <w:rPr/>
        <w:t>(if</w:t>
      </w:r>
      <w:r>
        <w:rPr>
          <w:spacing w:val="-5"/>
        </w:rPr>
        <w:t> </w:t>
      </w:r>
      <w:r>
        <w:rPr/>
        <w:t>preferred)</w:t>
      </w:r>
      <w:r>
        <w:rPr>
          <w:spacing w:val="-7"/>
        </w:rPr>
        <w:t> </w:t>
      </w:r>
      <w:r>
        <w:rPr/>
        <w:t>must</w:t>
      </w:r>
      <w:r>
        <w:rPr>
          <w:spacing w:val="-9"/>
        </w:rPr>
        <w:t> </w:t>
      </w:r>
      <w:r>
        <w:rPr/>
        <w:t>handle</w:t>
      </w:r>
      <w:r>
        <w:rPr>
          <w:spacing w:val="-7"/>
        </w:rPr>
        <w:t> </w:t>
      </w:r>
      <w:r>
        <w:rPr/>
        <w:t>both</w:t>
      </w:r>
      <w:r>
        <w:rPr>
          <w:spacing w:val="-5"/>
        </w:rPr>
        <w:t> </w:t>
      </w:r>
      <w:r>
        <w:rPr/>
        <w:t>DC</w:t>
      </w:r>
      <w:r>
        <w:rPr>
          <w:spacing w:val="-7"/>
        </w:rPr>
        <w:t> </w:t>
      </w:r>
      <w:r>
        <w:rPr/>
        <w:t>conduction and</w:t>
      </w:r>
      <w:r>
        <w:rPr>
          <w:spacing w:val="-4"/>
        </w:rPr>
        <w:t> </w:t>
      </w:r>
      <w:r>
        <w:rPr/>
        <w:t>switching</w:t>
      </w:r>
      <w:r>
        <w:rPr>
          <w:spacing w:val="-3"/>
        </w:rPr>
        <w:t> </w:t>
      </w:r>
      <w:r>
        <w:rPr/>
        <w:t>losses.</w:t>
      </w:r>
      <w:r>
        <w:rPr>
          <w:spacing w:val="-4"/>
        </w:rPr>
        <w:t> </w:t>
      </w:r>
      <w:r>
        <w:rPr/>
        <w:t>Simulation</w:t>
      </w:r>
      <w:r>
        <w:rPr>
          <w:spacing w:val="-2"/>
        </w:rPr>
        <w:t> </w:t>
      </w:r>
      <w:r>
        <w:rPr/>
        <w:t>results</w:t>
      </w:r>
      <w:r>
        <w:rPr>
          <w:spacing w:val="-3"/>
        </w:rPr>
        <w:t> </w:t>
      </w:r>
      <w:r>
        <w:rPr/>
        <w:t>show</w:t>
      </w:r>
      <w:r>
        <w:rPr>
          <w:spacing w:val="-4"/>
        </w:rPr>
        <w:t> </w:t>
      </w:r>
      <w:r>
        <w:rPr/>
        <w:t>an</w:t>
      </w:r>
      <w:r>
        <w:rPr>
          <w:spacing w:val="-4"/>
        </w:rPr>
        <w:t> </w:t>
      </w:r>
      <w:r>
        <w:rPr/>
        <w:t>average</w:t>
      </w:r>
      <w:r>
        <w:rPr>
          <w:spacing w:val="-2"/>
        </w:rPr>
        <w:t> </w:t>
      </w:r>
      <w:r>
        <w:rPr/>
        <w:t>inductor</w:t>
      </w:r>
      <w:r>
        <w:rPr>
          <w:spacing w:val="-2"/>
        </w:rPr>
        <w:t> </w:t>
      </w:r>
      <w:r>
        <w:rPr/>
        <w:t>current</w:t>
      </w:r>
      <w:r>
        <w:rPr>
          <w:spacing w:val="-6"/>
        </w:rPr>
        <w:t> </w:t>
      </w:r>
      <w:r>
        <w:rPr/>
        <w:t>of</w:t>
      </w:r>
      <w:r>
        <w:rPr>
          <w:spacing w:val="-1"/>
        </w:rPr>
        <w:t> </w:t>
      </w:r>
      <w:r>
        <w:rPr/>
        <w:t>approximately </w:t>
      </w:r>
      <w:r>
        <w:rPr>
          <w:b/>
        </w:rPr>
        <w:t>I_on = 10 A</w:t>
      </w:r>
      <w:r>
        <w:rPr/>
        <w:t>, with duty ratio </w:t>
      </w:r>
      <w:r>
        <w:rPr>
          <w:b/>
        </w:rPr>
        <w:t>D = 0.8 </w:t>
      </w:r>
      <w:r>
        <w:rPr/>
        <w:t>at high output voltage.</w:t>
      </w:r>
    </w:p>
    <w:p>
      <w:pPr>
        <w:spacing w:before="159"/>
        <w:ind w:left="141" w:right="0" w:firstLine="0"/>
        <w:jc w:val="both"/>
        <w:rPr>
          <w:b/>
          <w:sz w:val="24"/>
        </w:rPr>
      </w:pPr>
      <w:r>
        <w:rPr>
          <w:b/>
          <w:sz w:val="24"/>
        </w:rPr>
        <w:t>Conduction</w:t>
      </w:r>
      <w:r>
        <w:rPr>
          <w:b/>
          <w:spacing w:val="-7"/>
          <w:sz w:val="24"/>
        </w:rPr>
        <w:t> </w:t>
      </w:r>
      <w:r>
        <w:rPr>
          <w:b/>
          <w:spacing w:val="-4"/>
          <w:sz w:val="24"/>
        </w:rPr>
        <w:t>Loss</w:t>
      </w:r>
    </w:p>
    <w:p>
      <w:pPr>
        <w:pStyle w:val="BodyText"/>
        <w:spacing w:before="206"/>
        <w:ind w:left="141"/>
      </w:pPr>
      <w:r>
        <w:rPr/>
        <w:t>For</w:t>
      </w:r>
      <w:r>
        <w:rPr>
          <w:spacing w:val="-2"/>
        </w:rPr>
        <w:t> MOSFET:</w:t>
      </w:r>
    </w:p>
    <w:p>
      <w:pPr>
        <w:pStyle w:val="BodyText"/>
        <w:tabs>
          <w:tab w:pos="1183" w:val="left" w:leader="none"/>
        </w:tabs>
        <w:spacing w:before="209"/>
        <w:ind w:right="1427"/>
        <w:jc w:val="center"/>
        <w:rPr>
          <w:rFonts w:ascii="Cambria Math" w:eastAsia="Cambria Math"/>
        </w:rPr>
      </w:pPr>
      <w:r>
        <w:rPr>
          <w:rFonts w:ascii="Cambria Math" w:eastAsia="Cambria Math"/>
        </w:rPr>
        <mc:AlternateContent>
          <mc:Choice Requires="wps">
            <w:drawing>
              <wp:anchor distT="0" distB="0" distL="0" distR="0" allowOverlap="1" layoutInCell="1" locked="0" behindDoc="1" simplePos="0" relativeHeight="487224320">
                <wp:simplePos x="0" y="0"/>
                <wp:positionH relativeFrom="page">
                  <wp:posOffset>3719195</wp:posOffset>
                </wp:positionH>
                <wp:positionV relativeFrom="paragraph">
                  <wp:posOffset>227397</wp:posOffset>
                </wp:positionV>
                <wp:extent cx="167640" cy="10858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7640" cy="108585"/>
                        </a:xfrm>
                        <a:prstGeom prst="rect">
                          <a:avLst/>
                        </a:prstGeom>
                      </wps:spPr>
                      <wps:txbx>
                        <w:txbxContent>
                          <w:p>
                            <w:pPr>
                              <w:spacing w:line="170" w:lineRule="exact" w:before="0"/>
                              <w:ind w:left="0" w:right="0" w:firstLine="0"/>
                              <w:jc w:val="left"/>
                              <w:rPr>
                                <w:sz w:val="17"/>
                              </w:rPr>
                            </w:pPr>
                            <w:r>
                              <w:rPr>
                                <w:spacing w:val="-5"/>
                                <w:sz w:val="17"/>
                              </w:rPr>
                              <w:t>rms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850006pt;margin-top:17.905312pt;width:13.2pt;height:8.550pt;mso-position-horizontal-relative:page;mso-position-vertical-relative:paragraph;z-index:-16092160" type="#_x0000_t202" id="docshape14" filled="false" stroked="false">
                <v:textbox inset="0,0,0,0">
                  <w:txbxContent>
                    <w:p>
                      <w:pPr>
                        <w:spacing w:line="170" w:lineRule="exact" w:before="0"/>
                        <w:ind w:left="0" w:right="0" w:firstLine="0"/>
                        <w:jc w:val="left"/>
                        <w:rPr>
                          <w:sz w:val="17"/>
                        </w:rPr>
                      </w:pPr>
                      <w:r>
                        <w:rPr>
                          <w:spacing w:val="-5"/>
                          <w:sz w:val="17"/>
                        </w:rPr>
                        <w:t>rms</w:t>
                      </w:r>
                    </w:p>
                  </w:txbxContent>
                </v:textbox>
                <w10:wrap type="none"/>
              </v:shape>
            </w:pict>
          </mc:Fallback>
        </mc:AlternateContent>
      </w:r>
      <w:r>
        <w:rPr>
          <w:rFonts w:ascii="Cambria Math" w:eastAsia="Cambria Math"/>
        </w:rPr>
        <mc:AlternateContent>
          <mc:Choice Requires="wps">
            <w:drawing>
              <wp:anchor distT="0" distB="0" distL="0" distR="0" allowOverlap="1" layoutInCell="1" locked="0" behindDoc="0" simplePos="0" relativeHeight="15743488">
                <wp:simplePos x="0" y="0"/>
                <wp:positionH relativeFrom="page">
                  <wp:posOffset>4018153</wp:posOffset>
                </wp:positionH>
                <wp:positionV relativeFrom="paragraph">
                  <wp:posOffset>224385</wp:posOffset>
                </wp:positionV>
                <wp:extent cx="363855" cy="10858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63855"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2"/>
                                <w:w w:val="105"/>
                                <w:sz w:val="17"/>
                              </w:rPr>
                              <w:t>𝐷𝑆(𝑜𝑛)</w:t>
                            </w:r>
                          </w:p>
                        </w:txbxContent>
                      </wps:txbx>
                      <wps:bodyPr wrap="square" lIns="0" tIns="0" rIns="0" bIns="0" rtlCol="0">
                        <a:noAutofit/>
                      </wps:bodyPr>
                    </wps:wsp>
                  </a:graphicData>
                </a:graphic>
              </wp:anchor>
            </w:drawing>
          </mc:Choice>
          <mc:Fallback>
            <w:pict>
              <v:shape style="position:absolute;margin-left:316.390015pt;margin-top:17.668184pt;width:28.65pt;height:8.550pt;mso-position-horizontal-relative:page;mso-position-vertical-relative:paragraph;z-index:15743488" type="#_x0000_t202" id="docshape15"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2"/>
                          <w:w w:val="105"/>
                          <w:sz w:val="17"/>
                        </w:rPr>
                        <w:t>𝐷𝑆(𝑜𝑛)</w:t>
                      </w:r>
                    </w:p>
                  </w:txbxContent>
                </v:textbox>
                <w10:wrap type="none"/>
              </v:shape>
            </w:pict>
          </mc:Fallback>
        </mc:AlternateContent>
      </w:r>
      <w:r>
        <w:rPr>
          <w:rFonts w:ascii="Cambria Math" w:eastAsia="Cambria Math"/>
          <w:w w:val="105"/>
        </w:rPr>
        <w:t>𝑃</w:t>
      </w:r>
      <w:r>
        <w:rPr>
          <w:w w:val="105"/>
          <w:vertAlign w:val="subscript"/>
        </w:rPr>
        <w:t>cond</w:t>
      </w:r>
      <w:r>
        <w:rPr>
          <w:spacing w:val="-3"/>
          <w:w w:val="105"/>
          <w:vertAlign w:val="baseline"/>
        </w:rPr>
        <w:t> </w:t>
      </w:r>
      <w:r>
        <w:rPr>
          <w:rFonts w:ascii="Cambria Math" w:eastAsia="Cambria Math"/>
          <w:w w:val="105"/>
          <w:vertAlign w:val="baseline"/>
        </w:rPr>
        <w:t>=</w:t>
      </w:r>
      <w:r>
        <w:rPr>
          <w:rFonts w:ascii="Cambria Math" w:eastAsia="Cambria Math"/>
          <w:spacing w:val="-11"/>
          <w:w w:val="105"/>
          <w:vertAlign w:val="baseline"/>
        </w:rPr>
        <w:t> </w:t>
      </w:r>
      <w:r>
        <w:rPr>
          <w:rFonts w:ascii="Cambria Math" w:eastAsia="Cambria Math"/>
          <w:spacing w:val="-5"/>
          <w:w w:val="105"/>
          <w:vertAlign w:val="baseline"/>
        </w:rPr>
        <w:t>𝐼</w:t>
      </w:r>
      <w:r>
        <w:rPr>
          <w:rFonts w:ascii="Cambria Math" w:eastAsia="Cambria Math"/>
          <w:spacing w:val="-5"/>
          <w:w w:val="105"/>
          <w:vertAlign w:val="superscript"/>
        </w:rPr>
        <w:t>2</w:t>
      </w:r>
      <w:r>
        <w:rPr>
          <w:rFonts w:ascii="Cambria Math" w:eastAsia="Cambria Math"/>
          <w:vertAlign w:val="baseline"/>
        </w:rPr>
        <w:tab/>
      </w:r>
      <w:r>
        <w:rPr>
          <w:rFonts w:ascii="Cambria Math" w:eastAsia="Cambria Math"/>
          <w:spacing w:val="-10"/>
          <w:w w:val="105"/>
          <w:vertAlign w:val="baseline"/>
        </w:rPr>
        <w:t>𝑅</w:t>
      </w:r>
    </w:p>
    <w:p>
      <w:pPr>
        <w:pStyle w:val="BodyText"/>
        <w:rPr>
          <w:rFonts w:ascii="Cambria Math"/>
          <w:sz w:val="20"/>
        </w:rPr>
      </w:pPr>
    </w:p>
    <w:p>
      <w:pPr>
        <w:pStyle w:val="BodyText"/>
        <w:spacing w:before="46"/>
        <w:rPr>
          <w:rFonts w:ascii="Cambria Math"/>
          <w:sz w:val="20"/>
        </w:rPr>
      </w:pPr>
    </w:p>
    <w:p>
      <w:pPr>
        <w:pStyle w:val="BodyText"/>
        <w:spacing w:after="0"/>
        <w:rPr>
          <w:rFonts w:ascii="Cambria Math"/>
          <w:sz w:val="20"/>
        </w:rPr>
        <w:sectPr>
          <w:pgSz w:w="11910" w:h="16840"/>
          <w:pgMar w:top="1340" w:bottom="280" w:left="1275" w:right="425"/>
        </w:sectPr>
      </w:pPr>
    </w:p>
    <w:p>
      <w:pPr>
        <w:pStyle w:val="BodyText"/>
        <w:spacing w:before="52"/>
        <w:ind w:left="141"/>
      </w:pPr>
      <w:r>
        <w:rPr>
          <w:spacing w:val="-2"/>
        </w:rPr>
        <w:t>Using:</w:t>
      </w:r>
    </w:p>
    <w:p>
      <w:pPr>
        <w:spacing w:line="240" w:lineRule="auto" w:before="258"/>
        <w:rPr>
          <w:sz w:val="24"/>
        </w:rPr>
      </w:pPr>
      <w:r>
        <w:rPr/>
        <w:br w:type="column"/>
      </w:r>
      <w:r>
        <w:rPr>
          <w:sz w:val="24"/>
        </w:rPr>
      </w:r>
    </w:p>
    <w:p>
      <w:pPr>
        <w:pStyle w:val="BodyText"/>
        <w:ind w:left="141"/>
        <w:rPr>
          <w:rFonts w:ascii="Cambria Math" w:hAnsi="Cambria Math" w:eastAsia="Cambria Math"/>
        </w:rPr>
      </w:pPr>
      <w:r>
        <w:rPr>
          <w:rFonts w:ascii="Cambria Math" w:hAnsi="Cambria Math" w:eastAsia="Cambria Math"/>
        </w:rPr>
        <w:t>𝐼</w:t>
      </w:r>
      <w:r>
        <w:rPr>
          <w:vertAlign w:val="subscript"/>
        </w:rPr>
        <w:t>rms</w:t>
      </w:r>
      <w:r>
        <w:rPr>
          <w:spacing w:val="31"/>
          <w:vertAlign w:val="baseline"/>
        </w:rPr>
        <w:t> </w:t>
      </w:r>
      <w:r>
        <w:rPr>
          <w:rFonts w:ascii="Cambria Math" w:hAnsi="Cambria Math" w:eastAsia="Cambria Math"/>
          <w:vertAlign w:val="baseline"/>
        </w:rPr>
        <w:t>≈</w:t>
      </w:r>
      <w:r>
        <w:rPr>
          <w:rFonts w:ascii="Cambria Math" w:hAnsi="Cambria Math" w:eastAsia="Cambria Math"/>
          <w:spacing w:val="22"/>
          <w:vertAlign w:val="baseline"/>
        </w:rPr>
        <w:t> </w:t>
      </w:r>
      <w:r>
        <w:rPr>
          <w:rFonts w:ascii="Cambria Math" w:hAnsi="Cambria Math" w:eastAsia="Cambria Math"/>
          <w:vertAlign w:val="baseline"/>
        </w:rPr>
        <w:t>10</w:t>
      </w:r>
      <w:r>
        <w:rPr>
          <w:rFonts w:ascii="Cambria Math" w:hAnsi="Cambria Math" w:eastAsia="Cambria Math"/>
          <w:spacing w:val="1"/>
          <w:vertAlign w:val="baseline"/>
        </w:rPr>
        <w:t> </w:t>
      </w:r>
      <w:r>
        <w:rPr>
          <w:vertAlign w:val="baseline"/>
        </w:rPr>
        <w:t>A</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vertAlign w:val="baseline"/>
        </w:rPr>
        <w:t>𝑅</w:t>
      </w:r>
      <w:r>
        <w:rPr>
          <w:rFonts w:ascii="Cambria Math" w:hAnsi="Cambria Math" w:eastAsia="Cambria Math"/>
          <w:vertAlign w:val="subscript"/>
        </w:rPr>
        <w:t>𝐷𝑆(𝑜𝑛)</w:t>
      </w:r>
      <w:r>
        <w:rPr>
          <w:rFonts w:ascii="Cambria Math" w:hAnsi="Cambria Math" w:eastAsia="Cambria Math"/>
          <w:spacing w:val="37"/>
          <w:vertAlign w:val="baseline"/>
        </w:rPr>
        <w:t> </w:t>
      </w:r>
      <w:r>
        <w:rPr>
          <w:rFonts w:ascii="Cambria Math" w:hAnsi="Cambria Math" w:eastAsia="Cambria Math"/>
          <w:vertAlign w:val="baseline"/>
        </w:rPr>
        <w:t>≈</w:t>
      </w:r>
      <w:r>
        <w:rPr>
          <w:rFonts w:ascii="Cambria Math" w:hAnsi="Cambria Math" w:eastAsia="Cambria Math"/>
          <w:spacing w:val="22"/>
          <w:vertAlign w:val="baseline"/>
        </w:rPr>
        <w:t> </w:t>
      </w:r>
      <w:r>
        <w:rPr>
          <w:rFonts w:ascii="Cambria Math" w:hAnsi="Cambria Math" w:eastAsia="Cambria Math"/>
          <w:spacing w:val="-2"/>
          <w:vertAlign w:val="baseline"/>
        </w:rPr>
        <w:t>0.07Ω</w:t>
      </w:r>
    </w:p>
    <w:p>
      <w:pPr>
        <w:pStyle w:val="BodyText"/>
        <w:spacing w:before="67"/>
        <w:ind w:left="141"/>
      </w:pPr>
      <w:r>
        <w:rPr>
          <w:rFonts w:ascii="Cambria Math" w:hAnsi="Cambria Math" w:eastAsia="Cambria Math"/>
        </w:rPr>
        <w:t>𝑃</w:t>
      </w:r>
      <w:r>
        <w:rPr>
          <w:vertAlign w:val="subscript"/>
        </w:rPr>
        <w:t>cond</w:t>
      </w:r>
      <w:r>
        <w:rPr>
          <w:spacing w:val="2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10</w:t>
      </w:r>
      <w:r>
        <w:rPr>
          <w:rFonts w:ascii="Cambria Math" w:hAnsi="Cambria Math" w:eastAsia="Cambria Math"/>
          <w:vertAlign w:val="superscript"/>
        </w:rPr>
        <w:t>2</w:t>
      </w:r>
      <w:r>
        <w:rPr>
          <w:rFonts w:ascii="Cambria Math" w:hAnsi="Cambria Math" w:eastAsia="Cambria Math"/>
          <w:spacing w:val="10"/>
          <w:vertAlign w:val="baseline"/>
        </w:rPr>
        <w:t> </w:t>
      </w:r>
      <w:r>
        <w:rPr>
          <w:rFonts w:ascii="Cambria Math" w:hAnsi="Cambria Math" w:eastAsia="Cambria Math"/>
          <w:vertAlign w:val="baseline"/>
        </w:rPr>
        <w:t>⋅ 0.07</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4"/>
          <w:vertAlign w:val="baseline"/>
        </w:rPr>
        <w:t> </w:t>
      </w:r>
      <w:r>
        <w:rPr>
          <w:rFonts w:ascii="Cambria Math" w:hAnsi="Cambria Math" w:eastAsia="Cambria Math"/>
          <w:vertAlign w:val="baseline"/>
        </w:rPr>
        <w:t>7</w:t>
      </w:r>
      <w:r>
        <w:rPr>
          <w:rFonts w:ascii="Cambria Math" w:hAnsi="Cambria Math" w:eastAsia="Cambria Math"/>
          <w:spacing w:val="-7"/>
          <w:vertAlign w:val="baseline"/>
        </w:rPr>
        <w:t> </w:t>
      </w:r>
      <w:r>
        <w:rPr>
          <w:spacing w:val="-10"/>
          <w:vertAlign w:val="baseline"/>
        </w:rPr>
        <w:t>W</w:t>
      </w:r>
    </w:p>
    <w:p>
      <w:pPr>
        <w:pStyle w:val="BodyText"/>
        <w:spacing w:after="0"/>
        <w:sectPr>
          <w:type w:val="continuous"/>
          <w:pgSz w:w="11910" w:h="16840"/>
          <w:pgMar w:top="1420" w:bottom="280" w:left="1275" w:right="425"/>
          <w:cols w:num="2" w:equalWidth="0">
            <w:col w:w="788" w:space="2323"/>
            <w:col w:w="7099"/>
          </w:cols>
        </w:sectPr>
      </w:pPr>
    </w:p>
    <w:p>
      <w:pPr>
        <w:pStyle w:val="BodyText"/>
        <w:spacing w:before="240"/>
      </w:pPr>
    </w:p>
    <w:p>
      <w:pPr>
        <w:pStyle w:val="BodyText"/>
        <w:ind w:left="141"/>
      </w:pPr>
      <w:r>
        <w:rPr/>
        <w:t>For</w:t>
      </w:r>
      <w:r>
        <w:rPr>
          <w:spacing w:val="-4"/>
        </w:rPr>
        <w:t> </w:t>
      </w:r>
      <w:r>
        <w:rPr/>
        <w:t>IGBT</w:t>
      </w:r>
      <w:r>
        <w:rPr>
          <w:spacing w:val="-7"/>
        </w:rPr>
        <w:t> </w:t>
      </w:r>
      <w:r>
        <w:rPr/>
        <w:t>(if</w:t>
      </w:r>
      <w:r>
        <w:rPr>
          <w:spacing w:val="-6"/>
        </w:rPr>
        <w:t> </w:t>
      </w:r>
      <w:r>
        <w:rPr/>
        <w:t>used),</w:t>
      </w:r>
      <w:r>
        <w:rPr>
          <w:spacing w:val="-5"/>
        </w:rPr>
        <w:t> </w:t>
      </w:r>
      <w:r>
        <w:rPr/>
        <w:t>conduction</w:t>
      </w:r>
      <w:r>
        <w:rPr>
          <w:spacing w:val="-3"/>
        </w:rPr>
        <w:t> </w:t>
      </w:r>
      <w:r>
        <w:rPr/>
        <w:t>loss</w:t>
      </w:r>
      <w:r>
        <w:rPr>
          <w:spacing w:val="-6"/>
        </w:rPr>
        <w:t> </w:t>
      </w:r>
      <w:r>
        <w:rPr>
          <w:spacing w:val="-2"/>
        </w:rPr>
        <w:t>follows:</w:t>
      </w:r>
    </w:p>
    <w:p>
      <w:pPr>
        <w:spacing w:before="204"/>
        <w:ind w:left="0" w:right="854" w:firstLine="0"/>
        <w:jc w:val="center"/>
        <w:rPr>
          <w:rFonts w:ascii="Cambria Math" w:hAnsi="Cambria Math" w:eastAsia="Cambria Math"/>
          <w:position w:val="5"/>
          <w:sz w:val="24"/>
        </w:rPr>
      </w:pPr>
      <w:r>
        <w:rPr>
          <w:rFonts w:ascii="Cambria Math" w:hAnsi="Cambria Math" w:eastAsia="Cambria Math"/>
          <w:spacing w:val="-2"/>
          <w:w w:val="105"/>
          <w:position w:val="5"/>
          <w:sz w:val="24"/>
        </w:rPr>
        <w:t>𝑃</w:t>
      </w:r>
      <w:r>
        <w:rPr>
          <w:spacing w:val="-2"/>
          <w:w w:val="105"/>
          <w:sz w:val="17"/>
        </w:rPr>
        <w:t>cond</w:t>
      </w:r>
      <w:r>
        <w:rPr>
          <w:spacing w:val="15"/>
          <w:w w:val="105"/>
          <w:sz w:val="17"/>
        </w:rPr>
        <w:t> </w:t>
      </w:r>
      <w:r>
        <w:rPr>
          <w:rFonts w:ascii="Cambria Math" w:hAnsi="Cambria Math" w:eastAsia="Cambria Math"/>
          <w:spacing w:val="-2"/>
          <w:w w:val="105"/>
          <w:position w:val="5"/>
          <w:sz w:val="24"/>
        </w:rPr>
        <w:t>= 𝑉</w:t>
      </w:r>
      <w:r>
        <w:rPr>
          <w:rFonts w:ascii="Cambria Math" w:hAnsi="Cambria Math" w:eastAsia="Cambria Math"/>
          <w:spacing w:val="-2"/>
          <w:w w:val="105"/>
          <w:sz w:val="17"/>
        </w:rPr>
        <w:t>𝐶𝐸(𝑠𝑎𝑡)</w:t>
      </w:r>
      <w:r>
        <w:rPr>
          <w:rFonts w:ascii="Cambria Math" w:hAnsi="Cambria Math" w:eastAsia="Cambria Math"/>
          <w:spacing w:val="10"/>
          <w:w w:val="105"/>
          <w:sz w:val="17"/>
        </w:rPr>
        <w:t> </w:t>
      </w:r>
      <w:r>
        <w:rPr>
          <w:rFonts w:ascii="Cambria Math" w:hAnsi="Cambria Math" w:eastAsia="Cambria Math"/>
          <w:spacing w:val="-2"/>
          <w:w w:val="105"/>
          <w:position w:val="5"/>
          <w:sz w:val="24"/>
        </w:rPr>
        <w:t>⋅</w:t>
      </w:r>
      <w:r>
        <w:rPr>
          <w:rFonts w:ascii="Cambria Math" w:hAnsi="Cambria Math" w:eastAsia="Cambria Math"/>
          <w:spacing w:val="-12"/>
          <w:w w:val="105"/>
          <w:position w:val="5"/>
          <w:sz w:val="24"/>
        </w:rPr>
        <w:t> </w:t>
      </w:r>
      <w:r>
        <w:rPr>
          <w:rFonts w:ascii="Cambria Math" w:hAnsi="Cambria Math" w:eastAsia="Cambria Math"/>
          <w:spacing w:val="-2"/>
          <w:w w:val="105"/>
          <w:position w:val="5"/>
          <w:sz w:val="24"/>
        </w:rPr>
        <w:t>𝐼</w:t>
      </w:r>
      <w:r>
        <w:rPr>
          <w:rFonts w:ascii="Cambria Math" w:hAnsi="Cambria Math" w:eastAsia="Cambria Math"/>
          <w:spacing w:val="-2"/>
          <w:w w:val="105"/>
          <w:sz w:val="17"/>
        </w:rPr>
        <w:t>𝑜𝑛</w:t>
      </w:r>
      <w:r>
        <w:rPr>
          <w:rFonts w:ascii="Cambria Math" w:hAnsi="Cambria Math" w:eastAsia="Cambria Math"/>
          <w:spacing w:val="12"/>
          <w:w w:val="105"/>
          <w:sz w:val="17"/>
        </w:rPr>
        <w:t> </w:t>
      </w:r>
      <w:r>
        <w:rPr>
          <w:rFonts w:ascii="Cambria Math" w:hAnsi="Cambria Math" w:eastAsia="Cambria Math"/>
          <w:spacing w:val="-2"/>
          <w:w w:val="105"/>
          <w:position w:val="5"/>
          <w:sz w:val="24"/>
        </w:rPr>
        <w:t>⋅</w:t>
      </w:r>
      <w:r>
        <w:rPr>
          <w:rFonts w:ascii="Cambria Math" w:hAnsi="Cambria Math" w:eastAsia="Cambria Math"/>
          <w:spacing w:val="-12"/>
          <w:w w:val="105"/>
          <w:position w:val="5"/>
          <w:sz w:val="24"/>
        </w:rPr>
        <w:t> </w:t>
      </w:r>
      <w:r>
        <w:rPr>
          <w:rFonts w:ascii="Cambria Math" w:hAnsi="Cambria Math" w:eastAsia="Cambria Math"/>
          <w:spacing w:val="-10"/>
          <w:w w:val="105"/>
          <w:position w:val="5"/>
          <w:sz w:val="24"/>
        </w:rPr>
        <w:t>𝐷</w:t>
      </w:r>
    </w:p>
    <w:p>
      <w:pPr>
        <w:pStyle w:val="BodyText"/>
        <w:rPr>
          <w:rFonts w:ascii="Cambria Math"/>
          <w:sz w:val="17"/>
        </w:rPr>
      </w:pPr>
    </w:p>
    <w:p>
      <w:pPr>
        <w:pStyle w:val="BodyText"/>
        <w:spacing w:before="139"/>
        <w:rPr>
          <w:rFonts w:ascii="Cambria Math"/>
          <w:sz w:val="17"/>
        </w:rPr>
      </w:pPr>
    </w:p>
    <w:p>
      <w:pPr>
        <w:pStyle w:val="BodyText"/>
        <w:ind w:left="141"/>
      </w:pPr>
      <w:r>
        <w:rPr/>
        <w:t>Using</w:t>
      </w:r>
      <w:r>
        <w:rPr>
          <w:spacing w:val="-8"/>
        </w:rPr>
        <w:t> </w:t>
      </w:r>
      <w:r>
        <w:rPr/>
        <w:t>datasheet</w:t>
      </w:r>
      <w:r>
        <w:rPr>
          <w:spacing w:val="-7"/>
        </w:rPr>
        <w:t> </w:t>
      </w:r>
      <w:r>
        <w:rPr>
          <w:spacing w:val="-2"/>
        </w:rPr>
        <w:t>values:</w:t>
      </w:r>
    </w:p>
    <w:p>
      <w:pPr>
        <w:pStyle w:val="BodyText"/>
        <w:spacing w:before="207"/>
        <w:ind w:left="141"/>
      </w:pPr>
      <w:r>
        <w:rPr/>
        <w:t>At</w:t>
      </w:r>
      <w:r>
        <w:rPr>
          <w:spacing w:val="-8"/>
        </w:rPr>
        <w:t> </w:t>
      </w:r>
      <w:r>
        <w:rPr>
          <w:spacing w:val="-2"/>
        </w:rPr>
        <w:t>25°C:</w:t>
      </w:r>
    </w:p>
    <w:p>
      <w:pPr>
        <w:pStyle w:val="BodyText"/>
        <w:spacing w:before="206"/>
        <w:ind w:left="3125"/>
      </w:pPr>
      <w:r>
        <w:rPr>
          <w:rFonts w:ascii="Cambria Math" w:hAnsi="Cambria Math" w:eastAsia="Cambria Math"/>
        </w:rPr>
        <w:t>𝑃</w:t>
      </w:r>
      <w:r>
        <w:rPr>
          <w:vertAlign w:val="subscript"/>
        </w:rPr>
        <w:t>cond</w:t>
      </w:r>
      <w:r>
        <w:rPr>
          <w:spacing w:val="22"/>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1.5</w:t>
      </w:r>
      <w:r>
        <w:rPr>
          <w:rFonts w:ascii="Cambria Math" w:hAnsi="Cambria Math" w:eastAsia="Cambria Math"/>
          <w:spacing w:val="-2"/>
          <w:vertAlign w:val="baseline"/>
        </w:rPr>
        <w:t> </w:t>
      </w:r>
      <w:r>
        <w:rPr>
          <w:rFonts w:ascii="Cambria Math" w:hAnsi="Cambria Math" w:eastAsia="Cambria Math"/>
          <w:vertAlign w:val="baseline"/>
        </w:rPr>
        <w:t>⋅ 1.1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0.8</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1.32 </w:t>
      </w:r>
      <w:r>
        <w:rPr>
          <w:spacing w:val="-10"/>
          <w:vertAlign w:val="baseline"/>
        </w:rPr>
        <w:t>W</w:t>
      </w:r>
    </w:p>
    <w:p>
      <w:pPr>
        <w:pStyle w:val="BodyText"/>
        <w:spacing w:before="239"/>
      </w:pPr>
    </w:p>
    <w:p>
      <w:pPr>
        <w:pStyle w:val="BodyText"/>
        <w:spacing w:before="1"/>
        <w:ind w:left="141"/>
      </w:pPr>
      <w:r>
        <w:rPr/>
        <w:t>At</w:t>
      </w:r>
      <w:r>
        <w:rPr>
          <w:spacing w:val="-10"/>
        </w:rPr>
        <w:t> </w:t>
      </w:r>
      <w:r>
        <w:rPr>
          <w:spacing w:val="-2"/>
        </w:rPr>
        <w:t>175°C:</w:t>
      </w:r>
    </w:p>
    <w:p>
      <w:pPr>
        <w:pStyle w:val="BodyText"/>
        <w:spacing w:before="206"/>
        <w:ind w:left="3125"/>
      </w:pPr>
      <w:r>
        <w:rPr>
          <w:rFonts w:ascii="Cambria Math" w:hAnsi="Cambria Math" w:eastAsia="Cambria Math"/>
        </w:rPr>
        <w:t>𝑃</w:t>
      </w:r>
      <w:r>
        <w:rPr>
          <w:vertAlign w:val="subscript"/>
        </w:rPr>
        <w:t>cond</w:t>
      </w:r>
      <w:r>
        <w:rPr>
          <w:spacing w:val="22"/>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1.9</w:t>
      </w:r>
      <w:r>
        <w:rPr>
          <w:rFonts w:ascii="Cambria Math" w:hAnsi="Cambria Math" w:eastAsia="Cambria Math"/>
          <w:spacing w:val="-2"/>
          <w:vertAlign w:val="baseline"/>
        </w:rPr>
        <w:t> </w:t>
      </w:r>
      <w:r>
        <w:rPr>
          <w:rFonts w:ascii="Cambria Math" w:hAnsi="Cambria Math" w:eastAsia="Cambria Math"/>
          <w:vertAlign w:val="baseline"/>
        </w:rPr>
        <w:t>⋅ 1.1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0.8</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1.67 </w:t>
      </w:r>
      <w:r>
        <w:rPr>
          <w:spacing w:val="-10"/>
          <w:vertAlign w:val="baseline"/>
        </w:rPr>
        <w:t>W</w:t>
      </w:r>
    </w:p>
    <w:p>
      <w:pPr>
        <w:pStyle w:val="BodyText"/>
        <w:spacing w:after="0"/>
        <w:sectPr>
          <w:type w:val="continuous"/>
          <w:pgSz w:w="11910" w:h="16840"/>
          <w:pgMar w:top="1420" w:bottom="280" w:left="1275" w:right="425"/>
        </w:sectPr>
      </w:pPr>
    </w:p>
    <w:p>
      <w:pPr>
        <w:spacing w:before="37"/>
        <w:ind w:left="141" w:right="0" w:firstLine="0"/>
        <w:jc w:val="left"/>
        <w:rPr>
          <w:b/>
          <w:sz w:val="24"/>
        </w:rPr>
      </w:pPr>
      <w:r>
        <w:rPr>
          <w:b/>
          <w:sz w:val="24"/>
        </w:rPr>
        <w:t>Switching</w:t>
      </w:r>
      <w:r>
        <w:rPr>
          <w:b/>
          <w:spacing w:val="-10"/>
          <w:sz w:val="24"/>
        </w:rPr>
        <w:t> </w:t>
      </w:r>
      <w:r>
        <w:rPr>
          <w:b/>
          <w:spacing w:val="-4"/>
          <w:sz w:val="24"/>
        </w:rPr>
        <w:t>Loss</w:t>
      </w:r>
    </w:p>
    <w:p>
      <w:pPr>
        <w:pStyle w:val="BodyText"/>
        <w:spacing w:before="206"/>
        <w:ind w:left="141"/>
      </w:pPr>
      <w:r>
        <w:rPr/>
        <w:t>For</w:t>
      </w:r>
      <w:r>
        <w:rPr>
          <w:spacing w:val="-5"/>
        </w:rPr>
        <w:t> </w:t>
      </w:r>
      <w:r>
        <w:rPr/>
        <w:t>MOSFET</w:t>
      </w:r>
      <w:r>
        <w:rPr>
          <w:spacing w:val="-3"/>
        </w:rPr>
        <w:t> </w:t>
      </w:r>
      <w:r>
        <w:rPr/>
        <w:t>or</w:t>
      </w:r>
      <w:r>
        <w:rPr>
          <w:spacing w:val="-2"/>
        </w:rPr>
        <w:t> </w:t>
      </w:r>
      <w:r>
        <w:rPr>
          <w:spacing w:val="-4"/>
        </w:rPr>
        <w:t>IGBT:</w:t>
      </w:r>
    </w:p>
    <w:p>
      <w:pPr>
        <w:spacing w:before="210"/>
        <w:ind w:left="0" w:right="865" w:firstLine="0"/>
        <w:jc w:val="center"/>
        <w:rPr>
          <w:rFonts w:ascii="Cambria Math" w:hAnsi="Cambria Math" w:eastAsia="Cambria Math"/>
          <w:position w:val="-4"/>
          <w:sz w:val="17"/>
        </w:rPr>
      </w:pPr>
      <w:r>
        <w:rPr>
          <w:rFonts w:ascii="Cambria Math" w:hAnsi="Cambria Math" w:eastAsia="Cambria Math"/>
          <w:sz w:val="24"/>
        </w:rPr>
        <w:t>𝑃</w:t>
      </w:r>
      <w:r>
        <w:rPr>
          <w:position w:val="-4"/>
          <w:sz w:val="17"/>
        </w:rPr>
        <w:t>sw</w:t>
      </w:r>
      <w:r>
        <w:rPr>
          <w:spacing w:val="37"/>
          <w:position w:val="-4"/>
          <w:sz w:val="17"/>
        </w:rPr>
        <w:t> </w:t>
      </w:r>
      <w:r>
        <w:rPr>
          <w:rFonts w:ascii="Cambria Math" w:hAnsi="Cambria Math" w:eastAsia="Cambria Math"/>
          <w:sz w:val="24"/>
        </w:rPr>
        <w:t>=</w:t>
      </w:r>
      <w:r>
        <w:rPr>
          <w:rFonts w:ascii="Cambria Math" w:hAnsi="Cambria Math" w:eastAsia="Cambria Math"/>
          <w:spacing w:val="9"/>
          <w:sz w:val="24"/>
        </w:rPr>
        <w:t> </w:t>
      </w:r>
      <w:r>
        <w:rPr>
          <w:rFonts w:ascii="Cambria Math" w:hAnsi="Cambria Math" w:eastAsia="Cambria Math"/>
          <w:sz w:val="24"/>
        </w:rPr>
        <w:t>(𝐸</w:t>
      </w:r>
      <w:r>
        <w:rPr>
          <w:rFonts w:ascii="Cambria Math" w:hAnsi="Cambria Math" w:eastAsia="Cambria Math"/>
          <w:position w:val="-4"/>
          <w:sz w:val="17"/>
        </w:rPr>
        <w:t>𝑜𝑛</w:t>
      </w:r>
      <w:r>
        <w:rPr>
          <w:rFonts w:ascii="Cambria Math" w:hAnsi="Cambria Math" w:eastAsia="Cambria Math"/>
          <w:spacing w:val="24"/>
          <w:position w:val="-4"/>
          <w:sz w:val="17"/>
        </w:rPr>
        <w:t> </w:t>
      </w:r>
      <w:r>
        <w:rPr>
          <w:rFonts w:ascii="Cambria Math" w:hAnsi="Cambria Math" w:eastAsia="Cambria Math"/>
          <w:sz w:val="24"/>
        </w:rPr>
        <w:t>+</w:t>
      </w:r>
      <w:r>
        <w:rPr>
          <w:rFonts w:ascii="Cambria Math" w:hAnsi="Cambria Math" w:eastAsia="Cambria Math"/>
          <w:spacing w:val="-2"/>
          <w:sz w:val="24"/>
        </w:rPr>
        <w:t> </w:t>
      </w:r>
      <w:r>
        <w:rPr>
          <w:rFonts w:ascii="Cambria Math" w:hAnsi="Cambria Math" w:eastAsia="Cambria Math"/>
          <w:sz w:val="24"/>
        </w:rPr>
        <w:t>𝐸</w:t>
      </w:r>
      <w:r>
        <w:rPr>
          <w:rFonts w:ascii="Cambria Math" w:hAnsi="Cambria Math" w:eastAsia="Cambria Math"/>
          <w:position w:val="-4"/>
          <w:sz w:val="17"/>
        </w:rPr>
        <w:t>𝑜𝑓𝑓</w:t>
      </w:r>
      <w:r>
        <w:rPr>
          <w:rFonts w:ascii="Cambria Math" w:hAnsi="Cambria Math" w:eastAsia="Cambria Math"/>
          <w:sz w:val="24"/>
        </w:rPr>
        <w:t>)</w:t>
      </w:r>
      <w:r>
        <w:rPr>
          <w:rFonts w:ascii="Cambria Math" w:hAnsi="Cambria Math" w:eastAsia="Cambria Math"/>
          <w:spacing w:val="-4"/>
          <w:sz w:val="24"/>
        </w:rPr>
        <w:t> </w:t>
      </w:r>
      <w:r>
        <w:rPr>
          <w:rFonts w:ascii="Cambria Math" w:hAnsi="Cambria Math" w:eastAsia="Cambria Math"/>
          <w:sz w:val="24"/>
        </w:rPr>
        <w:t>⋅</w:t>
      </w:r>
      <w:r>
        <w:rPr>
          <w:rFonts w:ascii="Cambria Math" w:hAnsi="Cambria Math" w:eastAsia="Cambria Math"/>
          <w:spacing w:val="-3"/>
          <w:sz w:val="24"/>
        </w:rPr>
        <w:t> </w:t>
      </w:r>
      <w:r>
        <w:rPr>
          <w:rFonts w:ascii="Cambria Math" w:hAnsi="Cambria Math" w:eastAsia="Cambria Math"/>
          <w:spacing w:val="-5"/>
          <w:sz w:val="24"/>
        </w:rPr>
        <w:t>𝑓</w:t>
      </w:r>
      <w:r>
        <w:rPr>
          <w:rFonts w:ascii="Cambria Math" w:hAnsi="Cambria Math" w:eastAsia="Cambria Math"/>
          <w:spacing w:val="-5"/>
          <w:position w:val="-4"/>
          <w:sz w:val="17"/>
        </w:rPr>
        <w:t>𝑠𝑤</w:t>
      </w:r>
    </w:p>
    <w:p>
      <w:pPr>
        <w:pStyle w:val="BodyText"/>
        <w:rPr>
          <w:rFonts w:ascii="Cambria Math"/>
          <w:sz w:val="20"/>
        </w:rPr>
      </w:pPr>
    </w:p>
    <w:p>
      <w:pPr>
        <w:pStyle w:val="BodyText"/>
        <w:spacing w:before="7"/>
        <w:rPr>
          <w:rFonts w:ascii="Cambria Math"/>
          <w:sz w:val="20"/>
        </w:rPr>
      </w:pPr>
    </w:p>
    <w:p>
      <w:pPr>
        <w:pStyle w:val="BodyText"/>
        <w:spacing w:after="0"/>
        <w:rPr>
          <w:rFonts w:ascii="Cambria Math"/>
          <w:sz w:val="20"/>
        </w:rPr>
        <w:sectPr>
          <w:pgSz w:w="11910" w:h="16840"/>
          <w:pgMar w:top="1360" w:bottom="280" w:left="1275" w:right="425"/>
        </w:sectPr>
      </w:pPr>
    </w:p>
    <w:p>
      <w:pPr>
        <w:pStyle w:val="BodyText"/>
        <w:spacing w:before="51"/>
        <w:ind w:left="141"/>
      </w:pPr>
      <w:r>
        <w:rPr/>
        <w:t>At</w:t>
      </w:r>
      <w:r>
        <w:rPr>
          <w:spacing w:val="-8"/>
        </w:rPr>
        <w:t> </w:t>
      </w:r>
      <w:r>
        <w:rPr>
          <w:spacing w:val="-2"/>
        </w:rPr>
        <w:t>25°C:</w:t>
      </w:r>
    </w:p>
    <w:p>
      <w:pPr>
        <w:spacing w:line="240" w:lineRule="auto" w:before="257"/>
        <w:rPr>
          <w:sz w:val="24"/>
        </w:rPr>
      </w:pPr>
      <w:r>
        <w:rPr/>
        <w:br w:type="column"/>
      </w:r>
      <w:r>
        <w:rPr>
          <w:sz w:val="24"/>
        </w:rPr>
      </w:r>
    </w:p>
    <w:p>
      <w:pPr>
        <w:pStyle w:val="BodyText"/>
        <w:spacing w:before="1"/>
        <w:ind w:left="141"/>
      </w:pPr>
      <w:r>
        <w:rPr>
          <w:rFonts w:ascii="Cambria Math" w:eastAsia="Cambria Math"/>
        </w:rPr>
        <w:t>𝐸</w:t>
      </w:r>
      <w:r>
        <w:rPr>
          <w:rFonts w:ascii="Cambria Math" w:eastAsia="Cambria Math"/>
          <w:vertAlign w:val="subscript"/>
        </w:rPr>
        <w:t>𝑜𝑛</w:t>
      </w:r>
      <w:r>
        <w:rPr>
          <w:rFonts w:ascii="Cambria Math" w:eastAsia="Cambria Math"/>
          <w:spacing w:val="29"/>
          <w:vertAlign w:val="baseline"/>
        </w:rPr>
        <w:t> </w:t>
      </w:r>
      <w:r>
        <w:rPr>
          <w:rFonts w:ascii="Cambria Math" w:eastAsia="Cambria Math"/>
          <w:vertAlign w:val="baseline"/>
        </w:rPr>
        <w:t>=</w:t>
      </w:r>
      <w:r>
        <w:rPr>
          <w:rFonts w:ascii="Cambria Math" w:eastAsia="Cambria Math"/>
          <w:spacing w:val="20"/>
          <w:vertAlign w:val="baseline"/>
        </w:rPr>
        <w:t> </w:t>
      </w:r>
      <w:r>
        <w:rPr>
          <w:rFonts w:ascii="Cambria Math" w:eastAsia="Cambria Math"/>
          <w:vertAlign w:val="baseline"/>
        </w:rPr>
        <w:t>0.40</w:t>
      </w:r>
      <w:r>
        <w:rPr>
          <w:rFonts w:ascii="Cambria Math" w:eastAsia="Cambria Math"/>
          <w:spacing w:val="5"/>
          <w:vertAlign w:val="baseline"/>
        </w:rPr>
        <w:t> </w:t>
      </w:r>
      <w:r>
        <w:rPr>
          <w:vertAlign w:val="baseline"/>
        </w:rPr>
        <w:t>mJ</w:t>
      </w:r>
      <w:r>
        <w:rPr>
          <w:rFonts w:ascii="Cambria Math" w:eastAsia="Cambria Math"/>
          <w:vertAlign w:val="baseline"/>
        </w:rPr>
        <w:t>,</w:t>
      </w:r>
      <w:r>
        <w:rPr>
          <w:rFonts w:ascii="Cambria Math" w:eastAsia="Cambria Math"/>
          <w:spacing w:val="-10"/>
          <w:vertAlign w:val="baseline"/>
        </w:rPr>
        <w:t> </w:t>
      </w:r>
      <w:r>
        <w:rPr>
          <w:rFonts w:ascii="Cambria Math" w:eastAsia="Cambria Math"/>
          <w:vertAlign w:val="baseline"/>
        </w:rPr>
        <w:t>𝐸</w:t>
      </w:r>
      <w:r>
        <w:rPr>
          <w:rFonts w:ascii="Cambria Math" w:eastAsia="Cambria Math"/>
          <w:vertAlign w:val="subscript"/>
        </w:rPr>
        <w:t>𝑜𝑓𝑓</w:t>
      </w:r>
      <w:r>
        <w:rPr>
          <w:rFonts w:ascii="Cambria Math" w:eastAsia="Cambria Math"/>
          <w:spacing w:val="32"/>
          <w:vertAlign w:val="baseline"/>
        </w:rPr>
        <w:t> </w:t>
      </w:r>
      <w:r>
        <w:rPr>
          <w:rFonts w:ascii="Cambria Math" w:eastAsia="Cambria Math"/>
          <w:vertAlign w:val="baseline"/>
        </w:rPr>
        <w:t>=</w:t>
      </w:r>
      <w:r>
        <w:rPr>
          <w:rFonts w:ascii="Cambria Math" w:eastAsia="Cambria Math"/>
          <w:spacing w:val="17"/>
          <w:vertAlign w:val="baseline"/>
        </w:rPr>
        <w:t> </w:t>
      </w:r>
      <w:r>
        <w:rPr>
          <w:rFonts w:ascii="Cambria Math" w:eastAsia="Cambria Math"/>
          <w:vertAlign w:val="baseline"/>
        </w:rPr>
        <w:t>0.30</w:t>
      </w:r>
      <w:r>
        <w:rPr>
          <w:rFonts w:ascii="Cambria Math" w:eastAsia="Cambria Math"/>
          <w:spacing w:val="5"/>
          <w:vertAlign w:val="baseline"/>
        </w:rPr>
        <w:t> </w:t>
      </w:r>
      <w:r>
        <w:rPr>
          <w:vertAlign w:val="baseline"/>
        </w:rPr>
        <w:t>mJ</w:t>
      </w:r>
      <w:r>
        <w:rPr>
          <w:rFonts w:ascii="Cambria Math" w:eastAsia="Cambria Math"/>
          <w:vertAlign w:val="baseline"/>
        </w:rPr>
        <w:t>,</w:t>
      </w:r>
      <w:r>
        <w:rPr>
          <w:rFonts w:ascii="Cambria Math" w:eastAsia="Cambria Math"/>
          <w:spacing w:val="-13"/>
          <w:vertAlign w:val="baseline"/>
        </w:rPr>
        <w:t> </w:t>
      </w:r>
      <w:r>
        <w:rPr>
          <w:rFonts w:ascii="Cambria Math" w:eastAsia="Cambria Math"/>
          <w:vertAlign w:val="baseline"/>
        </w:rPr>
        <w:t>𝑓</w:t>
      </w:r>
      <w:r>
        <w:rPr>
          <w:rFonts w:ascii="Cambria Math" w:eastAsia="Cambria Math"/>
          <w:spacing w:val="27"/>
          <w:vertAlign w:val="baseline"/>
        </w:rPr>
        <w:t> </w:t>
      </w:r>
      <w:r>
        <w:rPr>
          <w:rFonts w:ascii="Cambria Math" w:eastAsia="Cambria Math"/>
          <w:vertAlign w:val="baseline"/>
        </w:rPr>
        <w:t>=</w:t>
      </w:r>
      <w:r>
        <w:rPr>
          <w:rFonts w:ascii="Cambria Math" w:eastAsia="Cambria Math"/>
          <w:spacing w:val="21"/>
          <w:vertAlign w:val="baseline"/>
        </w:rPr>
        <w:t> </w:t>
      </w:r>
      <w:r>
        <w:rPr>
          <w:rFonts w:ascii="Cambria Math" w:eastAsia="Cambria Math"/>
          <w:spacing w:val="-4"/>
          <w:vertAlign w:val="baseline"/>
        </w:rPr>
        <w:t>1</w:t>
      </w:r>
      <w:r>
        <w:rPr>
          <w:spacing w:val="-4"/>
          <w:vertAlign w:val="baseline"/>
        </w:rPr>
        <w:t>kHz</w:t>
      </w:r>
    </w:p>
    <w:p>
      <w:pPr>
        <w:pStyle w:val="BodyText"/>
        <w:spacing w:before="64"/>
        <w:ind w:left="141"/>
      </w:pPr>
      <w:r>
        <w:rPr>
          <w:rFonts w:ascii="Cambria Math" w:hAnsi="Cambria Math" w:eastAsia="Cambria Math"/>
        </w:rPr>
        <w:t>𝑃</w:t>
      </w:r>
      <w:r>
        <w:rPr>
          <w:vertAlign w:val="subscript"/>
        </w:rPr>
        <w:t>sw</w:t>
      </w:r>
      <w:r>
        <w:rPr>
          <w:spacing w:val="19"/>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(0.40</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0.30)</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4"/>
          <w:vertAlign w:val="baseline"/>
        </w:rPr>
        <w:t> </w:t>
      </w:r>
      <w:r>
        <w:rPr>
          <w:rFonts w:ascii="Cambria Math" w:hAnsi="Cambria Math" w:eastAsia="Cambria Math"/>
          <w:vertAlign w:val="baseline"/>
        </w:rPr>
        <w:t>10</w:t>
      </w:r>
      <w:r>
        <w:rPr>
          <w:rFonts w:ascii="Cambria Math" w:hAnsi="Cambria Math" w:eastAsia="Cambria Math"/>
          <w:vertAlign w:val="superscript"/>
        </w:rPr>
        <w:t>−3</w:t>
      </w:r>
      <w:r>
        <w:rPr>
          <w:rFonts w:ascii="Cambria Math" w:hAnsi="Cambria Math" w:eastAsia="Cambria Math"/>
          <w:spacing w:val="6"/>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1000</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9"/>
          <w:vertAlign w:val="baseline"/>
        </w:rPr>
        <w:t> </w:t>
      </w:r>
      <w:r>
        <w:rPr>
          <w:rFonts w:ascii="Cambria Math" w:hAnsi="Cambria Math" w:eastAsia="Cambria Math"/>
          <w:vertAlign w:val="baseline"/>
        </w:rPr>
        <w:t>0.70</w:t>
      </w:r>
      <w:r>
        <w:rPr>
          <w:rFonts w:ascii="Cambria Math" w:hAnsi="Cambria Math" w:eastAsia="Cambria Math"/>
          <w:spacing w:val="-2"/>
          <w:vertAlign w:val="baseline"/>
        </w:rPr>
        <w:t> </w:t>
      </w:r>
      <w:r>
        <w:rPr>
          <w:spacing w:val="-10"/>
          <w:vertAlign w:val="baseline"/>
        </w:rPr>
        <w:t>W</w:t>
      </w:r>
    </w:p>
    <w:p>
      <w:pPr>
        <w:pStyle w:val="BodyText"/>
        <w:spacing w:after="0"/>
        <w:sectPr>
          <w:type w:val="continuous"/>
          <w:pgSz w:w="11910" w:h="16840"/>
          <w:pgMar w:top="1420" w:bottom="280" w:left="1275" w:right="425"/>
          <w:cols w:num="2" w:equalWidth="0">
            <w:col w:w="967" w:space="1372"/>
            <w:col w:w="7871"/>
          </w:cols>
        </w:sectPr>
      </w:pPr>
    </w:p>
    <w:p>
      <w:pPr>
        <w:pStyle w:val="BodyText"/>
        <w:spacing w:before="240"/>
      </w:pPr>
    </w:p>
    <w:p>
      <w:pPr>
        <w:pStyle w:val="BodyText"/>
        <w:ind w:left="141"/>
      </w:pPr>
      <w:r>
        <w:rPr/>
        <w:t>At</w:t>
      </w:r>
      <w:r>
        <w:rPr>
          <w:spacing w:val="-11"/>
        </w:rPr>
        <w:t> </w:t>
      </w:r>
      <w:r>
        <w:rPr/>
        <w:t>high</w:t>
      </w:r>
      <w:r>
        <w:rPr>
          <w:spacing w:val="-9"/>
        </w:rPr>
        <w:t> </w:t>
      </w:r>
      <w:r>
        <w:rPr/>
        <w:t>temperature</w:t>
      </w:r>
      <w:r>
        <w:rPr>
          <w:spacing w:val="-11"/>
        </w:rPr>
        <w:t> </w:t>
      </w:r>
      <w:r>
        <w:rPr>
          <w:spacing w:val="-2"/>
        </w:rPr>
        <w:t>(125°C–175°C):</w:t>
      </w:r>
    </w:p>
    <w:p>
      <w:pPr>
        <w:pStyle w:val="BodyText"/>
        <w:spacing w:before="207"/>
        <w:ind w:left="2678"/>
      </w:pPr>
      <w:r>
        <w:rPr>
          <w:rFonts w:ascii="Cambria Math" w:eastAsia="Cambria Math"/>
          <w:w w:val="105"/>
        </w:rPr>
        <w:t>𝐸</w:t>
      </w:r>
      <w:r>
        <w:rPr>
          <w:rFonts w:ascii="Cambria Math" w:eastAsia="Cambria Math"/>
          <w:w w:val="105"/>
          <w:vertAlign w:val="subscript"/>
        </w:rPr>
        <w:t>𝑜𝑛</w:t>
      </w:r>
      <w:r>
        <w:rPr>
          <w:rFonts w:ascii="Cambria Math" w:eastAsia="Cambria Math"/>
          <w:spacing w:val="6"/>
          <w:w w:val="105"/>
          <w:vertAlign w:val="baseline"/>
        </w:rPr>
        <w:t> </w:t>
      </w:r>
      <w:r>
        <w:rPr>
          <w:rFonts w:ascii="Cambria Math" w:eastAsia="Cambria Math"/>
          <w:w w:val="105"/>
          <w:vertAlign w:val="baseline"/>
        </w:rPr>
        <w:t>=</w:t>
      </w:r>
      <w:r>
        <w:rPr>
          <w:rFonts w:ascii="Cambria Math" w:eastAsia="Cambria Math"/>
          <w:spacing w:val="4"/>
          <w:w w:val="105"/>
          <w:vertAlign w:val="baseline"/>
        </w:rPr>
        <w:t> </w:t>
      </w:r>
      <w:r>
        <w:rPr>
          <w:rFonts w:ascii="Cambria Math" w:eastAsia="Cambria Math"/>
          <w:w w:val="105"/>
          <w:vertAlign w:val="baseline"/>
        </w:rPr>
        <w:t>1.0</w:t>
      </w:r>
      <w:r>
        <w:rPr>
          <w:rFonts w:ascii="Cambria Math" w:eastAsia="Cambria Math"/>
          <w:spacing w:val="-8"/>
          <w:w w:val="105"/>
          <w:vertAlign w:val="baseline"/>
        </w:rPr>
        <w:t> </w:t>
      </w:r>
      <w:r>
        <w:rPr>
          <w:w w:val="105"/>
          <w:vertAlign w:val="baseline"/>
        </w:rPr>
        <w:t>mJ</w:t>
      </w:r>
      <w:r>
        <w:rPr>
          <w:rFonts w:ascii="Cambria Math" w:eastAsia="Cambria Math"/>
          <w:w w:val="105"/>
          <w:vertAlign w:val="baseline"/>
        </w:rPr>
        <w:t>,</w:t>
      </w:r>
      <w:r>
        <w:rPr>
          <w:rFonts w:ascii="Cambria Math" w:eastAsia="Cambria Math"/>
          <w:spacing w:val="-17"/>
          <w:w w:val="105"/>
          <w:vertAlign w:val="baseline"/>
        </w:rPr>
        <w:t> </w:t>
      </w:r>
      <w:r>
        <w:rPr>
          <w:rFonts w:ascii="Cambria Math" w:eastAsia="Cambria Math"/>
          <w:w w:val="105"/>
          <w:vertAlign w:val="baseline"/>
        </w:rPr>
        <w:t>𝐸</w:t>
      </w:r>
      <w:r>
        <w:rPr>
          <w:rFonts w:ascii="Cambria Math" w:eastAsia="Cambria Math"/>
          <w:w w:val="105"/>
          <w:vertAlign w:val="subscript"/>
        </w:rPr>
        <w:t>𝑜𝑓𝑓</w:t>
      </w:r>
      <w:r>
        <w:rPr>
          <w:rFonts w:ascii="Cambria Math" w:eastAsia="Cambria Math"/>
          <w:spacing w:val="13"/>
          <w:w w:val="105"/>
          <w:vertAlign w:val="baseline"/>
        </w:rPr>
        <w:t> </w:t>
      </w:r>
      <w:r>
        <w:rPr>
          <w:rFonts w:ascii="Cambria Math" w:eastAsia="Cambria Math"/>
          <w:w w:val="105"/>
          <w:vertAlign w:val="baseline"/>
        </w:rPr>
        <w:t>=</w:t>
      </w:r>
      <w:r>
        <w:rPr>
          <w:rFonts w:ascii="Cambria Math" w:eastAsia="Cambria Math"/>
          <w:spacing w:val="4"/>
          <w:w w:val="105"/>
          <w:vertAlign w:val="baseline"/>
        </w:rPr>
        <w:t> </w:t>
      </w:r>
      <w:r>
        <w:rPr>
          <w:rFonts w:ascii="Cambria Math" w:eastAsia="Cambria Math"/>
          <w:w w:val="105"/>
          <w:vertAlign w:val="baseline"/>
        </w:rPr>
        <w:t>1.1</w:t>
      </w:r>
      <w:r>
        <w:rPr>
          <w:rFonts w:ascii="Cambria Math" w:eastAsia="Cambria Math"/>
          <w:spacing w:val="-8"/>
          <w:w w:val="105"/>
          <w:vertAlign w:val="baseline"/>
        </w:rPr>
        <w:t> </w:t>
      </w:r>
      <w:r>
        <w:rPr>
          <w:spacing w:val="-5"/>
          <w:w w:val="105"/>
          <w:vertAlign w:val="baseline"/>
        </w:rPr>
        <w:t>mJ</w:t>
      </w:r>
    </w:p>
    <w:p>
      <w:pPr>
        <w:pStyle w:val="BodyText"/>
        <w:spacing w:before="64"/>
        <w:ind w:left="2678"/>
      </w:pPr>
      <w:r>
        <w:rPr>
          <w:rFonts w:ascii="Cambria Math" w:hAnsi="Cambria Math" w:eastAsia="Cambria Math"/>
        </w:rPr>
        <w:t>𝑃</w:t>
      </w:r>
      <w:r>
        <w:rPr>
          <w:vertAlign w:val="subscript"/>
        </w:rPr>
        <w:t>sw</w:t>
      </w:r>
      <w:r>
        <w:rPr>
          <w:spacing w:val="19"/>
          <w:vertAlign w:val="baseline"/>
        </w:rPr>
        <w:t> </w:t>
      </w:r>
      <w:r>
        <w:rPr>
          <w:rFonts w:ascii="Cambria Math" w:hAnsi="Cambria Math" w:eastAsia="Cambria Math"/>
          <w:vertAlign w:val="baseline"/>
        </w:rPr>
        <w:t>=</w:t>
      </w:r>
      <w:r>
        <w:rPr>
          <w:rFonts w:ascii="Cambria Math" w:hAnsi="Cambria Math" w:eastAsia="Cambria Math"/>
          <w:spacing w:val="10"/>
          <w:vertAlign w:val="baseline"/>
        </w:rPr>
        <w:t> </w:t>
      </w:r>
      <w:r>
        <w:rPr>
          <w:rFonts w:ascii="Cambria Math" w:hAnsi="Cambria Math" w:eastAsia="Cambria Math"/>
          <w:vertAlign w:val="baseline"/>
        </w:rPr>
        <w:t>(1.0</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1.1)</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10</w:t>
      </w:r>
      <w:r>
        <w:rPr>
          <w:rFonts w:ascii="Cambria Math" w:hAnsi="Cambria Math" w:eastAsia="Cambria Math"/>
          <w:vertAlign w:val="superscript"/>
        </w:rPr>
        <w:t>−3</w:t>
      </w:r>
      <w:r>
        <w:rPr>
          <w:rFonts w:ascii="Cambria Math" w:hAnsi="Cambria Math" w:eastAsia="Cambria Math"/>
          <w:spacing w:val="4"/>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1000</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2.1</w:t>
      </w:r>
      <w:r>
        <w:rPr>
          <w:rFonts w:ascii="Cambria Math" w:hAnsi="Cambria Math" w:eastAsia="Cambria Math"/>
          <w:spacing w:val="-2"/>
          <w:vertAlign w:val="baseline"/>
        </w:rPr>
        <w:t> </w:t>
      </w:r>
      <w:r>
        <w:rPr>
          <w:spacing w:val="-10"/>
          <w:vertAlign w:val="baseline"/>
        </w:rPr>
        <w:t>W</w:t>
      </w:r>
    </w:p>
    <w:p>
      <w:pPr>
        <w:pStyle w:val="BodyText"/>
        <w:spacing w:before="240"/>
      </w:pPr>
    </w:p>
    <w:p>
      <w:pPr>
        <w:spacing w:before="0"/>
        <w:ind w:left="141" w:right="0" w:firstLine="0"/>
        <w:jc w:val="left"/>
        <w:rPr>
          <w:b/>
          <w:sz w:val="24"/>
        </w:rPr>
      </w:pPr>
      <w:r>
        <w:rPr>
          <w:b/>
          <w:spacing w:val="-4"/>
          <w:sz w:val="24"/>
        </w:rPr>
        <w:t>Total</w:t>
      </w:r>
      <w:r>
        <w:rPr>
          <w:b/>
          <w:spacing w:val="-3"/>
          <w:sz w:val="24"/>
        </w:rPr>
        <w:t> </w:t>
      </w:r>
      <w:r>
        <w:rPr>
          <w:b/>
          <w:spacing w:val="-2"/>
          <w:sz w:val="24"/>
        </w:rPr>
        <w:t>Losses</w:t>
      </w:r>
    </w:p>
    <w:p>
      <w:pPr>
        <w:pStyle w:val="BodyText"/>
        <w:spacing w:before="206"/>
        <w:ind w:left="141"/>
      </w:pPr>
      <w:r>
        <w:rPr/>
        <w:t>At</w:t>
      </w:r>
      <w:r>
        <w:rPr>
          <w:spacing w:val="-8"/>
        </w:rPr>
        <w:t> </w:t>
      </w:r>
      <w:r>
        <w:rPr>
          <w:spacing w:val="-2"/>
        </w:rPr>
        <w:t>25°C:</w:t>
      </w:r>
    </w:p>
    <w:p>
      <w:pPr>
        <w:pStyle w:val="BodyText"/>
        <w:spacing w:before="207"/>
        <w:ind w:left="3391"/>
      </w:pPr>
      <w:r>
        <w:rPr>
          <w:rFonts w:ascii="Cambria Math" w:hAnsi="Cambria Math" w:eastAsia="Cambria Math"/>
        </w:rPr>
        <w:t>𝑃</w:t>
      </w:r>
      <w:r>
        <w:rPr>
          <w:vertAlign w:val="subscript"/>
        </w:rPr>
        <w:t>total</w:t>
      </w:r>
      <w:r>
        <w:rPr>
          <w:spacing w:val="18"/>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7.0</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0.7</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7.7</w:t>
      </w:r>
      <w:r>
        <w:rPr>
          <w:rFonts w:ascii="Cambria Math" w:hAnsi="Cambria Math" w:eastAsia="Cambria Math"/>
          <w:spacing w:val="-1"/>
          <w:vertAlign w:val="baseline"/>
        </w:rPr>
        <w:t> </w:t>
      </w:r>
      <w:r>
        <w:rPr>
          <w:spacing w:val="-12"/>
          <w:vertAlign w:val="baseline"/>
        </w:rPr>
        <w:t>W</w:t>
      </w:r>
    </w:p>
    <w:p>
      <w:pPr>
        <w:pStyle w:val="BodyText"/>
        <w:spacing w:before="239"/>
      </w:pPr>
    </w:p>
    <w:p>
      <w:pPr>
        <w:pStyle w:val="BodyText"/>
        <w:ind w:left="141"/>
      </w:pPr>
      <w:r>
        <w:rPr/>
        <w:t>At</w:t>
      </w:r>
      <w:r>
        <w:rPr>
          <w:spacing w:val="-6"/>
        </w:rPr>
        <w:t> </w:t>
      </w:r>
      <w:r>
        <w:rPr/>
        <w:t>high</w:t>
      </w:r>
      <w:r>
        <w:rPr>
          <w:spacing w:val="-3"/>
        </w:rPr>
        <w:t> </w:t>
      </w:r>
      <w:r>
        <w:rPr>
          <w:spacing w:val="-2"/>
        </w:rPr>
        <w:t>temperature:</w:t>
      </w:r>
    </w:p>
    <w:p>
      <w:pPr>
        <w:pStyle w:val="BodyText"/>
        <w:spacing w:before="207"/>
        <w:ind w:left="3391"/>
      </w:pPr>
      <w:r>
        <w:rPr>
          <w:rFonts w:ascii="Cambria Math" w:hAnsi="Cambria Math" w:eastAsia="Cambria Math"/>
        </w:rPr>
        <w:t>𝑃</w:t>
      </w:r>
      <w:r>
        <w:rPr>
          <w:vertAlign w:val="subscript"/>
        </w:rPr>
        <w:t>total</w:t>
      </w:r>
      <w:r>
        <w:rPr>
          <w:spacing w:val="18"/>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7.0</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2.1</w:t>
      </w:r>
      <w:r>
        <w:rPr>
          <w:rFonts w:ascii="Cambria Math" w:hAnsi="Cambria Math" w:eastAsia="Cambria Math"/>
          <w:spacing w:val="11"/>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9.1</w:t>
      </w:r>
      <w:r>
        <w:rPr>
          <w:rFonts w:ascii="Cambria Math" w:hAnsi="Cambria Math" w:eastAsia="Cambria Math"/>
          <w:spacing w:val="-1"/>
          <w:vertAlign w:val="baseline"/>
        </w:rPr>
        <w:t> </w:t>
      </w:r>
      <w:r>
        <w:rPr>
          <w:spacing w:val="-12"/>
          <w:vertAlign w:val="baseline"/>
        </w:rPr>
        <w:t>W</w:t>
      </w:r>
    </w:p>
    <w:p>
      <w:pPr>
        <w:pStyle w:val="BodyText"/>
        <w:spacing w:before="239"/>
      </w:pPr>
    </w:p>
    <w:p>
      <w:pPr>
        <w:spacing w:before="0"/>
        <w:ind w:left="141" w:right="0" w:firstLine="0"/>
        <w:jc w:val="left"/>
        <w:rPr>
          <w:b/>
          <w:sz w:val="24"/>
        </w:rPr>
      </w:pPr>
      <w:r>
        <w:rPr>
          <w:b/>
          <w:spacing w:val="-2"/>
          <w:sz w:val="24"/>
        </w:rPr>
        <w:t>Junction Temperature</w:t>
      </w:r>
      <w:r>
        <w:rPr>
          <w:b/>
          <w:spacing w:val="-3"/>
          <w:sz w:val="24"/>
        </w:rPr>
        <w:t> </w:t>
      </w:r>
      <w:r>
        <w:rPr>
          <w:b/>
          <w:spacing w:val="-2"/>
          <w:sz w:val="24"/>
        </w:rPr>
        <w:t>Estimation</w:t>
      </w:r>
    </w:p>
    <w:p>
      <w:pPr>
        <w:pStyle w:val="BodyText"/>
        <w:spacing w:before="207"/>
        <w:ind w:left="141"/>
      </w:pPr>
      <w:r>
        <w:rPr/>
        <w:t>Assuming</w:t>
      </w:r>
      <w:r>
        <w:rPr>
          <w:spacing w:val="-4"/>
        </w:rPr>
        <w:t> </w:t>
      </w:r>
      <w:r>
        <w:rPr/>
        <w:t>a</w:t>
      </w:r>
      <w:r>
        <w:rPr>
          <w:spacing w:val="-5"/>
        </w:rPr>
        <w:t> </w:t>
      </w:r>
      <w:r>
        <w:rPr/>
        <w:t>small</w:t>
      </w:r>
      <w:r>
        <w:rPr>
          <w:spacing w:val="-4"/>
        </w:rPr>
        <w:t> </w:t>
      </w:r>
      <w:r>
        <w:rPr/>
        <w:t>heatsink</w:t>
      </w:r>
      <w:r>
        <w:rPr>
          <w:spacing w:val="-4"/>
        </w:rPr>
        <w:t> </w:t>
      </w:r>
      <w:r>
        <w:rPr>
          <w:spacing w:val="-2"/>
        </w:rPr>
        <w:t>gives:</w:t>
      </w:r>
    </w:p>
    <w:p>
      <w:pPr>
        <w:pStyle w:val="BodyText"/>
        <w:spacing w:before="206"/>
        <w:ind w:right="855"/>
        <w:jc w:val="center"/>
        <w:rPr>
          <w:rFonts w:ascii="Cambria Math" w:hAnsi="Cambria Math" w:eastAsia="Cambria Math"/>
        </w:rPr>
      </w:pPr>
      <w:r>
        <w:rPr>
          <w:rFonts w:ascii="Cambria Math" w:hAnsi="Cambria Math" w:eastAsia="Cambria Math"/>
          <w:w w:val="105"/>
        </w:rPr>
        <w:t>𝑅</w:t>
      </w:r>
      <w:r>
        <w:rPr>
          <w:rFonts w:ascii="Cambria Math" w:hAnsi="Cambria Math" w:eastAsia="Cambria Math"/>
          <w:w w:val="105"/>
          <w:vertAlign w:val="subscript"/>
        </w:rPr>
        <w:t>𝜃𝐽𝐴</w:t>
      </w:r>
      <w:r>
        <w:rPr>
          <w:rFonts w:ascii="Cambria Math" w:hAnsi="Cambria Math" w:eastAsia="Cambria Math"/>
          <w:spacing w:val="28"/>
          <w:w w:val="105"/>
          <w:vertAlign w:val="baseline"/>
        </w:rPr>
        <w:t> </w:t>
      </w:r>
      <w:r>
        <w:rPr>
          <w:rFonts w:ascii="Cambria Math" w:hAnsi="Cambria Math" w:eastAsia="Cambria Math"/>
          <w:w w:val="105"/>
          <w:vertAlign w:val="baseline"/>
        </w:rPr>
        <w:t>≈</w:t>
      </w:r>
      <w:r>
        <w:rPr>
          <w:rFonts w:ascii="Cambria Math" w:hAnsi="Cambria Math" w:eastAsia="Cambria Math"/>
          <w:spacing w:val="16"/>
          <w:w w:val="105"/>
          <w:vertAlign w:val="baseline"/>
        </w:rPr>
        <w:t> </w:t>
      </w:r>
      <w:r>
        <w:rPr>
          <w:rFonts w:ascii="Cambria Math" w:hAnsi="Cambria Math" w:eastAsia="Cambria Math"/>
          <w:spacing w:val="-4"/>
          <w:w w:val="105"/>
          <w:vertAlign w:val="baseline"/>
        </w:rPr>
        <w:t>8</w:t>
      </w:r>
      <w:r>
        <w:rPr>
          <w:rFonts w:ascii="Cambria Math" w:hAnsi="Cambria Math" w:eastAsia="Cambria Math"/>
          <w:spacing w:val="-4"/>
          <w:w w:val="105"/>
          <w:vertAlign w:val="superscript"/>
        </w:rPr>
        <w:t>∘</w:t>
      </w:r>
      <w:r>
        <w:rPr>
          <w:rFonts w:ascii="Cambria Math" w:hAnsi="Cambria Math" w:eastAsia="Cambria Math"/>
          <w:spacing w:val="-4"/>
          <w:w w:val="105"/>
          <w:vertAlign w:val="baseline"/>
        </w:rPr>
        <w:t>𝐶/𝑊</w:t>
      </w:r>
    </w:p>
    <w:p>
      <w:pPr>
        <w:pStyle w:val="BodyText"/>
        <w:rPr>
          <w:rFonts w:ascii="Cambria Math"/>
        </w:rPr>
      </w:pPr>
    </w:p>
    <w:p>
      <w:pPr>
        <w:pStyle w:val="BodyText"/>
        <w:spacing w:before="8"/>
        <w:rPr>
          <w:rFonts w:ascii="Cambria Math"/>
        </w:rPr>
      </w:pPr>
    </w:p>
    <w:p>
      <w:pPr>
        <w:pStyle w:val="BodyText"/>
        <w:ind w:left="141"/>
      </w:pPr>
      <w:r>
        <w:rPr/>
        <w:t>Then</w:t>
      </w:r>
      <w:r>
        <w:rPr>
          <w:spacing w:val="-8"/>
        </w:rPr>
        <w:t> </w:t>
      </w:r>
      <w:r>
        <w:rPr/>
        <w:t>temperature</w:t>
      </w:r>
      <w:r>
        <w:rPr>
          <w:spacing w:val="-9"/>
        </w:rPr>
        <w:t> </w:t>
      </w:r>
      <w:r>
        <w:rPr/>
        <w:t>rise</w:t>
      </w:r>
      <w:r>
        <w:rPr>
          <w:spacing w:val="-6"/>
        </w:rPr>
        <w:t> </w:t>
      </w:r>
      <w:r>
        <w:rPr>
          <w:spacing w:val="-5"/>
        </w:rPr>
        <w:t>is:</w:t>
      </w:r>
    </w:p>
    <w:p>
      <w:pPr>
        <w:pStyle w:val="BodyText"/>
        <w:spacing w:before="9"/>
        <w:rPr>
          <w:sz w:val="12"/>
        </w:rPr>
      </w:pPr>
    </w:p>
    <w:p>
      <w:pPr>
        <w:pStyle w:val="BodyText"/>
        <w:spacing w:after="0"/>
        <w:rPr>
          <w:sz w:val="12"/>
        </w:rPr>
        <w:sectPr>
          <w:type w:val="continuous"/>
          <w:pgSz w:w="11910" w:h="16840"/>
          <w:pgMar w:top="1420" w:bottom="280" w:left="1275" w:right="425"/>
        </w:sectPr>
      </w:pPr>
    </w:p>
    <w:p>
      <w:pPr>
        <w:pStyle w:val="BodyText"/>
        <w:spacing w:before="51"/>
        <w:ind w:left="141"/>
      </w:pPr>
      <w:r>
        <w:rPr/>
        <w:t>At</w:t>
      </w:r>
      <w:r>
        <w:rPr>
          <w:spacing w:val="-5"/>
        </w:rPr>
        <w:t> </w:t>
      </w:r>
      <w:r>
        <w:rPr/>
        <w:t>25°C</w:t>
      </w:r>
      <w:r>
        <w:rPr>
          <w:spacing w:val="-4"/>
        </w:rPr>
        <w:t> </w:t>
      </w:r>
      <w:r>
        <w:rPr>
          <w:spacing w:val="-2"/>
        </w:rPr>
        <w:t>environment:</w:t>
      </w:r>
    </w:p>
    <w:p>
      <w:pPr>
        <w:spacing w:line="240" w:lineRule="auto" w:before="258"/>
        <w:rPr>
          <w:sz w:val="24"/>
        </w:rPr>
      </w:pPr>
      <w:r>
        <w:rPr/>
        <w:br w:type="column"/>
      </w:r>
      <w:r>
        <w:rPr>
          <w:sz w:val="24"/>
        </w:rPr>
      </w:r>
    </w:p>
    <w:p>
      <w:pPr>
        <w:pStyle w:val="BodyText"/>
        <w:ind w:left="141"/>
        <w:rPr>
          <w:rFonts w:ascii="Cambria Math" w:hAnsi="Cambria Math" w:eastAsia="Cambria Math"/>
        </w:rPr>
      </w:pPr>
      <w:r>
        <w:rPr>
          <w:rFonts w:ascii="Cambria Math" w:hAnsi="Cambria Math" w:eastAsia="Cambria Math"/>
        </w:rPr>
        <w:t>Δ𝑇</w:t>
      </w:r>
      <w:r>
        <w:rPr>
          <w:rFonts w:ascii="Cambria Math" w:hAnsi="Cambria Math" w:eastAsia="Cambria Math"/>
          <w:spacing w:val="15"/>
        </w:rPr>
        <w:t> </w:t>
      </w:r>
      <w:r>
        <w:rPr>
          <w:rFonts w:ascii="Cambria Math" w:hAnsi="Cambria Math" w:eastAsia="Cambria Math"/>
        </w:rPr>
        <w:t>=</w:t>
      </w:r>
      <w:r>
        <w:rPr>
          <w:rFonts w:ascii="Cambria Math" w:hAnsi="Cambria Math" w:eastAsia="Cambria Math"/>
          <w:spacing w:val="13"/>
        </w:rPr>
        <w:t> </w:t>
      </w:r>
      <w:r>
        <w:rPr>
          <w:rFonts w:ascii="Cambria Math" w:hAnsi="Cambria Math" w:eastAsia="Cambria Math"/>
        </w:rPr>
        <w:t>7.7</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8</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4"/>
        </w:rPr>
        <w:t> </w:t>
      </w:r>
      <w:r>
        <w:rPr>
          <w:rFonts w:ascii="Cambria Math" w:hAnsi="Cambria Math" w:eastAsia="Cambria Math"/>
          <w:spacing w:val="-4"/>
        </w:rPr>
        <w:t>62</w:t>
      </w:r>
      <w:r>
        <w:rPr>
          <w:rFonts w:ascii="Cambria Math" w:hAnsi="Cambria Math" w:eastAsia="Cambria Math"/>
          <w:spacing w:val="-4"/>
          <w:vertAlign w:val="superscript"/>
        </w:rPr>
        <w:t>∘</w:t>
      </w:r>
      <w:r>
        <w:rPr>
          <w:rFonts w:ascii="Cambria Math" w:hAnsi="Cambria Math" w:eastAsia="Cambria Math"/>
          <w:spacing w:val="-4"/>
          <w:vertAlign w:val="baseline"/>
        </w:rPr>
        <w:t>𝐶</w:t>
      </w:r>
    </w:p>
    <w:p>
      <w:pPr>
        <w:pStyle w:val="BodyText"/>
        <w:spacing w:before="43"/>
        <w:ind w:left="141"/>
        <w:rPr>
          <w:rFonts w:ascii="Cambria Math" w:hAnsi="Cambria Math" w:eastAsia="Cambria Math"/>
        </w:rPr>
      </w:pPr>
      <w:r>
        <w:rPr>
          <w:rFonts w:ascii="Cambria Math" w:hAnsi="Cambria Math" w:eastAsia="Cambria Math"/>
        </w:rPr>
        <w:t>𝑇</w:t>
      </w:r>
      <w:r>
        <w:rPr>
          <w:rFonts w:ascii="Cambria Math" w:hAnsi="Cambria Math" w:eastAsia="Cambria Math"/>
          <w:vertAlign w:val="subscript"/>
        </w:rPr>
        <w:t>𝐽</w:t>
      </w:r>
      <w:r>
        <w:rPr>
          <w:rFonts w:ascii="Cambria Math" w:hAnsi="Cambria Math" w:eastAsia="Cambria Math"/>
          <w:spacing w:val="21"/>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25</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3"/>
          <w:vertAlign w:val="baseline"/>
        </w:rPr>
        <w:t> </w:t>
      </w:r>
      <w:r>
        <w:rPr>
          <w:rFonts w:ascii="Cambria Math" w:hAnsi="Cambria Math" w:eastAsia="Cambria Math"/>
          <w:vertAlign w:val="baseline"/>
        </w:rPr>
        <w:t>62</w:t>
      </w:r>
      <w:r>
        <w:rPr>
          <w:rFonts w:ascii="Cambria Math" w:hAnsi="Cambria Math" w:eastAsia="Cambria Math"/>
          <w:spacing w:val="10"/>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spacing w:val="-4"/>
          <w:vertAlign w:val="baseline"/>
        </w:rPr>
        <w:t>87</w:t>
      </w:r>
      <w:r>
        <w:rPr>
          <w:rFonts w:ascii="Cambria Math" w:hAnsi="Cambria Math" w:eastAsia="Cambria Math"/>
          <w:spacing w:val="-4"/>
          <w:vertAlign w:val="superscript"/>
        </w:rPr>
        <w:t>∘</w:t>
      </w:r>
      <w:r>
        <w:rPr>
          <w:rFonts w:ascii="Cambria Math" w:hAnsi="Cambria Math" w:eastAsia="Cambria Math"/>
          <w:spacing w:val="-4"/>
          <w:vertAlign w:val="baseline"/>
        </w:rPr>
        <w:t>𝐶</w:t>
      </w:r>
    </w:p>
    <w:p>
      <w:pPr>
        <w:pStyle w:val="BodyText"/>
        <w:spacing w:after="0"/>
        <w:rPr>
          <w:rFonts w:ascii="Cambria Math" w:hAnsi="Cambria Math" w:eastAsia="Cambria Math"/>
        </w:rPr>
        <w:sectPr>
          <w:type w:val="continuous"/>
          <w:pgSz w:w="11910" w:h="16840"/>
          <w:pgMar w:top="1420" w:bottom="280" w:left="1275" w:right="425"/>
          <w:cols w:num="2" w:equalWidth="0">
            <w:col w:w="2273" w:space="1191"/>
            <w:col w:w="6746"/>
          </w:cols>
        </w:sectPr>
      </w:pPr>
    </w:p>
    <w:p>
      <w:pPr>
        <w:pStyle w:val="BodyText"/>
        <w:spacing w:before="294"/>
        <w:rPr>
          <w:rFonts w:ascii="Cambria Math"/>
          <w:sz w:val="26"/>
        </w:rPr>
      </w:pPr>
    </w:p>
    <w:p>
      <w:pPr>
        <w:spacing w:before="0"/>
        <w:ind w:left="141" w:right="0" w:firstLine="0"/>
        <w:jc w:val="left"/>
        <w:rPr>
          <w:sz w:val="26"/>
        </w:rPr>
      </w:pPr>
      <w:r>
        <w:rPr>
          <w:sz w:val="26"/>
        </w:rPr>
        <w:t>At</w:t>
      </w:r>
      <w:r>
        <w:rPr>
          <w:spacing w:val="-13"/>
          <w:sz w:val="26"/>
        </w:rPr>
        <w:t> </w:t>
      </w:r>
      <w:r>
        <w:rPr>
          <w:sz w:val="26"/>
        </w:rPr>
        <w:t>worst</w:t>
      </w:r>
      <w:r>
        <w:rPr>
          <w:spacing w:val="-14"/>
          <w:sz w:val="26"/>
        </w:rPr>
        <w:t> </w:t>
      </w:r>
      <w:r>
        <w:rPr>
          <w:spacing w:val="-2"/>
          <w:sz w:val="26"/>
        </w:rPr>
        <w:t>case:</w:t>
      </w:r>
    </w:p>
    <w:p>
      <w:pPr>
        <w:spacing w:before="211"/>
        <w:ind w:left="3324" w:right="0" w:firstLine="0"/>
        <w:jc w:val="left"/>
        <w:rPr>
          <w:rFonts w:ascii="Cambria Math" w:hAnsi="Cambria Math" w:eastAsia="Cambria Math"/>
          <w:sz w:val="26"/>
        </w:rPr>
      </w:pPr>
      <w:r>
        <w:rPr>
          <w:rFonts w:ascii="Cambria Math" w:hAnsi="Cambria Math" w:eastAsia="Cambria Math"/>
          <w:sz w:val="26"/>
        </w:rPr>
        <w:t>𝑇</w:t>
      </w:r>
      <w:r>
        <w:rPr>
          <w:rFonts w:ascii="Cambria Math" w:hAnsi="Cambria Math" w:eastAsia="Cambria Math"/>
          <w:position w:val="-4"/>
          <w:sz w:val="18"/>
        </w:rPr>
        <w:t>𝐽</w:t>
      </w:r>
      <w:r>
        <w:rPr>
          <w:rFonts w:ascii="Cambria Math" w:hAnsi="Cambria Math" w:eastAsia="Cambria Math"/>
          <w:spacing w:val="41"/>
          <w:position w:val="-4"/>
          <w:sz w:val="18"/>
        </w:rPr>
        <w:t> </w:t>
      </w:r>
      <w:r>
        <w:rPr>
          <w:rFonts w:ascii="Cambria Math" w:hAnsi="Cambria Math" w:eastAsia="Cambria Math"/>
          <w:sz w:val="26"/>
        </w:rPr>
        <w:t>≈</w:t>
      </w:r>
      <w:r>
        <w:rPr>
          <w:rFonts w:ascii="Cambria Math" w:hAnsi="Cambria Math" w:eastAsia="Cambria Math"/>
          <w:spacing w:val="10"/>
          <w:sz w:val="26"/>
        </w:rPr>
        <w:t> </w:t>
      </w:r>
      <w:r>
        <w:rPr>
          <w:rFonts w:ascii="Cambria Math" w:hAnsi="Cambria Math" w:eastAsia="Cambria Math"/>
          <w:sz w:val="26"/>
        </w:rPr>
        <w:t>25</w:t>
      </w:r>
      <w:r>
        <w:rPr>
          <w:rFonts w:ascii="Cambria Math" w:hAnsi="Cambria Math" w:eastAsia="Cambria Math"/>
          <w:spacing w:val="-4"/>
          <w:sz w:val="26"/>
        </w:rPr>
        <w:t> </w:t>
      </w:r>
      <w:r>
        <w:rPr>
          <w:rFonts w:ascii="Cambria Math" w:hAnsi="Cambria Math" w:eastAsia="Cambria Math"/>
          <w:sz w:val="26"/>
        </w:rPr>
        <w:t>+</w:t>
      </w:r>
      <w:r>
        <w:rPr>
          <w:rFonts w:ascii="Cambria Math" w:hAnsi="Cambria Math" w:eastAsia="Cambria Math"/>
          <w:spacing w:val="-4"/>
          <w:sz w:val="26"/>
        </w:rPr>
        <w:t> </w:t>
      </w:r>
      <w:r>
        <w:rPr>
          <w:rFonts w:ascii="Cambria Math" w:hAnsi="Cambria Math" w:eastAsia="Cambria Math"/>
          <w:sz w:val="26"/>
        </w:rPr>
        <w:t>9.1</w:t>
      </w:r>
      <w:r>
        <w:rPr>
          <w:rFonts w:ascii="Cambria Math" w:hAnsi="Cambria Math" w:eastAsia="Cambria Math"/>
          <w:spacing w:val="-4"/>
          <w:sz w:val="26"/>
        </w:rPr>
        <w:t> </w:t>
      </w:r>
      <w:r>
        <w:rPr>
          <w:rFonts w:ascii="Cambria Math" w:hAnsi="Cambria Math" w:eastAsia="Cambria Math"/>
          <w:sz w:val="26"/>
        </w:rPr>
        <w:t>⋅</w:t>
      </w:r>
      <w:r>
        <w:rPr>
          <w:rFonts w:ascii="Cambria Math" w:hAnsi="Cambria Math" w:eastAsia="Cambria Math"/>
          <w:spacing w:val="-2"/>
          <w:sz w:val="26"/>
        </w:rPr>
        <w:t> </w:t>
      </w:r>
      <w:r>
        <w:rPr>
          <w:rFonts w:ascii="Cambria Math" w:hAnsi="Cambria Math" w:eastAsia="Cambria Math"/>
          <w:sz w:val="26"/>
        </w:rPr>
        <w:t>8</w:t>
      </w:r>
      <w:r>
        <w:rPr>
          <w:rFonts w:ascii="Cambria Math" w:hAnsi="Cambria Math" w:eastAsia="Cambria Math"/>
          <w:spacing w:val="9"/>
          <w:sz w:val="26"/>
        </w:rPr>
        <w:t> </w:t>
      </w:r>
      <w:r>
        <w:rPr>
          <w:rFonts w:ascii="Cambria Math" w:hAnsi="Cambria Math" w:eastAsia="Cambria Math"/>
          <w:sz w:val="26"/>
        </w:rPr>
        <w:t>=</w:t>
      </w:r>
      <w:r>
        <w:rPr>
          <w:rFonts w:ascii="Cambria Math" w:hAnsi="Cambria Math" w:eastAsia="Cambria Math"/>
          <w:spacing w:val="10"/>
          <w:sz w:val="26"/>
        </w:rPr>
        <w:t> </w:t>
      </w:r>
      <w:r>
        <w:rPr>
          <w:rFonts w:ascii="Cambria Math" w:hAnsi="Cambria Math" w:eastAsia="Cambria Math"/>
          <w:spacing w:val="-4"/>
          <w:sz w:val="26"/>
        </w:rPr>
        <w:t>97</w:t>
      </w:r>
      <w:r>
        <w:rPr>
          <w:rFonts w:ascii="Cambria Math" w:hAnsi="Cambria Math" w:eastAsia="Cambria Math"/>
          <w:spacing w:val="-4"/>
          <w:sz w:val="26"/>
          <w:vertAlign w:val="superscript"/>
        </w:rPr>
        <w:t>∘</w:t>
      </w:r>
      <w:r>
        <w:rPr>
          <w:rFonts w:ascii="Cambria Math" w:hAnsi="Cambria Math" w:eastAsia="Cambria Math"/>
          <w:spacing w:val="-4"/>
          <w:sz w:val="26"/>
          <w:vertAlign w:val="baseline"/>
        </w:rPr>
        <w:t>𝐶</w:t>
      </w:r>
    </w:p>
    <w:p>
      <w:pPr>
        <w:spacing w:after="0"/>
        <w:jc w:val="left"/>
        <w:rPr>
          <w:rFonts w:ascii="Cambria Math" w:hAnsi="Cambria Math" w:eastAsia="Cambria Math"/>
          <w:sz w:val="26"/>
        </w:rPr>
        <w:sectPr>
          <w:type w:val="continuous"/>
          <w:pgSz w:w="11910" w:h="16840"/>
          <w:pgMar w:top="1420" w:bottom="280" w:left="1275" w:right="425"/>
        </w:sectPr>
      </w:pPr>
    </w:p>
    <w:p>
      <w:pPr>
        <w:spacing w:line="278" w:lineRule="auto" w:before="37"/>
        <w:ind w:left="141" w:right="976" w:firstLine="0"/>
        <w:jc w:val="left"/>
        <w:rPr>
          <w:sz w:val="24"/>
        </w:rPr>
      </w:pPr>
      <w:r>
        <w:rPr>
          <w:b/>
          <w:sz w:val="24"/>
        </w:rPr>
        <w:t>This</w:t>
      </w:r>
      <w:r>
        <w:rPr>
          <w:b/>
          <w:spacing w:val="-8"/>
          <w:sz w:val="24"/>
        </w:rPr>
        <w:t> </w:t>
      </w:r>
      <w:r>
        <w:rPr>
          <w:b/>
          <w:sz w:val="24"/>
        </w:rPr>
        <w:t>is</w:t>
      </w:r>
      <w:r>
        <w:rPr>
          <w:b/>
          <w:spacing w:val="-8"/>
          <w:sz w:val="24"/>
        </w:rPr>
        <w:t> </w:t>
      </w:r>
      <w:r>
        <w:rPr>
          <w:b/>
          <w:sz w:val="24"/>
        </w:rPr>
        <w:t>well</w:t>
      </w:r>
      <w:r>
        <w:rPr>
          <w:b/>
          <w:spacing w:val="-7"/>
          <w:sz w:val="24"/>
        </w:rPr>
        <w:t> </w:t>
      </w:r>
      <w:r>
        <w:rPr>
          <w:b/>
          <w:sz w:val="24"/>
        </w:rPr>
        <w:t>within</w:t>
      </w:r>
      <w:r>
        <w:rPr>
          <w:b/>
          <w:spacing w:val="-7"/>
          <w:sz w:val="24"/>
        </w:rPr>
        <w:t> </w:t>
      </w:r>
      <w:r>
        <w:rPr>
          <w:b/>
          <w:sz w:val="24"/>
        </w:rPr>
        <w:t>the</w:t>
      </w:r>
      <w:r>
        <w:rPr>
          <w:b/>
          <w:spacing w:val="-7"/>
          <w:sz w:val="24"/>
        </w:rPr>
        <w:t> </w:t>
      </w:r>
      <w:r>
        <w:rPr>
          <w:b/>
          <w:sz w:val="24"/>
        </w:rPr>
        <w:t>MOSFET’s</w:t>
      </w:r>
      <w:r>
        <w:rPr>
          <w:b/>
          <w:spacing w:val="-6"/>
          <w:sz w:val="24"/>
        </w:rPr>
        <w:t> </w:t>
      </w:r>
      <w:r>
        <w:rPr>
          <w:b/>
          <w:sz w:val="24"/>
        </w:rPr>
        <w:t>150°C</w:t>
      </w:r>
      <w:r>
        <w:rPr>
          <w:b/>
          <w:spacing w:val="-8"/>
          <w:sz w:val="24"/>
        </w:rPr>
        <w:t> </w:t>
      </w:r>
      <w:r>
        <w:rPr>
          <w:b/>
          <w:sz w:val="24"/>
        </w:rPr>
        <w:t>maximum</w:t>
      </w:r>
      <w:r>
        <w:rPr>
          <w:b/>
          <w:spacing w:val="-7"/>
          <w:sz w:val="24"/>
        </w:rPr>
        <w:t> </w:t>
      </w:r>
      <w:r>
        <w:rPr>
          <w:b/>
          <w:sz w:val="24"/>
        </w:rPr>
        <w:t>junction</w:t>
      </w:r>
      <w:r>
        <w:rPr>
          <w:b/>
          <w:spacing w:val="-5"/>
          <w:sz w:val="24"/>
        </w:rPr>
        <w:t> </w:t>
      </w:r>
      <w:r>
        <w:rPr>
          <w:b/>
          <w:sz w:val="24"/>
        </w:rPr>
        <w:t>temperature</w:t>
      </w:r>
      <w:r>
        <w:rPr>
          <w:sz w:val="24"/>
        </w:rPr>
        <w:t>,</w:t>
      </w:r>
      <w:r>
        <w:rPr>
          <w:spacing w:val="-6"/>
          <w:sz w:val="24"/>
        </w:rPr>
        <w:t> </w:t>
      </w:r>
      <w:r>
        <w:rPr>
          <w:sz w:val="24"/>
        </w:rPr>
        <w:t>confirming</w:t>
      </w:r>
      <w:r>
        <w:rPr>
          <w:spacing w:val="-6"/>
          <w:sz w:val="24"/>
        </w:rPr>
        <w:t> </w:t>
      </w:r>
      <w:r>
        <w:rPr>
          <w:sz w:val="24"/>
        </w:rPr>
        <w:t>safe </w:t>
      </w:r>
      <w:r>
        <w:rPr>
          <w:spacing w:val="-2"/>
          <w:sz w:val="24"/>
        </w:rPr>
        <w:t>operation.</w:t>
      </w:r>
    </w:p>
    <w:p>
      <w:pPr>
        <w:pStyle w:val="BodyText"/>
      </w:pPr>
    </w:p>
    <w:p>
      <w:pPr>
        <w:pStyle w:val="BodyText"/>
        <w:spacing w:before="76"/>
      </w:pPr>
    </w:p>
    <w:p>
      <w:pPr>
        <w:pStyle w:val="Heading1"/>
        <w:numPr>
          <w:ilvl w:val="1"/>
          <w:numId w:val="11"/>
        </w:numPr>
        <w:tabs>
          <w:tab w:pos="559" w:val="left" w:leader="none"/>
        </w:tabs>
        <w:spacing w:line="240" w:lineRule="auto" w:before="0" w:after="0"/>
        <w:ind w:left="559" w:right="0" w:hanging="418"/>
        <w:jc w:val="left"/>
      </w:pPr>
      <w:r>
        <w:rPr/>
        <w:t>Bridge</w:t>
      </w:r>
      <w:r>
        <w:rPr>
          <w:spacing w:val="-4"/>
        </w:rPr>
        <w:t> </w:t>
      </w:r>
      <w:r>
        <w:rPr>
          <w:spacing w:val="-2"/>
        </w:rPr>
        <w:t>Rectifier</w:t>
      </w:r>
    </w:p>
    <w:p>
      <w:pPr>
        <w:pStyle w:val="BodyText"/>
        <w:spacing w:line="278" w:lineRule="auto" w:before="213"/>
        <w:ind w:left="141" w:right="1109"/>
      </w:pPr>
      <w:r>
        <w:rPr/>
        <w:t>The</w:t>
      </w:r>
      <w:r>
        <w:rPr>
          <w:spacing w:val="-6"/>
        </w:rPr>
        <w:t> </w:t>
      </w:r>
      <w:r>
        <w:rPr/>
        <w:t>bridge</w:t>
      </w:r>
      <w:r>
        <w:rPr>
          <w:spacing w:val="-7"/>
        </w:rPr>
        <w:t> </w:t>
      </w:r>
      <w:r>
        <w:rPr/>
        <w:t>rectifier</w:t>
      </w:r>
      <w:r>
        <w:rPr>
          <w:spacing w:val="-4"/>
        </w:rPr>
        <w:t> </w:t>
      </w:r>
      <w:r>
        <w:rPr/>
        <w:t>sees</w:t>
      </w:r>
      <w:r>
        <w:rPr>
          <w:spacing w:val="-7"/>
        </w:rPr>
        <w:t> </w:t>
      </w:r>
      <w:r>
        <w:rPr/>
        <w:t>the</w:t>
      </w:r>
      <w:r>
        <w:rPr>
          <w:spacing w:val="-4"/>
        </w:rPr>
        <w:t> </w:t>
      </w:r>
      <w:r>
        <w:rPr/>
        <w:t>full</w:t>
      </w:r>
      <w:r>
        <w:rPr>
          <w:spacing w:val="-5"/>
        </w:rPr>
        <w:t> </w:t>
      </w:r>
      <w:r>
        <w:rPr/>
        <w:t>line</w:t>
      </w:r>
      <w:r>
        <w:rPr>
          <w:spacing w:val="-4"/>
        </w:rPr>
        <w:t> </w:t>
      </w:r>
      <w:r>
        <w:rPr/>
        <w:t>current</w:t>
      </w:r>
      <w:r>
        <w:rPr>
          <w:spacing w:val="-6"/>
        </w:rPr>
        <w:t> </w:t>
      </w:r>
      <w:r>
        <w:rPr/>
        <w:t>and</w:t>
      </w:r>
      <w:r>
        <w:rPr>
          <w:spacing w:val="-8"/>
        </w:rPr>
        <w:t> </w:t>
      </w:r>
      <w:r>
        <w:rPr/>
        <w:t>experiences</w:t>
      </w:r>
      <w:r>
        <w:rPr>
          <w:spacing w:val="-5"/>
        </w:rPr>
        <w:t> </w:t>
      </w:r>
      <w:r>
        <w:rPr/>
        <w:t>large</w:t>
      </w:r>
      <w:r>
        <w:rPr>
          <w:spacing w:val="-6"/>
        </w:rPr>
        <w:t> </w:t>
      </w:r>
      <w:r>
        <w:rPr/>
        <w:t>but</w:t>
      </w:r>
      <w:r>
        <w:rPr>
          <w:spacing w:val="-6"/>
        </w:rPr>
        <w:t> </w:t>
      </w:r>
      <w:r>
        <w:rPr/>
        <w:t>short</w:t>
      </w:r>
      <w:r>
        <w:rPr>
          <w:spacing w:val="-6"/>
        </w:rPr>
        <w:t> </w:t>
      </w:r>
      <w:r>
        <w:rPr/>
        <w:t>surge</w:t>
      </w:r>
      <w:r>
        <w:rPr>
          <w:spacing w:val="-4"/>
        </w:rPr>
        <w:t> </w:t>
      </w:r>
      <w:r>
        <w:rPr/>
        <w:t>currents during startup. The peak forward drop per diode is around </w:t>
      </w:r>
      <w:r>
        <w:rPr>
          <w:b/>
        </w:rPr>
        <w:t>1.2–1.3 V</w:t>
      </w:r>
      <w:r>
        <w:rPr/>
        <w:t>, and two diodes conduct at any time.</w:t>
      </w:r>
    </w:p>
    <w:p>
      <w:pPr>
        <w:pStyle w:val="BodyText"/>
        <w:spacing w:before="7"/>
        <w:rPr>
          <w:sz w:val="8"/>
        </w:rPr>
      </w:pPr>
    </w:p>
    <w:p>
      <w:pPr>
        <w:pStyle w:val="BodyText"/>
        <w:spacing w:after="0"/>
        <w:rPr>
          <w:sz w:val="8"/>
        </w:rPr>
        <w:sectPr>
          <w:pgSz w:w="11910" w:h="16840"/>
          <w:pgMar w:top="1360" w:bottom="280" w:left="1275" w:right="425"/>
        </w:sectPr>
      </w:pPr>
    </w:p>
    <w:p>
      <w:pPr>
        <w:spacing w:before="52"/>
        <w:ind w:left="141" w:right="0" w:firstLine="0"/>
        <w:jc w:val="left"/>
        <w:rPr>
          <w:b/>
          <w:sz w:val="24"/>
        </w:rPr>
      </w:pPr>
      <w:r>
        <w:rPr>
          <w:b/>
          <w:sz w:val="24"/>
        </w:rPr>
        <w:t>Conduction</w:t>
      </w:r>
      <w:r>
        <w:rPr>
          <w:b/>
          <w:spacing w:val="-7"/>
          <w:sz w:val="24"/>
        </w:rPr>
        <w:t> </w:t>
      </w:r>
      <w:r>
        <w:rPr>
          <w:b/>
          <w:spacing w:val="-4"/>
          <w:sz w:val="24"/>
        </w:rPr>
        <w:t>Loss</w:t>
      </w:r>
    </w:p>
    <w:p>
      <w:pPr>
        <w:spacing w:line="240" w:lineRule="auto" w:before="260"/>
        <w:rPr>
          <w:b/>
          <w:sz w:val="24"/>
        </w:rPr>
      </w:pPr>
      <w:r>
        <w:rPr/>
        <w:br w:type="column"/>
      </w:r>
      <w:r>
        <w:rPr>
          <w:b/>
          <w:sz w:val="24"/>
        </w:rPr>
      </w:r>
    </w:p>
    <w:p>
      <w:pPr>
        <w:spacing w:before="1"/>
        <w:ind w:left="141" w:right="0" w:firstLine="0"/>
        <w:jc w:val="left"/>
        <w:rPr>
          <w:rFonts w:ascii="Cambria Math" w:hAnsi="Cambria Math" w:eastAsia="Cambria Math"/>
          <w:position w:val="-4"/>
          <w:sz w:val="17"/>
        </w:rPr>
      </w:pPr>
      <w:r>
        <w:rPr>
          <w:rFonts w:ascii="Cambria Math" w:hAnsi="Cambria Math" w:eastAsia="Cambria Math"/>
          <w:w w:val="105"/>
          <w:sz w:val="24"/>
        </w:rPr>
        <w:t>𝑃</w:t>
      </w:r>
      <w:r>
        <w:rPr>
          <w:rFonts w:ascii="Cambria Math" w:hAnsi="Cambria Math" w:eastAsia="Cambria Math"/>
          <w:spacing w:val="-2"/>
          <w:w w:val="105"/>
          <w:sz w:val="24"/>
        </w:rPr>
        <w:t> </w:t>
      </w:r>
      <w:r>
        <w:rPr>
          <w:rFonts w:ascii="Cambria Math" w:hAnsi="Cambria Math" w:eastAsia="Cambria Math"/>
          <w:w w:val="105"/>
          <w:sz w:val="24"/>
        </w:rPr>
        <w:t>=</w:t>
      </w:r>
      <w:r>
        <w:rPr>
          <w:rFonts w:ascii="Cambria Math" w:hAnsi="Cambria Math" w:eastAsia="Cambria Math"/>
          <w:spacing w:val="-5"/>
          <w:w w:val="105"/>
          <w:sz w:val="24"/>
        </w:rPr>
        <w:t> </w:t>
      </w:r>
      <w:r>
        <w:rPr>
          <w:rFonts w:ascii="Cambria Math" w:hAnsi="Cambria Math" w:eastAsia="Cambria Math"/>
          <w:w w:val="105"/>
          <w:sz w:val="24"/>
        </w:rPr>
        <w:t>2</w:t>
      </w:r>
      <w:r>
        <w:rPr>
          <w:rFonts w:ascii="Cambria Math" w:hAnsi="Cambria Math" w:eastAsia="Cambria Math"/>
          <w:spacing w:val="-13"/>
          <w:w w:val="105"/>
          <w:sz w:val="24"/>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w w:val="105"/>
          <w:sz w:val="24"/>
        </w:rPr>
        <w:t>𝑉</w:t>
      </w:r>
      <w:r>
        <w:rPr>
          <w:rFonts w:ascii="Cambria Math" w:hAnsi="Cambria Math" w:eastAsia="Cambria Math"/>
          <w:w w:val="105"/>
          <w:position w:val="-4"/>
          <w:sz w:val="17"/>
        </w:rPr>
        <w:t>𝑓</w:t>
      </w:r>
      <w:r>
        <w:rPr>
          <w:rFonts w:ascii="Cambria Math" w:hAnsi="Cambria Math" w:eastAsia="Cambria Math"/>
          <w:spacing w:val="14"/>
          <w:w w:val="105"/>
          <w:position w:val="-4"/>
          <w:sz w:val="17"/>
        </w:rPr>
        <w:t> </w:t>
      </w:r>
      <w:r>
        <w:rPr>
          <w:rFonts w:ascii="Cambria Math" w:hAnsi="Cambria Math" w:eastAsia="Cambria Math"/>
          <w:w w:val="105"/>
          <w:sz w:val="24"/>
        </w:rPr>
        <w:t>⋅</w:t>
      </w:r>
      <w:r>
        <w:rPr>
          <w:rFonts w:ascii="Cambria Math" w:hAnsi="Cambria Math" w:eastAsia="Cambria Math"/>
          <w:spacing w:val="-14"/>
          <w:w w:val="105"/>
          <w:sz w:val="24"/>
        </w:rPr>
        <w:t> </w:t>
      </w:r>
      <w:r>
        <w:rPr>
          <w:rFonts w:ascii="Cambria Math" w:hAnsi="Cambria Math" w:eastAsia="Cambria Math"/>
          <w:spacing w:val="-4"/>
          <w:w w:val="105"/>
          <w:sz w:val="24"/>
        </w:rPr>
        <w:t>𝐼</w:t>
      </w:r>
      <w:r>
        <w:rPr>
          <w:rFonts w:ascii="Cambria Math" w:hAnsi="Cambria Math" w:eastAsia="Cambria Math"/>
          <w:spacing w:val="-4"/>
          <w:w w:val="105"/>
          <w:position w:val="-4"/>
          <w:sz w:val="17"/>
        </w:rPr>
        <w:t>𝑎𝑣𝑔</w:t>
      </w:r>
    </w:p>
    <w:p>
      <w:pPr>
        <w:pStyle w:val="BodyText"/>
        <w:spacing w:before="37"/>
        <w:ind w:left="141"/>
        <w:rPr>
          <w:rFonts w:ascii="Cambria Math" w:hAnsi="Cambria Math" w:eastAsia="Cambria Math"/>
        </w:rPr>
      </w:pPr>
      <w:r>
        <w:rPr>
          <w:rFonts w:ascii="Cambria Math" w:hAnsi="Cambria Math" w:eastAsia="Cambria Math"/>
        </w:rPr>
        <w:t>𝑃</w:t>
      </w:r>
      <w:r>
        <w:rPr>
          <w:rFonts w:ascii="Cambria Math" w:hAnsi="Cambria Math" w:eastAsia="Cambria Math"/>
          <w:spacing w:val="17"/>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2.4𝑉</w:t>
      </w:r>
      <w:r>
        <w:rPr>
          <w:rFonts w:ascii="Cambria Math" w:hAnsi="Cambria Math" w:eastAsia="Cambria Math"/>
          <w:spacing w:val="8"/>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9𝐴</w:t>
      </w:r>
      <w:r>
        <w:rPr>
          <w:rFonts w:ascii="Cambria Math" w:hAnsi="Cambria Math" w:eastAsia="Cambria Math"/>
          <w:spacing w:val="16"/>
        </w:rPr>
        <w:t> </w:t>
      </w:r>
      <w:r>
        <w:rPr>
          <w:rFonts w:ascii="Cambria Math" w:hAnsi="Cambria Math" w:eastAsia="Cambria Math"/>
        </w:rPr>
        <w:t>≈</w:t>
      </w:r>
      <w:r>
        <w:rPr>
          <w:rFonts w:ascii="Cambria Math" w:hAnsi="Cambria Math" w:eastAsia="Cambria Math"/>
          <w:spacing w:val="15"/>
        </w:rPr>
        <w:t> </w:t>
      </w:r>
      <w:r>
        <w:rPr>
          <w:rFonts w:ascii="Cambria Math" w:hAnsi="Cambria Math" w:eastAsia="Cambria Math"/>
          <w:spacing w:val="-4"/>
        </w:rPr>
        <w:t>21.6𝑊</w:t>
      </w:r>
    </w:p>
    <w:p>
      <w:pPr>
        <w:pStyle w:val="BodyText"/>
        <w:spacing w:after="0"/>
        <w:rPr>
          <w:rFonts w:ascii="Cambria Math" w:hAnsi="Cambria Math" w:eastAsia="Cambria Math"/>
        </w:rPr>
        <w:sectPr>
          <w:type w:val="continuous"/>
          <w:pgSz w:w="11910" w:h="16840"/>
          <w:pgMar w:top="1420" w:bottom="280" w:left="1275" w:right="425"/>
          <w:cols w:num="2" w:equalWidth="0">
            <w:col w:w="1800" w:space="1539"/>
            <w:col w:w="6871"/>
          </w:cols>
        </w:sectPr>
      </w:pPr>
    </w:p>
    <w:p>
      <w:pPr>
        <w:pStyle w:val="BodyText"/>
        <w:spacing w:before="262"/>
        <w:rPr>
          <w:rFonts w:ascii="Cambria Math"/>
        </w:rPr>
      </w:pPr>
    </w:p>
    <w:p>
      <w:pPr>
        <w:pStyle w:val="BodyText"/>
        <w:spacing w:before="1"/>
        <w:ind w:left="141"/>
      </w:pPr>
      <w:r>
        <w:rPr/>
        <w:t>This</w:t>
      </w:r>
      <w:r>
        <w:rPr>
          <w:spacing w:val="-9"/>
        </w:rPr>
        <w:t> </w:t>
      </w:r>
      <w:r>
        <w:rPr/>
        <w:t>is</w:t>
      </w:r>
      <w:r>
        <w:rPr>
          <w:spacing w:val="-9"/>
        </w:rPr>
        <w:t> </w:t>
      </w:r>
      <w:r>
        <w:rPr/>
        <w:t>a</w:t>
      </w:r>
      <w:r>
        <w:rPr>
          <w:spacing w:val="-10"/>
        </w:rPr>
        <w:t> </w:t>
      </w:r>
      <w:r>
        <w:rPr/>
        <w:t>worst-case</w:t>
      </w:r>
      <w:r>
        <w:rPr>
          <w:spacing w:val="-8"/>
        </w:rPr>
        <w:t> </w:t>
      </w:r>
      <w:r>
        <w:rPr/>
        <w:t>continuous</w:t>
      </w:r>
      <w:r>
        <w:rPr>
          <w:spacing w:val="-8"/>
        </w:rPr>
        <w:t> </w:t>
      </w:r>
      <w:r>
        <w:rPr/>
        <w:t>dissipation</w:t>
      </w:r>
      <w:r>
        <w:rPr>
          <w:spacing w:val="-8"/>
        </w:rPr>
        <w:t> </w:t>
      </w:r>
      <w:r>
        <w:rPr>
          <w:spacing w:val="-2"/>
        </w:rPr>
        <w:t>assumption.</w:t>
      </w:r>
    </w:p>
    <w:p>
      <w:pPr>
        <w:spacing w:before="206"/>
        <w:ind w:left="141" w:right="0" w:firstLine="0"/>
        <w:jc w:val="left"/>
        <w:rPr>
          <w:b/>
          <w:sz w:val="24"/>
        </w:rPr>
      </w:pPr>
      <w:r>
        <w:rPr>
          <w:b/>
          <w:sz w:val="24"/>
        </w:rPr>
        <w:t>Thermal</w:t>
      </w:r>
      <w:r>
        <w:rPr>
          <w:b/>
          <w:spacing w:val="-3"/>
          <w:sz w:val="24"/>
        </w:rPr>
        <w:t> </w:t>
      </w:r>
      <w:r>
        <w:rPr>
          <w:b/>
          <w:sz w:val="24"/>
        </w:rPr>
        <w:t>Rise</w:t>
      </w:r>
      <w:r>
        <w:rPr>
          <w:b/>
          <w:spacing w:val="-5"/>
          <w:sz w:val="24"/>
        </w:rPr>
        <w:t> </w:t>
      </w:r>
      <w:r>
        <w:rPr>
          <w:b/>
          <w:sz w:val="24"/>
        </w:rPr>
        <w:t>Without</w:t>
      </w:r>
      <w:r>
        <w:rPr>
          <w:b/>
          <w:spacing w:val="-2"/>
          <w:sz w:val="24"/>
        </w:rPr>
        <w:t> Heatsink</w:t>
      </w:r>
    </w:p>
    <w:p>
      <w:pPr>
        <w:pStyle w:val="BodyText"/>
        <w:spacing w:before="206"/>
        <w:ind w:left="2546"/>
        <w:rPr>
          <w:rFonts w:ascii="Cambria Math" w:hAnsi="Cambria Math" w:eastAsia="Cambria Math"/>
        </w:rPr>
      </w:pPr>
      <w:r>
        <w:rPr>
          <w:rFonts w:ascii="Cambria Math" w:hAnsi="Cambria Math" w:eastAsia="Cambria Math"/>
        </w:rPr>
        <w:t>𝑅</w:t>
      </w:r>
      <w:r>
        <w:rPr>
          <w:rFonts w:ascii="Cambria Math" w:hAnsi="Cambria Math" w:eastAsia="Cambria Math"/>
          <w:vertAlign w:val="subscript"/>
        </w:rPr>
        <w:t>𝜃𝐽𝐴</w:t>
      </w:r>
      <w:r>
        <w:rPr>
          <w:rFonts w:ascii="Cambria Math" w:hAnsi="Cambria Math" w:eastAsia="Cambria Math"/>
          <w:spacing w:val="28"/>
          <w:vertAlign w:val="baseline"/>
        </w:rPr>
        <w:t> </w:t>
      </w:r>
      <w:r>
        <w:rPr>
          <w:rFonts w:ascii="Cambria Math" w:hAnsi="Cambria Math" w:eastAsia="Cambria Math"/>
          <w:vertAlign w:val="baseline"/>
        </w:rPr>
        <w:t>≈</w:t>
      </w:r>
      <w:r>
        <w:rPr>
          <w:rFonts w:ascii="Cambria Math" w:hAnsi="Cambria Math" w:eastAsia="Cambria Math"/>
          <w:spacing w:val="19"/>
          <w:vertAlign w:val="baseline"/>
        </w:rPr>
        <w:t> </w:t>
      </w:r>
      <w:r>
        <w:rPr>
          <w:rFonts w:ascii="Cambria Math" w:hAnsi="Cambria Math" w:eastAsia="Cambria Math"/>
          <w:vertAlign w:val="baseline"/>
        </w:rPr>
        <w:t>50</w:t>
      </w:r>
      <w:r>
        <w:rPr>
          <w:rFonts w:ascii="Cambria Math" w:hAnsi="Cambria Math" w:eastAsia="Cambria Math"/>
          <w:spacing w:val="5"/>
          <w:vertAlign w:val="baseline"/>
        </w:rPr>
        <w:t> </w:t>
      </w:r>
      <w:r>
        <w:rPr>
          <w:vertAlign w:val="baseline"/>
        </w:rPr>
        <w:t>K/W</w:t>
      </w:r>
      <w:r>
        <w:rPr>
          <w:rFonts w:ascii="Cambria Math" w:hAnsi="Cambria Math" w:eastAsia="Cambria Math"/>
          <w:vertAlign w:val="baseline"/>
        </w:rPr>
        <w:t>(</w:t>
      </w:r>
      <w:r>
        <w:rPr>
          <w:vertAlign w:val="baseline"/>
        </w:rPr>
        <w:t>typical</w:t>
      </w:r>
      <w:r>
        <w:rPr>
          <w:spacing w:val="5"/>
          <w:vertAlign w:val="baseline"/>
        </w:rPr>
        <w:t> </w:t>
      </w:r>
      <w:r>
        <w:rPr>
          <w:vertAlign w:val="baseline"/>
        </w:rPr>
        <w:t>for</w:t>
      </w:r>
      <w:r>
        <w:rPr>
          <w:spacing w:val="4"/>
          <w:vertAlign w:val="baseline"/>
        </w:rPr>
        <w:t> </w:t>
      </w:r>
      <w:r>
        <w:rPr>
          <w:vertAlign w:val="baseline"/>
        </w:rPr>
        <w:t>bridge</w:t>
      </w:r>
      <w:r>
        <w:rPr>
          <w:spacing w:val="3"/>
          <w:vertAlign w:val="baseline"/>
        </w:rPr>
        <w:t> </w:t>
      </w:r>
      <w:r>
        <w:rPr>
          <w:spacing w:val="-2"/>
          <w:vertAlign w:val="baseline"/>
        </w:rPr>
        <w:t>modules</w:t>
      </w:r>
      <w:r>
        <w:rPr>
          <w:rFonts w:ascii="Cambria Math" w:hAnsi="Cambria Math" w:eastAsia="Cambria Math"/>
          <w:spacing w:val="-2"/>
          <w:vertAlign w:val="baseline"/>
        </w:rPr>
        <w:t>)</w:t>
      </w:r>
    </w:p>
    <w:p>
      <w:pPr>
        <w:pStyle w:val="BodyText"/>
        <w:spacing w:after="0"/>
        <w:rPr>
          <w:rFonts w:ascii="Cambria Math" w:hAnsi="Cambria Math" w:eastAsia="Cambria Math"/>
        </w:rPr>
        <w:sectPr>
          <w:type w:val="continuous"/>
          <w:pgSz w:w="11910" w:h="16840"/>
          <w:pgMar w:top="1420" w:bottom="280" w:left="1275" w:right="425"/>
        </w:sectPr>
      </w:pPr>
    </w:p>
    <w:p>
      <w:pPr>
        <w:pStyle w:val="BodyText"/>
        <w:spacing w:before="12"/>
        <w:rPr>
          <w:rFonts w:ascii="Cambria Math"/>
          <w:sz w:val="17"/>
        </w:rPr>
      </w:pPr>
    </w:p>
    <w:p>
      <w:pPr>
        <w:spacing w:before="0"/>
        <w:ind w:left="0" w:right="0" w:firstLine="0"/>
        <w:jc w:val="right"/>
        <w:rPr>
          <w:rFonts w:ascii="Cambria Math" w:eastAsia="Cambria Math"/>
          <w:sz w:val="24"/>
        </w:rPr>
      </w:pPr>
      <w:r>
        <w:rPr>
          <w:rFonts w:ascii="Cambria Math" w:eastAsia="Cambria Math"/>
          <w:spacing w:val="-5"/>
          <w:w w:val="115"/>
          <w:sz w:val="24"/>
        </w:rPr>
        <w:t>𝑇</w:t>
      </w:r>
      <w:r>
        <w:rPr>
          <w:rFonts w:ascii="Cambria Math" w:eastAsia="Cambria Math"/>
          <w:spacing w:val="-5"/>
          <w:w w:val="115"/>
          <w:sz w:val="24"/>
          <w:vertAlign w:val="subscript"/>
        </w:rPr>
        <w:t>𝐽</w:t>
      </w:r>
    </w:p>
    <w:p>
      <w:pPr>
        <w:spacing w:line="240" w:lineRule="auto" w:before="10"/>
        <w:rPr>
          <w:rFonts w:ascii="Cambria Math"/>
          <w:sz w:val="17"/>
        </w:rPr>
      </w:pPr>
      <w:r>
        <w:rPr/>
        <w:br w:type="column"/>
      </w:r>
      <w:r>
        <w:rPr>
          <w:rFonts w:ascii="Cambria Math"/>
          <w:sz w:val="17"/>
        </w:rPr>
      </w:r>
    </w:p>
    <w:p>
      <w:pPr>
        <w:spacing w:before="0"/>
        <w:ind w:left="38" w:right="0" w:firstLine="0"/>
        <w:jc w:val="left"/>
        <w:rPr>
          <w:rFonts w:ascii="Cambria Math" w:eastAsia="Cambria Math"/>
          <w:sz w:val="17"/>
        </w:rPr>
      </w:pPr>
      <w:r>
        <w:rPr>
          <w:rFonts w:ascii="Cambria Math" w:eastAsia="Cambria Math"/>
          <w:w w:val="105"/>
          <w:position w:val="5"/>
          <w:sz w:val="24"/>
        </w:rPr>
        <w:t>=</w:t>
      </w:r>
      <w:r>
        <w:rPr>
          <w:rFonts w:ascii="Cambria Math" w:eastAsia="Cambria Math"/>
          <w:spacing w:val="3"/>
          <w:w w:val="105"/>
          <w:position w:val="5"/>
          <w:sz w:val="24"/>
        </w:rPr>
        <w:t> </w:t>
      </w:r>
      <w:r>
        <w:rPr>
          <w:rFonts w:ascii="Cambria Math" w:eastAsia="Cambria Math"/>
          <w:spacing w:val="-7"/>
          <w:w w:val="105"/>
          <w:position w:val="5"/>
          <w:sz w:val="24"/>
        </w:rPr>
        <w:t>𝑇</w:t>
      </w:r>
      <w:r>
        <w:rPr>
          <w:rFonts w:ascii="Cambria Math" w:eastAsia="Cambria Math"/>
          <w:spacing w:val="-7"/>
          <w:w w:val="105"/>
          <w:sz w:val="17"/>
        </w:rPr>
        <w:t>𝑎𝑚𝑏</w:t>
      </w:r>
    </w:p>
    <w:p>
      <w:pPr>
        <w:pStyle w:val="BodyText"/>
        <w:spacing w:line="401" w:lineRule="exact" w:before="32"/>
        <w:ind w:left="29"/>
        <w:rPr>
          <w:rFonts w:ascii="Cambria Math" w:hAnsi="Cambria Math" w:eastAsia="Cambria Math"/>
        </w:rPr>
      </w:pPr>
      <w:r>
        <w:rPr/>
        <w:br w:type="column"/>
      </w:r>
      <w:r>
        <w:rPr>
          <w:rFonts w:ascii="Cambria Math" w:hAnsi="Cambria Math" w:eastAsia="Cambria Math"/>
        </w:rPr>
        <w:t>+</w:t>
      </w:r>
      <w:r>
        <w:rPr>
          <w:rFonts w:ascii="Cambria Math" w:hAnsi="Cambria Math" w:eastAsia="Cambria Math"/>
          <w:spacing w:val="-1"/>
        </w:rPr>
        <w:t> </w:t>
      </w:r>
      <w:r>
        <w:rPr>
          <w:rFonts w:ascii="Cambria Math" w:hAnsi="Cambria Math" w:eastAsia="Cambria Math"/>
          <w:position w:val="18"/>
        </w:rPr>
        <w:t>21.6</w:t>
      </w:r>
      <w:r>
        <w:rPr>
          <w:rFonts w:ascii="Cambria Math" w:hAnsi="Cambria Math" w:eastAsia="Cambria Math"/>
          <w:spacing w:val="13"/>
          <w:position w:val="18"/>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25</w:t>
      </w:r>
      <w:r>
        <w:rPr>
          <w:rFonts w:ascii="Cambria Math" w:hAnsi="Cambria Math" w:eastAsia="Cambria Math"/>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0.43</w:t>
      </w:r>
      <w:r>
        <w:rPr>
          <w:rFonts w:ascii="Cambria Math" w:hAnsi="Cambria Math" w:eastAsia="Cambria Math"/>
          <w:spacing w:val="13"/>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spacing w:val="-2"/>
        </w:rPr>
        <w:t>25.4</w:t>
      </w:r>
      <w:r>
        <w:rPr>
          <w:rFonts w:ascii="Cambria Math" w:hAnsi="Cambria Math" w:eastAsia="Cambria Math"/>
          <w:spacing w:val="-2"/>
          <w:vertAlign w:val="superscript"/>
        </w:rPr>
        <w:t>∘</w:t>
      </w:r>
      <w:r>
        <w:rPr>
          <w:rFonts w:ascii="Cambria Math" w:hAnsi="Cambria Math" w:eastAsia="Cambria Math"/>
          <w:spacing w:val="-2"/>
          <w:vertAlign w:val="baseline"/>
        </w:rPr>
        <w:t>𝐶</w:t>
      </w:r>
    </w:p>
    <w:p>
      <w:pPr>
        <w:pStyle w:val="BodyText"/>
        <w:spacing w:line="221" w:lineRule="exact"/>
        <w:ind w:left="353"/>
        <w:rPr>
          <w:rFonts w:ascii="Cambria Math"/>
        </w:rPr>
      </w:pPr>
      <w:r>
        <w:rPr>
          <w:rFonts w:ascii="Cambria Math"/>
        </w:rPr>
        <mc:AlternateContent>
          <mc:Choice Requires="wps">
            <w:drawing>
              <wp:anchor distT="0" distB="0" distL="0" distR="0" allowOverlap="1" layoutInCell="1" locked="0" behindDoc="1" simplePos="0" relativeHeight="487225344">
                <wp:simplePos x="0" y="0"/>
                <wp:positionH relativeFrom="page">
                  <wp:posOffset>3251327</wp:posOffset>
                </wp:positionH>
                <wp:positionV relativeFrom="paragraph">
                  <wp:posOffset>-44398</wp:posOffset>
                </wp:positionV>
                <wp:extent cx="285115" cy="10795"/>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285115" cy="10795"/>
                        </a:xfrm>
                        <a:custGeom>
                          <a:avLst/>
                          <a:gdLst/>
                          <a:ahLst/>
                          <a:cxnLst/>
                          <a:rect l="l" t="t" r="r" b="b"/>
                          <a:pathLst>
                            <a:path w="285115" h="10795">
                              <a:moveTo>
                                <a:pt x="284988" y="0"/>
                              </a:moveTo>
                              <a:lnTo>
                                <a:pt x="0" y="0"/>
                              </a:lnTo>
                              <a:lnTo>
                                <a:pt x="0" y="10668"/>
                              </a:lnTo>
                              <a:lnTo>
                                <a:pt x="284988" y="10668"/>
                              </a:lnTo>
                              <a:lnTo>
                                <a:pt x="2849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6.010010pt;margin-top:-3.495923pt;width:22.44pt;height:.84003pt;mso-position-horizontal-relative:page;mso-position-vertical-relative:paragraph;z-index:-16091136" id="docshape16" filled="true" fillcolor="#000000" stroked="false">
                <v:fill type="solid"/>
                <w10:wrap type="none"/>
              </v:rect>
            </w:pict>
          </mc:Fallback>
        </mc:AlternateContent>
      </w:r>
      <w:r>
        <w:rPr>
          <w:rFonts w:ascii="Cambria Math"/>
          <w:spacing w:val="-5"/>
        </w:rPr>
        <w:t>50</w:t>
      </w:r>
    </w:p>
    <w:p>
      <w:pPr>
        <w:pStyle w:val="BodyText"/>
        <w:spacing w:after="0" w:line="221" w:lineRule="exact"/>
        <w:rPr>
          <w:rFonts w:ascii="Cambria Math"/>
        </w:rPr>
        <w:sectPr>
          <w:type w:val="continuous"/>
          <w:pgSz w:w="11910" w:h="16840"/>
          <w:pgMar w:top="1420" w:bottom="280" w:left="1275" w:right="425"/>
          <w:cols w:num="3" w:equalWidth="0">
            <w:col w:w="2735" w:space="40"/>
            <w:col w:w="769" w:space="39"/>
            <w:col w:w="6627"/>
          </w:cols>
        </w:sectPr>
      </w:pPr>
    </w:p>
    <w:p>
      <w:pPr>
        <w:pStyle w:val="BodyText"/>
        <w:spacing w:before="209"/>
        <w:rPr>
          <w:rFonts w:ascii="Cambria Math"/>
        </w:rPr>
      </w:pPr>
    </w:p>
    <w:p>
      <w:pPr>
        <w:pStyle w:val="BodyText"/>
        <w:spacing w:line="278" w:lineRule="auto" w:before="1"/>
        <w:ind w:left="141" w:right="1428"/>
        <w:jc w:val="both"/>
      </w:pPr>
      <w:r>
        <w:rPr/>
        <w:t>This</w:t>
      </w:r>
      <w:r>
        <w:rPr>
          <w:spacing w:val="-5"/>
        </w:rPr>
        <w:t> </w:t>
      </w:r>
      <w:r>
        <w:rPr/>
        <w:t>formula</w:t>
      </w:r>
      <w:r>
        <w:rPr>
          <w:spacing w:val="-5"/>
        </w:rPr>
        <w:t> </w:t>
      </w:r>
      <w:r>
        <w:rPr/>
        <w:t>seems</w:t>
      </w:r>
      <w:r>
        <w:rPr>
          <w:spacing w:val="-5"/>
        </w:rPr>
        <w:t> </w:t>
      </w:r>
      <w:r>
        <w:rPr/>
        <w:t>too</w:t>
      </w:r>
      <w:r>
        <w:rPr>
          <w:spacing w:val="-4"/>
        </w:rPr>
        <w:t> </w:t>
      </w:r>
      <w:r>
        <w:rPr/>
        <w:t>low</w:t>
      </w:r>
      <w:r>
        <w:rPr>
          <w:spacing w:val="-6"/>
        </w:rPr>
        <w:t> </w:t>
      </w:r>
      <w:r>
        <w:rPr/>
        <w:t>because</w:t>
      </w:r>
      <w:r>
        <w:rPr>
          <w:spacing w:val="-4"/>
        </w:rPr>
        <w:t> </w:t>
      </w:r>
      <w:r>
        <w:rPr/>
        <w:t>it</w:t>
      </w:r>
      <w:r>
        <w:rPr>
          <w:spacing w:val="-6"/>
        </w:rPr>
        <w:t> </w:t>
      </w:r>
      <w:r>
        <w:rPr/>
        <w:t>does</w:t>
      </w:r>
      <w:r>
        <w:rPr>
          <w:spacing w:val="-5"/>
        </w:rPr>
        <w:t> </w:t>
      </w:r>
      <w:r>
        <w:rPr/>
        <w:t>not</w:t>
      </w:r>
      <w:r>
        <w:rPr>
          <w:spacing w:val="-5"/>
        </w:rPr>
        <w:t> </w:t>
      </w:r>
      <w:r>
        <w:rPr/>
        <w:t>account</w:t>
      </w:r>
      <w:r>
        <w:rPr>
          <w:spacing w:val="-6"/>
        </w:rPr>
        <w:t> </w:t>
      </w:r>
      <w:r>
        <w:rPr/>
        <w:t>for</w:t>
      </w:r>
      <w:r>
        <w:rPr>
          <w:spacing w:val="-4"/>
        </w:rPr>
        <w:t> </w:t>
      </w:r>
      <w:r>
        <w:rPr/>
        <w:t>thermal</w:t>
      </w:r>
      <w:r>
        <w:rPr>
          <w:spacing w:val="-7"/>
        </w:rPr>
        <w:t> </w:t>
      </w:r>
      <w:r>
        <w:rPr/>
        <w:t>resistance</w:t>
      </w:r>
      <w:r>
        <w:rPr>
          <w:spacing w:val="-4"/>
        </w:rPr>
        <w:t> </w:t>
      </w:r>
      <w:r>
        <w:rPr/>
        <w:t>per</w:t>
      </w:r>
      <w:r>
        <w:rPr>
          <w:spacing w:val="-6"/>
        </w:rPr>
        <w:t> </w:t>
      </w:r>
      <w:r>
        <w:rPr/>
        <w:t>diode path,</w:t>
      </w:r>
      <w:r>
        <w:rPr>
          <w:spacing w:val="-6"/>
        </w:rPr>
        <w:t> </w:t>
      </w:r>
      <w:r>
        <w:rPr/>
        <w:t>but</w:t>
      </w:r>
      <w:r>
        <w:rPr>
          <w:spacing w:val="-6"/>
        </w:rPr>
        <w:t> </w:t>
      </w:r>
      <w:r>
        <w:rPr/>
        <w:t>even</w:t>
      </w:r>
      <w:r>
        <w:rPr>
          <w:spacing w:val="-4"/>
        </w:rPr>
        <w:t> </w:t>
      </w:r>
      <w:r>
        <w:rPr/>
        <w:t>considering</w:t>
      </w:r>
      <w:r>
        <w:rPr>
          <w:spacing w:val="-6"/>
        </w:rPr>
        <w:t> </w:t>
      </w:r>
      <w:r>
        <w:rPr/>
        <w:t>conservative</w:t>
      </w:r>
      <w:r>
        <w:rPr>
          <w:spacing w:val="-6"/>
        </w:rPr>
        <w:t> </w:t>
      </w:r>
      <w:r>
        <w:rPr/>
        <w:t>values,</w:t>
      </w:r>
      <w:r>
        <w:rPr>
          <w:spacing w:val="-5"/>
        </w:rPr>
        <w:t> </w:t>
      </w:r>
      <w:r>
        <w:rPr/>
        <w:t>the</w:t>
      </w:r>
      <w:r>
        <w:rPr>
          <w:spacing w:val="-5"/>
        </w:rPr>
        <w:t> </w:t>
      </w:r>
      <w:r>
        <w:rPr/>
        <w:t>junction</w:t>
      </w:r>
      <w:r>
        <w:rPr>
          <w:spacing w:val="-5"/>
        </w:rPr>
        <w:t> </w:t>
      </w:r>
      <w:r>
        <w:rPr/>
        <w:t>temperature</w:t>
      </w:r>
      <w:r>
        <w:rPr>
          <w:spacing w:val="-6"/>
        </w:rPr>
        <w:t> </w:t>
      </w:r>
      <w:r>
        <w:rPr/>
        <w:t>remains</w:t>
      </w:r>
      <w:r>
        <w:rPr>
          <w:spacing w:val="-7"/>
        </w:rPr>
        <w:t> </w:t>
      </w:r>
      <w:r>
        <w:rPr/>
        <w:t>below limits as long as the module is attached to a metal plate.</w:t>
      </w:r>
    </w:p>
    <w:p>
      <w:pPr>
        <w:spacing w:before="158"/>
        <w:ind w:left="141" w:right="0" w:firstLine="0"/>
        <w:jc w:val="both"/>
        <w:rPr>
          <w:b/>
          <w:sz w:val="24"/>
        </w:rPr>
      </w:pPr>
      <w:r>
        <w:rPr>
          <w:b/>
          <w:sz w:val="24"/>
        </w:rPr>
        <w:t>Surge</w:t>
      </w:r>
      <w:r>
        <w:rPr>
          <w:b/>
          <w:spacing w:val="-8"/>
          <w:sz w:val="24"/>
        </w:rPr>
        <w:t> </w:t>
      </w:r>
      <w:r>
        <w:rPr>
          <w:b/>
          <w:sz w:val="24"/>
        </w:rPr>
        <w:t>Current</w:t>
      </w:r>
      <w:r>
        <w:rPr>
          <w:b/>
          <w:spacing w:val="-5"/>
          <w:sz w:val="24"/>
        </w:rPr>
        <w:t> </w:t>
      </w:r>
      <w:r>
        <w:rPr>
          <w:b/>
          <w:sz w:val="24"/>
        </w:rPr>
        <w:t>Case</w:t>
      </w:r>
      <w:r>
        <w:rPr>
          <w:b/>
          <w:spacing w:val="-7"/>
          <w:sz w:val="24"/>
        </w:rPr>
        <w:t> </w:t>
      </w:r>
      <w:r>
        <w:rPr>
          <w:b/>
          <w:spacing w:val="-2"/>
          <w:sz w:val="24"/>
        </w:rPr>
        <w:t>(Startup)</w:t>
      </w:r>
    </w:p>
    <w:p>
      <w:pPr>
        <w:pStyle w:val="BodyText"/>
        <w:spacing w:line="278" w:lineRule="auto" w:before="207"/>
        <w:ind w:left="141" w:right="1109"/>
      </w:pPr>
      <w:r>
        <w:rPr/>
        <w:t>Peak</w:t>
      </w:r>
      <w:r>
        <w:rPr>
          <w:spacing w:val="-6"/>
        </w:rPr>
        <w:t> </w:t>
      </w:r>
      <w:r>
        <w:rPr/>
        <w:t>surge</w:t>
      </w:r>
      <w:r>
        <w:rPr>
          <w:spacing w:val="-4"/>
        </w:rPr>
        <w:t> </w:t>
      </w:r>
      <w:r>
        <w:rPr/>
        <w:t>&gt;300</w:t>
      </w:r>
      <w:r>
        <w:rPr>
          <w:spacing w:val="-4"/>
        </w:rPr>
        <w:t> </w:t>
      </w:r>
      <w:r>
        <w:rPr/>
        <w:t>A</w:t>
      </w:r>
      <w:r>
        <w:rPr>
          <w:spacing w:val="-7"/>
        </w:rPr>
        <w:t> </w:t>
      </w:r>
      <w:r>
        <w:rPr/>
        <w:t>lasts</w:t>
      </w:r>
      <w:r>
        <w:rPr>
          <w:spacing w:val="-5"/>
        </w:rPr>
        <w:t> </w:t>
      </w:r>
      <w:r>
        <w:rPr/>
        <w:t>only</w:t>
      </w:r>
      <w:r>
        <w:rPr>
          <w:spacing w:val="-5"/>
        </w:rPr>
        <w:t> </w:t>
      </w:r>
      <w:r>
        <w:rPr/>
        <w:t>a</w:t>
      </w:r>
      <w:r>
        <w:rPr>
          <w:spacing w:val="-5"/>
        </w:rPr>
        <w:t> </w:t>
      </w:r>
      <w:r>
        <w:rPr/>
        <w:t>few</w:t>
      </w:r>
      <w:r>
        <w:rPr>
          <w:spacing w:val="-6"/>
        </w:rPr>
        <w:t> </w:t>
      </w:r>
      <w:r>
        <w:rPr/>
        <w:t>ms</w:t>
      </w:r>
      <w:r>
        <w:rPr>
          <w:spacing w:val="-7"/>
        </w:rPr>
        <w:t> </w:t>
      </w:r>
      <w:r>
        <w:rPr/>
        <w:t>→</w:t>
      </w:r>
      <w:r>
        <w:rPr>
          <w:spacing w:val="-4"/>
        </w:rPr>
        <w:t> </w:t>
      </w:r>
      <w:r>
        <w:rPr/>
        <w:t>heating</w:t>
      </w:r>
      <w:r>
        <w:rPr>
          <w:spacing w:val="-7"/>
        </w:rPr>
        <w:t> </w:t>
      </w:r>
      <w:r>
        <w:rPr/>
        <w:t>negligible</w:t>
      </w:r>
      <w:r>
        <w:rPr>
          <w:spacing w:val="-6"/>
        </w:rPr>
        <w:t> </w:t>
      </w:r>
      <w:r>
        <w:rPr/>
        <w:t>due</w:t>
      </w:r>
      <w:r>
        <w:rPr>
          <w:spacing w:val="-4"/>
        </w:rPr>
        <w:t> </w:t>
      </w:r>
      <w:r>
        <w:rPr/>
        <w:t>to</w:t>
      </w:r>
      <w:r>
        <w:rPr>
          <w:spacing w:val="-4"/>
        </w:rPr>
        <w:t> </w:t>
      </w:r>
      <w:r>
        <w:rPr/>
        <w:t>large</w:t>
      </w:r>
      <w:r>
        <w:rPr>
          <w:spacing w:val="-4"/>
        </w:rPr>
        <w:t> </w:t>
      </w:r>
      <w:r>
        <w:rPr/>
        <w:t>thermal</w:t>
      </w:r>
      <w:r>
        <w:rPr>
          <w:spacing w:val="-5"/>
        </w:rPr>
        <w:t> </w:t>
      </w:r>
      <w:r>
        <w:rPr/>
        <w:t>time </w:t>
      </w:r>
      <w:r>
        <w:rPr>
          <w:spacing w:val="-2"/>
        </w:rPr>
        <w:t>constant.</w:t>
      </w:r>
    </w:p>
    <w:p>
      <w:pPr>
        <w:spacing w:before="158"/>
        <w:ind w:left="141" w:right="0" w:firstLine="0"/>
        <w:jc w:val="left"/>
        <w:rPr>
          <w:b/>
          <w:sz w:val="24"/>
        </w:rPr>
      </w:pPr>
      <w:r>
        <w:rPr>
          <w:b/>
          <w:spacing w:val="-2"/>
          <w:sz w:val="24"/>
        </w:rPr>
        <w:t>Conclusion:</w:t>
      </w:r>
    </w:p>
    <w:p>
      <w:pPr>
        <w:spacing w:line="278" w:lineRule="auto" w:before="47"/>
        <w:ind w:left="141" w:right="976" w:firstLine="0"/>
        <w:jc w:val="left"/>
        <w:rPr>
          <w:b/>
          <w:sz w:val="24"/>
        </w:rPr>
      </w:pPr>
      <w:r>
        <w:rPr>
          <w:sz w:val="24"/>
        </w:rPr>
        <w:t>Mount</w:t>
      </w:r>
      <w:r>
        <w:rPr>
          <w:spacing w:val="-5"/>
          <w:sz w:val="24"/>
        </w:rPr>
        <w:t> </w:t>
      </w:r>
      <w:r>
        <w:rPr>
          <w:sz w:val="24"/>
        </w:rPr>
        <w:t>the</w:t>
      </w:r>
      <w:r>
        <w:rPr>
          <w:spacing w:val="-5"/>
          <w:sz w:val="24"/>
        </w:rPr>
        <w:t> </w:t>
      </w:r>
      <w:r>
        <w:rPr>
          <w:sz w:val="24"/>
        </w:rPr>
        <w:t>bridge</w:t>
      </w:r>
      <w:r>
        <w:rPr>
          <w:spacing w:val="-6"/>
          <w:sz w:val="24"/>
        </w:rPr>
        <w:t> </w:t>
      </w:r>
      <w:r>
        <w:rPr>
          <w:sz w:val="24"/>
        </w:rPr>
        <w:t>rectifier</w:t>
      </w:r>
      <w:r>
        <w:rPr>
          <w:spacing w:val="-3"/>
          <w:sz w:val="24"/>
        </w:rPr>
        <w:t> </w:t>
      </w:r>
      <w:r>
        <w:rPr>
          <w:sz w:val="24"/>
        </w:rPr>
        <w:t>on</w:t>
      </w:r>
      <w:r>
        <w:rPr>
          <w:spacing w:val="-5"/>
          <w:sz w:val="24"/>
        </w:rPr>
        <w:t> </w:t>
      </w:r>
      <w:r>
        <w:rPr>
          <w:sz w:val="24"/>
        </w:rPr>
        <w:t>an</w:t>
      </w:r>
      <w:r>
        <w:rPr>
          <w:spacing w:val="-5"/>
          <w:sz w:val="24"/>
        </w:rPr>
        <w:t> </w:t>
      </w:r>
      <w:r>
        <w:rPr>
          <w:sz w:val="24"/>
        </w:rPr>
        <w:t>aluminum</w:t>
      </w:r>
      <w:r>
        <w:rPr>
          <w:spacing w:val="-6"/>
          <w:sz w:val="24"/>
        </w:rPr>
        <w:t> </w:t>
      </w:r>
      <w:r>
        <w:rPr>
          <w:sz w:val="24"/>
        </w:rPr>
        <w:t>plate</w:t>
      </w:r>
      <w:r>
        <w:rPr>
          <w:spacing w:val="-5"/>
          <w:sz w:val="24"/>
        </w:rPr>
        <w:t> </w:t>
      </w:r>
      <w:r>
        <w:rPr>
          <w:sz w:val="24"/>
        </w:rPr>
        <w:t>or</w:t>
      </w:r>
      <w:r>
        <w:rPr>
          <w:spacing w:val="-3"/>
          <w:sz w:val="24"/>
        </w:rPr>
        <w:t> </w:t>
      </w:r>
      <w:r>
        <w:rPr>
          <w:sz w:val="24"/>
        </w:rPr>
        <w:t>PCB</w:t>
      </w:r>
      <w:r>
        <w:rPr>
          <w:spacing w:val="-5"/>
          <w:sz w:val="24"/>
        </w:rPr>
        <w:t> </w:t>
      </w:r>
      <w:r>
        <w:rPr>
          <w:sz w:val="24"/>
        </w:rPr>
        <w:t>copper</w:t>
      </w:r>
      <w:r>
        <w:rPr>
          <w:spacing w:val="-3"/>
          <w:sz w:val="24"/>
        </w:rPr>
        <w:t> </w:t>
      </w:r>
      <w:r>
        <w:rPr>
          <w:sz w:val="24"/>
        </w:rPr>
        <w:t>plane</w:t>
      </w:r>
      <w:r>
        <w:rPr>
          <w:spacing w:val="-6"/>
          <w:sz w:val="24"/>
        </w:rPr>
        <w:t> </w:t>
      </w:r>
      <w:r>
        <w:rPr>
          <w:sz w:val="24"/>
        </w:rPr>
        <w:t>→ </w:t>
      </w:r>
      <w:r>
        <w:rPr>
          <w:b/>
          <w:sz w:val="24"/>
        </w:rPr>
        <w:t>safe</w:t>
      </w:r>
      <w:r>
        <w:rPr>
          <w:b/>
          <w:spacing w:val="-5"/>
          <w:sz w:val="24"/>
        </w:rPr>
        <w:t> </w:t>
      </w:r>
      <w:r>
        <w:rPr>
          <w:b/>
          <w:sz w:val="24"/>
        </w:rPr>
        <w:t>under</w:t>
      </w:r>
      <w:r>
        <w:rPr>
          <w:b/>
          <w:spacing w:val="-5"/>
          <w:sz w:val="24"/>
        </w:rPr>
        <w:t> </w:t>
      </w:r>
      <w:r>
        <w:rPr>
          <w:b/>
          <w:sz w:val="24"/>
        </w:rPr>
        <w:t>all expected loading conditions.</w:t>
      </w:r>
    </w:p>
    <w:p>
      <w:pPr>
        <w:pStyle w:val="BodyText"/>
        <w:rPr>
          <w:b/>
        </w:rPr>
      </w:pPr>
    </w:p>
    <w:p>
      <w:pPr>
        <w:pStyle w:val="BodyText"/>
        <w:spacing w:before="75"/>
        <w:rPr>
          <w:b/>
        </w:rPr>
      </w:pPr>
    </w:p>
    <w:p>
      <w:pPr>
        <w:pStyle w:val="Heading1"/>
        <w:numPr>
          <w:ilvl w:val="1"/>
          <w:numId w:val="11"/>
        </w:numPr>
        <w:tabs>
          <w:tab w:pos="559" w:val="left" w:leader="none"/>
        </w:tabs>
        <w:spacing w:line="240" w:lineRule="auto" w:before="0" w:after="0"/>
        <w:ind w:left="559" w:right="0" w:hanging="418"/>
        <w:jc w:val="left"/>
      </w:pPr>
      <w:r>
        <w:rPr>
          <w:spacing w:val="-2"/>
        </w:rPr>
        <w:t>Free-Wheeling</w:t>
      </w:r>
      <w:r>
        <w:rPr>
          <w:spacing w:val="10"/>
        </w:rPr>
        <w:t> </w:t>
      </w:r>
      <w:r>
        <w:rPr>
          <w:spacing w:val="-4"/>
        </w:rPr>
        <w:t>Diode</w:t>
      </w:r>
    </w:p>
    <w:p>
      <w:pPr>
        <w:pStyle w:val="BodyText"/>
        <w:spacing w:line="278" w:lineRule="auto" w:before="212"/>
        <w:ind w:left="141" w:right="976"/>
      </w:pPr>
      <w:r>
        <w:rPr/>
        <w:t>The</w:t>
      </w:r>
      <w:r>
        <w:rPr>
          <w:spacing w:val="-2"/>
        </w:rPr>
        <w:t> </w:t>
      </w:r>
      <w:r>
        <w:rPr/>
        <w:t>selected</w:t>
      </w:r>
      <w:r>
        <w:rPr>
          <w:spacing w:val="-4"/>
        </w:rPr>
        <w:t> </w:t>
      </w:r>
      <w:r>
        <w:rPr/>
        <w:t>diode</w:t>
      </w:r>
      <w:r>
        <w:rPr>
          <w:spacing w:val="-3"/>
        </w:rPr>
        <w:t> </w:t>
      </w:r>
      <w:r>
        <w:rPr/>
        <w:t>(STTH30L06)</w:t>
      </w:r>
      <w:r>
        <w:rPr>
          <w:spacing w:val="-4"/>
        </w:rPr>
        <w:t> </w:t>
      </w:r>
      <w:r>
        <w:rPr/>
        <w:t>must</w:t>
      </w:r>
      <w:r>
        <w:rPr>
          <w:spacing w:val="-4"/>
        </w:rPr>
        <w:t> </w:t>
      </w:r>
      <w:r>
        <w:rPr/>
        <w:t>handle</w:t>
      </w:r>
      <w:r>
        <w:rPr>
          <w:spacing w:val="-5"/>
        </w:rPr>
        <w:t> </w:t>
      </w:r>
      <w:r>
        <w:rPr/>
        <w:t>high</w:t>
      </w:r>
      <w:r>
        <w:rPr>
          <w:spacing w:val="-2"/>
        </w:rPr>
        <w:t> </w:t>
      </w:r>
      <w:r>
        <w:rPr/>
        <w:t>current</w:t>
      </w:r>
      <w:r>
        <w:rPr>
          <w:spacing w:val="-6"/>
        </w:rPr>
        <w:t> </w:t>
      </w:r>
      <w:r>
        <w:rPr/>
        <w:t>pulses</w:t>
      </w:r>
      <w:r>
        <w:rPr>
          <w:spacing w:val="-5"/>
        </w:rPr>
        <w:t> </w:t>
      </w:r>
      <w:r>
        <w:rPr/>
        <w:t>and</w:t>
      </w:r>
      <w:r>
        <w:rPr>
          <w:spacing w:val="-4"/>
        </w:rPr>
        <w:t> </w:t>
      </w:r>
      <w:r>
        <w:rPr/>
        <w:t>block</w:t>
      </w:r>
      <w:r>
        <w:rPr>
          <w:spacing w:val="-4"/>
        </w:rPr>
        <w:t> </w:t>
      </w:r>
      <w:r>
        <w:rPr/>
        <w:t>the</w:t>
      </w:r>
      <w:r>
        <w:rPr>
          <w:spacing w:val="-2"/>
        </w:rPr>
        <w:t> </w:t>
      </w:r>
      <w:r>
        <w:rPr/>
        <w:t>full</w:t>
      </w:r>
      <w:r>
        <w:rPr>
          <w:spacing w:val="-3"/>
        </w:rPr>
        <w:t> </w:t>
      </w:r>
      <w:r>
        <w:rPr/>
        <w:t>DC-link </w:t>
      </w:r>
      <w:r>
        <w:rPr>
          <w:spacing w:val="-2"/>
        </w:rPr>
        <w:t>voltage.</w:t>
      </w:r>
    </w:p>
    <w:p>
      <w:pPr>
        <w:pStyle w:val="BodyText"/>
        <w:spacing w:before="9"/>
        <w:rPr>
          <w:sz w:val="8"/>
        </w:rPr>
      </w:pPr>
    </w:p>
    <w:p>
      <w:pPr>
        <w:pStyle w:val="BodyText"/>
        <w:spacing w:after="0"/>
        <w:rPr>
          <w:sz w:val="8"/>
        </w:rPr>
        <w:sectPr>
          <w:type w:val="continuous"/>
          <w:pgSz w:w="11910" w:h="16840"/>
          <w:pgMar w:top="1420" w:bottom="280" w:left="1275" w:right="425"/>
        </w:sectPr>
      </w:pPr>
    </w:p>
    <w:p>
      <w:pPr>
        <w:spacing w:before="51"/>
        <w:ind w:left="141" w:right="0" w:firstLine="0"/>
        <w:jc w:val="left"/>
        <w:rPr>
          <w:b/>
          <w:sz w:val="24"/>
        </w:rPr>
      </w:pPr>
      <w:r>
        <w:rPr>
          <w:b/>
          <w:sz w:val="24"/>
        </w:rPr>
        <w:t>Switching</w:t>
      </w:r>
      <w:r>
        <w:rPr>
          <w:b/>
          <w:spacing w:val="-10"/>
          <w:sz w:val="24"/>
        </w:rPr>
        <w:t> </w:t>
      </w:r>
      <w:r>
        <w:rPr>
          <w:b/>
          <w:spacing w:val="-4"/>
          <w:sz w:val="24"/>
        </w:rPr>
        <w:t>Loss</w:t>
      </w:r>
    </w:p>
    <w:p>
      <w:pPr>
        <w:spacing w:line="240" w:lineRule="auto" w:before="229"/>
        <w:rPr>
          <w:b/>
          <w:sz w:val="24"/>
        </w:rPr>
      </w:pPr>
      <w:r>
        <w:rPr/>
        <w:br w:type="column"/>
      </w:r>
      <w:r>
        <w:rPr>
          <w:b/>
          <w:sz w:val="24"/>
        </w:rPr>
      </w:r>
    </w:p>
    <w:p>
      <w:pPr>
        <w:pStyle w:val="BodyText"/>
        <w:spacing w:line="232" w:lineRule="exact"/>
        <w:ind w:right="1668"/>
        <w:jc w:val="center"/>
        <w:rPr>
          <w:rFonts w:ascii="Cambria Math"/>
        </w:rPr>
      </w:pPr>
      <w:r>
        <w:rPr>
          <w:rFonts w:ascii="Cambria Math"/>
          <w:spacing w:val="-10"/>
        </w:rPr>
        <w:t>1</w:t>
      </w:r>
    </w:p>
    <w:p>
      <w:pPr>
        <w:pStyle w:val="BodyText"/>
        <w:spacing w:line="187" w:lineRule="auto"/>
        <w:ind w:left="141"/>
        <w:rPr>
          <w:rFonts w:ascii="Cambria Math" w:hAnsi="Cambria Math" w:eastAsia="Cambria Math"/>
          <w:position w:val="-15"/>
        </w:rPr>
      </w:pPr>
      <w:r>
        <w:rPr>
          <w:rFonts w:ascii="Cambria Math" w:hAnsi="Cambria Math" w:eastAsia="Cambria Math"/>
          <w:position w:val="-15"/>
        </w:rPr>
        <mc:AlternateContent>
          <mc:Choice Requires="wps">
            <w:drawing>
              <wp:anchor distT="0" distB="0" distL="0" distR="0" allowOverlap="1" layoutInCell="1" locked="0" behindDoc="1" simplePos="0" relativeHeight="487225856">
                <wp:simplePos x="0" y="0"/>
                <wp:positionH relativeFrom="page">
                  <wp:posOffset>4510404</wp:posOffset>
                </wp:positionH>
                <wp:positionV relativeFrom="paragraph">
                  <wp:posOffset>65158</wp:posOffset>
                </wp:positionV>
                <wp:extent cx="83820" cy="1079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83820" cy="10795"/>
                        </a:xfrm>
                        <a:custGeom>
                          <a:avLst/>
                          <a:gdLst/>
                          <a:ahLst/>
                          <a:cxnLst/>
                          <a:rect l="l" t="t" r="r" b="b"/>
                          <a:pathLst>
                            <a:path w="83820" h="10795">
                              <a:moveTo>
                                <a:pt x="83820" y="0"/>
                              </a:moveTo>
                              <a:lnTo>
                                <a:pt x="0" y="0"/>
                              </a:lnTo>
                              <a:lnTo>
                                <a:pt x="0" y="10667"/>
                              </a:lnTo>
                              <a:lnTo>
                                <a:pt x="83820" y="10667"/>
                              </a:lnTo>
                              <a:lnTo>
                                <a:pt x="83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55.149994pt;margin-top:5.1306pt;width:6.6pt;height:.83997pt;mso-position-horizontal-relative:page;mso-position-vertical-relative:paragraph;z-index:-16090624" id="docshape17" filled="true" fillcolor="#000000" stroked="false">
                <v:fill type="solid"/>
                <w10:wrap type="none"/>
              </v:rect>
            </w:pict>
          </mc:Fallback>
        </mc:AlternateContent>
      </w:r>
      <w:r>
        <w:rPr>
          <w:rFonts w:ascii="Cambria Math" w:hAnsi="Cambria Math" w:eastAsia="Cambria Math"/>
          <w:w w:val="105"/>
        </w:rPr>
        <w:t>𝑃</w:t>
      </w:r>
      <w:r>
        <w:rPr>
          <w:w w:val="105"/>
          <w:vertAlign w:val="subscript"/>
        </w:rPr>
        <w:t>sw</w:t>
      </w:r>
      <w:r>
        <w:rPr>
          <w:spacing w:val="1"/>
          <w:w w:val="105"/>
          <w:vertAlign w:val="baseline"/>
        </w:rPr>
        <w:t> </w:t>
      </w:r>
      <w:r>
        <w:rPr>
          <w:rFonts w:ascii="Cambria Math" w:hAnsi="Cambria Math" w:eastAsia="Cambria Math"/>
          <w:w w:val="105"/>
          <w:vertAlign w:val="baseline"/>
        </w:rPr>
        <w:t>=</w:t>
      </w:r>
      <w:r>
        <w:rPr>
          <w:rFonts w:ascii="Cambria Math" w:hAnsi="Cambria Math" w:eastAsia="Cambria Math"/>
          <w:spacing w:val="-5"/>
          <w:w w:val="105"/>
          <w:vertAlign w:val="baseline"/>
        </w:rPr>
        <w:t> </w:t>
      </w:r>
      <w:r>
        <w:rPr>
          <w:rFonts w:ascii="Cambria Math" w:hAnsi="Cambria Math" w:eastAsia="Cambria Math"/>
          <w:w w:val="105"/>
          <w:vertAlign w:val="baseline"/>
        </w:rPr>
        <w:t>𝑉</w:t>
      </w:r>
      <w:r>
        <w:rPr>
          <w:rFonts w:ascii="Cambria Math" w:hAnsi="Cambria Math" w:eastAsia="Cambria Math"/>
          <w:w w:val="105"/>
          <w:vertAlign w:val="subscript"/>
        </w:rPr>
        <w:t>𝑅</w:t>
      </w:r>
      <w:r>
        <w:rPr>
          <w:rFonts w:ascii="Cambria Math" w:hAnsi="Cambria Math" w:eastAsia="Cambria Math"/>
          <w:spacing w:val="-5"/>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𝑓</w:t>
      </w:r>
      <w:r>
        <w:rPr>
          <w:rFonts w:ascii="Cambria Math" w:hAnsi="Cambria Math" w:eastAsia="Cambria Math"/>
          <w:w w:val="105"/>
          <w:vertAlign w:val="subscript"/>
        </w:rPr>
        <w:t>𝑠𝑤</w:t>
      </w:r>
      <w:r>
        <w:rPr>
          <w:rFonts w:ascii="Cambria Math" w:hAnsi="Cambria Math" w:eastAsia="Cambria Math"/>
          <w:spacing w:val="-1"/>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𝑡</w:t>
      </w:r>
      <w:r>
        <w:rPr>
          <w:rFonts w:ascii="Cambria Math" w:hAnsi="Cambria Math" w:eastAsia="Cambria Math"/>
          <w:w w:val="105"/>
          <w:vertAlign w:val="subscript"/>
        </w:rPr>
        <w:t>𝑟𝑟</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w w:val="105"/>
          <w:vertAlign w:val="baseline"/>
        </w:rPr>
        <w:t>𝐼</w:t>
      </w:r>
      <w:r>
        <w:rPr>
          <w:rFonts w:ascii="Cambria Math" w:hAnsi="Cambria Math" w:eastAsia="Cambria Math"/>
          <w:w w:val="105"/>
          <w:vertAlign w:val="subscript"/>
        </w:rPr>
        <w:t>𝑟𝑟</w:t>
      </w:r>
      <w:r>
        <w:rPr>
          <w:rFonts w:ascii="Cambria Math" w:hAnsi="Cambria Math" w:eastAsia="Cambria Math"/>
          <w:spacing w:val="-3"/>
          <w:w w:val="105"/>
          <w:vertAlign w:val="baseline"/>
        </w:rPr>
        <w:t> </w:t>
      </w:r>
      <w:r>
        <w:rPr>
          <w:rFonts w:ascii="Cambria Math" w:hAnsi="Cambria Math" w:eastAsia="Cambria Math"/>
          <w:w w:val="105"/>
          <w:vertAlign w:val="baseline"/>
        </w:rPr>
        <w:t>⋅</w:t>
      </w:r>
      <w:r>
        <w:rPr>
          <w:rFonts w:ascii="Cambria Math" w:hAnsi="Cambria Math" w:eastAsia="Cambria Math"/>
          <w:spacing w:val="-14"/>
          <w:w w:val="105"/>
          <w:vertAlign w:val="baseline"/>
        </w:rPr>
        <w:t> </w:t>
      </w:r>
      <w:r>
        <w:rPr>
          <w:rFonts w:ascii="Cambria Math" w:hAnsi="Cambria Math" w:eastAsia="Cambria Math"/>
          <w:spacing w:val="-10"/>
          <w:w w:val="105"/>
          <w:position w:val="-15"/>
          <w:vertAlign w:val="baseline"/>
        </w:rPr>
        <w:t>2</w:t>
      </w:r>
    </w:p>
    <w:p>
      <w:pPr>
        <w:pStyle w:val="BodyText"/>
        <w:spacing w:after="0" w:line="187" w:lineRule="auto"/>
        <w:rPr>
          <w:rFonts w:ascii="Cambria Math" w:hAnsi="Cambria Math" w:eastAsia="Cambria Math"/>
          <w:position w:val="-15"/>
        </w:rPr>
        <w:sectPr>
          <w:type w:val="continuous"/>
          <w:pgSz w:w="11910" w:h="16840"/>
          <w:pgMar w:top="1420" w:bottom="280" w:left="1275" w:right="425"/>
          <w:cols w:num="2" w:equalWidth="0">
            <w:col w:w="1618" w:space="1635"/>
            <w:col w:w="6957"/>
          </w:cols>
        </w:sectPr>
      </w:pPr>
    </w:p>
    <w:p>
      <w:pPr>
        <w:pStyle w:val="BodyText"/>
        <w:spacing w:before="36"/>
        <w:ind w:left="141"/>
      </w:pPr>
      <w:r>
        <w:rPr/>
        <w:t>At</w:t>
      </w:r>
      <w:r>
        <w:rPr>
          <w:spacing w:val="-8"/>
        </w:rPr>
        <w:t> </w:t>
      </w:r>
      <w:r>
        <w:rPr>
          <w:spacing w:val="-2"/>
        </w:rPr>
        <w:t>25°C:</w:t>
      </w:r>
    </w:p>
    <w:p>
      <w:pPr>
        <w:pStyle w:val="BodyText"/>
        <w:spacing w:before="209"/>
        <w:ind w:left="2551"/>
      </w:pPr>
      <w:r>
        <w:rPr>
          <w:rFonts w:ascii="Cambria Math" w:hAnsi="Cambria Math" w:eastAsia="Cambria Math"/>
        </w:rPr>
        <w:t>235</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1000</w:t>
      </w:r>
      <w:r>
        <w:rPr>
          <w:rFonts w:ascii="Cambria Math" w:hAnsi="Cambria Math" w:eastAsia="Cambria Math"/>
          <w:spacing w:val="2"/>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25</w:t>
      </w:r>
      <w:r>
        <w:rPr/>
        <w:t>ns</w:t>
      </w:r>
      <w:r>
        <w:rPr>
          <w:spacing w:val="-1"/>
        </w:rPr>
        <w:t> </w:t>
      </w:r>
      <w:r>
        <w:rPr>
          <w:rFonts w:ascii="Cambria Math" w:hAnsi="Cambria Math" w:eastAsia="Cambria Math"/>
        </w:rPr>
        <w:t>⋅</w:t>
      </w:r>
      <w:r>
        <w:rPr>
          <w:rFonts w:ascii="Cambria Math" w:hAnsi="Cambria Math" w:eastAsia="Cambria Math"/>
          <w:spacing w:val="-1"/>
        </w:rPr>
        <w:t> </w:t>
      </w:r>
      <w:r>
        <w:rPr>
          <w:rFonts w:ascii="Cambria Math" w:hAnsi="Cambria Math" w:eastAsia="Cambria Math"/>
        </w:rPr>
        <w:t>2.5𝐴 ⋅</w:t>
      </w:r>
      <w:r>
        <w:rPr>
          <w:rFonts w:ascii="Cambria Math" w:hAnsi="Cambria Math" w:eastAsia="Cambria Math"/>
          <w:spacing w:val="1"/>
        </w:rPr>
        <w:t> </w:t>
      </w:r>
      <w:r>
        <w:rPr>
          <w:rFonts w:ascii="Cambria Math" w:hAnsi="Cambria Math" w:eastAsia="Cambria Math"/>
        </w:rPr>
        <w:t>0.5</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2"/>
        </w:rPr>
        <w:t> </w:t>
      </w:r>
      <w:r>
        <w:rPr>
          <w:rFonts w:ascii="Cambria Math" w:hAnsi="Cambria Math" w:eastAsia="Cambria Math"/>
        </w:rPr>
        <w:t>7.344</w:t>
      </w:r>
      <w:r>
        <w:rPr>
          <w:rFonts w:ascii="Cambria Math" w:hAnsi="Cambria Math" w:eastAsia="Cambria Math"/>
          <w:spacing w:val="1"/>
        </w:rPr>
        <w:t> </w:t>
      </w:r>
      <w:r>
        <w:rPr>
          <w:spacing w:val="-5"/>
        </w:rPr>
        <w:t>mW</w:t>
      </w:r>
    </w:p>
    <w:p>
      <w:pPr>
        <w:pStyle w:val="BodyText"/>
        <w:spacing w:before="237"/>
      </w:pPr>
    </w:p>
    <w:p>
      <w:pPr>
        <w:pStyle w:val="BodyText"/>
        <w:ind w:left="141"/>
      </w:pPr>
      <w:r>
        <w:rPr/>
        <w:t>At</w:t>
      </w:r>
      <w:r>
        <w:rPr>
          <w:spacing w:val="-10"/>
        </w:rPr>
        <w:t> </w:t>
      </w:r>
      <w:r>
        <w:rPr>
          <w:spacing w:val="-2"/>
        </w:rPr>
        <w:t>100°C:</w:t>
      </w:r>
    </w:p>
    <w:p>
      <w:pPr>
        <w:pStyle w:val="BodyText"/>
        <w:spacing w:before="207"/>
        <w:ind w:left="2486"/>
      </w:pPr>
      <w:r>
        <w:rPr>
          <w:rFonts w:ascii="Cambria Math" w:hAnsi="Cambria Math" w:eastAsia="Cambria Math"/>
        </w:rPr>
        <w:t>235</w:t>
      </w:r>
      <w:r>
        <w:rPr>
          <w:rFonts w:ascii="Cambria Math" w:hAnsi="Cambria Math" w:eastAsia="Cambria Math"/>
          <w:spacing w:val="-2"/>
        </w:rPr>
        <w:t> </w:t>
      </w:r>
      <w:r>
        <w:rPr>
          <w:rFonts w:ascii="Cambria Math" w:hAnsi="Cambria Math" w:eastAsia="Cambria Math"/>
        </w:rPr>
        <w:t>⋅ 1000 ⋅</w:t>
      </w:r>
      <w:r>
        <w:rPr>
          <w:rFonts w:ascii="Cambria Math" w:hAnsi="Cambria Math" w:eastAsia="Cambria Math"/>
          <w:spacing w:val="1"/>
        </w:rPr>
        <w:t> </w:t>
      </w:r>
      <w:r>
        <w:rPr>
          <w:rFonts w:ascii="Cambria Math" w:hAnsi="Cambria Math" w:eastAsia="Cambria Math"/>
        </w:rPr>
        <w:t>70</w:t>
      </w:r>
      <w:r>
        <w:rPr/>
        <w:t>ns</w:t>
      </w:r>
      <w:r>
        <w:rPr>
          <w:spacing w:val="-3"/>
        </w:rPr>
        <w:t> </w:t>
      </w:r>
      <w:r>
        <w:rPr>
          <w:rFonts w:ascii="Cambria Math" w:hAnsi="Cambria Math" w:eastAsia="Cambria Math"/>
        </w:rPr>
        <w:t>⋅ 4.5𝐴</w:t>
      </w:r>
      <w:r>
        <w:rPr>
          <w:rFonts w:ascii="Cambria Math" w:hAnsi="Cambria Math" w:eastAsia="Cambria Math"/>
          <w:spacing w:val="4"/>
        </w:rPr>
        <w:t> </w:t>
      </w:r>
      <w:r>
        <w:rPr>
          <w:rFonts w:ascii="Cambria Math" w:hAnsi="Cambria Math" w:eastAsia="Cambria Math"/>
        </w:rPr>
        <w:t>⋅</w:t>
      </w:r>
      <w:r>
        <w:rPr>
          <w:rFonts w:ascii="Cambria Math" w:hAnsi="Cambria Math" w:eastAsia="Cambria Math"/>
          <w:spacing w:val="-2"/>
        </w:rPr>
        <w:t> </w:t>
      </w:r>
      <w:r>
        <w:rPr>
          <w:rFonts w:ascii="Cambria Math" w:hAnsi="Cambria Math" w:eastAsia="Cambria Math"/>
        </w:rPr>
        <w:t>0.5</w:t>
      </w:r>
      <w:r>
        <w:rPr>
          <w:rFonts w:ascii="Cambria Math" w:hAnsi="Cambria Math" w:eastAsia="Cambria Math"/>
          <w:spacing w:val="12"/>
        </w:rPr>
        <w:t> </w:t>
      </w:r>
      <w:r>
        <w:rPr>
          <w:rFonts w:ascii="Cambria Math" w:hAnsi="Cambria Math" w:eastAsia="Cambria Math"/>
        </w:rPr>
        <w:t>=</w:t>
      </w:r>
      <w:r>
        <w:rPr>
          <w:rFonts w:ascii="Cambria Math" w:hAnsi="Cambria Math" w:eastAsia="Cambria Math"/>
          <w:spacing w:val="11"/>
        </w:rPr>
        <w:t> </w:t>
      </w:r>
      <w:r>
        <w:rPr>
          <w:rFonts w:ascii="Cambria Math" w:hAnsi="Cambria Math" w:eastAsia="Cambria Math"/>
        </w:rPr>
        <w:t>37.013</w:t>
      </w:r>
      <w:r>
        <w:rPr>
          <w:rFonts w:ascii="Cambria Math" w:hAnsi="Cambria Math" w:eastAsia="Cambria Math"/>
          <w:spacing w:val="1"/>
        </w:rPr>
        <w:t> </w:t>
      </w:r>
      <w:r>
        <w:rPr>
          <w:spacing w:val="-5"/>
        </w:rPr>
        <w:t>mW</w:t>
      </w:r>
    </w:p>
    <w:p>
      <w:pPr>
        <w:pStyle w:val="BodyText"/>
        <w:spacing w:before="239"/>
      </w:pPr>
    </w:p>
    <w:p>
      <w:pPr>
        <w:spacing w:line="410" w:lineRule="auto" w:before="0"/>
        <w:ind w:left="141" w:right="5752" w:firstLine="0"/>
        <w:jc w:val="left"/>
        <w:rPr>
          <w:b/>
          <w:sz w:val="24"/>
        </w:rPr>
      </w:pPr>
      <w:r>
        <w:rPr>
          <w:sz w:val="24"/>
        </w:rPr>
        <w:t>Switching</w:t>
      </w:r>
      <w:r>
        <w:rPr>
          <w:spacing w:val="-12"/>
          <w:sz w:val="24"/>
        </w:rPr>
        <w:t> </w:t>
      </w:r>
      <w:r>
        <w:rPr>
          <w:sz w:val="24"/>
        </w:rPr>
        <w:t>losses</w:t>
      </w:r>
      <w:r>
        <w:rPr>
          <w:spacing w:val="-12"/>
          <w:sz w:val="24"/>
        </w:rPr>
        <w:t> </w:t>
      </w:r>
      <w:r>
        <w:rPr>
          <w:sz w:val="24"/>
        </w:rPr>
        <w:t>are</w:t>
      </w:r>
      <w:r>
        <w:rPr>
          <w:spacing w:val="-11"/>
          <w:sz w:val="24"/>
        </w:rPr>
        <w:t> </w:t>
      </w:r>
      <w:r>
        <w:rPr>
          <w:sz w:val="24"/>
        </w:rPr>
        <w:t>therefore</w:t>
      </w:r>
      <w:r>
        <w:rPr>
          <w:spacing w:val="-10"/>
          <w:sz w:val="24"/>
        </w:rPr>
        <w:t> </w:t>
      </w:r>
      <w:r>
        <w:rPr>
          <w:b/>
          <w:sz w:val="24"/>
        </w:rPr>
        <w:t>very</w:t>
      </w:r>
      <w:r>
        <w:rPr>
          <w:b/>
          <w:spacing w:val="-13"/>
          <w:sz w:val="24"/>
        </w:rPr>
        <w:t> </w:t>
      </w:r>
      <w:r>
        <w:rPr>
          <w:b/>
          <w:sz w:val="24"/>
        </w:rPr>
        <w:t>small</w:t>
      </w:r>
      <w:r>
        <w:rPr>
          <w:sz w:val="24"/>
        </w:rPr>
        <w:t>. </w:t>
      </w:r>
      <w:r>
        <w:rPr>
          <w:b/>
          <w:sz w:val="24"/>
        </w:rPr>
        <w:t>Conduction Loss</w:t>
      </w:r>
    </w:p>
    <w:p>
      <w:pPr>
        <w:spacing w:after="0" w:line="410" w:lineRule="auto"/>
        <w:jc w:val="left"/>
        <w:rPr>
          <w:b/>
          <w:sz w:val="24"/>
        </w:rPr>
        <w:sectPr>
          <w:pgSz w:w="11910" w:h="16840"/>
          <w:pgMar w:top="1860" w:bottom="280" w:left="1275" w:right="425"/>
        </w:sectPr>
      </w:pPr>
    </w:p>
    <w:p>
      <w:pPr>
        <w:pStyle w:val="BodyText"/>
        <w:spacing w:line="290" w:lineRule="exact"/>
        <w:ind w:left="141"/>
      </w:pPr>
      <w:r>
        <w:rPr/>
        <w:t>Using</w:t>
      </w:r>
      <w:r>
        <w:rPr>
          <w:spacing w:val="-9"/>
        </w:rPr>
        <w:t> </w:t>
      </w:r>
      <w:r>
        <w:rPr/>
        <w:t>forward</w:t>
      </w:r>
      <w:r>
        <w:rPr>
          <w:spacing w:val="-5"/>
        </w:rPr>
        <w:t> </w:t>
      </w:r>
      <w:r>
        <w:rPr/>
        <w:t>voltage</w:t>
      </w:r>
      <w:r>
        <w:rPr>
          <w:spacing w:val="-5"/>
        </w:rPr>
        <w:t> </w:t>
      </w:r>
      <w:r>
        <w:rPr/>
        <w:t>at</w:t>
      </w:r>
      <w:r>
        <w:rPr>
          <w:spacing w:val="-7"/>
        </w:rPr>
        <w:t> </w:t>
      </w:r>
      <w:r>
        <w:rPr/>
        <w:t>30</w:t>
      </w:r>
      <w:r>
        <w:rPr>
          <w:spacing w:val="-5"/>
        </w:rPr>
        <w:t> A:</w:t>
      </w:r>
    </w:p>
    <w:p>
      <w:pPr>
        <w:spacing w:line="240" w:lineRule="auto" w:before="206"/>
        <w:rPr>
          <w:sz w:val="24"/>
        </w:rPr>
      </w:pPr>
      <w:r>
        <w:rPr/>
        <w:br w:type="column"/>
      </w:r>
      <w:r>
        <w:rPr>
          <w:sz w:val="24"/>
        </w:rPr>
      </w:r>
    </w:p>
    <w:p>
      <w:pPr>
        <w:pStyle w:val="BodyText"/>
        <w:rPr>
          <w:rFonts w:ascii="Cambria Math" w:hAnsi="Cambria Math" w:eastAsia="Cambria Math"/>
        </w:rPr>
      </w:pPr>
      <w:r>
        <w:rPr>
          <w:rFonts w:ascii="Cambria Math" w:hAnsi="Cambria Math" w:eastAsia="Cambria Math"/>
        </w:rPr>
        <w:t>𝑃</w:t>
      </w:r>
      <w:r>
        <w:rPr>
          <w:vertAlign w:val="subscript"/>
        </w:rPr>
        <w:t>cond</w:t>
      </w:r>
      <w:r>
        <w:rPr>
          <w:spacing w:val="15"/>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𝑉</w:t>
      </w:r>
      <w:r>
        <w:rPr>
          <w:rFonts w:ascii="Cambria Math" w:hAnsi="Cambria Math" w:eastAsia="Cambria Math"/>
          <w:vertAlign w:val="subscript"/>
        </w:rPr>
        <w:t>𝐹</w:t>
      </w:r>
      <w:r>
        <w:rPr>
          <w:rFonts w:ascii="Cambria Math" w:hAnsi="Cambria Math" w:eastAsia="Cambria Math"/>
          <w:spacing w:val="7"/>
          <w:vertAlign w:val="baseline"/>
        </w:rPr>
        <w:t> </w:t>
      </w:r>
      <w:r>
        <w:rPr>
          <w:rFonts w:ascii="Cambria Math" w:hAnsi="Cambria Math" w:eastAsia="Cambria Math"/>
          <w:vertAlign w:val="baseline"/>
        </w:rPr>
        <w:t>⋅</w:t>
      </w:r>
      <w:r>
        <w:rPr>
          <w:rFonts w:ascii="Cambria Math" w:hAnsi="Cambria Math" w:eastAsia="Cambria Math"/>
          <w:spacing w:val="-6"/>
          <w:vertAlign w:val="baseline"/>
        </w:rPr>
        <w:t> </w:t>
      </w:r>
      <w:r>
        <w:rPr>
          <w:rFonts w:ascii="Cambria Math" w:hAnsi="Cambria Math" w:eastAsia="Cambria Math"/>
          <w:vertAlign w:val="baseline"/>
        </w:rPr>
        <w:t>𝐼</w:t>
      </w:r>
      <w:r>
        <w:rPr>
          <w:rFonts w:ascii="Cambria Math" w:hAnsi="Cambria Math" w:eastAsia="Cambria Math"/>
          <w:vertAlign w:val="subscript"/>
        </w:rPr>
        <w:t>𝐹</w:t>
      </w:r>
      <w:r>
        <w:rPr>
          <w:rFonts w:ascii="Cambria Math" w:hAnsi="Cambria Math" w:eastAsia="Cambria Math"/>
          <w:spacing w:val="8"/>
          <w:vertAlign w:val="baseline"/>
        </w:rPr>
        <w:t> </w:t>
      </w:r>
      <w:r>
        <w:rPr>
          <w:rFonts w:ascii="Cambria Math" w:hAnsi="Cambria Math" w:eastAsia="Cambria Math"/>
          <w:vertAlign w:val="baseline"/>
        </w:rPr>
        <w:t>⋅</w:t>
      </w:r>
      <w:r>
        <w:rPr>
          <w:rFonts w:ascii="Cambria Math" w:hAnsi="Cambria Math" w:eastAsia="Cambria Math"/>
          <w:spacing w:val="-5"/>
          <w:vertAlign w:val="baseline"/>
        </w:rPr>
        <w:t> </w:t>
      </w:r>
      <w:r>
        <w:rPr>
          <w:rFonts w:ascii="Cambria Math" w:hAnsi="Cambria Math" w:eastAsia="Cambria Math"/>
          <w:spacing w:val="-10"/>
          <w:vertAlign w:val="baseline"/>
        </w:rPr>
        <w:t>𝐷</w:t>
      </w:r>
    </w:p>
    <w:p>
      <w:pPr>
        <w:pStyle w:val="BodyText"/>
        <w:spacing w:before="31"/>
      </w:pPr>
      <w:r>
        <w:rPr>
          <w:rFonts w:ascii="Cambria Math" w:hAnsi="Cambria Math" w:eastAsia="Cambria Math"/>
        </w:rPr>
        <w:t>𝑃</w:t>
      </w:r>
      <w:r>
        <w:rPr>
          <w:vertAlign w:val="subscript"/>
        </w:rPr>
        <w:t>cond</w:t>
      </w:r>
      <w:r>
        <w:rPr>
          <w:spacing w:val="2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2.51</w:t>
      </w:r>
      <w:r>
        <w:rPr>
          <w:rFonts w:ascii="Cambria Math" w:hAnsi="Cambria Math" w:eastAsia="Cambria Math"/>
          <w:spacing w:val="-2"/>
          <w:vertAlign w:val="baseline"/>
        </w:rPr>
        <w:t> </w:t>
      </w:r>
      <w:r>
        <w:rPr>
          <w:rFonts w:ascii="Cambria Math" w:hAnsi="Cambria Math" w:eastAsia="Cambria Math"/>
          <w:vertAlign w:val="baseline"/>
        </w:rPr>
        <w:t>⋅ 25</w:t>
      </w:r>
      <w:r>
        <w:rPr>
          <w:rFonts w:ascii="Cambria Math" w:hAnsi="Cambria Math" w:eastAsia="Cambria Math"/>
          <w:spacing w:val="-3"/>
          <w:vertAlign w:val="baseline"/>
        </w:rPr>
        <w:t> </w:t>
      </w:r>
      <w:r>
        <w:rPr>
          <w:rFonts w:ascii="Cambria Math" w:hAnsi="Cambria Math" w:eastAsia="Cambria Math"/>
          <w:vertAlign w:val="baseline"/>
        </w:rPr>
        <w:t>⋅ 0.8</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50.2 </w:t>
      </w:r>
      <w:r>
        <w:rPr>
          <w:spacing w:val="-10"/>
          <w:vertAlign w:val="baseline"/>
        </w:rPr>
        <w:t>W</w:t>
      </w:r>
    </w:p>
    <w:p>
      <w:pPr>
        <w:pStyle w:val="BodyText"/>
        <w:spacing w:after="0"/>
        <w:sectPr>
          <w:type w:val="continuous"/>
          <w:pgSz w:w="11910" w:h="16840"/>
          <w:pgMar w:top="1420" w:bottom="280" w:left="1275" w:right="425"/>
          <w:cols w:num="2" w:equalWidth="0">
            <w:col w:w="3077" w:space="5"/>
            <w:col w:w="7128"/>
          </w:cols>
        </w:sectPr>
      </w:pPr>
    </w:p>
    <w:p>
      <w:pPr>
        <w:pStyle w:val="BodyText"/>
        <w:spacing w:before="239"/>
      </w:pPr>
    </w:p>
    <w:p>
      <w:pPr>
        <w:pStyle w:val="BodyText"/>
        <w:spacing w:before="1"/>
        <w:ind w:left="141"/>
      </w:pPr>
      <w:r>
        <w:rPr/>
        <w:t>At</w:t>
      </w:r>
      <w:r>
        <w:rPr>
          <w:spacing w:val="-11"/>
        </w:rPr>
        <w:t> </w:t>
      </w:r>
      <w:r>
        <w:rPr/>
        <w:t>high</w:t>
      </w:r>
      <w:r>
        <w:rPr>
          <w:spacing w:val="-9"/>
        </w:rPr>
        <w:t> </w:t>
      </w:r>
      <w:r>
        <w:rPr/>
        <w:t>temperature</w:t>
      </w:r>
      <w:r>
        <w:rPr>
          <w:spacing w:val="-11"/>
        </w:rPr>
        <w:t> </w:t>
      </w:r>
      <w:r>
        <w:rPr>
          <w:spacing w:val="-2"/>
        </w:rPr>
        <w:t>(150°C):</w:t>
      </w:r>
    </w:p>
    <w:p>
      <w:pPr>
        <w:pStyle w:val="BodyText"/>
        <w:spacing w:before="206"/>
        <w:ind w:left="3082"/>
      </w:pPr>
      <w:r>
        <w:rPr>
          <w:rFonts w:ascii="Cambria Math" w:hAnsi="Cambria Math" w:eastAsia="Cambria Math"/>
        </w:rPr>
        <w:t>𝑃</w:t>
      </w:r>
      <w:r>
        <w:rPr>
          <w:vertAlign w:val="subscript"/>
        </w:rPr>
        <w:t>cond</w:t>
      </w:r>
      <w:r>
        <w:rPr>
          <w:spacing w:val="2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1.61</w:t>
      </w:r>
      <w:r>
        <w:rPr>
          <w:rFonts w:ascii="Cambria Math" w:hAnsi="Cambria Math" w:eastAsia="Cambria Math"/>
          <w:spacing w:val="-2"/>
          <w:vertAlign w:val="baseline"/>
        </w:rPr>
        <w:t> </w:t>
      </w:r>
      <w:r>
        <w:rPr>
          <w:rFonts w:ascii="Cambria Math" w:hAnsi="Cambria Math" w:eastAsia="Cambria Math"/>
          <w:vertAlign w:val="baseline"/>
        </w:rPr>
        <w:t>⋅ 25</w:t>
      </w:r>
      <w:r>
        <w:rPr>
          <w:rFonts w:ascii="Cambria Math" w:hAnsi="Cambria Math" w:eastAsia="Cambria Math"/>
          <w:spacing w:val="-3"/>
          <w:vertAlign w:val="baseline"/>
        </w:rPr>
        <w:t> </w:t>
      </w:r>
      <w:r>
        <w:rPr>
          <w:rFonts w:ascii="Cambria Math" w:hAnsi="Cambria Math" w:eastAsia="Cambria Math"/>
          <w:vertAlign w:val="baseline"/>
        </w:rPr>
        <w:t>⋅ 0.8</w:t>
      </w:r>
      <w:r>
        <w:rPr>
          <w:rFonts w:ascii="Cambria Math" w:hAnsi="Cambria Math" w:eastAsia="Cambria Math"/>
          <w:spacing w:val="12"/>
          <w:vertAlign w:val="baseline"/>
        </w:rPr>
        <w:t> </w:t>
      </w:r>
      <w:r>
        <w:rPr>
          <w:rFonts w:ascii="Cambria Math" w:hAnsi="Cambria Math" w:eastAsia="Cambria Math"/>
          <w:vertAlign w:val="baseline"/>
        </w:rPr>
        <w:t>=</w:t>
      </w:r>
      <w:r>
        <w:rPr>
          <w:rFonts w:ascii="Cambria Math" w:hAnsi="Cambria Math" w:eastAsia="Cambria Math"/>
          <w:spacing w:val="11"/>
          <w:vertAlign w:val="baseline"/>
        </w:rPr>
        <w:t> </w:t>
      </w:r>
      <w:r>
        <w:rPr>
          <w:rFonts w:ascii="Cambria Math" w:hAnsi="Cambria Math" w:eastAsia="Cambria Math"/>
          <w:vertAlign w:val="baseline"/>
        </w:rPr>
        <w:t>32.2 </w:t>
      </w:r>
      <w:r>
        <w:rPr>
          <w:spacing w:val="-10"/>
          <w:vertAlign w:val="baseline"/>
        </w:rPr>
        <w:t>W</w:t>
      </w:r>
    </w:p>
    <w:p>
      <w:pPr>
        <w:pStyle w:val="BodyText"/>
        <w:spacing w:before="239"/>
      </w:pPr>
    </w:p>
    <w:p>
      <w:pPr>
        <w:spacing w:before="0"/>
        <w:ind w:left="141" w:right="0" w:firstLine="0"/>
        <w:jc w:val="left"/>
        <w:rPr>
          <w:b/>
          <w:sz w:val="24"/>
        </w:rPr>
      </w:pPr>
      <w:r>
        <w:rPr>
          <w:b/>
          <w:sz w:val="24"/>
        </w:rPr>
        <w:t>Thermal</w:t>
      </w:r>
      <w:r>
        <w:rPr>
          <w:b/>
          <w:spacing w:val="-2"/>
          <w:sz w:val="24"/>
        </w:rPr>
        <w:t> Requirement</w:t>
      </w:r>
    </w:p>
    <w:p>
      <w:pPr>
        <w:pStyle w:val="BodyText"/>
        <w:spacing w:line="278" w:lineRule="auto" w:before="207"/>
        <w:ind w:left="141" w:right="1109"/>
      </w:pPr>
      <w:r>
        <w:rPr/>
        <w:t>Even</w:t>
      </w:r>
      <w:r>
        <w:rPr>
          <w:spacing w:val="-6"/>
        </w:rPr>
        <w:t> </w:t>
      </w:r>
      <w:r>
        <w:rPr/>
        <w:t>though</w:t>
      </w:r>
      <w:r>
        <w:rPr>
          <w:spacing w:val="-9"/>
        </w:rPr>
        <w:t> </w:t>
      </w:r>
      <w:r>
        <w:rPr/>
        <w:t>30</w:t>
      </w:r>
      <w:r>
        <w:rPr>
          <w:spacing w:val="-9"/>
        </w:rPr>
        <w:t> </w:t>
      </w:r>
      <w:r>
        <w:rPr/>
        <w:t>A</w:t>
      </w:r>
      <w:r>
        <w:rPr>
          <w:spacing w:val="-7"/>
        </w:rPr>
        <w:t> </w:t>
      </w:r>
      <w:r>
        <w:rPr/>
        <w:t>conduction</w:t>
      </w:r>
      <w:r>
        <w:rPr>
          <w:spacing w:val="-6"/>
        </w:rPr>
        <w:t> </w:t>
      </w:r>
      <w:r>
        <w:rPr/>
        <w:t>is</w:t>
      </w:r>
      <w:r>
        <w:rPr>
          <w:spacing w:val="-10"/>
        </w:rPr>
        <w:t> </w:t>
      </w:r>
      <w:r>
        <w:rPr/>
        <w:t>worst-case</w:t>
      </w:r>
      <w:r>
        <w:rPr>
          <w:spacing w:val="-7"/>
        </w:rPr>
        <w:t> </w:t>
      </w:r>
      <w:r>
        <w:rPr/>
        <w:t>(rare</w:t>
      </w:r>
      <w:r>
        <w:rPr>
          <w:spacing w:val="-7"/>
        </w:rPr>
        <w:t> </w:t>
      </w:r>
      <w:r>
        <w:rPr/>
        <w:t>in</w:t>
      </w:r>
      <w:r>
        <w:rPr>
          <w:spacing w:val="-7"/>
        </w:rPr>
        <w:t> </w:t>
      </w:r>
      <w:r>
        <w:rPr/>
        <w:t>continuous</w:t>
      </w:r>
      <w:r>
        <w:rPr>
          <w:spacing w:val="-8"/>
        </w:rPr>
        <w:t> </w:t>
      </w:r>
      <w:r>
        <w:rPr/>
        <w:t>operation),</w:t>
      </w:r>
      <w:r>
        <w:rPr>
          <w:spacing w:val="-12"/>
        </w:rPr>
        <w:t> </w:t>
      </w:r>
      <w:r>
        <w:rPr/>
        <w:t>the</w:t>
      </w:r>
      <w:r>
        <w:rPr>
          <w:spacing w:val="-7"/>
        </w:rPr>
        <w:t> </w:t>
      </w:r>
      <w:r>
        <w:rPr/>
        <w:t>diode </w:t>
      </w:r>
      <w:r>
        <w:rPr>
          <w:spacing w:val="-2"/>
        </w:rPr>
        <w:t>requires:</w:t>
      </w:r>
    </w:p>
    <w:p>
      <w:pPr>
        <w:pStyle w:val="ListParagraph"/>
        <w:numPr>
          <w:ilvl w:val="0"/>
          <w:numId w:val="12"/>
        </w:numPr>
        <w:tabs>
          <w:tab w:pos="861" w:val="left" w:leader="none"/>
        </w:tabs>
        <w:spacing w:line="240" w:lineRule="auto" w:before="160" w:after="0"/>
        <w:ind w:left="861" w:right="0" w:hanging="360"/>
        <w:jc w:val="left"/>
        <w:rPr>
          <w:b/>
          <w:sz w:val="24"/>
        </w:rPr>
      </w:pPr>
      <w:r>
        <w:rPr>
          <w:sz w:val="24"/>
        </w:rPr>
        <w:t>A</w:t>
      </w:r>
      <w:r>
        <w:rPr>
          <w:spacing w:val="-4"/>
          <w:sz w:val="24"/>
        </w:rPr>
        <w:t> </w:t>
      </w:r>
      <w:r>
        <w:rPr>
          <w:sz w:val="24"/>
        </w:rPr>
        <w:t>small</w:t>
      </w:r>
      <w:r>
        <w:rPr>
          <w:spacing w:val="-7"/>
          <w:sz w:val="24"/>
        </w:rPr>
        <w:t> </w:t>
      </w:r>
      <w:r>
        <w:rPr>
          <w:sz w:val="24"/>
        </w:rPr>
        <w:t>dedicated</w:t>
      </w:r>
      <w:r>
        <w:rPr>
          <w:spacing w:val="-6"/>
          <w:sz w:val="24"/>
        </w:rPr>
        <w:t> </w:t>
      </w:r>
      <w:r>
        <w:rPr>
          <w:sz w:val="24"/>
        </w:rPr>
        <w:t>heatsink</w:t>
      </w:r>
      <w:r>
        <w:rPr>
          <w:spacing w:val="-3"/>
          <w:sz w:val="24"/>
        </w:rPr>
        <w:t> </w:t>
      </w:r>
      <w:r>
        <w:rPr>
          <w:b/>
          <w:spacing w:val="-5"/>
          <w:sz w:val="24"/>
        </w:rPr>
        <w:t>OR</w:t>
      </w:r>
    </w:p>
    <w:p>
      <w:pPr>
        <w:pStyle w:val="ListParagraph"/>
        <w:numPr>
          <w:ilvl w:val="0"/>
          <w:numId w:val="12"/>
        </w:numPr>
        <w:tabs>
          <w:tab w:pos="861" w:val="left" w:leader="none"/>
        </w:tabs>
        <w:spacing w:line="240" w:lineRule="auto" w:before="207" w:after="0"/>
        <w:ind w:left="861" w:right="0" w:hanging="360"/>
        <w:jc w:val="left"/>
        <w:rPr>
          <w:sz w:val="24"/>
        </w:rPr>
      </w:pPr>
      <w:r>
        <w:rPr>
          <w:sz w:val="24"/>
        </w:rPr>
        <w:t>Mounting</w:t>
      </w:r>
      <w:r>
        <w:rPr>
          <w:spacing w:val="-6"/>
          <w:sz w:val="24"/>
        </w:rPr>
        <w:t> </w:t>
      </w:r>
      <w:r>
        <w:rPr>
          <w:sz w:val="24"/>
        </w:rPr>
        <w:t>to</w:t>
      </w:r>
      <w:r>
        <w:rPr>
          <w:spacing w:val="-6"/>
          <w:sz w:val="24"/>
        </w:rPr>
        <w:t> </w:t>
      </w:r>
      <w:r>
        <w:rPr>
          <w:sz w:val="24"/>
        </w:rPr>
        <w:t>a</w:t>
      </w:r>
      <w:r>
        <w:rPr>
          <w:spacing w:val="-4"/>
          <w:sz w:val="24"/>
        </w:rPr>
        <w:t> </w:t>
      </w:r>
      <w:r>
        <w:rPr>
          <w:sz w:val="24"/>
        </w:rPr>
        <w:t>metal</w:t>
      </w:r>
      <w:r>
        <w:rPr>
          <w:spacing w:val="-5"/>
          <w:sz w:val="24"/>
        </w:rPr>
        <w:t> </w:t>
      </w:r>
      <w:r>
        <w:rPr>
          <w:spacing w:val="-4"/>
          <w:sz w:val="24"/>
        </w:rPr>
        <w:t>plate</w:t>
      </w:r>
    </w:p>
    <w:p>
      <w:pPr>
        <w:pStyle w:val="BodyText"/>
        <w:spacing w:before="206"/>
        <w:ind w:left="141"/>
      </w:pPr>
      <w:r>
        <w:rPr/>
        <w:t>to</w:t>
      </w:r>
      <w:r>
        <w:rPr>
          <w:spacing w:val="-5"/>
        </w:rPr>
        <w:t> </w:t>
      </w:r>
      <w:r>
        <w:rPr/>
        <w:t>stay</w:t>
      </w:r>
      <w:r>
        <w:rPr>
          <w:spacing w:val="-5"/>
        </w:rPr>
        <w:t> </w:t>
      </w:r>
      <w:r>
        <w:rPr/>
        <w:t>below</w:t>
      </w:r>
      <w:r>
        <w:rPr>
          <w:spacing w:val="-6"/>
        </w:rPr>
        <w:t> </w:t>
      </w:r>
      <w:r>
        <w:rPr/>
        <w:t>its</w:t>
      </w:r>
      <w:r>
        <w:rPr>
          <w:spacing w:val="-5"/>
        </w:rPr>
        <w:t> </w:t>
      </w:r>
      <w:r>
        <w:rPr/>
        <w:t>150°C</w:t>
      </w:r>
      <w:r>
        <w:rPr>
          <w:spacing w:val="-6"/>
        </w:rPr>
        <w:t> </w:t>
      </w:r>
      <w:r>
        <w:rPr/>
        <w:t>junction</w:t>
      </w:r>
      <w:r>
        <w:rPr>
          <w:spacing w:val="-6"/>
        </w:rPr>
        <w:t> </w:t>
      </w:r>
      <w:r>
        <w:rPr>
          <w:spacing w:val="-2"/>
        </w:rPr>
        <w:t>limit.</w:t>
      </w:r>
    </w:p>
    <w:p>
      <w:pPr>
        <w:pStyle w:val="BodyText"/>
        <w:spacing w:after="0"/>
        <w:sectPr>
          <w:type w:val="continuous"/>
          <w:pgSz w:w="11910" w:h="16840"/>
          <w:pgMar w:top="1420" w:bottom="280" w:left="1275" w:right="425"/>
        </w:sectPr>
      </w:pPr>
    </w:p>
    <w:p>
      <w:pPr>
        <w:pStyle w:val="Heading1"/>
        <w:spacing w:before="20"/>
        <w:ind w:left="141" w:firstLine="0"/>
      </w:pPr>
      <w:r>
        <w:rPr>
          <w:spacing w:val="-2"/>
        </w:rPr>
        <w:t>Conclusion</w:t>
      </w:r>
    </w:p>
    <w:p>
      <w:pPr>
        <w:pStyle w:val="BodyText"/>
        <w:spacing w:line="278" w:lineRule="auto" w:before="212"/>
        <w:ind w:left="141" w:right="976" w:firstLine="719"/>
      </w:pPr>
      <w:r>
        <w:rPr/>
        <w:t>In this project, a controlled rectifier circuit was successfully designed to drive a 5.5 BHP DC motor. After evaluating multiple topologies, the team selected the Three-Phase Diode</w:t>
      </w:r>
      <w:r>
        <w:rPr>
          <w:spacing w:val="-10"/>
        </w:rPr>
        <w:t> </w:t>
      </w:r>
      <w:r>
        <w:rPr/>
        <w:t>Rectifier</w:t>
      </w:r>
      <w:r>
        <w:rPr>
          <w:spacing w:val="-7"/>
        </w:rPr>
        <w:t> </w:t>
      </w:r>
      <w:r>
        <w:rPr/>
        <w:t>with</w:t>
      </w:r>
      <w:r>
        <w:rPr>
          <w:spacing w:val="-8"/>
        </w:rPr>
        <w:t> </w:t>
      </w:r>
      <w:r>
        <w:rPr/>
        <w:t>a</w:t>
      </w:r>
      <w:r>
        <w:rPr>
          <w:spacing w:val="-10"/>
        </w:rPr>
        <w:t> </w:t>
      </w:r>
      <w:r>
        <w:rPr/>
        <w:t>Buck</w:t>
      </w:r>
      <w:r>
        <w:rPr>
          <w:spacing w:val="-9"/>
        </w:rPr>
        <w:t> </w:t>
      </w:r>
      <w:r>
        <w:rPr/>
        <w:t>Converter</w:t>
      </w:r>
      <w:r>
        <w:rPr>
          <w:spacing w:val="-7"/>
        </w:rPr>
        <w:t> </w:t>
      </w:r>
      <w:r>
        <w:rPr/>
        <w:t>due</w:t>
      </w:r>
      <w:r>
        <w:rPr>
          <w:spacing w:val="-10"/>
        </w:rPr>
        <w:t> </w:t>
      </w:r>
      <w:r>
        <w:rPr/>
        <w:t>to</w:t>
      </w:r>
      <w:r>
        <w:rPr>
          <w:spacing w:val="-7"/>
        </w:rPr>
        <w:t> </w:t>
      </w:r>
      <w:r>
        <w:rPr/>
        <w:t>its</w:t>
      </w:r>
      <w:r>
        <w:rPr>
          <w:spacing w:val="-8"/>
        </w:rPr>
        <w:t> </w:t>
      </w:r>
      <w:r>
        <w:rPr/>
        <w:t>cost-effectiveness,</w:t>
      </w:r>
      <w:r>
        <w:rPr>
          <w:spacing w:val="-10"/>
        </w:rPr>
        <w:t> </w:t>
      </w:r>
      <w:r>
        <w:rPr/>
        <w:t>control</w:t>
      </w:r>
      <w:r>
        <w:rPr>
          <w:spacing w:val="-7"/>
        </w:rPr>
        <w:t> </w:t>
      </w:r>
      <w:r>
        <w:rPr/>
        <w:t>simplicity,</w:t>
      </w:r>
      <w:r>
        <w:rPr>
          <w:spacing w:val="-8"/>
        </w:rPr>
        <w:t> </w:t>
      </w:r>
      <w:r>
        <w:rPr/>
        <w:t>and</w:t>
      </w:r>
      <w:r>
        <w:rPr>
          <w:spacing w:val="-7"/>
        </w:rPr>
        <w:t> </w:t>
      </w:r>
      <w:r>
        <w:rPr/>
        <w:t>low output ripple.</w:t>
      </w:r>
    </w:p>
    <w:p>
      <w:pPr>
        <w:pStyle w:val="BodyText"/>
        <w:spacing w:line="278" w:lineRule="auto" w:before="158"/>
        <w:ind w:left="141" w:right="976"/>
      </w:pPr>
      <w:r>
        <w:rPr/>
        <w:t>Detailed simulations confirmed that the design meets the project specifications. With an input phase voltage of approximately 136.1 V RMS, the system generates the required DC- link</w:t>
      </w:r>
      <w:r>
        <w:rPr>
          <w:spacing w:val="-5"/>
        </w:rPr>
        <w:t> </w:t>
      </w:r>
      <w:r>
        <w:rPr/>
        <w:t>voltage</w:t>
      </w:r>
      <w:r>
        <w:rPr>
          <w:spacing w:val="-3"/>
        </w:rPr>
        <w:t> </w:t>
      </w:r>
      <w:r>
        <w:rPr/>
        <w:t>to</w:t>
      </w:r>
      <w:r>
        <w:rPr>
          <w:spacing w:val="-6"/>
        </w:rPr>
        <w:t> </w:t>
      </w:r>
      <w:r>
        <w:rPr/>
        <w:t>drive</w:t>
      </w:r>
      <w:r>
        <w:rPr>
          <w:spacing w:val="-3"/>
        </w:rPr>
        <w:t> </w:t>
      </w:r>
      <w:r>
        <w:rPr/>
        <w:t>the</w:t>
      </w:r>
      <w:r>
        <w:rPr>
          <w:spacing w:val="-8"/>
        </w:rPr>
        <w:t> </w:t>
      </w:r>
      <w:r>
        <w:rPr/>
        <w:t>motor</w:t>
      </w:r>
      <w:r>
        <w:rPr>
          <w:spacing w:val="-5"/>
        </w:rPr>
        <w:t> </w:t>
      </w:r>
      <w:r>
        <w:rPr/>
        <w:t>up</w:t>
      </w:r>
      <w:r>
        <w:rPr>
          <w:spacing w:val="-3"/>
        </w:rPr>
        <w:t> </w:t>
      </w:r>
      <w:r>
        <w:rPr/>
        <w:t>to</w:t>
      </w:r>
      <w:r>
        <w:rPr>
          <w:spacing w:val="-3"/>
        </w:rPr>
        <w:t> </w:t>
      </w:r>
      <w:r>
        <w:rPr/>
        <w:t>180</w:t>
      </w:r>
      <w:r>
        <w:rPr>
          <w:spacing w:val="-5"/>
        </w:rPr>
        <w:t> </w:t>
      </w:r>
      <w:r>
        <w:rPr/>
        <w:t>V</w:t>
      </w:r>
      <w:r>
        <w:rPr>
          <w:spacing w:val="-6"/>
        </w:rPr>
        <w:t> </w:t>
      </w:r>
      <w:r>
        <w:rPr/>
        <w:t>DC.</w:t>
      </w:r>
      <w:r>
        <w:rPr>
          <w:spacing w:val="-5"/>
        </w:rPr>
        <w:t> </w:t>
      </w:r>
      <w:r>
        <w:rPr/>
        <w:t>The</w:t>
      </w:r>
      <w:r>
        <w:rPr>
          <w:spacing w:val="-3"/>
        </w:rPr>
        <w:t> </w:t>
      </w:r>
      <w:r>
        <w:rPr/>
        <w:t>analysis</w:t>
      </w:r>
      <w:r>
        <w:rPr>
          <w:spacing w:val="-5"/>
        </w:rPr>
        <w:t> </w:t>
      </w:r>
      <w:r>
        <w:rPr/>
        <w:t>of</w:t>
      </w:r>
      <w:r>
        <w:rPr>
          <w:spacing w:val="-5"/>
        </w:rPr>
        <w:t> </w:t>
      </w:r>
      <w:r>
        <w:rPr/>
        <w:t>the</w:t>
      </w:r>
      <w:r>
        <w:rPr>
          <w:spacing w:val="-3"/>
        </w:rPr>
        <w:t> </w:t>
      </w:r>
      <w:r>
        <w:rPr/>
        <w:t>components, including</w:t>
      </w:r>
      <w:r>
        <w:rPr>
          <w:spacing w:val="-4"/>
        </w:rPr>
        <w:t> </w:t>
      </w:r>
      <w:r>
        <w:rPr/>
        <w:t>the MOSFET</w:t>
      </w:r>
      <w:r>
        <w:rPr>
          <w:spacing w:val="-1"/>
        </w:rPr>
        <w:t> </w:t>
      </w:r>
      <w:r>
        <w:rPr/>
        <w:t>and</w:t>
      </w:r>
      <w:r>
        <w:rPr>
          <w:spacing w:val="-3"/>
        </w:rPr>
        <w:t> </w:t>
      </w:r>
      <w:r>
        <w:rPr/>
        <w:t>free-wheeling</w:t>
      </w:r>
      <w:r>
        <w:rPr>
          <w:spacing w:val="-2"/>
        </w:rPr>
        <w:t> </w:t>
      </w:r>
      <w:r>
        <w:rPr/>
        <w:t>diode,</w:t>
      </w:r>
      <w:r>
        <w:rPr>
          <w:spacing w:val="-4"/>
        </w:rPr>
        <w:t> </w:t>
      </w:r>
      <w:r>
        <w:rPr/>
        <w:t>verified</w:t>
      </w:r>
      <w:r>
        <w:rPr>
          <w:spacing w:val="-1"/>
        </w:rPr>
        <w:t> </w:t>
      </w:r>
      <w:r>
        <w:rPr/>
        <w:t>that</w:t>
      </w:r>
      <w:r>
        <w:rPr>
          <w:spacing w:val="-3"/>
        </w:rPr>
        <w:t> </w:t>
      </w:r>
      <w:r>
        <w:rPr/>
        <w:t>the</w:t>
      </w:r>
      <w:r>
        <w:rPr>
          <w:spacing w:val="-1"/>
        </w:rPr>
        <w:t> </w:t>
      </w:r>
      <w:r>
        <w:rPr/>
        <w:t>system</w:t>
      </w:r>
      <w:r>
        <w:rPr>
          <w:spacing w:val="-1"/>
        </w:rPr>
        <w:t> </w:t>
      </w:r>
      <w:r>
        <w:rPr/>
        <w:t>will</w:t>
      </w:r>
      <w:r>
        <w:rPr>
          <w:spacing w:val="-2"/>
        </w:rPr>
        <w:t> </w:t>
      </w:r>
      <w:r>
        <w:rPr/>
        <w:t>operate</w:t>
      </w:r>
      <w:r>
        <w:rPr>
          <w:spacing w:val="-1"/>
        </w:rPr>
        <w:t> </w:t>
      </w:r>
      <w:r>
        <w:rPr/>
        <w:t>safely</w:t>
      </w:r>
      <w:r>
        <w:rPr>
          <w:spacing w:val="-2"/>
        </w:rPr>
        <w:t> </w:t>
      </w:r>
      <w:r>
        <w:rPr/>
        <w:t>within</w:t>
      </w:r>
      <w:r>
        <w:rPr>
          <w:spacing w:val="-1"/>
        </w:rPr>
        <w:t> </w:t>
      </w:r>
      <w:r>
        <w:rPr/>
        <w:t>thermal limits under load. Consequently, the proposed design offers a robust and efficient solution</w:t>
      </w:r>
    </w:p>
    <w:p>
      <w:pPr>
        <w:pStyle w:val="BodyText"/>
        <w:spacing w:line="291" w:lineRule="exact"/>
        <w:ind w:left="141"/>
      </w:pPr>
      <w:r>
        <w:rPr/>
        <w:t>for</w:t>
      </w:r>
      <w:r>
        <w:rPr>
          <w:spacing w:val="-7"/>
        </w:rPr>
        <w:t> </w:t>
      </w:r>
      <w:r>
        <w:rPr/>
        <w:t>the</w:t>
      </w:r>
      <w:r>
        <w:rPr>
          <w:spacing w:val="-6"/>
        </w:rPr>
        <w:t> </w:t>
      </w:r>
      <w:r>
        <w:rPr/>
        <w:t>defined</w:t>
      </w:r>
      <w:r>
        <w:rPr>
          <w:spacing w:val="-6"/>
        </w:rPr>
        <w:t> </w:t>
      </w:r>
      <w:r>
        <w:rPr/>
        <w:t>industrial</w:t>
      </w:r>
      <w:r>
        <w:rPr>
          <w:spacing w:val="-6"/>
        </w:rPr>
        <w:t> </w:t>
      </w:r>
      <w:r>
        <w:rPr>
          <w:spacing w:val="-2"/>
        </w:rPr>
        <w:t>application.</w:t>
      </w:r>
    </w:p>
    <w:sectPr>
      <w:pgSz w:w="11910" w:h="16840"/>
      <w:pgMar w:top="1380" w:bottom="280" w:left="127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Math">
    <w:altName w:val="Cambria Math"/>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1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10">
    <w:multiLevelType w:val="hybridMultilevel"/>
    <w:lvl w:ilvl="0">
      <w:start w:val="6"/>
      <w:numFmt w:val="decimal"/>
      <w:lvlText w:val="%1"/>
      <w:lvlJc w:val="left"/>
      <w:pPr>
        <w:ind w:left="561" w:hanging="420"/>
        <w:jc w:val="left"/>
      </w:pPr>
      <w:rPr>
        <w:rFonts w:hint="default"/>
        <w:lang w:val="en-US" w:eastAsia="en-US" w:bidi="ar-SA"/>
      </w:rPr>
    </w:lvl>
    <w:lvl w:ilvl="1">
      <w:start w:val="1"/>
      <w:numFmt w:val="decimal"/>
      <w:lvlText w:val="%1.%2"/>
      <w:lvlJc w:val="left"/>
      <w:pPr>
        <w:ind w:left="561" w:hanging="420"/>
        <w:jc w:val="left"/>
      </w:pPr>
      <w:rPr>
        <w:rFonts w:hint="default" w:ascii="Calibri" w:hAnsi="Calibri" w:eastAsia="Calibri" w:cs="Calibri"/>
        <w:b/>
        <w:bCs/>
        <w:i w:val="0"/>
        <w:iCs w:val="0"/>
        <w:spacing w:val="-1"/>
        <w:w w:val="100"/>
        <w:sz w:val="28"/>
        <w:szCs w:val="28"/>
        <w:lang w:val="en-US" w:eastAsia="en-US" w:bidi="ar-SA"/>
      </w:rPr>
    </w:lvl>
    <w:lvl w:ilvl="2">
      <w:start w:val="0"/>
      <w:numFmt w:val="bullet"/>
      <w:lvlText w:val="•"/>
      <w:lvlJc w:val="left"/>
      <w:pPr>
        <w:ind w:left="2489" w:hanging="420"/>
      </w:pPr>
      <w:rPr>
        <w:rFonts w:hint="default"/>
        <w:lang w:val="en-US" w:eastAsia="en-US" w:bidi="ar-SA"/>
      </w:rPr>
    </w:lvl>
    <w:lvl w:ilvl="3">
      <w:start w:val="0"/>
      <w:numFmt w:val="bullet"/>
      <w:lvlText w:val="•"/>
      <w:lvlJc w:val="left"/>
      <w:pPr>
        <w:ind w:left="3453" w:hanging="420"/>
      </w:pPr>
      <w:rPr>
        <w:rFonts w:hint="default"/>
        <w:lang w:val="en-US" w:eastAsia="en-US" w:bidi="ar-SA"/>
      </w:rPr>
    </w:lvl>
    <w:lvl w:ilvl="4">
      <w:start w:val="0"/>
      <w:numFmt w:val="bullet"/>
      <w:lvlText w:val="•"/>
      <w:lvlJc w:val="left"/>
      <w:pPr>
        <w:ind w:left="4418" w:hanging="420"/>
      </w:pPr>
      <w:rPr>
        <w:rFonts w:hint="default"/>
        <w:lang w:val="en-US" w:eastAsia="en-US" w:bidi="ar-SA"/>
      </w:rPr>
    </w:lvl>
    <w:lvl w:ilvl="5">
      <w:start w:val="0"/>
      <w:numFmt w:val="bullet"/>
      <w:lvlText w:val="•"/>
      <w:lvlJc w:val="left"/>
      <w:pPr>
        <w:ind w:left="5383" w:hanging="420"/>
      </w:pPr>
      <w:rPr>
        <w:rFonts w:hint="default"/>
        <w:lang w:val="en-US" w:eastAsia="en-US" w:bidi="ar-SA"/>
      </w:rPr>
    </w:lvl>
    <w:lvl w:ilvl="6">
      <w:start w:val="0"/>
      <w:numFmt w:val="bullet"/>
      <w:lvlText w:val="•"/>
      <w:lvlJc w:val="left"/>
      <w:pPr>
        <w:ind w:left="6347" w:hanging="420"/>
      </w:pPr>
      <w:rPr>
        <w:rFonts w:hint="default"/>
        <w:lang w:val="en-US" w:eastAsia="en-US" w:bidi="ar-SA"/>
      </w:rPr>
    </w:lvl>
    <w:lvl w:ilvl="7">
      <w:start w:val="0"/>
      <w:numFmt w:val="bullet"/>
      <w:lvlText w:val="•"/>
      <w:lvlJc w:val="left"/>
      <w:pPr>
        <w:ind w:left="7312" w:hanging="420"/>
      </w:pPr>
      <w:rPr>
        <w:rFonts w:hint="default"/>
        <w:lang w:val="en-US" w:eastAsia="en-US" w:bidi="ar-SA"/>
      </w:rPr>
    </w:lvl>
    <w:lvl w:ilvl="8">
      <w:start w:val="0"/>
      <w:numFmt w:val="bullet"/>
      <w:lvlText w:val="•"/>
      <w:lvlJc w:val="left"/>
      <w:pPr>
        <w:ind w:left="8277" w:hanging="420"/>
      </w:pPr>
      <w:rPr>
        <w:rFonts w:hint="default"/>
        <w:lang w:val="en-US" w:eastAsia="en-US" w:bidi="ar-SA"/>
      </w:rPr>
    </w:lvl>
  </w:abstractNum>
  <w:abstractNum w:abstractNumId="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4">
    <w:multiLevelType w:val="hybridMultilevel"/>
    <w:lvl w:ilvl="0">
      <w:start w:val="4"/>
      <w:numFmt w:val="decimal"/>
      <w:lvlText w:val="%1"/>
      <w:lvlJc w:val="left"/>
      <w:pPr>
        <w:ind w:left="635" w:hanging="495"/>
        <w:jc w:val="left"/>
      </w:pPr>
      <w:rPr>
        <w:rFonts w:hint="default"/>
        <w:lang w:val="en-US" w:eastAsia="en-US" w:bidi="ar-SA"/>
      </w:rPr>
    </w:lvl>
    <w:lvl w:ilvl="1">
      <w:start w:val="1"/>
      <w:numFmt w:val="decimal"/>
      <w:lvlText w:val="%1.%2."/>
      <w:lvlJc w:val="left"/>
      <w:pPr>
        <w:ind w:left="635" w:hanging="495"/>
        <w:jc w:val="left"/>
      </w:pPr>
      <w:rPr>
        <w:rFonts w:hint="default" w:ascii="Calibri" w:hAnsi="Calibri" w:eastAsia="Calibri" w:cs="Calibri"/>
        <w:b/>
        <w:bCs/>
        <w:i w:val="0"/>
        <w:iCs w:val="0"/>
        <w:spacing w:val="-2"/>
        <w:w w:val="100"/>
        <w:sz w:val="28"/>
        <w:szCs w:val="28"/>
        <w:lang w:val="en-US" w:eastAsia="en-US" w:bidi="ar-SA"/>
      </w:rPr>
    </w:lvl>
    <w:lvl w:ilvl="2">
      <w:start w:val="0"/>
      <w:numFmt w:val="bullet"/>
      <w:lvlText w:val="•"/>
      <w:lvlJc w:val="left"/>
      <w:pPr>
        <w:ind w:left="2553" w:hanging="495"/>
      </w:pPr>
      <w:rPr>
        <w:rFonts w:hint="default"/>
        <w:lang w:val="en-US" w:eastAsia="en-US" w:bidi="ar-SA"/>
      </w:rPr>
    </w:lvl>
    <w:lvl w:ilvl="3">
      <w:start w:val="0"/>
      <w:numFmt w:val="bullet"/>
      <w:lvlText w:val="•"/>
      <w:lvlJc w:val="left"/>
      <w:pPr>
        <w:ind w:left="3509" w:hanging="495"/>
      </w:pPr>
      <w:rPr>
        <w:rFonts w:hint="default"/>
        <w:lang w:val="en-US" w:eastAsia="en-US" w:bidi="ar-SA"/>
      </w:rPr>
    </w:lvl>
    <w:lvl w:ilvl="4">
      <w:start w:val="0"/>
      <w:numFmt w:val="bullet"/>
      <w:lvlText w:val="•"/>
      <w:lvlJc w:val="left"/>
      <w:pPr>
        <w:ind w:left="4466" w:hanging="495"/>
      </w:pPr>
      <w:rPr>
        <w:rFonts w:hint="default"/>
        <w:lang w:val="en-US" w:eastAsia="en-US" w:bidi="ar-SA"/>
      </w:rPr>
    </w:lvl>
    <w:lvl w:ilvl="5">
      <w:start w:val="0"/>
      <w:numFmt w:val="bullet"/>
      <w:lvlText w:val="•"/>
      <w:lvlJc w:val="left"/>
      <w:pPr>
        <w:ind w:left="5423" w:hanging="495"/>
      </w:pPr>
      <w:rPr>
        <w:rFonts w:hint="default"/>
        <w:lang w:val="en-US" w:eastAsia="en-US" w:bidi="ar-SA"/>
      </w:rPr>
    </w:lvl>
    <w:lvl w:ilvl="6">
      <w:start w:val="0"/>
      <w:numFmt w:val="bullet"/>
      <w:lvlText w:val="•"/>
      <w:lvlJc w:val="left"/>
      <w:pPr>
        <w:ind w:left="6379" w:hanging="495"/>
      </w:pPr>
      <w:rPr>
        <w:rFonts w:hint="default"/>
        <w:lang w:val="en-US" w:eastAsia="en-US" w:bidi="ar-SA"/>
      </w:rPr>
    </w:lvl>
    <w:lvl w:ilvl="7">
      <w:start w:val="0"/>
      <w:numFmt w:val="bullet"/>
      <w:lvlText w:val="•"/>
      <w:lvlJc w:val="left"/>
      <w:pPr>
        <w:ind w:left="7336" w:hanging="495"/>
      </w:pPr>
      <w:rPr>
        <w:rFonts w:hint="default"/>
        <w:lang w:val="en-US" w:eastAsia="en-US" w:bidi="ar-SA"/>
      </w:rPr>
    </w:lvl>
    <w:lvl w:ilvl="8">
      <w:start w:val="0"/>
      <w:numFmt w:val="bullet"/>
      <w:lvlText w:val="•"/>
      <w:lvlJc w:val="left"/>
      <w:pPr>
        <w:ind w:left="8293" w:hanging="495"/>
      </w:pPr>
      <w:rPr>
        <w:rFonts w:hint="default"/>
        <w:lang w:val="en-US" w:eastAsia="en-US" w:bidi="ar-SA"/>
      </w:rPr>
    </w:lvl>
  </w:abstractNum>
  <w:abstractNum w:abstractNumId="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729" w:hanging="360"/>
      </w:pPr>
      <w:rPr>
        <w:rFonts w:hint="default"/>
        <w:lang w:val="en-US" w:eastAsia="en-US" w:bidi="ar-SA"/>
      </w:rPr>
    </w:lvl>
    <w:lvl w:ilvl="3">
      <w:start w:val="0"/>
      <w:numFmt w:val="bullet"/>
      <w:lvlText w:val="•"/>
      <w:lvlJc w:val="left"/>
      <w:pPr>
        <w:ind w:left="3663" w:hanging="360"/>
      </w:pPr>
      <w:rPr>
        <w:rFonts w:hint="default"/>
        <w:lang w:val="en-US" w:eastAsia="en-US" w:bidi="ar-SA"/>
      </w:rPr>
    </w:lvl>
    <w:lvl w:ilvl="4">
      <w:start w:val="0"/>
      <w:numFmt w:val="bullet"/>
      <w:lvlText w:val="•"/>
      <w:lvlJc w:val="left"/>
      <w:pPr>
        <w:ind w:left="4598"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467" w:hanging="360"/>
      </w:pPr>
      <w:rPr>
        <w:rFonts w:hint="default"/>
        <w:lang w:val="en-US" w:eastAsia="en-US" w:bidi="ar-SA"/>
      </w:rPr>
    </w:lvl>
    <w:lvl w:ilvl="7">
      <w:start w:val="0"/>
      <w:numFmt w:val="bullet"/>
      <w:lvlText w:val="•"/>
      <w:lvlJc w:val="left"/>
      <w:pPr>
        <w:ind w:left="7402" w:hanging="360"/>
      </w:pPr>
      <w:rPr>
        <w:rFonts w:hint="default"/>
        <w:lang w:val="en-US" w:eastAsia="en-US" w:bidi="ar-SA"/>
      </w:rPr>
    </w:lvl>
    <w:lvl w:ilvl="8">
      <w:start w:val="0"/>
      <w:numFmt w:val="bullet"/>
      <w:lvlText w:val="•"/>
      <w:lvlJc w:val="left"/>
      <w:pPr>
        <w:ind w:left="8337" w:hanging="360"/>
      </w:pPr>
      <w:rPr>
        <w:rFonts w:hint="default"/>
        <w:lang w:val="en-US" w:eastAsia="en-US" w:bidi="ar-SA"/>
      </w:rPr>
    </w:lvl>
  </w:abstractNum>
  <w:abstractNum w:abstractNumId="0">
    <w:multiLevelType w:val="hybridMultilevel"/>
    <w:lvl w:ilvl="0">
      <w:start w:val="1"/>
      <w:numFmt w:val="decimal"/>
      <w:lvlText w:val="%1."/>
      <w:lvlJc w:val="left"/>
      <w:pPr>
        <w:ind w:left="419" w:hanging="279"/>
        <w:jc w:val="left"/>
      </w:pPr>
      <w:rPr>
        <w:rFonts w:hint="default" w:ascii="Calibri" w:hAnsi="Calibri" w:eastAsia="Calibri" w:cs="Calibri"/>
        <w:b/>
        <w:bCs/>
        <w:i w:val="0"/>
        <w:iCs w:val="0"/>
        <w:spacing w:val="-1"/>
        <w:w w:val="100"/>
        <w:sz w:val="28"/>
        <w:szCs w:val="28"/>
        <w:lang w:val="en-US" w:eastAsia="en-US" w:bidi="ar-SA"/>
      </w:rPr>
    </w:lvl>
    <w:lvl w:ilvl="1">
      <w:start w:val="1"/>
      <w:numFmt w:val="decimal"/>
      <w:lvlText w:val="%1.%2"/>
      <w:lvlJc w:val="left"/>
      <w:pPr>
        <w:ind w:left="561" w:hanging="420"/>
        <w:jc w:val="left"/>
      </w:pPr>
      <w:rPr>
        <w:rFonts w:hint="default" w:ascii="Calibri" w:hAnsi="Calibri" w:eastAsia="Calibri" w:cs="Calibri"/>
        <w:b/>
        <w:bCs/>
        <w:i w:val="0"/>
        <w:iCs w:val="0"/>
        <w:spacing w:val="-2"/>
        <w:w w:val="100"/>
        <w:sz w:val="28"/>
        <w:szCs w:val="28"/>
        <w:lang w:val="en-US" w:eastAsia="en-US" w:bidi="ar-SA"/>
      </w:rPr>
    </w:lvl>
    <w:lvl w:ilvl="2">
      <w:start w:val="1"/>
      <w:numFmt w:val="decimal"/>
      <w:lvlText w:val="%1.%2.%3"/>
      <w:lvlJc w:val="left"/>
      <w:pPr>
        <w:ind w:left="777" w:hanging="636"/>
        <w:jc w:val="left"/>
      </w:pPr>
      <w:rPr>
        <w:rFonts w:hint="default" w:ascii="Calibri" w:hAnsi="Calibri" w:eastAsia="Calibri" w:cs="Calibri"/>
        <w:b/>
        <w:bCs/>
        <w:i w:val="0"/>
        <w:iCs w:val="0"/>
        <w:spacing w:val="-2"/>
        <w:w w:val="100"/>
        <w:sz w:val="28"/>
        <w:szCs w:val="28"/>
        <w:lang w:val="en-US" w:eastAsia="en-US" w:bidi="ar-SA"/>
      </w:rPr>
    </w:lvl>
    <w:lvl w:ilvl="3">
      <w:start w:val="0"/>
      <w:numFmt w:val="bullet"/>
      <w:lvlText w:val=""/>
      <w:lvlJc w:val="left"/>
      <w:pPr>
        <w:ind w:left="861" w:hanging="360"/>
      </w:pPr>
      <w:rPr>
        <w:rFonts w:hint="default" w:ascii="Symbol" w:hAnsi="Symbol" w:eastAsia="Symbol" w:cs="Symbol"/>
        <w:spacing w:val="0"/>
        <w:w w:val="99"/>
        <w:lang w:val="en-US" w:eastAsia="en-US" w:bidi="ar-SA"/>
      </w:rPr>
    </w:lvl>
    <w:lvl w:ilvl="4">
      <w:start w:val="0"/>
      <w:numFmt w:val="bullet"/>
      <w:lvlText w:val="•"/>
      <w:lvlJc w:val="left"/>
      <w:pPr>
        <w:ind w:left="860" w:hanging="360"/>
      </w:pPr>
      <w:rPr>
        <w:rFonts w:hint="default"/>
        <w:lang w:val="en-US" w:eastAsia="en-US" w:bidi="ar-SA"/>
      </w:rPr>
    </w:lvl>
    <w:lvl w:ilvl="5">
      <w:start w:val="0"/>
      <w:numFmt w:val="bullet"/>
      <w:lvlText w:val="•"/>
      <w:lvlJc w:val="left"/>
      <w:pPr>
        <w:ind w:left="2417" w:hanging="360"/>
      </w:pPr>
      <w:rPr>
        <w:rFonts w:hint="default"/>
        <w:lang w:val="en-US" w:eastAsia="en-US" w:bidi="ar-SA"/>
      </w:rPr>
    </w:lvl>
    <w:lvl w:ilvl="6">
      <w:start w:val="0"/>
      <w:numFmt w:val="bullet"/>
      <w:lvlText w:val="•"/>
      <w:lvlJc w:val="left"/>
      <w:pPr>
        <w:ind w:left="3975" w:hanging="360"/>
      </w:pPr>
      <w:rPr>
        <w:rFonts w:hint="default"/>
        <w:lang w:val="en-US" w:eastAsia="en-US" w:bidi="ar-SA"/>
      </w:rPr>
    </w:lvl>
    <w:lvl w:ilvl="7">
      <w:start w:val="0"/>
      <w:numFmt w:val="bullet"/>
      <w:lvlText w:val="•"/>
      <w:lvlJc w:val="left"/>
      <w:pPr>
        <w:ind w:left="5533" w:hanging="360"/>
      </w:pPr>
      <w:rPr>
        <w:rFonts w:hint="default"/>
        <w:lang w:val="en-US" w:eastAsia="en-US" w:bidi="ar-SA"/>
      </w:rPr>
    </w:lvl>
    <w:lvl w:ilvl="8">
      <w:start w:val="0"/>
      <w:numFmt w:val="bullet"/>
      <w:lvlText w:val="•"/>
      <w:lvlJc w:val="left"/>
      <w:pPr>
        <w:ind w:left="7090" w:hanging="360"/>
      </w:pPr>
      <w:rPr>
        <w:rFonts w:hint="default"/>
        <w:lang w:val="en-US" w:eastAsia="en-US" w:bidi="ar-SA"/>
      </w:rPr>
    </w:lvl>
  </w:abstractNum>
  <w:num w:numId="3">
    <w:abstractNumId w:val="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559" w:hanging="418"/>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206"/>
      <w:ind w:left="141"/>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spacing w:before="206"/>
      <w:ind w:left="861" w:hanging="360"/>
    </w:pPr>
    <w:rPr>
      <w:rFonts w:ascii="Calibri" w:hAnsi="Calibri" w:eastAsia="Calibri" w:cs="Calibri"/>
      <w:lang w:val="en-US" w:eastAsia="en-US" w:bidi="ar-SA"/>
    </w:rPr>
  </w:style>
  <w:style w:styleId="TableParagraph" w:type="paragraph">
    <w:name w:val="Table Paragraph"/>
    <w:basedOn w:val="Normal"/>
    <w:uiPriority w:val="1"/>
    <w:qFormat/>
    <w:pPr>
      <w:spacing w:before="100"/>
      <w:ind w:left="100"/>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Yiğit Akyol</dc:creator>
  <dcterms:created xsi:type="dcterms:W3CDTF">2026-01-16T11:10:43Z</dcterms:created>
  <dcterms:modified xsi:type="dcterms:W3CDTF">2026-01-16T11:10:43Z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Microsoft® Word for Microsoft 365</vt:lpwstr>
  </property>
  <property fmtid="{D5CDD505-2E9C-101B-9397-08002B2CF9AE}" pid="4" name="LastSaved">
    <vt:filetime>2026-01-16T00:00:00Z</vt:filetime>
  </property>
  <property fmtid="{D5CDD505-2E9C-101B-9397-08002B2CF9AE}" pid="5" name="Producer">
    <vt:lpwstr>Microsoft® Word for Microsoft 365</vt:lpwstr>
  </property>
</Properties>
</file>