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ams580_hw4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2023-02-28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Problem 1-2</w:t>
      </w:r>
    </w:p>
    <w:p>
      <w:pPr>
        <w:pStyle w:val="SourceCode"/>
      </w:pPr>
      <w:r>
        <w:rPr>
          <w:rStyle w:val="CommentTok"/>
        </w:rPr>
        <w:t xml:space="preserve">#loading packages and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'package:bitops':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CommentTok"/>
        </w:rPr>
        <w:t xml:space="preserve">#read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580/hw4_pen_reg_models/Ames_Housing_Data.csv'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are'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StringTok"/>
        </w:rPr>
        <w:t xml:space="preserve">'observations left.'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1460 observations left.</w:t>
      </w:r>
    </w:p>
    <w:p>
      <w:pPr>
        <w:pStyle w:val="SourceCode"/>
      </w:pPr>
      <w:r>
        <w:rPr>
          <w:rStyle w:val="CommentTok"/>
        </w:rPr>
        <w:t xml:space="preserve">#manipulate "CentralAir  : chr" column to 0-1 boolean to prevent problems later 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CentralAir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the response variable is 'SalePrice' and the others are used to fit the model</w:t>
      </w:r>
    </w:p>
    <w:p>
      <w:pPr>
        <w:pStyle w:val="SourceCode"/>
      </w:pPr>
      <w:r>
        <w:rPr>
          <w:rStyle w:val="VerbatimChar"/>
        </w:rPr>
        <w:t xml:space="preserve">## 'data.frame':    1460 obs. of  20 variables:</w:t>
      </w:r>
      <w:r>
        <w:br/>
      </w:r>
      <w:r>
        <w:rPr>
          <w:rStyle w:val="VerbatimChar"/>
        </w:rPr>
        <w:t xml:space="preserve">##  $ Id          : int  1 2 3 4 5 6 7 8 9 10 ...</w:t>
      </w:r>
      <w:r>
        <w:br/>
      </w:r>
      <w:r>
        <w:rPr>
          <w:rStyle w:val="VerbatimChar"/>
        </w:rPr>
        <w:t xml:space="preserve">##  $ LotArea     : int  8450 9600 11250 9550 14260 14115 10084 10382 6120 7420 ...</w:t>
      </w:r>
      <w:r>
        <w:br/>
      </w:r>
      <w:r>
        <w:rPr>
          <w:rStyle w:val="VerbatimChar"/>
        </w:rPr>
        <w:t xml:space="preserve">##  $ OverallQual : int  7 6 7 7 8 5 8 7 7 5 ...</w:t>
      </w:r>
      <w:r>
        <w:br/>
      </w:r>
      <w:r>
        <w:rPr>
          <w:rStyle w:val="VerbatimChar"/>
        </w:rPr>
        <w:t xml:space="preserve">##  $ OverallCond : int  5 8 5 5 5 5 5 6 5 6 ...</w:t>
      </w:r>
      <w:r>
        <w:br/>
      </w:r>
      <w:r>
        <w:rPr>
          <w:rStyle w:val="VerbatimChar"/>
        </w:rPr>
        <w:t xml:space="preserve">##  $ YearBuilt   : int  2003 1976 2001 1915 2000 1993 2004 1973 1931 1939 ...</w:t>
      </w:r>
      <w:r>
        <w:br/>
      </w:r>
      <w:r>
        <w:rPr>
          <w:rStyle w:val="VerbatimChar"/>
        </w:rPr>
        <w:t xml:space="preserve">##  $ YearRemodAdd: int  2003 1976 2002 1970 2000 1995 2005 1973 1950 1950 ...</w:t>
      </w:r>
      <w:r>
        <w:br/>
      </w:r>
      <w:r>
        <w:rPr>
          <w:rStyle w:val="VerbatimChar"/>
        </w:rPr>
        <w:t xml:space="preserve">##  $ CentralAir  : num  0 0 0 0 0 0 0 0 0 0 ...</w:t>
      </w:r>
      <w:r>
        <w:br/>
      </w:r>
      <w:r>
        <w:rPr>
          <w:rStyle w:val="VerbatimChar"/>
        </w:rPr>
        <w:t xml:space="preserve">##  $ X1stFlrSF   : int  856 1262 920 961 1145 796 1694 1107 1022 1077 ...</w:t>
      </w:r>
      <w:r>
        <w:br/>
      </w:r>
      <w:r>
        <w:rPr>
          <w:rStyle w:val="VerbatimChar"/>
        </w:rPr>
        <w:t xml:space="preserve">##  $ X2ndFlrSF   : int  854 0 866 756 1053 566 0 983 752 0 ...</w:t>
      </w:r>
      <w:r>
        <w:br/>
      </w:r>
      <w:r>
        <w:rPr>
          <w:rStyle w:val="VerbatimChar"/>
        </w:rPr>
        <w:t xml:space="preserve">##  $ GrLivArea   : int  1710 1262 1786 1717 2198 1362 1694 2090 1774 1077 ...</w:t>
      </w:r>
      <w:r>
        <w:br/>
      </w:r>
      <w:r>
        <w:rPr>
          <w:rStyle w:val="VerbatimChar"/>
        </w:rPr>
        <w:t xml:space="preserve">##  $ FullBath    : int  2 2 2 1 2 1 2 2 2 1 ...</w:t>
      </w:r>
      <w:r>
        <w:br/>
      </w:r>
      <w:r>
        <w:rPr>
          <w:rStyle w:val="VerbatimChar"/>
        </w:rPr>
        <w:t xml:space="preserve">##  $ HalfBath    : int  1 0 1 0 1 1 0 1 0 0 ...</w:t>
      </w:r>
      <w:r>
        <w:br/>
      </w:r>
      <w:r>
        <w:rPr>
          <w:rStyle w:val="VerbatimChar"/>
        </w:rPr>
        <w:t xml:space="preserve">##  $ BedroomAbvGr: int  3 3 3 3 4 1 3 3 2 2 ...</w:t>
      </w:r>
      <w:r>
        <w:br/>
      </w:r>
      <w:r>
        <w:rPr>
          <w:rStyle w:val="VerbatimChar"/>
        </w:rPr>
        <w:t xml:space="preserve">##  $ KitchenAbvGr: int  1 1 1 1 1 1 1 1 2 2 ...</w:t>
      </w:r>
      <w:r>
        <w:br/>
      </w:r>
      <w:r>
        <w:rPr>
          <w:rStyle w:val="VerbatimChar"/>
        </w:rPr>
        <w:t xml:space="preserve">##  $ TotRmsAbvGrd: int  8 6 6 7 9 5 7 7 8 5 ...</w:t>
      </w:r>
      <w:r>
        <w:br/>
      </w:r>
      <w:r>
        <w:rPr>
          <w:rStyle w:val="VerbatimChar"/>
        </w:rPr>
        <w:t xml:space="preserve">##  $ Fireplaces  : int  0 1 1 1 1 0 1 2 2 2 ...</w:t>
      </w:r>
      <w:r>
        <w:br/>
      </w:r>
      <w:r>
        <w:rPr>
          <w:rStyle w:val="VerbatimChar"/>
        </w:rPr>
        <w:t xml:space="preserve">##  $ GarageCars  : int  2 2 2 3 3 2 2 2 2 1 ...</w:t>
      </w:r>
      <w:r>
        <w:br/>
      </w:r>
      <w:r>
        <w:rPr>
          <w:rStyle w:val="VerbatimChar"/>
        </w:rPr>
        <w:t xml:space="preserve">##  $ GarageArea  : int  548 460 608 642 836 480 636 484 468 205 ...</w:t>
      </w:r>
      <w:r>
        <w:br/>
      </w:r>
      <w:r>
        <w:rPr>
          <w:rStyle w:val="VerbatimChar"/>
        </w:rPr>
        <w:t xml:space="preserve">##  $ YrSold      : int  2008 2007 2008 2006 2008 2009 2007 2009 2008 2008 ...</w:t>
      </w:r>
      <w:r>
        <w:br/>
      </w:r>
      <w:r>
        <w:rPr>
          <w:rStyle w:val="VerbatimChar"/>
        </w:rPr>
        <w:t xml:space="preserve">##  $ SalePrice   : int  208500 181500 223500 140000 250000 143000 307000 200000 129900 118000 ...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#1097 obs</w:t>
      </w:r>
    </w:p>
    <w:p>
      <w:pPr>
        <w:pStyle w:val="SourceCode"/>
      </w:pPr>
      <w:r>
        <w:rPr>
          <w:rStyle w:val="VerbatimChar"/>
        </w:rPr>
        <w:t xml:space="preserve">## 'data.frame':    1097 obs. of  20 variables:</w:t>
      </w:r>
      <w:r>
        <w:br/>
      </w:r>
      <w:r>
        <w:rPr>
          <w:rStyle w:val="VerbatimChar"/>
        </w:rPr>
        <w:t xml:space="preserve">##  $ Id          : int  2 3 5 6 7 9 10 12 14 15 ...</w:t>
      </w:r>
      <w:r>
        <w:br/>
      </w:r>
      <w:r>
        <w:rPr>
          <w:rStyle w:val="VerbatimChar"/>
        </w:rPr>
        <w:t xml:space="preserve">##  $ LotArea     : int  9600 11250 14260 14115 10084 6120 7420 11924 10652 10920 ...</w:t>
      </w:r>
      <w:r>
        <w:br/>
      </w:r>
      <w:r>
        <w:rPr>
          <w:rStyle w:val="VerbatimChar"/>
        </w:rPr>
        <w:t xml:space="preserve">##  $ OverallQual : int  6 7 8 5 8 7 5 9 7 6 ...</w:t>
      </w:r>
      <w:r>
        <w:br/>
      </w:r>
      <w:r>
        <w:rPr>
          <w:rStyle w:val="VerbatimChar"/>
        </w:rPr>
        <w:t xml:space="preserve">##  $ OverallCond : int  8 5 5 5 5 5 6 5 5 5 ...</w:t>
      </w:r>
      <w:r>
        <w:br/>
      </w:r>
      <w:r>
        <w:rPr>
          <w:rStyle w:val="VerbatimChar"/>
        </w:rPr>
        <w:t xml:space="preserve">##  $ YearBuilt   : int  1976 2001 2000 1993 2004 1931 1939 2005 2006 1960 ...</w:t>
      </w:r>
      <w:r>
        <w:br/>
      </w:r>
      <w:r>
        <w:rPr>
          <w:rStyle w:val="VerbatimChar"/>
        </w:rPr>
        <w:t xml:space="preserve">##  $ YearRemodAdd: int  1976 2002 2000 1995 2005 1950 1950 2006 2007 1960 ...</w:t>
      </w:r>
      <w:r>
        <w:br/>
      </w:r>
      <w:r>
        <w:rPr>
          <w:rStyle w:val="VerbatimChar"/>
        </w:rPr>
        <w:t xml:space="preserve">##  $ CentralAir  : num  0 0 0 0 0 0 0 0 0 0 ...</w:t>
      </w:r>
      <w:r>
        <w:br/>
      </w:r>
      <w:r>
        <w:rPr>
          <w:rStyle w:val="VerbatimChar"/>
        </w:rPr>
        <w:t xml:space="preserve">##  $ X1stFlrSF   : int  1262 920 1145 796 1694 1022 1077 1182 1494 1253 ...</w:t>
      </w:r>
      <w:r>
        <w:br/>
      </w:r>
      <w:r>
        <w:rPr>
          <w:rStyle w:val="VerbatimChar"/>
        </w:rPr>
        <w:t xml:space="preserve">##  $ X2ndFlrSF   : int  0 866 1053 566 0 752 0 1142 0 0 ...</w:t>
      </w:r>
      <w:r>
        <w:br/>
      </w:r>
      <w:r>
        <w:rPr>
          <w:rStyle w:val="VerbatimChar"/>
        </w:rPr>
        <w:t xml:space="preserve">##  $ GrLivArea   : int  1262 1786 2198 1362 1694 1774 1077 2324 1494 1253 ...</w:t>
      </w:r>
      <w:r>
        <w:br/>
      </w:r>
      <w:r>
        <w:rPr>
          <w:rStyle w:val="VerbatimChar"/>
        </w:rPr>
        <w:t xml:space="preserve">##  $ FullBath    : int  2 2 2 1 2 2 1 3 2 1 ...</w:t>
      </w:r>
      <w:r>
        <w:br/>
      </w:r>
      <w:r>
        <w:rPr>
          <w:rStyle w:val="VerbatimChar"/>
        </w:rPr>
        <w:t xml:space="preserve">##  $ HalfBath    : int  0 1 1 1 0 0 0 0 0 1 ...</w:t>
      </w:r>
      <w:r>
        <w:br/>
      </w:r>
      <w:r>
        <w:rPr>
          <w:rStyle w:val="VerbatimChar"/>
        </w:rPr>
        <w:t xml:space="preserve">##  $ BedroomAbvGr: int  3 3 4 1 3 2 2 4 3 2 ...</w:t>
      </w:r>
      <w:r>
        <w:br/>
      </w:r>
      <w:r>
        <w:rPr>
          <w:rStyle w:val="VerbatimChar"/>
        </w:rPr>
        <w:t xml:space="preserve">##  $ KitchenAbvGr: int  1 1 1 1 1 2 2 1 1 1 ...</w:t>
      </w:r>
      <w:r>
        <w:br/>
      </w:r>
      <w:r>
        <w:rPr>
          <w:rStyle w:val="VerbatimChar"/>
        </w:rPr>
        <w:t xml:space="preserve">##  $ TotRmsAbvGrd: int  6 6 9 5 7 8 5 11 7 5 ...</w:t>
      </w:r>
      <w:r>
        <w:br/>
      </w:r>
      <w:r>
        <w:rPr>
          <w:rStyle w:val="VerbatimChar"/>
        </w:rPr>
        <w:t xml:space="preserve">##  $ Fireplaces  : int  1 1 1 0 1 2 2 2 1 1 ...</w:t>
      </w:r>
      <w:r>
        <w:br/>
      </w:r>
      <w:r>
        <w:rPr>
          <w:rStyle w:val="VerbatimChar"/>
        </w:rPr>
        <w:t xml:space="preserve">##  $ GarageCars  : int  2 2 3 2 2 2 1 3 3 1 ...</w:t>
      </w:r>
      <w:r>
        <w:br/>
      </w:r>
      <w:r>
        <w:rPr>
          <w:rStyle w:val="VerbatimChar"/>
        </w:rPr>
        <w:t xml:space="preserve">##  $ GarageArea  : int  460 608 836 480 636 468 205 736 840 352 ...</w:t>
      </w:r>
      <w:r>
        <w:br/>
      </w:r>
      <w:r>
        <w:rPr>
          <w:rStyle w:val="VerbatimChar"/>
        </w:rPr>
        <w:t xml:space="preserve">##  $ YrSold      : int  2007 2008 2008 2009 2007 2008 2008 2006 2007 2008 ...</w:t>
      </w:r>
      <w:r>
        <w:br/>
      </w:r>
      <w:r>
        <w:rPr>
          <w:rStyle w:val="VerbatimChar"/>
        </w:rPr>
        <w:t xml:space="preserve">##  $ SalePrice   : int  181500 223500 250000 143000 307000 129900 118000 345000 279500 157000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#363 obs</w:t>
      </w:r>
    </w:p>
    <w:p>
      <w:pPr>
        <w:pStyle w:val="SourceCode"/>
      </w:pPr>
      <w:r>
        <w:rPr>
          <w:rStyle w:val="VerbatimChar"/>
        </w:rPr>
        <w:t xml:space="preserve">## 'data.frame':    363 obs. of  20 variables:</w:t>
      </w:r>
      <w:r>
        <w:br/>
      </w:r>
      <w:r>
        <w:rPr>
          <w:rStyle w:val="VerbatimChar"/>
        </w:rPr>
        <w:t xml:space="preserve">##  $ Id          : int  1 4 8 11 13 16 22 30 34 39 ...</w:t>
      </w:r>
      <w:r>
        <w:br/>
      </w:r>
      <w:r>
        <w:rPr>
          <w:rStyle w:val="VerbatimChar"/>
        </w:rPr>
        <w:t xml:space="preserve">##  $ LotArea     : int  8450 9550 10382 11200 12968 6120 7449 6324 10552 7922 ...</w:t>
      </w:r>
      <w:r>
        <w:br/>
      </w:r>
      <w:r>
        <w:rPr>
          <w:rStyle w:val="VerbatimChar"/>
        </w:rPr>
        <w:t xml:space="preserve">##  $ OverallQual : int  7 7 7 5 5 7 7 4 5 5 ...</w:t>
      </w:r>
      <w:r>
        <w:br/>
      </w:r>
      <w:r>
        <w:rPr>
          <w:rStyle w:val="VerbatimChar"/>
        </w:rPr>
        <w:t xml:space="preserve">##  $ OverallCond : int  5 5 6 5 6 8 7 6 5 7 ...</w:t>
      </w:r>
      <w:r>
        <w:br/>
      </w:r>
      <w:r>
        <w:rPr>
          <w:rStyle w:val="VerbatimChar"/>
        </w:rPr>
        <w:t xml:space="preserve">##  $ YearBuilt   : int  2003 1915 1973 1965 1962 1929 1930 1927 1959 1953 ...</w:t>
      </w:r>
      <w:r>
        <w:br/>
      </w:r>
      <w:r>
        <w:rPr>
          <w:rStyle w:val="VerbatimChar"/>
        </w:rPr>
        <w:t xml:space="preserve">##  $ YearRemodAdd: int  2003 1970 1973 1965 1962 2001 1950 1950 1959 2007 ...</w:t>
      </w:r>
      <w:r>
        <w:br/>
      </w:r>
      <w:r>
        <w:rPr>
          <w:rStyle w:val="VerbatimChar"/>
        </w:rPr>
        <w:t xml:space="preserve">##  $ CentralAir  : num  0 0 0 0 0 0 0 0 0 0 ...</w:t>
      </w:r>
      <w:r>
        <w:br/>
      </w:r>
      <w:r>
        <w:rPr>
          <w:rStyle w:val="VerbatimChar"/>
        </w:rPr>
        <w:t xml:space="preserve">##  $ X1stFlrSF   : int  856 961 1107 1040 912 854 1108 520 1700 1057 ...</w:t>
      </w:r>
      <w:r>
        <w:br/>
      </w:r>
      <w:r>
        <w:rPr>
          <w:rStyle w:val="VerbatimChar"/>
        </w:rPr>
        <w:t xml:space="preserve">##  $ X2ndFlrSF   : int  854 756 983 0 0 0 0 0 0 0 ...</w:t>
      </w:r>
      <w:r>
        <w:br/>
      </w:r>
      <w:r>
        <w:rPr>
          <w:rStyle w:val="VerbatimChar"/>
        </w:rPr>
        <w:t xml:space="preserve">##  $ GrLivArea   : int  1710 1717 2090 1040 912 854 1108 520 1700 1057 ...</w:t>
      </w:r>
      <w:r>
        <w:br/>
      </w:r>
      <w:r>
        <w:rPr>
          <w:rStyle w:val="VerbatimChar"/>
        </w:rPr>
        <w:t xml:space="preserve">##  $ FullBath    : int  2 1 2 1 1 1 1 1 1 1 ...</w:t>
      </w:r>
      <w:r>
        <w:br/>
      </w:r>
      <w:r>
        <w:rPr>
          <w:rStyle w:val="VerbatimChar"/>
        </w:rPr>
        <w:t xml:space="preserve">##  $ HalfBath    : int  1 0 1 0 0 0 0 0 1 0 ...</w:t>
      </w:r>
      <w:r>
        <w:br/>
      </w:r>
      <w:r>
        <w:rPr>
          <w:rStyle w:val="VerbatimChar"/>
        </w:rPr>
        <w:t xml:space="preserve">##  $ BedroomAbvGr: int  3 3 3 3 2 2 3 1 4 3 ...</w:t>
      </w:r>
      <w:r>
        <w:br/>
      </w:r>
      <w:r>
        <w:rPr>
          <w:rStyle w:val="VerbatimChar"/>
        </w:rPr>
        <w:t xml:space="preserve">##  $ KitchenAbvGr: int  1 1 1 1 1 1 1 1 1 1 ...</w:t>
      </w:r>
      <w:r>
        <w:br/>
      </w:r>
      <w:r>
        <w:rPr>
          <w:rStyle w:val="VerbatimChar"/>
        </w:rPr>
        <w:t xml:space="preserve">##  $ TotRmsAbvGrd: int  8 7 7 5 4 5 6 4 6 5 ...</w:t>
      </w:r>
      <w:r>
        <w:br/>
      </w:r>
      <w:r>
        <w:rPr>
          <w:rStyle w:val="VerbatimChar"/>
        </w:rPr>
        <w:t xml:space="preserve">##  $ Fireplaces  : int  0 1 2 0 0 0 1 0 1 0 ...</w:t>
      </w:r>
      <w:r>
        <w:br/>
      </w:r>
      <w:r>
        <w:rPr>
          <w:rStyle w:val="VerbatimChar"/>
        </w:rPr>
        <w:t xml:space="preserve">##  $ GarageCars  : int  2 3 2 1 1 2 1 1 2 1 ...</w:t>
      </w:r>
      <w:r>
        <w:br/>
      </w:r>
      <w:r>
        <w:rPr>
          <w:rStyle w:val="VerbatimChar"/>
        </w:rPr>
        <w:t xml:space="preserve">##  $ GarageArea  : int  548 642 484 384 352 576 280 240 447 246 ...</w:t>
      </w:r>
      <w:r>
        <w:br/>
      </w:r>
      <w:r>
        <w:rPr>
          <w:rStyle w:val="VerbatimChar"/>
        </w:rPr>
        <w:t xml:space="preserve">##  $ YrSold      : int  2008 2006 2009 2008 2008 2007 2007 2008 2010 2010 ...</w:t>
      </w:r>
      <w:r>
        <w:br/>
      </w:r>
      <w:r>
        <w:rPr>
          <w:rStyle w:val="VerbatimChar"/>
        </w:rPr>
        <w:t xml:space="preserve">##  $ SalePrice   : int  208500 140000 200000 129500 144000 132000 139400 68500 165500 109000 ...</w:t>
      </w:r>
    </w:p>
    <w:p>
      <w:pPr>
        <w:pStyle w:val="FirstParagraph"/>
      </w:pPr>
      <w:r>
        <w:t xml:space="preserve">#</w:t>
      </w:r>
      <w:r>
        <w:rPr>
          <w:bCs/>
          <w:b/>
        </w:rPr>
        <w:t xml:space="preserve">Problem 3 - Ridge Regression model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6452.855</w:t>
      </w:r>
    </w:p>
    <w:p>
      <w:pPr>
        <w:pStyle w:val="FirstParagraph"/>
      </w:pPr>
      <w:r>
        <w:t xml:space="preserve">Best lambda for ridge regression is 6452.8554828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 </w:t>
      </w:r>
      <w:r>
        <w:rPr>
          <w:rStyle w:val="CommentTok"/>
        </w:rPr>
        <w:t xml:space="preserve"># alpha=0: ridge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s0</w:t>
      </w:r>
      <w:r>
        <w:br/>
      </w:r>
      <w:r>
        <w:rPr>
          <w:rStyle w:val="VerbatimChar"/>
        </w:rPr>
        <w:t xml:space="preserve">## (Intercept)  -4.921730e+03</w:t>
      </w:r>
      <w:r>
        <w:br/>
      </w:r>
      <w:r>
        <w:rPr>
          <w:rStyle w:val="VerbatimChar"/>
        </w:rPr>
        <w:t xml:space="preserve">## Id           -2.370607e+00</w:t>
      </w:r>
      <w:r>
        <w:br/>
      </w:r>
      <w:r>
        <w:rPr>
          <w:rStyle w:val="VerbatimChar"/>
        </w:rPr>
        <w:t xml:space="preserve">## LotArea       6.800815e-01</w:t>
      </w:r>
      <w:r>
        <w:br/>
      </w:r>
      <w:r>
        <w:rPr>
          <w:rStyle w:val="VerbatimChar"/>
        </w:rPr>
        <w:t xml:space="preserve">## OverallQual   1.550492e+04</w:t>
      </w:r>
      <w:r>
        <w:br/>
      </w:r>
      <w:r>
        <w:rPr>
          <w:rStyle w:val="VerbatimChar"/>
        </w:rPr>
        <w:t xml:space="preserve">## OverallCond   4.255424e+03</w:t>
      </w:r>
      <w:r>
        <w:br/>
      </w:r>
      <w:r>
        <w:rPr>
          <w:rStyle w:val="VerbatimChar"/>
        </w:rPr>
        <w:t xml:space="preserve">## YearBuilt     4.061514e+02</w:t>
      </w:r>
      <w:r>
        <w:br/>
      </w:r>
      <w:r>
        <w:rPr>
          <w:rStyle w:val="VerbatimChar"/>
        </w:rPr>
        <w:t xml:space="preserve">## YearRemodAdd  1.996065e+02</w:t>
      </w:r>
      <w:r>
        <w:br/>
      </w:r>
      <w:r>
        <w:rPr>
          <w:rStyle w:val="VerbatimChar"/>
        </w:rPr>
        <w:t xml:space="preserve">## CentralAir    .           </w:t>
      </w:r>
      <w:r>
        <w:br/>
      </w:r>
      <w:r>
        <w:rPr>
          <w:rStyle w:val="VerbatimChar"/>
        </w:rPr>
        <w:t xml:space="preserve">## X1stFlrSF     5.123985e+01</w:t>
      </w:r>
      <w:r>
        <w:br/>
      </w:r>
      <w:r>
        <w:rPr>
          <w:rStyle w:val="VerbatimChar"/>
        </w:rPr>
        <w:t xml:space="preserve">## X2ndFlrSF     1.745124e+01</w:t>
      </w:r>
      <w:r>
        <w:br/>
      </w:r>
      <w:r>
        <w:rPr>
          <w:rStyle w:val="VerbatimChar"/>
        </w:rPr>
        <w:t xml:space="preserve">## GrLivArea     3.878434e+01</w:t>
      </w:r>
      <w:r>
        <w:br/>
      </w:r>
      <w:r>
        <w:rPr>
          <w:rStyle w:val="VerbatimChar"/>
        </w:rPr>
        <w:t xml:space="preserve">## FullBath     -2.175481e+03</w:t>
      </w:r>
      <w:r>
        <w:br/>
      </w:r>
      <w:r>
        <w:rPr>
          <w:rStyle w:val="VerbatimChar"/>
        </w:rPr>
        <w:t xml:space="preserve">## HalfBath      2.205009e+02</w:t>
      </w:r>
      <w:r>
        <w:br/>
      </w:r>
      <w:r>
        <w:rPr>
          <w:rStyle w:val="VerbatimChar"/>
        </w:rPr>
        <w:t xml:space="preserve">## BedroomAbvGr -1.096476e+04</w:t>
      </w:r>
      <w:r>
        <w:br/>
      </w:r>
      <w:r>
        <w:rPr>
          <w:rStyle w:val="VerbatimChar"/>
        </w:rPr>
        <w:t xml:space="preserve">## KitchenAbvGr -2.905523e+04</w:t>
      </w:r>
      <w:r>
        <w:br/>
      </w:r>
      <w:r>
        <w:rPr>
          <w:rStyle w:val="VerbatimChar"/>
        </w:rPr>
        <w:t xml:space="preserve">## TotRmsAbvGrd  4.295209e+03</w:t>
      </w:r>
      <w:r>
        <w:br/>
      </w:r>
      <w:r>
        <w:rPr>
          <w:rStyle w:val="VerbatimChar"/>
        </w:rPr>
        <w:t xml:space="preserve">## Fireplaces    4.907615e+03</w:t>
      </w:r>
      <w:r>
        <w:br/>
      </w:r>
      <w:r>
        <w:rPr>
          <w:rStyle w:val="VerbatimChar"/>
        </w:rPr>
        <w:t xml:space="preserve">## GarageCars    2.398330e+03</w:t>
      </w:r>
      <w:r>
        <w:br/>
      </w:r>
      <w:r>
        <w:rPr>
          <w:rStyle w:val="VerbatimChar"/>
        </w:rPr>
        <w:t xml:space="preserve">## GarageArea    3.596972e+01</w:t>
      </w:r>
      <w:r>
        <w:br/>
      </w:r>
      <w:r>
        <w:rPr>
          <w:rStyle w:val="VerbatimChar"/>
        </w:rPr>
        <w:t xml:space="preserve">## YrSold       -6.202902e+02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46610.31 0.6700558</w:t>
      </w:r>
    </w:p>
    <w:p>
      <w:pPr>
        <w:pStyle w:val="FirstParagraph"/>
      </w:pPr>
      <w:r>
        <w:t xml:space="preserve">RMSE is 46610.31 and coefficient of determination is 0.6700558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Problem 4 - LASSO model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352.4729</w:t>
      </w:r>
    </w:p>
    <w:p>
      <w:pPr>
        <w:pStyle w:val="FirstParagraph"/>
      </w:pPr>
      <w:r>
        <w:t xml:space="preserve">Best lambda for LASSO is 352.4728549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 </w:t>
      </w:r>
      <w:r>
        <w:rPr>
          <w:rStyle w:val="CommentTok"/>
        </w:rPr>
        <w:t xml:space="preserve"># alpha=1: lasso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s0</w:t>
      </w:r>
      <w:r>
        <w:br/>
      </w:r>
      <w:r>
        <w:rPr>
          <w:rStyle w:val="VerbatimChar"/>
        </w:rPr>
        <w:t xml:space="preserve">## (Intercept)  -5.423586e+05</w:t>
      </w:r>
      <w:r>
        <w:br/>
      </w:r>
      <w:r>
        <w:rPr>
          <w:rStyle w:val="VerbatimChar"/>
        </w:rPr>
        <w:t xml:space="preserve">## Id           -1.319502e+00</w:t>
      </w:r>
      <w:r>
        <w:br/>
      </w:r>
      <w:r>
        <w:rPr>
          <w:rStyle w:val="VerbatimChar"/>
        </w:rPr>
        <w:t xml:space="preserve">## LotArea       6.861566e-01</w:t>
      </w:r>
      <w:r>
        <w:br/>
      </w:r>
      <w:r>
        <w:rPr>
          <w:rStyle w:val="VerbatimChar"/>
        </w:rPr>
        <w:t xml:space="preserve">## OverallQual   1.677154e+04</w:t>
      </w:r>
      <w:r>
        <w:br/>
      </w:r>
      <w:r>
        <w:rPr>
          <w:rStyle w:val="VerbatimChar"/>
        </w:rPr>
        <w:t xml:space="preserve">## OverallCond   4.980216e+03</w:t>
      </w:r>
      <w:r>
        <w:br/>
      </w:r>
      <w:r>
        <w:rPr>
          <w:rStyle w:val="VerbatimChar"/>
        </w:rPr>
        <w:t xml:space="preserve">## YearBuilt     4.750727e+02</w:t>
      </w:r>
      <w:r>
        <w:br/>
      </w:r>
      <w:r>
        <w:rPr>
          <w:rStyle w:val="VerbatimChar"/>
        </w:rPr>
        <w:t xml:space="preserve">## YearRemodAdd  1.107893e+02</w:t>
      </w:r>
      <w:r>
        <w:br/>
      </w:r>
      <w:r>
        <w:rPr>
          <w:rStyle w:val="VerbatimChar"/>
        </w:rPr>
        <w:t xml:space="preserve">## CentralAir    .           </w:t>
      </w:r>
      <w:r>
        <w:br/>
      </w:r>
      <w:r>
        <w:rPr>
          <w:rStyle w:val="VerbatimChar"/>
        </w:rPr>
        <w:t xml:space="preserve">## X1stFlrSF     3.573514e+01</w:t>
      </w:r>
      <w:r>
        <w:br/>
      </w:r>
      <w:r>
        <w:rPr>
          <w:rStyle w:val="VerbatimChar"/>
        </w:rPr>
        <w:t xml:space="preserve">## X2ndFlrSF     .           </w:t>
      </w:r>
      <w:r>
        <w:br/>
      </w:r>
      <w:r>
        <w:rPr>
          <w:rStyle w:val="VerbatimChar"/>
        </w:rPr>
        <w:t xml:space="preserve">## GrLivArea     6.477753e+01</w:t>
      </w:r>
      <w:r>
        <w:br/>
      </w:r>
      <w:r>
        <w:rPr>
          <w:rStyle w:val="VerbatimChar"/>
        </w:rPr>
        <w:t xml:space="preserve">## FullBath     -4.240515e+03</w:t>
      </w:r>
      <w:r>
        <w:br/>
      </w:r>
      <w:r>
        <w:rPr>
          <w:rStyle w:val="VerbatimChar"/>
        </w:rPr>
        <w:t xml:space="preserve">## HalfBath     -2.265113e+02</w:t>
      </w:r>
      <w:r>
        <w:br/>
      </w:r>
      <w:r>
        <w:rPr>
          <w:rStyle w:val="VerbatimChar"/>
        </w:rPr>
        <w:t xml:space="preserve">## BedroomAbvGr -1.218997e+04</w:t>
      </w:r>
      <w:r>
        <w:br/>
      </w:r>
      <w:r>
        <w:rPr>
          <w:rStyle w:val="VerbatimChar"/>
        </w:rPr>
        <w:t xml:space="preserve">## KitchenAbvGr -2.736537e+04</w:t>
      </w:r>
      <w:r>
        <w:br/>
      </w:r>
      <w:r>
        <w:rPr>
          <w:rStyle w:val="VerbatimChar"/>
        </w:rPr>
        <w:t xml:space="preserve">## TotRmsAbvGrd  3.106596e+03</w:t>
      </w:r>
      <w:r>
        <w:br/>
      </w:r>
      <w:r>
        <w:rPr>
          <w:rStyle w:val="VerbatimChar"/>
        </w:rPr>
        <w:t xml:space="preserve">## Fireplaces    2.636584e+03</w:t>
      </w:r>
      <w:r>
        <w:br/>
      </w:r>
      <w:r>
        <w:rPr>
          <w:rStyle w:val="VerbatimChar"/>
        </w:rPr>
        <w:t xml:space="preserve">## GarageCars    .           </w:t>
      </w:r>
      <w:r>
        <w:br/>
      </w:r>
      <w:r>
        <w:rPr>
          <w:rStyle w:val="VerbatimChar"/>
        </w:rPr>
        <w:t xml:space="preserve">## GarageArea    3.628796e+01</w:t>
      </w:r>
      <w:r>
        <w:br/>
      </w:r>
      <w:r>
        <w:rPr>
          <w:rStyle w:val="VerbatimChar"/>
        </w:rPr>
        <w:t xml:space="preserve">## YrSold       -3.371908e+02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48332.64 0.6615918</w:t>
      </w:r>
    </w:p>
    <w:p>
      <w:pPr>
        <w:pStyle w:val="FirstParagraph"/>
      </w:pPr>
      <w:r>
        <w:t xml:space="preserve">RMSE is 48332.64 and coefficient of determination is 0.6615918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Problem 5 - Elastic Net model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alpha   lambda</w:t>
      </w:r>
      <w:r>
        <w:br/>
      </w:r>
      <w:r>
        <w:rPr>
          <w:rStyle w:val="VerbatimChar"/>
        </w:rPr>
        <w:t xml:space="preserve">## 5   0.1 849.1096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/>
      </w:r>
      <w:r>
        <w:rPr>
          <w:rStyle w:val="VerbatimChar"/>
        </w:rPr>
        <w:t xml:space="preserve">##                         s1</w:t>
      </w:r>
      <w:r>
        <w:br/>
      </w:r>
      <w:r>
        <w:rPr>
          <w:rStyle w:val="VerbatimChar"/>
        </w:rPr>
        <w:t xml:space="preserve">## (Intercept)  -2.302994e+05</w:t>
      </w:r>
      <w:r>
        <w:br/>
      </w:r>
      <w:r>
        <w:rPr>
          <w:rStyle w:val="VerbatimChar"/>
        </w:rPr>
        <w:t xml:space="preserve">## Id           -2.021318e+00</w:t>
      </w:r>
      <w:r>
        <w:br/>
      </w:r>
      <w:r>
        <w:rPr>
          <w:rStyle w:val="VerbatimChar"/>
        </w:rPr>
        <w:t xml:space="preserve">## LotArea       6.966544e-01</w:t>
      </w:r>
      <w:r>
        <w:br/>
      </w:r>
      <w:r>
        <w:rPr>
          <w:rStyle w:val="VerbatimChar"/>
        </w:rPr>
        <w:t xml:space="preserve">## OverallQual   1.644734e+04</w:t>
      </w:r>
      <w:r>
        <w:br/>
      </w:r>
      <w:r>
        <w:rPr>
          <w:rStyle w:val="VerbatimChar"/>
        </w:rPr>
        <w:t xml:space="preserve">## OverallCond   5.158666e+03</w:t>
      </w:r>
      <w:r>
        <w:br/>
      </w:r>
      <w:r>
        <w:rPr>
          <w:rStyle w:val="VerbatimChar"/>
        </w:rPr>
        <w:t xml:space="preserve">## YearBuilt     4.948139e+02</w:t>
      </w:r>
      <w:r>
        <w:br/>
      </w:r>
      <w:r>
        <w:rPr>
          <w:rStyle w:val="VerbatimChar"/>
        </w:rPr>
        <w:t xml:space="preserve">## YearRemodAdd  1.232650e+02</w:t>
      </w:r>
      <w:r>
        <w:br/>
      </w:r>
      <w:r>
        <w:rPr>
          <w:rStyle w:val="VerbatimChar"/>
        </w:rPr>
        <w:t xml:space="preserve">## CentralAir    .           </w:t>
      </w:r>
      <w:r>
        <w:br/>
      </w:r>
      <w:r>
        <w:rPr>
          <w:rStyle w:val="VerbatimChar"/>
        </w:rPr>
        <w:t xml:space="preserve">## X1stFlrSF     5.496184e+01</w:t>
      </w:r>
      <w:r>
        <w:br/>
      </w:r>
      <w:r>
        <w:rPr>
          <w:rStyle w:val="VerbatimChar"/>
        </w:rPr>
        <w:t xml:space="preserve">## X2ndFlrSF     2.125715e+01</w:t>
      </w:r>
      <w:r>
        <w:br/>
      </w:r>
      <w:r>
        <w:rPr>
          <w:rStyle w:val="VerbatimChar"/>
        </w:rPr>
        <w:t xml:space="preserve">## GrLivArea     4.540506e+01</w:t>
      </w:r>
      <w:r>
        <w:br/>
      </w:r>
      <w:r>
        <w:rPr>
          <w:rStyle w:val="VerbatimChar"/>
        </w:rPr>
        <w:t xml:space="preserve">## FullBath     -6.196033e+03</w:t>
      </w:r>
      <w:r>
        <w:br/>
      </w:r>
      <w:r>
        <w:rPr>
          <w:rStyle w:val="VerbatimChar"/>
        </w:rPr>
        <w:t xml:space="preserve">## HalfBath     -2.290343e+03</w:t>
      </w:r>
      <w:r>
        <w:br/>
      </w:r>
      <w:r>
        <w:rPr>
          <w:rStyle w:val="VerbatimChar"/>
        </w:rPr>
        <w:t xml:space="preserve">## BedroomAbvGr -1.293127e+04</w:t>
      </w:r>
      <w:r>
        <w:br/>
      </w:r>
      <w:r>
        <w:rPr>
          <w:rStyle w:val="VerbatimChar"/>
        </w:rPr>
        <w:t xml:space="preserve">## KitchenAbvGr -2.862276e+04</w:t>
      </w:r>
      <w:r>
        <w:br/>
      </w:r>
      <w:r>
        <w:rPr>
          <w:rStyle w:val="VerbatimChar"/>
        </w:rPr>
        <w:t xml:space="preserve">## TotRmsAbvGrd  3.853760e+03</w:t>
      </w:r>
      <w:r>
        <w:br/>
      </w:r>
      <w:r>
        <w:rPr>
          <w:rStyle w:val="VerbatimChar"/>
        </w:rPr>
        <w:t xml:space="preserve">## Fireplaces    2.957892e+03</w:t>
      </w:r>
      <w:r>
        <w:br/>
      </w:r>
      <w:r>
        <w:rPr>
          <w:rStyle w:val="VerbatimChar"/>
        </w:rPr>
        <w:t xml:space="preserve">## GarageCars    .           </w:t>
      </w:r>
      <w:r>
        <w:br/>
      </w:r>
      <w:r>
        <w:rPr>
          <w:rStyle w:val="VerbatimChar"/>
        </w:rPr>
        <w:t xml:space="preserve">## GarageArea    3.688081e+01</w:t>
      </w:r>
      <w:r>
        <w:br/>
      </w:r>
      <w:r>
        <w:rPr>
          <w:rStyle w:val="VerbatimChar"/>
        </w:rPr>
        <w:t xml:space="preserve">## YrSold       -5.228556e+02</w:t>
      </w:r>
    </w:p>
    <w:p>
      <w:pPr>
        <w:pStyle w:val="SourceCode"/>
      </w:pP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test.data)[,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(x.test)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RMSE   Rsquare</w:t>
      </w:r>
      <w:r>
        <w:br/>
      </w:r>
      <w:r>
        <w:rPr>
          <w:rStyle w:val="VerbatimChar"/>
        </w:rPr>
        <w:t xml:space="preserve">## 1 48525.83 0.6606771</w:t>
      </w:r>
    </w:p>
    <w:p>
      <w:pPr>
        <w:pStyle w:val="FirstParagraph"/>
      </w:pPr>
      <w:r>
        <w:t xml:space="preserve">RMSE is 48525.83 and coefficient of determination is 0.6606771</w:t>
      </w:r>
    </w:p>
    <w:p>
      <w:pPr>
        <w:pStyle w:val="BodyText"/>
      </w:pPr>
      <w:r>
        <w:t xml:space="preserve">#</w:t>
      </w:r>
      <w:r>
        <w:rPr>
          <w:bCs/>
          <w:b/>
        </w:rPr>
        <w:t xml:space="preserve">Problem 6 - choose which model</w:t>
      </w:r>
    </w:p>
    <w:p>
      <w:pPr>
        <w:pStyle w:val="SourceCode"/>
      </w:pPr>
      <w:r>
        <w:rPr>
          <w:rStyle w:val="CommentTok"/>
        </w:rPr>
        <w:t xml:space="preserve">#Proposed: Choice should be based on coeffiecient of determination. The coef of determination that is closest to 1 is 0.6700558 of Ridge Reg (compared to   0.6615918 &amp; 0.6606771 for lasso and elastic net model), which leads me to believe that it's the best option of these 3 whereas the other 2 underfits during shrinkage process.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ams580_hw4</dc:title>
  <dc:creator>Mustafa Yigit Isik</dc:creator>
  <cp:keywords/>
  <dcterms:created xsi:type="dcterms:W3CDTF">2023-03-23T19:44:42Z</dcterms:created>
  <dcterms:modified xsi:type="dcterms:W3CDTF">2023-03-23T19:44:42Z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2023-02-28</vt:lpwstr>
  </property>
  <property fmtid="{D5CDD505-2E9C-101B-9397-08002B2CF9AE}" pid="3" name="output">
    <vt:lpwstr/>
  </property>
</Properties>
</file>