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D8" w:rsidRPr="009B433E" w:rsidRDefault="009B433E" w:rsidP="006061F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GELENEKSEL TÜRK MÜZİĞİ FORMLARI</w:t>
      </w:r>
    </w:p>
    <w:p w:rsidR="006061F0" w:rsidRPr="001A2C09" w:rsidRDefault="006061F0" w:rsidP="006061F0">
      <w:pPr>
        <w:rPr>
          <w:sz w:val="28"/>
          <w:szCs w:val="28"/>
        </w:rPr>
      </w:pPr>
      <w:r w:rsidRPr="00FF3722">
        <w:rPr>
          <w:b/>
          <w:color w:val="31849B" w:themeColor="accent5" w:themeShade="BF"/>
          <w:sz w:val="28"/>
          <w:szCs w:val="28"/>
          <w:u w:val="single"/>
        </w:rPr>
        <w:t>Geleneksel Müzik:</w:t>
      </w:r>
      <w:r w:rsidRPr="00FF3722">
        <w:rPr>
          <w:color w:val="31849B" w:themeColor="accent5" w:themeShade="BF"/>
          <w:sz w:val="28"/>
          <w:szCs w:val="28"/>
        </w:rPr>
        <w:t xml:space="preserve"> </w:t>
      </w:r>
      <w:r w:rsidRPr="001A2C09">
        <w:rPr>
          <w:sz w:val="28"/>
          <w:szCs w:val="28"/>
        </w:rPr>
        <w:t>Geleneğe bağlı olan ve onu koruyarak yaşatan müzik türüdür.</w:t>
      </w:r>
    </w:p>
    <w:p w:rsidR="006061F0" w:rsidRPr="001A2C09" w:rsidRDefault="006061F0" w:rsidP="006061F0">
      <w:pPr>
        <w:rPr>
          <w:sz w:val="28"/>
          <w:szCs w:val="28"/>
        </w:rPr>
      </w:pPr>
      <w:r w:rsidRPr="00FF3722">
        <w:rPr>
          <w:b/>
          <w:color w:val="31849B" w:themeColor="accent5" w:themeShade="BF"/>
          <w:sz w:val="28"/>
          <w:szCs w:val="28"/>
          <w:u w:val="single"/>
        </w:rPr>
        <w:t>Türk Halk Müziği:</w:t>
      </w:r>
      <w:r w:rsidRPr="00FF3722">
        <w:rPr>
          <w:color w:val="31849B" w:themeColor="accent5" w:themeShade="BF"/>
          <w:sz w:val="28"/>
          <w:szCs w:val="28"/>
        </w:rPr>
        <w:t xml:space="preserve"> </w:t>
      </w:r>
      <w:r w:rsidRPr="001A2C09">
        <w:rPr>
          <w:sz w:val="28"/>
          <w:szCs w:val="28"/>
        </w:rPr>
        <w:t>Türk halkının düşüncesini, duygularını ve yaşantısını dile getiren, yaşadığı yörenin geleneklerini, kendine özgü özelliklerini ifade eden sözlü ya da sözsüz ezgilerdir.</w:t>
      </w:r>
      <w:r w:rsidR="005233AA" w:rsidRPr="001A2C09">
        <w:rPr>
          <w:sz w:val="28"/>
          <w:szCs w:val="28"/>
        </w:rPr>
        <w:t xml:space="preserve"> Kuşaktan kuşağa, kulaktan kulağa aktarılarak günümüze kadar gelir.</w:t>
      </w:r>
    </w:p>
    <w:p w:rsidR="007D020B" w:rsidRPr="001A2C09" w:rsidRDefault="007D020B" w:rsidP="006061F0">
      <w:pPr>
        <w:rPr>
          <w:sz w:val="28"/>
          <w:szCs w:val="28"/>
        </w:rPr>
      </w:pPr>
      <w:r w:rsidRPr="001A2C09">
        <w:rPr>
          <w:sz w:val="28"/>
          <w:szCs w:val="28"/>
        </w:rPr>
        <w:t>Halk müziği anonim özelliğe sahiptir yani bestecisi bilinmez.</w:t>
      </w:r>
    </w:p>
    <w:p w:rsidR="007D020B" w:rsidRPr="001A2C09" w:rsidRDefault="007D020B" w:rsidP="006061F0">
      <w:pPr>
        <w:rPr>
          <w:sz w:val="28"/>
          <w:szCs w:val="28"/>
        </w:rPr>
      </w:pPr>
      <w:r w:rsidRPr="001A2C09">
        <w:rPr>
          <w:sz w:val="28"/>
          <w:szCs w:val="28"/>
        </w:rPr>
        <w:t xml:space="preserve">Halk müzikleri ikiye ayrılır </w:t>
      </w:r>
    </w:p>
    <w:p w:rsidR="007D020B" w:rsidRPr="001A2C09" w:rsidRDefault="007D020B" w:rsidP="007D020B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A2C09">
        <w:rPr>
          <w:sz w:val="28"/>
          <w:szCs w:val="28"/>
        </w:rPr>
        <w:t>Uzun Hava</w:t>
      </w:r>
    </w:p>
    <w:p w:rsidR="007D020B" w:rsidRPr="001A2C09" w:rsidRDefault="007D020B" w:rsidP="007D020B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A2C09">
        <w:rPr>
          <w:sz w:val="28"/>
          <w:szCs w:val="28"/>
        </w:rPr>
        <w:t xml:space="preserve">Kırık Hava: Kendi içinde </w:t>
      </w:r>
      <w:r w:rsidRPr="001A2C09">
        <w:rPr>
          <w:b/>
          <w:color w:val="31849B" w:themeColor="accent5" w:themeShade="BF"/>
          <w:sz w:val="28"/>
          <w:szCs w:val="28"/>
        </w:rPr>
        <w:t>türküler</w:t>
      </w:r>
      <w:r w:rsidRPr="001A2C09">
        <w:rPr>
          <w:sz w:val="28"/>
          <w:szCs w:val="28"/>
        </w:rPr>
        <w:t xml:space="preserve"> ve </w:t>
      </w:r>
      <w:r w:rsidRPr="001A2C09">
        <w:rPr>
          <w:b/>
          <w:color w:val="31849B" w:themeColor="accent5" w:themeShade="BF"/>
          <w:sz w:val="28"/>
          <w:szCs w:val="28"/>
        </w:rPr>
        <w:t>oyun havaları</w:t>
      </w:r>
      <w:r w:rsidRPr="001A2C09">
        <w:rPr>
          <w:color w:val="31849B" w:themeColor="accent5" w:themeShade="BF"/>
          <w:sz w:val="28"/>
          <w:szCs w:val="28"/>
        </w:rPr>
        <w:t xml:space="preserve"> </w:t>
      </w:r>
      <w:r w:rsidRPr="001A2C09">
        <w:rPr>
          <w:sz w:val="28"/>
          <w:szCs w:val="28"/>
        </w:rPr>
        <w:t>olarak iki bölüme ayrılır.</w:t>
      </w:r>
    </w:p>
    <w:p w:rsidR="005E6519" w:rsidRPr="001A2C09" w:rsidRDefault="005E6519" w:rsidP="005E6519">
      <w:pPr>
        <w:rPr>
          <w:sz w:val="28"/>
          <w:szCs w:val="28"/>
        </w:rPr>
      </w:pPr>
      <w:r w:rsidRPr="00082DB9">
        <w:rPr>
          <w:b/>
          <w:color w:val="31849B" w:themeColor="accent5" w:themeShade="BF"/>
          <w:sz w:val="28"/>
          <w:szCs w:val="28"/>
          <w:u w:val="single"/>
        </w:rPr>
        <w:t>Uzun Hava:</w:t>
      </w:r>
      <w:r w:rsidRPr="00082DB9">
        <w:rPr>
          <w:color w:val="31849B" w:themeColor="accent5" w:themeShade="BF"/>
          <w:sz w:val="28"/>
          <w:szCs w:val="28"/>
        </w:rPr>
        <w:t xml:space="preserve"> </w:t>
      </w:r>
      <w:r w:rsidRPr="001A2C09">
        <w:rPr>
          <w:sz w:val="28"/>
          <w:szCs w:val="28"/>
        </w:rPr>
        <w:t>Ritmi ve ölçüsü belli olmayan, serbest olarak çalınıp söylenen ezgilerdir.</w:t>
      </w:r>
    </w:p>
    <w:p w:rsidR="005E6519" w:rsidRPr="001A2C09" w:rsidRDefault="005E6519" w:rsidP="005E6519">
      <w:pPr>
        <w:rPr>
          <w:sz w:val="28"/>
          <w:szCs w:val="28"/>
        </w:rPr>
      </w:pPr>
      <w:r w:rsidRPr="00082DB9">
        <w:rPr>
          <w:b/>
          <w:color w:val="31849B" w:themeColor="accent5" w:themeShade="BF"/>
          <w:sz w:val="28"/>
          <w:szCs w:val="28"/>
          <w:u w:val="single"/>
        </w:rPr>
        <w:t>Kırık Hava:</w:t>
      </w:r>
      <w:r w:rsidRPr="00082DB9">
        <w:rPr>
          <w:color w:val="31849B" w:themeColor="accent5" w:themeShade="BF"/>
          <w:sz w:val="28"/>
          <w:szCs w:val="28"/>
        </w:rPr>
        <w:t xml:space="preserve"> </w:t>
      </w:r>
      <w:r w:rsidRPr="001A2C09">
        <w:rPr>
          <w:sz w:val="28"/>
          <w:szCs w:val="28"/>
        </w:rPr>
        <w:t>Ritmi ve ölçüsü olan, sözlü ve sözsüz olarak çalınıp söylenen ezgilerdir.</w:t>
      </w:r>
    </w:p>
    <w:p w:rsidR="000344EC" w:rsidRPr="001A2C09" w:rsidRDefault="000344EC" w:rsidP="005E6519">
      <w:pPr>
        <w:rPr>
          <w:sz w:val="28"/>
          <w:szCs w:val="28"/>
        </w:rPr>
      </w:pPr>
      <w:r w:rsidRPr="00082DB9">
        <w:rPr>
          <w:b/>
          <w:color w:val="31849B" w:themeColor="accent5" w:themeShade="BF"/>
          <w:sz w:val="28"/>
          <w:szCs w:val="28"/>
          <w:u w:val="single"/>
        </w:rPr>
        <w:t>Türkü:</w:t>
      </w:r>
      <w:r w:rsidRPr="001A2C09">
        <w:rPr>
          <w:sz w:val="28"/>
          <w:szCs w:val="28"/>
        </w:rPr>
        <w:t xml:space="preserve"> </w:t>
      </w:r>
      <w:r w:rsidR="00056973" w:rsidRPr="001A2C09">
        <w:rPr>
          <w:sz w:val="28"/>
          <w:szCs w:val="28"/>
        </w:rPr>
        <w:t>Halkın sevincini, özlemlerini, mutluluğunu, üzüntüsünü, acısını, ayrılığını dile getiren ölçülü halk müziği eserleridir.</w:t>
      </w:r>
    </w:p>
    <w:p w:rsidR="00056973" w:rsidRPr="001A2C09" w:rsidRDefault="00056973" w:rsidP="005E6519">
      <w:pPr>
        <w:rPr>
          <w:sz w:val="28"/>
          <w:szCs w:val="28"/>
        </w:rPr>
      </w:pPr>
      <w:r w:rsidRPr="00082DB9">
        <w:rPr>
          <w:b/>
          <w:color w:val="31849B" w:themeColor="accent5" w:themeShade="BF"/>
          <w:sz w:val="28"/>
          <w:szCs w:val="28"/>
          <w:u w:val="single"/>
        </w:rPr>
        <w:t>Oyun Havaları:</w:t>
      </w:r>
      <w:r w:rsidRPr="00082DB9">
        <w:rPr>
          <w:color w:val="31849B" w:themeColor="accent5" w:themeShade="BF"/>
          <w:sz w:val="28"/>
          <w:szCs w:val="28"/>
        </w:rPr>
        <w:t xml:space="preserve"> </w:t>
      </w:r>
      <w:r w:rsidRPr="001A2C09">
        <w:rPr>
          <w:sz w:val="28"/>
          <w:szCs w:val="28"/>
        </w:rPr>
        <w:t>Halk oyunlarına eşlik amacıyla çalınıp söylenen eserlerdir.</w:t>
      </w:r>
    </w:p>
    <w:p w:rsidR="00056973" w:rsidRPr="001A2C09" w:rsidRDefault="00056973" w:rsidP="005E6519">
      <w:pPr>
        <w:rPr>
          <w:sz w:val="28"/>
          <w:szCs w:val="28"/>
        </w:rPr>
      </w:pPr>
      <w:r w:rsidRPr="001A2C09">
        <w:rPr>
          <w:sz w:val="28"/>
          <w:szCs w:val="28"/>
        </w:rPr>
        <w:t xml:space="preserve">Yörelere göre: </w:t>
      </w:r>
      <w:r w:rsidRPr="001A2C09">
        <w:rPr>
          <w:sz w:val="28"/>
          <w:szCs w:val="28"/>
        </w:rPr>
        <w:tab/>
        <w:t xml:space="preserve">Karadeniz’de </w:t>
      </w:r>
      <w:r w:rsidRPr="00CD4D15">
        <w:rPr>
          <w:b/>
          <w:sz w:val="28"/>
          <w:szCs w:val="28"/>
          <w:u w:val="single"/>
        </w:rPr>
        <w:t>HORON</w:t>
      </w:r>
    </w:p>
    <w:p w:rsidR="00056973" w:rsidRPr="001A2C09" w:rsidRDefault="00056973" w:rsidP="005E6519">
      <w:pPr>
        <w:rPr>
          <w:sz w:val="28"/>
          <w:szCs w:val="28"/>
        </w:rPr>
      </w:pPr>
      <w:r w:rsidRPr="001A2C09">
        <w:rPr>
          <w:sz w:val="28"/>
          <w:szCs w:val="28"/>
        </w:rPr>
        <w:tab/>
      </w:r>
      <w:r w:rsidRPr="001A2C09">
        <w:rPr>
          <w:sz w:val="28"/>
          <w:szCs w:val="28"/>
        </w:rPr>
        <w:tab/>
      </w:r>
      <w:r w:rsidRPr="001A2C09">
        <w:rPr>
          <w:sz w:val="28"/>
          <w:szCs w:val="28"/>
        </w:rPr>
        <w:tab/>
        <w:t xml:space="preserve">Trakya’da </w:t>
      </w:r>
      <w:r w:rsidRPr="00CD4D15">
        <w:rPr>
          <w:b/>
          <w:sz w:val="28"/>
          <w:szCs w:val="28"/>
          <w:u w:val="single"/>
        </w:rPr>
        <w:t>KARŞILAMA</w:t>
      </w:r>
    </w:p>
    <w:p w:rsidR="00056973" w:rsidRPr="001A2C09" w:rsidRDefault="00056973" w:rsidP="005E6519">
      <w:pPr>
        <w:rPr>
          <w:sz w:val="28"/>
          <w:szCs w:val="28"/>
        </w:rPr>
      </w:pPr>
      <w:r w:rsidRPr="001A2C09">
        <w:rPr>
          <w:sz w:val="28"/>
          <w:szCs w:val="28"/>
        </w:rPr>
        <w:tab/>
      </w:r>
      <w:r w:rsidRPr="001A2C09">
        <w:rPr>
          <w:sz w:val="28"/>
          <w:szCs w:val="28"/>
        </w:rPr>
        <w:tab/>
      </w:r>
      <w:r w:rsidRPr="001A2C09">
        <w:rPr>
          <w:sz w:val="28"/>
          <w:szCs w:val="28"/>
        </w:rPr>
        <w:tab/>
        <w:t>Ege’</w:t>
      </w:r>
      <w:r w:rsidR="00082DB9">
        <w:rPr>
          <w:sz w:val="28"/>
          <w:szCs w:val="28"/>
        </w:rPr>
        <w:t xml:space="preserve">de </w:t>
      </w:r>
      <w:r w:rsidR="00082DB9" w:rsidRPr="00CD4D15">
        <w:rPr>
          <w:b/>
          <w:sz w:val="28"/>
          <w:szCs w:val="28"/>
          <w:u w:val="single"/>
        </w:rPr>
        <w:t>ZEYBEK</w:t>
      </w:r>
    </w:p>
    <w:p w:rsidR="00056973" w:rsidRPr="001A2C09" w:rsidRDefault="00056973" w:rsidP="005E6519">
      <w:pPr>
        <w:rPr>
          <w:sz w:val="28"/>
          <w:szCs w:val="28"/>
        </w:rPr>
      </w:pPr>
      <w:r w:rsidRPr="001A2C09">
        <w:rPr>
          <w:sz w:val="28"/>
          <w:szCs w:val="28"/>
        </w:rPr>
        <w:tab/>
      </w:r>
      <w:r w:rsidRPr="001A2C09">
        <w:rPr>
          <w:sz w:val="28"/>
          <w:szCs w:val="28"/>
        </w:rPr>
        <w:tab/>
      </w:r>
      <w:r w:rsidRPr="001A2C09">
        <w:rPr>
          <w:sz w:val="28"/>
          <w:szCs w:val="28"/>
        </w:rPr>
        <w:tab/>
        <w:t xml:space="preserve">Doğu ve Güneydoğu’da </w:t>
      </w:r>
      <w:r w:rsidRPr="00CD4D15">
        <w:rPr>
          <w:b/>
          <w:sz w:val="28"/>
          <w:szCs w:val="28"/>
          <w:u w:val="single"/>
        </w:rPr>
        <w:t xml:space="preserve">HALAY </w:t>
      </w:r>
      <w:r w:rsidRPr="001A2C09">
        <w:rPr>
          <w:sz w:val="28"/>
          <w:szCs w:val="28"/>
        </w:rPr>
        <w:t>adını alırlar.</w:t>
      </w:r>
    </w:p>
    <w:p w:rsidR="00056973" w:rsidRPr="001A2C09" w:rsidRDefault="00056973" w:rsidP="005E6519">
      <w:pPr>
        <w:rPr>
          <w:sz w:val="28"/>
          <w:szCs w:val="28"/>
        </w:rPr>
      </w:pPr>
      <w:r w:rsidRPr="001A2C09">
        <w:rPr>
          <w:sz w:val="28"/>
          <w:szCs w:val="28"/>
        </w:rPr>
        <w:t xml:space="preserve">Bunların dışında kaşık, bar, teke, hora, </w:t>
      </w:r>
      <w:proofErr w:type="spellStart"/>
      <w:r w:rsidRPr="001A2C09">
        <w:rPr>
          <w:sz w:val="28"/>
          <w:szCs w:val="28"/>
        </w:rPr>
        <w:t>seymen</w:t>
      </w:r>
      <w:proofErr w:type="spellEnd"/>
      <w:r w:rsidRPr="001A2C09">
        <w:rPr>
          <w:sz w:val="28"/>
          <w:szCs w:val="28"/>
        </w:rPr>
        <w:t xml:space="preserve"> gibi yöresel oyunlarımız da vardır.</w:t>
      </w:r>
    </w:p>
    <w:p w:rsidR="00BA7398" w:rsidRPr="001A2C09" w:rsidRDefault="00BA7398" w:rsidP="005E6519">
      <w:pPr>
        <w:rPr>
          <w:sz w:val="28"/>
          <w:szCs w:val="28"/>
        </w:rPr>
      </w:pPr>
    </w:p>
    <w:p w:rsidR="00BA7398" w:rsidRPr="001A2C09" w:rsidRDefault="00BA7398" w:rsidP="005E6519">
      <w:pPr>
        <w:rPr>
          <w:sz w:val="28"/>
          <w:szCs w:val="28"/>
        </w:rPr>
      </w:pPr>
    </w:p>
    <w:p w:rsidR="00056973" w:rsidRPr="001433F8" w:rsidRDefault="00BA7398" w:rsidP="00BA7398">
      <w:pPr>
        <w:jc w:val="center"/>
        <w:rPr>
          <w:b/>
          <w:sz w:val="32"/>
          <w:szCs w:val="32"/>
          <w:u w:val="single"/>
        </w:rPr>
      </w:pPr>
      <w:r w:rsidRPr="001433F8">
        <w:rPr>
          <w:b/>
          <w:sz w:val="32"/>
          <w:szCs w:val="32"/>
          <w:u w:val="single"/>
        </w:rPr>
        <w:lastRenderedPageBreak/>
        <w:t>KLASİK TÜRK MÜZİĞİ FORMLARI</w:t>
      </w:r>
      <w:bookmarkStart w:id="0" w:name="_GoBack"/>
      <w:bookmarkEnd w:id="0"/>
    </w:p>
    <w:p w:rsidR="00BA7398" w:rsidRPr="001A2C09" w:rsidRDefault="00BA7398" w:rsidP="00BA7398">
      <w:pPr>
        <w:jc w:val="center"/>
        <w:rPr>
          <w:sz w:val="28"/>
          <w:szCs w:val="28"/>
        </w:rPr>
      </w:pPr>
    </w:p>
    <w:p w:rsidR="00BA7398" w:rsidRPr="001A2C09" w:rsidRDefault="00BA7398" w:rsidP="00BA7398">
      <w:pPr>
        <w:rPr>
          <w:sz w:val="28"/>
          <w:szCs w:val="28"/>
        </w:rPr>
      </w:pPr>
      <w:r w:rsidRPr="001A2C09">
        <w:rPr>
          <w:sz w:val="28"/>
          <w:szCs w:val="28"/>
        </w:rPr>
        <w:t>Klasik Türk Müziği: Kökeni Orta Asya Türk müzik kültürüne dayanmaktadır. Orta Asya’dan başlayan büyük Türk göçü, bu müzik kültürü ve ritmini yeni yerleşim bölgelerine taşımıştır.</w:t>
      </w:r>
      <w:r w:rsidR="00122009" w:rsidRPr="001A2C09">
        <w:rPr>
          <w:sz w:val="28"/>
          <w:szCs w:val="28"/>
        </w:rPr>
        <w:t xml:space="preserve"> Zaman içinde bölgesel kültürlerden etkilenerek gelişim göstermiştir.</w:t>
      </w:r>
    </w:p>
    <w:p w:rsidR="00545EEE" w:rsidRPr="001A2C09" w:rsidRDefault="00545EEE" w:rsidP="00BA7398">
      <w:pPr>
        <w:rPr>
          <w:b/>
          <w:sz w:val="28"/>
          <w:szCs w:val="28"/>
        </w:rPr>
      </w:pPr>
      <w:r w:rsidRPr="001A2C09">
        <w:rPr>
          <w:b/>
          <w:sz w:val="28"/>
          <w:szCs w:val="28"/>
        </w:rPr>
        <w:t xml:space="preserve">Klasik Türk Sanat Müziği </w:t>
      </w:r>
    </w:p>
    <w:p w:rsidR="00545EEE" w:rsidRPr="001A2C09" w:rsidRDefault="00545EEE" w:rsidP="00BA7398">
      <w:pPr>
        <w:rPr>
          <w:sz w:val="28"/>
          <w:szCs w:val="28"/>
        </w:rPr>
      </w:pPr>
      <w:r w:rsidRPr="001A2C09">
        <w:rPr>
          <w:b/>
          <w:sz w:val="28"/>
          <w:szCs w:val="28"/>
        </w:rPr>
        <w:t>Dini(Tasavvuf) Müziği</w:t>
      </w:r>
      <w:r w:rsidRPr="001A2C09">
        <w:rPr>
          <w:sz w:val="28"/>
          <w:szCs w:val="28"/>
        </w:rPr>
        <w:t xml:space="preserve"> olarak ikiye ayrılır.</w:t>
      </w:r>
    </w:p>
    <w:p w:rsidR="00545EEE" w:rsidRPr="001A2C09" w:rsidRDefault="00545EEE" w:rsidP="00BA7398">
      <w:pPr>
        <w:rPr>
          <w:sz w:val="28"/>
          <w:szCs w:val="28"/>
        </w:rPr>
      </w:pPr>
      <w:r w:rsidRPr="001A2C09">
        <w:rPr>
          <w:b/>
          <w:color w:val="31849B" w:themeColor="accent5" w:themeShade="BF"/>
          <w:sz w:val="28"/>
          <w:szCs w:val="28"/>
          <w:u w:val="single"/>
        </w:rPr>
        <w:t>Klasik Türk Sanat Müziği:</w:t>
      </w:r>
      <w:r w:rsidRPr="001A2C09">
        <w:rPr>
          <w:color w:val="31849B" w:themeColor="accent5" w:themeShade="BF"/>
          <w:sz w:val="28"/>
          <w:szCs w:val="28"/>
        </w:rPr>
        <w:t xml:space="preserve"> </w:t>
      </w:r>
      <w:r w:rsidRPr="001A2C09">
        <w:rPr>
          <w:sz w:val="28"/>
          <w:szCs w:val="28"/>
        </w:rPr>
        <w:t xml:space="preserve">Makamsal bir müzik türüdür. </w:t>
      </w:r>
    </w:p>
    <w:p w:rsidR="00545EEE" w:rsidRPr="001A2C09" w:rsidRDefault="00545EEE" w:rsidP="00BA7398">
      <w:pPr>
        <w:rPr>
          <w:sz w:val="28"/>
          <w:szCs w:val="28"/>
        </w:rPr>
      </w:pPr>
      <w:r w:rsidRPr="001A2C09">
        <w:rPr>
          <w:sz w:val="28"/>
          <w:szCs w:val="28"/>
        </w:rPr>
        <w:t>Besteler Türk müziği (komalı ses sistemi) ne göre yapılır.</w:t>
      </w:r>
    </w:p>
    <w:p w:rsidR="006C6969" w:rsidRPr="001A2C09" w:rsidRDefault="006C6969" w:rsidP="00BA7398">
      <w:pPr>
        <w:rPr>
          <w:sz w:val="28"/>
          <w:szCs w:val="28"/>
        </w:rPr>
      </w:pPr>
      <w:r w:rsidRPr="001A2C09">
        <w:rPr>
          <w:b/>
          <w:color w:val="31849B" w:themeColor="accent5" w:themeShade="BF"/>
          <w:sz w:val="28"/>
          <w:szCs w:val="28"/>
        </w:rPr>
        <w:t xml:space="preserve">Usul: </w:t>
      </w:r>
      <w:r w:rsidRPr="001A2C09">
        <w:rPr>
          <w:sz w:val="28"/>
          <w:szCs w:val="28"/>
        </w:rPr>
        <w:t>Türk müziğinde kullanılan ritim kalıplarıdır.</w:t>
      </w:r>
    </w:p>
    <w:p w:rsidR="006555D4" w:rsidRPr="001A2C09" w:rsidRDefault="006555D4" w:rsidP="00BA7398">
      <w:pPr>
        <w:rPr>
          <w:color w:val="92D050"/>
          <w:sz w:val="28"/>
          <w:szCs w:val="28"/>
        </w:rPr>
      </w:pPr>
      <w:r w:rsidRPr="001A2C09">
        <w:rPr>
          <w:b/>
          <w:color w:val="31849B" w:themeColor="accent5" w:themeShade="BF"/>
          <w:sz w:val="28"/>
          <w:szCs w:val="28"/>
        </w:rPr>
        <w:t xml:space="preserve">Fasıl: </w:t>
      </w:r>
      <w:r w:rsidRPr="001A2C09">
        <w:rPr>
          <w:sz w:val="28"/>
          <w:szCs w:val="28"/>
        </w:rPr>
        <w:t>Türk müziğinde aynı makamda ve değişik türlerdeki müzik eserlerinin çalınıp söylenmesine denir.</w:t>
      </w:r>
    </w:p>
    <w:p w:rsidR="000D333C" w:rsidRPr="001A2C09" w:rsidRDefault="000D333C" w:rsidP="00BA7398">
      <w:pPr>
        <w:rPr>
          <w:b/>
          <w:color w:val="00B050"/>
          <w:sz w:val="28"/>
          <w:szCs w:val="28"/>
          <w:u w:val="single"/>
        </w:rPr>
      </w:pPr>
      <w:r w:rsidRPr="001A2C09">
        <w:rPr>
          <w:b/>
          <w:color w:val="00B050"/>
          <w:sz w:val="28"/>
          <w:szCs w:val="28"/>
          <w:u w:val="single"/>
        </w:rPr>
        <w:t>Klasik Türk Sanat Müziği Biçimleri:</w:t>
      </w:r>
    </w:p>
    <w:p w:rsidR="000D333C" w:rsidRPr="001A2C09" w:rsidRDefault="000D333C" w:rsidP="00BA7398">
      <w:pPr>
        <w:rPr>
          <w:sz w:val="28"/>
          <w:szCs w:val="28"/>
        </w:rPr>
      </w:pPr>
      <w:r w:rsidRPr="001A2C09">
        <w:rPr>
          <w:sz w:val="28"/>
          <w:szCs w:val="28"/>
        </w:rPr>
        <w:t>PEŞREV, SAZ SEMAİSİ, LONGA, ŞARKI, TAKSİM</w:t>
      </w:r>
    </w:p>
    <w:p w:rsidR="000D333C" w:rsidRPr="001A2C09" w:rsidRDefault="000D333C" w:rsidP="00BA7398">
      <w:pPr>
        <w:rPr>
          <w:sz w:val="28"/>
          <w:szCs w:val="28"/>
        </w:rPr>
      </w:pPr>
      <w:r w:rsidRPr="001A2C09">
        <w:rPr>
          <w:sz w:val="28"/>
          <w:szCs w:val="28"/>
        </w:rPr>
        <w:t>Peşrev, taksim, saz semaisi</w:t>
      </w:r>
      <w:r w:rsidR="006774A3" w:rsidRPr="001A2C09">
        <w:rPr>
          <w:sz w:val="28"/>
          <w:szCs w:val="28"/>
        </w:rPr>
        <w:t>, longa sözsüz saz eserleridir.</w:t>
      </w:r>
      <w:r w:rsidRPr="001A2C09">
        <w:rPr>
          <w:sz w:val="28"/>
          <w:szCs w:val="28"/>
        </w:rPr>
        <w:t xml:space="preserve"> </w:t>
      </w:r>
    </w:p>
    <w:p w:rsidR="00AA5312" w:rsidRPr="001A2C09" w:rsidRDefault="00AA5312" w:rsidP="00BA7398">
      <w:pPr>
        <w:rPr>
          <w:sz w:val="28"/>
          <w:szCs w:val="28"/>
        </w:rPr>
      </w:pPr>
    </w:p>
    <w:p w:rsidR="006A16AD" w:rsidRPr="001A2C09" w:rsidRDefault="006A16AD" w:rsidP="00BA7398">
      <w:pPr>
        <w:rPr>
          <w:b/>
          <w:color w:val="31849B" w:themeColor="accent5" w:themeShade="BF"/>
          <w:sz w:val="28"/>
          <w:szCs w:val="28"/>
        </w:rPr>
      </w:pPr>
    </w:p>
    <w:p w:rsidR="00AA5312" w:rsidRPr="001A2C09" w:rsidRDefault="00AA5312" w:rsidP="00BA7398">
      <w:pPr>
        <w:rPr>
          <w:sz w:val="28"/>
          <w:szCs w:val="28"/>
        </w:rPr>
      </w:pPr>
      <w:r w:rsidRPr="001A2C09">
        <w:rPr>
          <w:b/>
          <w:color w:val="31849B" w:themeColor="accent5" w:themeShade="BF"/>
          <w:sz w:val="28"/>
          <w:szCs w:val="28"/>
        </w:rPr>
        <w:t xml:space="preserve">Dini(Tasavvuf) Müziği: </w:t>
      </w:r>
      <w:r w:rsidRPr="001A2C09">
        <w:rPr>
          <w:sz w:val="28"/>
          <w:szCs w:val="28"/>
        </w:rPr>
        <w:t>Dini duygu ve düşüncelerin ifade edildiği müzik türüdür.</w:t>
      </w:r>
    </w:p>
    <w:p w:rsidR="006A16AD" w:rsidRPr="001A2C09" w:rsidRDefault="006A16AD" w:rsidP="00BA7398">
      <w:pPr>
        <w:rPr>
          <w:b/>
          <w:color w:val="00B050"/>
          <w:sz w:val="28"/>
          <w:szCs w:val="28"/>
          <w:u w:val="single"/>
        </w:rPr>
      </w:pPr>
      <w:r w:rsidRPr="001A2C09">
        <w:rPr>
          <w:b/>
          <w:color w:val="00B050"/>
          <w:sz w:val="28"/>
          <w:szCs w:val="28"/>
          <w:u w:val="single"/>
        </w:rPr>
        <w:t xml:space="preserve">Dini müzik türleri: </w:t>
      </w:r>
    </w:p>
    <w:p w:rsidR="007D020B" w:rsidRPr="007D020B" w:rsidRDefault="006A16AD" w:rsidP="007D020B">
      <w:pPr>
        <w:rPr>
          <w:sz w:val="32"/>
          <w:szCs w:val="32"/>
        </w:rPr>
      </w:pPr>
      <w:r w:rsidRPr="001A2C09">
        <w:rPr>
          <w:sz w:val="28"/>
          <w:szCs w:val="28"/>
        </w:rPr>
        <w:t>Sala(salat), ilahi, nefes, Mevlevi ayini, deyiş</w:t>
      </w:r>
    </w:p>
    <w:sectPr w:rsidR="007D020B" w:rsidRPr="007D0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0D5D"/>
    <w:multiLevelType w:val="hybridMultilevel"/>
    <w:tmpl w:val="1F1E4A88"/>
    <w:lvl w:ilvl="0" w:tplc="9E9C5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26"/>
    <w:rsid w:val="000344EC"/>
    <w:rsid w:val="00056973"/>
    <w:rsid w:val="00082DB9"/>
    <w:rsid w:val="000D333C"/>
    <w:rsid w:val="00122009"/>
    <w:rsid w:val="001433F8"/>
    <w:rsid w:val="001840D8"/>
    <w:rsid w:val="001A2C09"/>
    <w:rsid w:val="005233AA"/>
    <w:rsid w:val="00545EEE"/>
    <w:rsid w:val="005E6519"/>
    <w:rsid w:val="006061F0"/>
    <w:rsid w:val="006555D4"/>
    <w:rsid w:val="006774A3"/>
    <w:rsid w:val="006A16AD"/>
    <w:rsid w:val="006C6969"/>
    <w:rsid w:val="00780626"/>
    <w:rsid w:val="007D020B"/>
    <w:rsid w:val="009B433E"/>
    <w:rsid w:val="00AA5312"/>
    <w:rsid w:val="00BA7398"/>
    <w:rsid w:val="00CD4D15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0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D4F24-ED2E-4C52-887E-943B5990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25</cp:revision>
  <dcterms:created xsi:type="dcterms:W3CDTF">2020-10-22T11:56:00Z</dcterms:created>
  <dcterms:modified xsi:type="dcterms:W3CDTF">2020-10-23T12:45:00Z</dcterms:modified>
</cp:coreProperties>
</file>