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F659" w14:textId="77777777" w:rsidR="00324DAF" w:rsidRDefault="00324DAF"/>
    <w:p w14:paraId="41654ADB" w14:textId="77777777" w:rsidR="00044728" w:rsidRDefault="00044728"/>
    <w:p w14:paraId="724DEFBD" w14:textId="6C8E98A0" w:rsidR="00EA00E9" w:rsidRPr="006A67A5" w:rsidRDefault="00EA00E9" w:rsidP="006A67A5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F067C" w14:textId="77777777" w:rsidR="006A67A5" w:rsidRDefault="006A67A5" w:rsidP="006A67A5">
      <w:pPr>
        <w:pStyle w:val="HTMLPreformatted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Write a C++ program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demonstrates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eof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put on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can test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entered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EOF.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prints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cin.eof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0 on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-of-file has not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occurred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 cin. </w:t>
      </w:r>
    </w:p>
    <w:p w14:paraId="794B92F3" w14:textId="35F42576" w:rsidR="004C734E" w:rsidRPr="006A67A5" w:rsidRDefault="004C734E" w:rsidP="006A67A5">
      <w:pPr>
        <w:spacing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7A5">
        <w:rPr>
          <w:rFonts w:ascii="Times New Roman" w:hAnsi="Times New Roman" w:cs="Times New Roman"/>
          <w:b/>
          <w:bCs/>
          <w:sz w:val="24"/>
          <w:szCs w:val="24"/>
        </w:rPr>
        <w:t>Sample Run:</w:t>
      </w:r>
    </w:p>
    <w:p w14:paraId="431EE908" w14:textId="66DE1457" w:rsidR="004008C5" w:rsidRDefault="006A67A5" w:rsidP="006A67A5">
      <w:pPr>
        <w:pStyle w:val="ListParagraph"/>
        <w:spacing w:after="20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BF47E3" wp14:editId="69EF9464">
            <wp:extent cx="3981450" cy="846397"/>
            <wp:effectExtent l="0" t="0" r="0" b="0"/>
            <wp:docPr id="15313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9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625" cy="8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9CF" w14:textId="77777777" w:rsidR="005D2236" w:rsidRDefault="005D2236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F0CE4" w14:textId="77777777" w:rsidR="006A67A5" w:rsidRDefault="006A67A5" w:rsidP="006A67A5">
      <w:pPr>
        <w:pStyle w:val="HTMLPreformatted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Inputting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BCE58E1" w14:textId="77777777" w:rsidR="006A67A5" w:rsidRPr="00BD358D" w:rsidRDefault="006A67A5" w:rsidP="006A67A5">
      <w:pPr>
        <w:pStyle w:val="HTMLPreformatted"/>
        <w:spacing w:line="480" w:lineRule="auto"/>
        <w:ind w:left="144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80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buffer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79A3113" w14:textId="77777777" w:rsidR="006A67A5" w:rsidRPr="006A67A5" w:rsidRDefault="006A67A5" w:rsidP="006A67A5">
      <w:pPr>
        <w:spacing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7A5">
        <w:rPr>
          <w:rFonts w:ascii="Times New Roman" w:hAnsi="Times New Roman" w:cs="Times New Roman"/>
          <w:b/>
          <w:bCs/>
          <w:sz w:val="24"/>
          <w:szCs w:val="24"/>
        </w:rPr>
        <w:t>Sample Run:</w:t>
      </w:r>
    </w:p>
    <w:p w14:paraId="45B4D1B2" w14:textId="5A28B6B3" w:rsidR="005D2236" w:rsidRDefault="006A67A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>
        <w:rPr>
          <w:noProof/>
        </w:rPr>
        <w:drawing>
          <wp:inline distT="0" distB="0" distL="0" distR="0" wp14:anchorId="66F5E983" wp14:editId="4A1F0E12">
            <wp:extent cx="3124200" cy="1030730"/>
            <wp:effectExtent l="0" t="0" r="0" b="0"/>
            <wp:docPr id="117969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90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541" cy="10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59BA" w14:textId="77777777" w:rsidR="006A67A5" w:rsidRDefault="006A67A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CB266D9" w14:textId="77777777" w:rsidR="006A67A5" w:rsidRDefault="006A67A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0A4D565" w14:textId="77777777" w:rsidR="006A67A5" w:rsidRDefault="006A67A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365BDC5E" w14:textId="77777777" w:rsidR="001621AB" w:rsidRDefault="001621AB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E7433F0" w14:textId="4E90BBEC" w:rsidR="001621AB" w:rsidRPr="00345883" w:rsidRDefault="001621AB" w:rsidP="001621AB">
      <w:pPr>
        <w:pStyle w:val="HTMLPreformatted"/>
        <w:numPr>
          <w:ilvl w:val="0"/>
          <w:numId w:val="15"/>
        </w:numPr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Write a C++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>program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that includes </w:t>
      </w:r>
      <w:r w:rsidRPr="00345883">
        <w:rPr>
          <w:rFonts w:asciiTheme="majorBidi" w:eastAsiaTheme="minorHAnsi" w:hAnsiTheme="majorBidi" w:cstheme="majorBidi"/>
          <w:b/>
          <w:bCs/>
          <w:i/>
          <w:iCs/>
          <w:sz w:val="24"/>
          <w:szCs w:val="24"/>
          <w:lang w:val="en-US"/>
        </w:rPr>
        <w:t>Exception Handling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, by using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the 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try, throw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>,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and catch algorithm. </w:t>
      </w:r>
    </w:p>
    <w:p w14:paraId="7AF95D6B" w14:textId="77777777" w:rsidR="001621AB" w:rsidRPr="00345883" w:rsidRDefault="001621AB" w:rsidP="001621AB">
      <w:pPr>
        <w:pStyle w:val="HTMLPreformatted"/>
        <w:spacing w:line="480" w:lineRule="auto"/>
        <w:ind w:left="720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Create a class called </w:t>
      </w:r>
      <w:r w:rsidRPr="00345883">
        <w:rPr>
          <w:rFonts w:asciiTheme="majorBidi" w:eastAsiaTheme="minorHAnsi" w:hAnsiTheme="majorBidi" w:cstheme="majorBidi"/>
          <w:b/>
          <w:bCs/>
          <w:sz w:val="24"/>
          <w:szCs w:val="24"/>
          <w:lang w:val="en-US"/>
        </w:rPr>
        <w:t>Negative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that controls the number of trucks and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>returns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a message to the user.</w:t>
      </w:r>
    </w:p>
    <w:p w14:paraId="4B81CCFA" w14:textId="77777777" w:rsidR="001621AB" w:rsidRPr="00345883" w:rsidRDefault="001621AB" w:rsidP="001621AB">
      <w:pPr>
        <w:pStyle w:val="HTMLPreformatted"/>
        <w:numPr>
          <w:ilvl w:val="1"/>
          <w:numId w:val="23"/>
        </w:numPr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Declare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the 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message as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a 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private member. (string)</w:t>
      </w:r>
    </w:p>
    <w:p w14:paraId="4DA17D71" w14:textId="77777777" w:rsidR="001621AB" w:rsidRPr="00345883" w:rsidRDefault="001621AB" w:rsidP="001621AB">
      <w:pPr>
        <w:pStyle w:val="HTMLPreformatted"/>
        <w:numPr>
          <w:ilvl w:val="1"/>
          <w:numId w:val="23"/>
        </w:numPr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Use member initialization while declaring your class constructor.</w:t>
      </w:r>
    </w:p>
    <w:p w14:paraId="47564419" w14:textId="77777777" w:rsidR="001621AB" w:rsidRPr="00345883" w:rsidRDefault="001621AB" w:rsidP="001621AB">
      <w:pPr>
        <w:pStyle w:val="HTMLPreformatted"/>
        <w:numPr>
          <w:ilvl w:val="1"/>
          <w:numId w:val="23"/>
        </w:numPr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Use function </w:t>
      </w:r>
      <w:proofErr w:type="spellStart"/>
      <w:proofErr w:type="gramStart"/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getMessage</w:t>
      </w:r>
      <w:proofErr w:type="spellEnd"/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(</w:t>
      </w:r>
      <w:proofErr w:type="gramEnd"/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) for returning your message.</w:t>
      </w:r>
    </w:p>
    <w:p w14:paraId="537F4A13" w14:textId="77777777" w:rsidR="001621AB" w:rsidRPr="00345883" w:rsidRDefault="001621AB" w:rsidP="001621AB">
      <w:pPr>
        <w:pStyle w:val="HTMLPreformatted"/>
        <w:spacing w:line="480" w:lineRule="auto"/>
        <w:ind w:left="720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Create another class named as </w:t>
      </w:r>
      <w:proofErr w:type="spellStart"/>
      <w:r w:rsidRPr="00345883">
        <w:rPr>
          <w:rFonts w:asciiTheme="majorBidi" w:eastAsiaTheme="minorHAnsi" w:hAnsiTheme="majorBidi" w:cstheme="majorBidi"/>
          <w:b/>
          <w:bCs/>
          <w:sz w:val="24"/>
          <w:szCs w:val="24"/>
          <w:lang w:val="en-US"/>
        </w:rPr>
        <w:t>ZeroDivision</w:t>
      </w:r>
      <w:proofErr w:type="spellEnd"/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that has no members and it is created for using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the 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throw and catch part of your main function.</w:t>
      </w:r>
    </w:p>
    <w:p w14:paraId="55499052" w14:textId="77777777" w:rsidR="001621AB" w:rsidRPr="00345883" w:rsidRDefault="001621AB" w:rsidP="001621AB">
      <w:pPr>
        <w:pStyle w:val="HTMLPreformatted"/>
        <w:spacing w:line="480" w:lineRule="auto"/>
        <w:ind w:left="708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In your program, you would like to calculate load per truck.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>Any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negative number of weight and/or truck would be illogical. Similarly,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a 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zero number of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>trucks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should warn the user.</w:t>
      </w:r>
    </w:p>
    <w:p w14:paraId="02327654" w14:textId="77777777" w:rsidR="001621AB" w:rsidRPr="00345883" w:rsidRDefault="001621AB" w:rsidP="001621AB">
      <w:pPr>
        <w:pStyle w:val="HTMLPreformatted"/>
        <w:spacing w:line="480" w:lineRule="auto"/>
        <w:ind w:left="720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In the main function,</w:t>
      </w:r>
    </w:p>
    <w:p w14:paraId="64F23481" w14:textId="77777777" w:rsidR="001621AB" w:rsidRPr="00345883" w:rsidRDefault="001621AB" w:rsidP="001621AB">
      <w:pPr>
        <w:pStyle w:val="HTMLPreformatted"/>
        <w:numPr>
          <w:ilvl w:val="1"/>
          <w:numId w:val="24"/>
        </w:numPr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Declare load and truck variables that are both countable assets of your program. (int)</w:t>
      </w:r>
    </w:p>
    <w:p w14:paraId="3AD5175A" w14:textId="77777777" w:rsidR="001621AB" w:rsidRPr="00345883" w:rsidRDefault="001621AB" w:rsidP="001621AB">
      <w:pPr>
        <w:pStyle w:val="HTMLPreformatted"/>
        <w:numPr>
          <w:ilvl w:val="1"/>
          <w:numId w:val="24"/>
        </w:numPr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Declare </w:t>
      </w:r>
      <w:proofErr w:type="spellStart"/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loadPerTruck</w:t>
      </w:r>
      <w:proofErr w:type="spellEnd"/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that controls the loaded truck of your program.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>(double)</w:t>
      </w:r>
    </w:p>
    <w:p w14:paraId="1BEDA40D" w14:textId="77777777" w:rsidR="001621AB" w:rsidRDefault="001621AB" w:rsidP="001621AB">
      <w:pPr>
        <w:pStyle w:val="HTMLPreformatted"/>
        <w:numPr>
          <w:ilvl w:val="1"/>
          <w:numId w:val="24"/>
        </w:numPr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You have to check the number of </w:t>
      </w:r>
      <w:r>
        <w:rPr>
          <w:rFonts w:asciiTheme="majorBidi" w:eastAsiaTheme="minorHAnsi" w:hAnsiTheme="majorBidi" w:cstheme="majorBidi"/>
          <w:sz w:val="24"/>
          <w:szCs w:val="24"/>
          <w:lang w:val="en-US"/>
        </w:rPr>
        <w:t>loads</w:t>
      </w:r>
      <w:r w:rsidRPr="00345883">
        <w:rPr>
          <w:rFonts w:asciiTheme="majorBidi" w:eastAsiaTheme="minorHAnsi" w:hAnsiTheme="majorBidi" w:cstheme="majorBidi"/>
          <w:sz w:val="24"/>
          <w:szCs w:val="24"/>
          <w:lang w:val="en-US"/>
        </w:rPr>
        <w:t xml:space="preserve"> of packages and trucks.</w:t>
      </w:r>
    </w:p>
    <w:p w14:paraId="13527501" w14:textId="77777777" w:rsidR="001621AB" w:rsidRDefault="001621AB" w:rsidP="001621AB">
      <w:pPr>
        <w:pStyle w:val="HTMLPreformatted"/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14:paraId="22DE50BE" w14:textId="77777777" w:rsidR="001621AB" w:rsidRDefault="001621AB" w:rsidP="001621AB">
      <w:pPr>
        <w:pStyle w:val="HTMLPreformatted"/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14:paraId="47A14784" w14:textId="77777777" w:rsidR="001621AB" w:rsidRDefault="001621AB" w:rsidP="001621AB">
      <w:pPr>
        <w:pStyle w:val="HTMLPreformatted"/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14:paraId="16A9B167" w14:textId="77777777" w:rsidR="001621AB" w:rsidRDefault="001621AB" w:rsidP="001621AB">
      <w:pPr>
        <w:pStyle w:val="HTMLPreformatted"/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14:paraId="453F6023" w14:textId="77777777" w:rsidR="001621AB" w:rsidRDefault="001621AB" w:rsidP="001621AB">
      <w:pPr>
        <w:pStyle w:val="HTMLPreformatted"/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14:paraId="6890F523" w14:textId="77777777" w:rsidR="001621AB" w:rsidRPr="00345883" w:rsidRDefault="001621AB" w:rsidP="001621AB">
      <w:pPr>
        <w:pStyle w:val="HTMLPreformatted"/>
        <w:spacing w:line="480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</w:p>
    <w:p w14:paraId="06BB3DB9" w14:textId="77777777" w:rsidR="001621AB" w:rsidRPr="00A11842" w:rsidRDefault="001621AB" w:rsidP="001621AB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5883">
        <w:rPr>
          <w:rFonts w:asciiTheme="majorBidi" w:hAnsiTheme="majorBidi" w:cstheme="majorBidi"/>
          <w:sz w:val="24"/>
          <w:szCs w:val="24"/>
        </w:rPr>
        <w:t>Negative number mistake and the truck availability has to be controlled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45883">
        <w:rPr>
          <w:rFonts w:asciiTheme="majorBidi" w:hAnsiTheme="majorBidi" w:cstheme="majorBidi"/>
          <w:sz w:val="24"/>
          <w:szCs w:val="24"/>
        </w:rPr>
        <w:t xml:space="preserve">and you have to use </w:t>
      </w:r>
      <w:proofErr w:type="spellStart"/>
      <w:r w:rsidRPr="00345883">
        <w:rPr>
          <w:rFonts w:asciiTheme="majorBidi" w:hAnsiTheme="majorBidi" w:cstheme="majorBidi"/>
          <w:sz w:val="24"/>
          <w:szCs w:val="24"/>
        </w:rPr>
        <w:t>cerr</w:t>
      </w:r>
      <w:proofErr w:type="spellEnd"/>
      <w:r w:rsidRPr="00345883">
        <w:rPr>
          <w:rFonts w:asciiTheme="majorBidi" w:hAnsiTheme="majorBidi" w:cstheme="majorBidi"/>
          <w:sz w:val="24"/>
          <w:szCs w:val="24"/>
        </w:rPr>
        <w:t xml:space="preserve"> for your output.</w:t>
      </w:r>
    </w:p>
    <w:p w14:paraId="583BA21F" w14:textId="212FDBCF" w:rsidR="001621AB" w:rsidRPr="00A11842" w:rsidRDefault="001621AB" w:rsidP="001621AB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1842">
        <w:rPr>
          <w:rFonts w:asciiTheme="majorBidi" w:hAnsiTheme="majorBidi" w:cstheme="majorBidi"/>
          <w:b/>
          <w:bCs/>
          <w:sz w:val="24"/>
          <w:szCs w:val="24"/>
        </w:rPr>
        <w:t>Sample Run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 w:rsidRPr="00A118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D456F5A" w14:textId="0E6581AD" w:rsidR="006A67A5" w:rsidRDefault="001621AB" w:rsidP="001621AB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672C942D" wp14:editId="374D85F9">
            <wp:extent cx="3320813" cy="838200"/>
            <wp:effectExtent l="0" t="0" r="0" b="0"/>
            <wp:docPr id="181225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56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136" cy="8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AD2" w14:textId="43DEDB7C" w:rsidR="001621AB" w:rsidRPr="00A11842" w:rsidRDefault="001621AB" w:rsidP="001621AB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1842">
        <w:rPr>
          <w:rFonts w:asciiTheme="majorBidi" w:hAnsiTheme="majorBidi" w:cstheme="majorBidi"/>
          <w:b/>
          <w:bCs/>
          <w:sz w:val="24"/>
          <w:szCs w:val="24"/>
        </w:rPr>
        <w:t>Sample Run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Pr="00A118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00D6263" w14:textId="6A183962" w:rsidR="001621AB" w:rsidRDefault="001621AB" w:rsidP="001621AB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3E5E5A50" wp14:editId="48834410">
            <wp:extent cx="5366105" cy="666750"/>
            <wp:effectExtent l="0" t="0" r="6350" b="0"/>
            <wp:docPr id="17576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8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54" cy="6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03BD" w14:textId="4D87D9F7" w:rsidR="00555BCD" w:rsidRPr="00A11842" w:rsidRDefault="00555BCD" w:rsidP="00555BCD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1842">
        <w:rPr>
          <w:rFonts w:asciiTheme="majorBidi" w:hAnsiTheme="majorBidi" w:cstheme="majorBidi"/>
          <w:b/>
          <w:bCs/>
          <w:sz w:val="24"/>
          <w:szCs w:val="24"/>
        </w:rPr>
        <w:t>Sample Run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A1184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FA4D194" w14:textId="6C0B5933" w:rsidR="00555BCD" w:rsidRPr="006A67A5" w:rsidRDefault="003B37CB" w:rsidP="001621AB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A69DC96" wp14:editId="75EB0F65">
            <wp:extent cx="3619500" cy="679081"/>
            <wp:effectExtent l="0" t="0" r="0" b="6985"/>
            <wp:docPr id="193309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95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9" cy="6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BCD" w:rsidRPr="006A67A5" w:rsidSect="0040230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576FF" w14:textId="77777777" w:rsidR="00917D03" w:rsidRDefault="00917D03" w:rsidP="00691593">
      <w:pPr>
        <w:spacing w:after="0" w:line="240" w:lineRule="auto"/>
      </w:pPr>
      <w:r>
        <w:separator/>
      </w:r>
    </w:p>
  </w:endnote>
  <w:endnote w:type="continuationSeparator" w:id="0">
    <w:p w14:paraId="05415C57" w14:textId="77777777" w:rsidR="00917D03" w:rsidRDefault="00917D03" w:rsidP="0069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50CD1" w14:textId="77777777" w:rsidR="00917D03" w:rsidRDefault="00917D03" w:rsidP="00691593">
      <w:pPr>
        <w:spacing w:after="0" w:line="240" w:lineRule="auto"/>
      </w:pPr>
      <w:r>
        <w:separator/>
      </w:r>
    </w:p>
  </w:footnote>
  <w:footnote w:type="continuationSeparator" w:id="0">
    <w:p w14:paraId="313CEBFC" w14:textId="77777777" w:rsidR="00917D03" w:rsidRDefault="00917D03" w:rsidP="0069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95A8" w14:textId="77777777" w:rsidR="005F43B8" w:rsidRPr="00677F10" w:rsidRDefault="005F43B8" w:rsidP="005F43B8">
    <w:pPr>
      <w:pStyle w:val="Header"/>
      <w:tabs>
        <w:tab w:val="clear" w:pos="4680"/>
        <w:tab w:val="clear" w:pos="9360"/>
      </w:tabs>
      <w:jc w:val="center"/>
      <w:rPr>
        <w:rFonts w:ascii="Courier New" w:hAnsi="Courier New" w:cs="Courier New"/>
        <w:b/>
        <w:bCs/>
        <w:color w:val="8496B0" w:themeColor="text2" w:themeTint="99"/>
        <w:sz w:val="24"/>
        <w:szCs w:val="24"/>
      </w:rPr>
    </w:pPr>
    <w:r w:rsidRPr="00677F10">
      <w:rPr>
        <w:rFonts w:ascii="Courier New" w:hAnsi="Courier New" w:cs="Courier New"/>
        <w:b/>
        <w:bCs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474543" wp14:editId="0639011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E9EF" w14:textId="77777777" w:rsidR="005F43B8" w:rsidRDefault="005F43B8" w:rsidP="005F43B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474543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D15E9EF" w14:textId="77777777" w:rsidR="005F43B8" w:rsidRDefault="005F43B8" w:rsidP="005F43B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EE2FC1E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ATILIM UNIVERSITY</w:t>
    </w:r>
  </w:p>
  <w:p w14:paraId="34EEB336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COMPUTER ENGINEERING</w:t>
    </w:r>
  </w:p>
  <w:p w14:paraId="6279448A" w14:textId="46189F68" w:rsidR="005F43B8" w:rsidRDefault="005F43B8" w:rsidP="005F43B8">
    <w:pPr>
      <w:pStyle w:val="Header"/>
      <w:jc w:val="right"/>
      <w:rPr>
        <w:rFonts w:ascii="Courier New" w:hAnsi="Courier New" w:cs="Courier New"/>
      </w:rPr>
    </w:pPr>
    <w:r w:rsidRPr="00677F10">
      <w:rPr>
        <w:rFonts w:ascii="Courier New" w:hAnsi="Courier New" w:cs="Courier New"/>
        <w:b/>
        <w:bCs/>
      </w:rPr>
      <w:t xml:space="preserve">                        CMPE225 LAB </w:t>
    </w:r>
    <w:r w:rsidR="004C2FD6">
      <w:rPr>
        <w:rFonts w:ascii="Courier New" w:hAnsi="Courier New" w:cs="Courier New"/>
        <w:b/>
        <w:bCs/>
      </w:rPr>
      <w:t>9</w:t>
    </w:r>
    <w:r w:rsidRPr="00677F10">
      <w:rPr>
        <w:rFonts w:ascii="Courier New" w:hAnsi="Courier New" w:cs="Courier New"/>
        <w:b/>
        <w:bCs/>
      </w:rPr>
      <w:t xml:space="preserve"> EXERCISES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</w:r>
    <w:r>
      <w:rPr>
        <w:rFonts w:ascii="Onyx" w:hAnsi="Onyx" w:cs="Courier New"/>
      </w:rPr>
      <w:t>FALL</w:t>
    </w:r>
    <w:r w:rsidRPr="009570F1">
      <w:rPr>
        <w:rFonts w:ascii="Onyx" w:hAnsi="Onyx" w:cs="Courier New"/>
      </w:rPr>
      <w:t xml:space="preserve"> 2</w:t>
    </w:r>
    <w:r>
      <w:rPr>
        <w:rFonts w:ascii="Onyx" w:hAnsi="Onyx" w:cs="Courier New"/>
      </w:rPr>
      <w:t>4</w:t>
    </w:r>
    <w:r w:rsidRPr="009570F1">
      <w:rPr>
        <w:rFonts w:ascii="Onyx" w:hAnsi="Onyx" w:cs="Courier New"/>
      </w:rPr>
      <w:t>-2</w:t>
    </w:r>
    <w:r>
      <w:rPr>
        <w:rFonts w:ascii="Onyx" w:hAnsi="Onyx" w:cs="Courier New"/>
      </w:rPr>
      <w:t>5</w:t>
    </w:r>
  </w:p>
  <w:p w14:paraId="51D5347E" w14:textId="7F449187" w:rsidR="00691593" w:rsidRPr="005F43B8" w:rsidRDefault="00691593" w:rsidP="005F4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07E6"/>
    <w:multiLevelType w:val="hybridMultilevel"/>
    <w:tmpl w:val="60D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1FF0"/>
    <w:multiLevelType w:val="hybridMultilevel"/>
    <w:tmpl w:val="43D6E8DA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86F5F"/>
    <w:multiLevelType w:val="hybridMultilevel"/>
    <w:tmpl w:val="2CE21FF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AA6356"/>
    <w:multiLevelType w:val="hybridMultilevel"/>
    <w:tmpl w:val="3058F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D7989"/>
    <w:multiLevelType w:val="hybridMultilevel"/>
    <w:tmpl w:val="8CE6E4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222573"/>
    <w:multiLevelType w:val="hybridMultilevel"/>
    <w:tmpl w:val="2E00159E"/>
    <w:lvl w:ilvl="0" w:tplc="389C3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2A4F86"/>
    <w:multiLevelType w:val="hybridMultilevel"/>
    <w:tmpl w:val="E18401F4"/>
    <w:lvl w:ilvl="0" w:tplc="2CB4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70F52"/>
    <w:multiLevelType w:val="hybridMultilevel"/>
    <w:tmpl w:val="3D0EC516"/>
    <w:lvl w:ilvl="0" w:tplc="7450A0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A2460"/>
    <w:multiLevelType w:val="hybridMultilevel"/>
    <w:tmpl w:val="79B6E01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6F6EC0"/>
    <w:multiLevelType w:val="hybridMultilevel"/>
    <w:tmpl w:val="F5EE5EE2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E94240"/>
    <w:multiLevelType w:val="hybridMultilevel"/>
    <w:tmpl w:val="C854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95C24"/>
    <w:multiLevelType w:val="hybridMultilevel"/>
    <w:tmpl w:val="16064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D06C44"/>
    <w:multiLevelType w:val="hybridMultilevel"/>
    <w:tmpl w:val="68086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534AD"/>
    <w:multiLevelType w:val="hybridMultilevel"/>
    <w:tmpl w:val="3F96ED0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3144FF"/>
    <w:multiLevelType w:val="hybridMultilevel"/>
    <w:tmpl w:val="77569B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2815A3"/>
    <w:multiLevelType w:val="hybridMultilevel"/>
    <w:tmpl w:val="7DC68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D533A"/>
    <w:multiLevelType w:val="hybridMultilevel"/>
    <w:tmpl w:val="3B8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4E6C"/>
    <w:multiLevelType w:val="hybridMultilevel"/>
    <w:tmpl w:val="4E3E342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AA4B89"/>
    <w:multiLevelType w:val="hybridMultilevel"/>
    <w:tmpl w:val="0C766E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8E5865"/>
    <w:multiLevelType w:val="hybridMultilevel"/>
    <w:tmpl w:val="5F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D4B4D"/>
    <w:multiLevelType w:val="hybridMultilevel"/>
    <w:tmpl w:val="F7C28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6A75D7"/>
    <w:multiLevelType w:val="hybridMultilevel"/>
    <w:tmpl w:val="8B1C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776F9"/>
    <w:multiLevelType w:val="hybridMultilevel"/>
    <w:tmpl w:val="D748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627916">
    <w:abstractNumId w:val="19"/>
  </w:num>
  <w:num w:numId="2" w16cid:durableId="14867821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04044">
    <w:abstractNumId w:val="12"/>
  </w:num>
  <w:num w:numId="4" w16cid:durableId="4959272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9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754812">
    <w:abstractNumId w:val="6"/>
  </w:num>
  <w:num w:numId="7" w16cid:durableId="982807114">
    <w:abstractNumId w:val="20"/>
  </w:num>
  <w:num w:numId="8" w16cid:durableId="1627736003">
    <w:abstractNumId w:val="8"/>
  </w:num>
  <w:num w:numId="9" w16cid:durableId="1756509052">
    <w:abstractNumId w:val="18"/>
  </w:num>
  <w:num w:numId="10" w16cid:durableId="595596126">
    <w:abstractNumId w:val="9"/>
  </w:num>
  <w:num w:numId="11" w16cid:durableId="1288127901">
    <w:abstractNumId w:val="3"/>
  </w:num>
  <w:num w:numId="12" w16cid:durableId="1290161425">
    <w:abstractNumId w:val="15"/>
  </w:num>
  <w:num w:numId="13" w16cid:durableId="1575823546">
    <w:abstractNumId w:val="11"/>
  </w:num>
  <w:num w:numId="14" w16cid:durableId="750008210">
    <w:abstractNumId w:val="4"/>
  </w:num>
  <w:num w:numId="15" w16cid:durableId="377782156">
    <w:abstractNumId w:val="22"/>
  </w:num>
  <w:num w:numId="16" w16cid:durableId="178009699">
    <w:abstractNumId w:val="14"/>
  </w:num>
  <w:num w:numId="17" w16cid:durableId="1521510915">
    <w:abstractNumId w:val="2"/>
  </w:num>
  <w:num w:numId="18" w16cid:durableId="270167135">
    <w:abstractNumId w:val="21"/>
  </w:num>
  <w:num w:numId="19" w16cid:durableId="1177769446">
    <w:abstractNumId w:val="1"/>
  </w:num>
  <w:num w:numId="20" w16cid:durableId="395973719">
    <w:abstractNumId w:val="13"/>
  </w:num>
  <w:num w:numId="21" w16cid:durableId="75326554">
    <w:abstractNumId w:val="17"/>
  </w:num>
  <w:num w:numId="22" w16cid:durableId="980618094">
    <w:abstractNumId w:val="5"/>
  </w:num>
  <w:num w:numId="23" w16cid:durableId="1770929267">
    <w:abstractNumId w:val="0"/>
  </w:num>
  <w:num w:numId="24" w16cid:durableId="917327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3"/>
    <w:rsid w:val="00041D03"/>
    <w:rsid w:val="00044728"/>
    <w:rsid w:val="00045DAB"/>
    <w:rsid w:val="00051389"/>
    <w:rsid w:val="00064059"/>
    <w:rsid w:val="000662AB"/>
    <w:rsid w:val="000E29D0"/>
    <w:rsid w:val="00113940"/>
    <w:rsid w:val="00116B93"/>
    <w:rsid w:val="001621AB"/>
    <w:rsid w:val="0017303E"/>
    <w:rsid w:val="001B75B7"/>
    <w:rsid w:val="001D3565"/>
    <w:rsid w:val="001D4F60"/>
    <w:rsid w:val="001F06BC"/>
    <w:rsid w:val="00201D4A"/>
    <w:rsid w:val="0021393F"/>
    <w:rsid w:val="002547EE"/>
    <w:rsid w:val="00266A5E"/>
    <w:rsid w:val="00271818"/>
    <w:rsid w:val="0027514C"/>
    <w:rsid w:val="002821EE"/>
    <w:rsid w:val="002839DA"/>
    <w:rsid w:val="00295C33"/>
    <w:rsid w:val="002A635A"/>
    <w:rsid w:val="002C0A6A"/>
    <w:rsid w:val="00302823"/>
    <w:rsid w:val="003219E8"/>
    <w:rsid w:val="00324DAF"/>
    <w:rsid w:val="00355C6D"/>
    <w:rsid w:val="00363A68"/>
    <w:rsid w:val="00366243"/>
    <w:rsid w:val="003B37CB"/>
    <w:rsid w:val="003D2B21"/>
    <w:rsid w:val="003D37C3"/>
    <w:rsid w:val="004008C5"/>
    <w:rsid w:val="0040230A"/>
    <w:rsid w:val="00403BE0"/>
    <w:rsid w:val="00425D1F"/>
    <w:rsid w:val="00432B13"/>
    <w:rsid w:val="004836B7"/>
    <w:rsid w:val="004C2FD6"/>
    <w:rsid w:val="004C734E"/>
    <w:rsid w:val="004D3BCE"/>
    <w:rsid w:val="004D5A17"/>
    <w:rsid w:val="004F5955"/>
    <w:rsid w:val="004F6B6A"/>
    <w:rsid w:val="00505BAE"/>
    <w:rsid w:val="00511BDB"/>
    <w:rsid w:val="00555BCD"/>
    <w:rsid w:val="005913C8"/>
    <w:rsid w:val="005A2195"/>
    <w:rsid w:val="005D2236"/>
    <w:rsid w:val="005E0BFF"/>
    <w:rsid w:val="005F43B8"/>
    <w:rsid w:val="00626949"/>
    <w:rsid w:val="00691593"/>
    <w:rsid w:val="006915EC"/>
    <w:rsid w:val="006A67A5"/>
    <w:rsid w:val="006C6AF0"/>
    <w:rsid w:val="00725DBB"/>
    <w:rsid w:val="007545DE"/>
    <w:rsid w:val="007608F9"/>
    <w:rsid w:val="0076114A"/>
    <w:rsid w:val="007F59E7"/>
    <w:rsid w:val="00810710"/>
    <w:rsid w:val="008119CF"/>
    <w:rsid w:val="008274BA"/>
    <w:rsid w:val="0084519B"/>
    <w:rsid w:val="0085002C"/>
    <w:rsid w:val="00870A9F"/>
    <w:rsid w:val="00871324"/>
    <w:rsid w:val="008749F7"/>
    <w:rsid w:val="00884A82"/>
    <w:rsid w:val="008950B0"/>
    <w:rsid w:val="008A310F"/>
    <w:rsid w:val="008C0614"/>
    <w:rsid w:val="008D1402"/>
    <w:rsid w:val="00906369"/>
    <w:rsid w:val="00917D03"/>
    <w:rsid w:val="00932FCE"/>
    <w:rsid w:val="009375CD"/>
    <w:rsid w:val="0096131F"/>
    <w:rsid w:val="00974DB6"/>
    <w:rsid w:val="00982F33"/>
    <w:rsid w:val="009921A2"/>
    <w:rsid w:val="009B39DE"/>
    <w:rsid w:val="009C7BC0"/>
    <w:rsid w:val="009D3CB3"/>
    <w:rsid w:val="00A02389"/>
    <w:rsid w:val="00A34F0D"/>
    <w:rsid w:val="00A40933"/>
    <w:rsid w:val="00A41C65"/>
    <w:rsid w:val="00A5275E"/>
    <w:rsid w:val="00A7236F"/>
    <w:rsid w:val="00A91CD7"/>
    <w:rsid w:val="00A929DF"/>
    <w:rsid w:val="00AB2C44"/>
    <w:rsid w:val="00AD0FCB"/>
    <w:rsid w:val="00AF1975"/>
    <w:rsid w:val="00AF5C47"/>
    <w:rsid w:val="00B12D00"/>
    <w:rsid w:val="00B50FF0"/>
    <w:rsid w:val="00BB2BE9"/>
    <w:rsid w:val="00BD468B"/>
    <w:rsid w:val="00BE32C7"/>
    <w:rsid w:val="00C043EE"/>
    <w:rsid w:val="00C95AD4"/>
    <w:rsid w:val="00CE29A0"/>
    <w:rsid w:val="00CE7AAD"/>
    <w:rsid w:val="00D237FE"/>
    <w:rsid w:val="00D336F2"/>
    <w:rsid w:val="00D34D09"/>
    <w:rsid w:val="00D40759"/>
    <w:rsid w:val="00D82267"/>
    <w:rsid w:val="00DA79CB"/>
    <w:rsid w:val="00DB162C"/>
    <w:rsid w:val="00DB545A"/>
    <w:rsid w:val="00DB5F97"/>
    <w:rsid w:val="00DB62AD"/>
    <w:rsid w:val="00DB7886"/>
    <w:rsid w:val="00E25FD8"/>
    <w:rsid w:val="00E66255"/>
    <w:rsid w:val="00E861EB"/>
    <w:rsid w:val="00E92306"/>
    <w:rsid w:val="00EA00E9"/>
    <w:rsid w:val="00EB5C8E"/>
    <w:rsid w:val="00EF09A0"/>
    <w:rsid w:val="00EF5DB3"/>
    <w:rsid w:val="00F3315C"/>
    <w:rsid w:val="00F35A6F"/>
    <w:rsid w:val="00F51A49"/>
    <w:rsid w:val="00FB62CB"/>
    <w:rsid w:val="00FC22A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A2C7B"/>
  <w15:chartTrackingRefBased/>
  <w15:docId w15:val="{DA73FEFB-7976-4D1A-81F7-ACBCD74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3"/>
  </w:style>
  <w:style w:type="paragraph" w:styleId="Footer">
    <w:name w:val="footer"/>
    <w:basedOn w:val="Normal"/>
    <w:link w:val="Foot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3"/>
  </w:style>
  <w:style w:type="paragraph" w:styleId="ListParagraph">
    <w:name w:val="List Paragraph"/>
    <w:basedOn w:val="Normal"/>
    <w:uiPriority w:val="34"/>
    <w:qFormat/>
    <w:rsid w:val="00D237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9DE"/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table" w:styleId="TableGrid">
    <w:name w:val="Table Grid"/>
    <w:basedOn w:val="TableNormal"/>
    <w:uiPriority w:val="59"/>
    <w:rsid w:val="00324DAF"/>
    <w:pPr>
      <w:spacing w:after="0" w:line="240" w:lineRule="auto"/>
    </w:pPr>
    <w:rPr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qFormat/>
    <w:rsid w:val="00C95AD4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tr-TR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291</Words>
  <Characters>1403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ALTINAY</dc:creator>
  <cp:keywords/>
  <dc:description/>
  <cp:lastModifiedBy>Gizem ALTINAY</cp:lastModifiedBy>
  <cp:revision>6</cp:revision>
  <dcterms:created xsi:type="dcterms:W3CDTF">2024-12-09T12:54:00Z</dcterms:created>
  <dcterms:modified xsi:type="dcterms:W3CDTF">2024-12-09T13:18:00Z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b2444586-7273-406c-8992-68415de23b09</vt:lpwstr>
  </property>
</Properties>
</file>