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w:t>
      </w:r>
      <w:proofErr w:type="spellStart"/>
      <w:r w:rsidRPr="00071FDA">
        <w:rPr>
          <w:rFonts w:ascii="Times New Roman" w:hAnsi="Times New Roman" w:cs="Times New Roman"/>
          <w:lang w:val="tr-TR" w:eastAsia="ko-KR"/>
        </w:rPr>
        <w:t>Pekedis</w:t>
      </w:r>
      <w:proofErr w:type="spellEnd"/>
      <w:r w:rsidRPr="00071FDA">
        <w:rPr>
          <w:rFonts w:ascii="Times New Roman" w:hAnsi="Times New Roman" w:cs="Times New Roman"/>
          <w:lang w:val="tr-TR" w:eastAsia="ko-KR"/>
        </w:rPr>
        <w:t xml:space="preserve">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6AB80C78" w:rsidR="00984B39" w:rsidRDefault="00E70A2C" w:rsidP="00071FDA">
      <w:pPr>
        <w:spacing w:line="480" w:lineRule="auto"/>
        <w:rPr>
          <w:rFonts w:ascii="Times New Roman" w:hAnsi="Times New Roman" w:cs="Times New Roman"/>
          <w:lang w:eastAsia="ko-KR"/>
        </w:rPr>
      </w:pPr>
      <w:r>
        <w:rPr>
          <w:noProof/>
          <w:lang w:val="en-GB" w:eastAsia="en-GB" w:bidi="ar-SA"/>
        </w:rPr>
        <w:drawing>
          <wp:inline distT="0" distB="0" distL="0" distR="0" wp14:anchorId="31C3413E" wp14:editId="2AAAC5B6">
            <wp:extent cx="576072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066540"/>
                    </a:xfrm>
                    <a:prstGeom prst="rect">
                      <a:avLst/>
                    </a:prstGeom>
                  </pic:spPr>
                </pic:pic>
              </a:graphicData>
            </a:graphic>
          </wp:inline>
        </w:drawing>
      </w:r>
    </w:p>
    <w:p w14:paraId="360E3517" w14:textId="09C91423" w:rsidR="00876267" w:rsidRPr="00071FDA" w:rsidRDefault="00876267" w:rsidP="00071FDA">
      <w:pPr>
        <w:spacing w:line="480" w:lineRule="auto"/>
        <w:rPr>
          <w:rFonts w:ascii="Times New Roman" w:hAnsi="Times New Roman" w:cs="Times New Roman"/>
          <w:lang w:eastAsia="ko-KR"/>
        </w:rPr>
      </w:pP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78A98088" w14:textId="2971B260" w:rsidR="00876267" w:rsidRDefault="00876267" w:rsidP="00071FDA">
      <w:pPr>
        <w:spacing w:line="480" w:lineRule="auto"/>
        <w:rPr>
          <w:rFonts w:ascii="Times New Roman" w:hAnsi="Times New Roman" w:cs="Times New Roman"/>
          <w:lang w:eastAsia="ko-KR"/>
        </w:rPr>
      </w:pPr>
    </w:p>
    <w:p w14:paraId="09D4D9FB" w14:textId="77777777" w:rsidR="00984B39" w:rsidRPr="00071FDA" w:rsidRDefault="00984B39"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7C50928"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r w:rsidR="00C70DAF" w:rsidRPr="00071FDA">
        <w:rPr>
          <w:rFonts w:ascii="Times New Roman" w:hAnsi="Times New Roman" w:cs="Times New Roman"/>
        </w:rPr>
        <w:t>student</w:t>
      </w:r>
      <w:r w:rsidR="00F51540">
        <w:rPr>
          <w:rFonts w:ascii="Times New Roman" w:hAnsi="Times New Roman" w:cs="Times New Roman"/>
        </w:rPr>
        <w:t>’</w:t>
      </w:r>
      <w:r w:rsidR="00C70DAF" w:rsidRPr="00071FDA">
        <w:rPr>
          <w:rFonts w:ascii="Times New Roman" w:hAnsi="Times New Roman" w:cs="Times New Roman"/>
        </w:rPr>
        <w:t>s</w:t>
      </w:r>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FA30BDF" w14:textId="39A10491" w:rsidR="00C574ED" w:rsidRPr="00071FDA" w:rsidRDefault="00F51540" w:rsidP="00071FDA">
      <w:pPr>
        <w:spacing w:line="480" w:lineRule="auto"/>
        <w:ind w:left="708"/>
        <w:rPr>
          <w:rFonts w:ascii="Times New Roman" w:hAnsi="Times New Roman" w:cs="Times New Roman"/>
        </w:rPr>
      </w:pPr>
      <w:r>
        <w:rPr>
          <w:rFonts w:ascii="Times New Roman" w:hAnsi="Times New Roman" w:cs="Times New Roman"/>
        </w:rPr>
        <w:t>5</w:t>
      </w:r>
      <w:r w:rsidR="00002502" w:rsidRPr="00071FDA">
        <w:rPr>
          <w:rFonts w:ascii="Times New Roman" w:hAnsi="Times New Roman" w:cs="Times New Roman"/>
        </w:rPr>
        <w:t>)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384D8EA6"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15B74670" w:rsidR="00002502" w:rsidRPr="00071FDA"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lastRenderedPageBreak/>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24DC3316" w14:textId="77777777" w:rsidR="0033641D" w:rsidRDefault="0033641D" w:rsidP="0033641D">
      <w:pPr>
        <w:spacing w:line="480" w:lineRule="auto"/>
        <w:jc w:val="center"/>
        <w:rPr>
          <w:rFonts w:ascii="Times New Roman" w:hAnsi="Times New Roman" w:cs="Times New Roman"/>
        </w:rPr>
      </w:pPr>
    </w:p>
    <w:p w14:paraId="6668A027" w14:textId="1DB0DB5D" w:rsidR="00002502" w:rsidRDefault="0033641D" w:rsidP="0033641D">
      <w:pPr>
        <w:spacing w:line="480" w:lineRule="auto"/>
        <w:jc w:val="center"/>
        <w:rPr>
          <w:rFonts w:ascii="Times New Roman" w:hAnsi="Times New Roman" w:cs="Times New Roman"/>
        </w:rPr>
      </w:pPr>
      <w:r w:rsidRPr="0033641D">
        <w:rPr>
          <w:rFonts w:ascii="Times New Roman" w:hAnsi="Times New Roman" w:cs="Times New Roman"/>
          <w:noProof/>
          <w:lang w:val="en-GB" w:eastAsia="en-GB" w:bidi="ar-SA"/>
        </w:rPr>
        <w:drawing>
          <wp:inline distT="0" distB="0" distL="0" distR="0" wp14:anchorId="2896AA6E" wp14:editId="37150658">
            <wp:extent cx="3894157" cy="522015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5220152"/>
                    </a:xfrm>
                    <a:prstGeom prst="rect">
                      <a:avLst/>
                    </a:prstGeom>
                  </pic:spPr>
                </pic:pic>
              </a:graphicData>
            </a:graphic>
          </wp:inline>
        </w:drawing>
      </w:r>
    </w:p>
    <w:p w14:paraId="0CD3354F" w14:textId="77777777" w:rsidR="0033641D" w:rsidRPr="00071FDA" w:rsidRDefault="0033641D" w:rsidP="0033641D">
      <w:pPr>
        <w:spacing w:line="480" w:lineRule="auto"/>
        <w:rPr>
          <w:rFonts w:ascii="Times New Roman" w:hAnsi="Times New Roman" w:cs="Times New Roman"/>
        </w:rPr>
      </w:pPr>
    </w:p>
    <w:p w14:paraId="6F66F93F" w14:textId="6CFD187F" w:rsidR="00071FDA" w:rsidRPr="00071FDA" w:rsidRDefault="00071FDA" w:rsidP="0041120D">
      <w:pPr>
        <w:spacing w:line="480" w:lineRule="auto"/>
        <w:jc w:val="center"/>
        <w:rPr>
          <w:rFonts w:ascii="Times New Roman" w:hAnsi="Times New Roman" w:cs="Times New Roman"/>
          <w:b/>
        </w:rPr>
      </w:pP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"approve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375FF17E" w14:textId="75F7FD7F"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5AF39DC0" w14:textId="3C59BDD6"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4) If </w:t>
      </w:r>
      <w:r w:rsidR="00C7299D" w:rsidRPr="0041120D">
        <w:rPr>
          <w:rFonts w:ascii="Times New Roman" w:hAnsi="Times New Roman" w:cs="Times New Roman"/>
        </w:rPr>
        <w:t>advisors</w:t>
      </w:r>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58ECBE46" w:rsidR="00613335"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0D4C6EBB" w14:textId="77777777" w:rsidR="0033641D" w:rsidRPr="0041120D" w:rsidRDefault="0033641D" w:rsidP="00071FDA">
      <w:pPr>
        <w:spacing w:line="480" w:lineRule="auto"/>
        <w:rPr>
          <w:rFonts w:ascii="Times New Roman" w:hAnsi="Times New Roman" w:cs="Times New Roman"/>
        </w:rPr>
      </w:pPr>
    </w:p>
    <w:p w14:paraId="3B226D07" w14:textId="69AF680E" w:rsidR="00613335" w:rsidRPr="0041120D" w:rsidRDefault="0033641D" w:rsidP="0033641D">
      <w:pPr>
        <w:spacing w:line="480" w:lineRule="auto"/>
        <w:ind w:left="360"/>
        <w:jc w:val="center"/>
        <w:rPr>
          <w:rFonts w:ascii="Times New Roman" w:hAnsi="Times New Roman" w:cs="Times New Roman"/>
        </w:rPr>
      </w:pPr>
      <w:r w:rsidRPr="0033641D">
        <w:rPr>
          <w:rFonts w:ascii="Times New Roman" w:hAnsi="Times New Roman" w:cs="Times New Roman"/>
          <w:noProof/>
          <w:lang w:val="en-GB" w:eastAsia="en-GB" w:bidi="ar-SA"/>
        </w:rPr>
        <w:drawing>
          <wp:inline distT="0" distB="0" distL="0" distR="0" wp14:anchorId="0937C86A" wp14:editId="3C10507E">
            <wp:extent cx="3734124" cy="524301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124" cy="5243014"/>
                    </a:xfrm>
                    <a:prstGeom prst="rect">
                      <a:avLst/>
                    </a:prstGeom>
                  </pic:spPr>
                </pic:pic>
              </a:graphicData>
            </a:graphic>
          </wp:inline>
        </w:drawing>
      </w:r>
    </w:p>
    <w:p w14:paraId="6E1CC45E" w14:textId="2C9AA5C3" w:rsidR="00876267" w:rsidRPr="0041120D" w:rsidRDefault="00876267" w:rsidP="00071FDA">
      <w:pPr>
        <w:spacing w:line="480" w:lineRule="auto"/>
        <w:jc w:val="center"/>
        <w:rPr>
          <w:rFonts w:ascii="Times New Roman" w:hAnsi="Times New Roman" w:cs="Times New Roman"/>
        </w:rPr>
      </w:pP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76DE8940" w:rsidR="00071FDA"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lastRenderedPageBreak/>
        <w:t>DESCRIBING TEAMWORK</w:t>
      </w:r>
    </w:p>
    <w:p w14:paraId="5244545C" w14:textId="77777777" w:rsidR="009B548A" w:rsidRPr="0041120D" w:rsidRDefault="009B548A" w:rsidP="00071FDA">
      <w:pPr>
        <w:spacing w:line="480" w:lineRule="auto"/>
        <w:rPr>
          <w:rFonts w:ascii="Times New Roman" w:hAnsi="Times New Roman" w:cs="Times New Roman"/>
          <w:b/>
          <w:bCs/>
          <w:lang w:val="tr-TR" w:eastAsia="ko-KR"/>
        </w:rPr>
      </w:pPr>
      <w:bookmarkStart w:id="0" w:name="_GoBack"/>
      <w:bookmarkEnd w:id="0"/>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w:t>
      </w:r>
      <w:r w:rsidR="00672663">
        <w:rPr>
          <w:rFonts w:ascii="Times New Roman" w:hAnsi="Times New Roman" w:cs="Times New Roman"/>
          <w:bCs/>
          <w:sz w:val="24"/>
          <w:szCs w:val="24"/>
          <w:lang w:eastAsia="ko-KR"/>
        </w:rPr>
        <w:t xml:space="preserve"> </w:t>
      </w:r>
      <w:proofErr w:type="spellStart"/>
      <w:r w:rsidR="00672663">
        <w:rPr>
          <w:rFonts w:ascii="Times New Roman" w:hAnsi="Times New Roman" w:cs="Times New Roman"/>
          <w:bCs/>
          <w:sz w:val="24"/>
          <w:szCs w:val="24"/>
          <w:lang w:eastAsia="ko-KR"/>
        </w:rPr>
        <w:t>document</w:t>
      </w:r>
      <w:proofErr w:type="spellEnd"/>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13EBDF71" w14:textId="717BCFB7" w:rsidR="0041120D" w:rsidRP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6F341F">
        <w:rPr>
          <w:rFonts w:ascii="Times New Roman" w:hAnsi="Times New Roman" w:cs="Times New Roman"/>
          <w:bCs/>
          <w:sz w:val="24"/>
          <w:szCs w:val="24"/>
          <w:lang w:eastAsia="ko-KR"/>
        </w:rPr>
        <w:t xml:space="preserve"> 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draw</w:t>
      </w:r>
      <w:r w:rsidR="006F341F">
        <w:rPr>
          <w:rFonts w:ascii="Times New Roman" w:hAnsi="Times New Roman" w:cs="Times New Roman"/>
          <w:bCs/>
          <w:sz w:val="24"/>
          <w:szCs w:val="24"/>
          <w:lang w:eastAsia="ko-KR"/>
        </w:rPr>
        <w:t>io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p>
    <w:p w14:paraId="32E3A632" w14:textId="77777777" w:rsidR="00672663" w:rsidRDefault="00672663" w:rsidP="00672663">
      <w:pPr>
        <w:pStyle w:val="ListeParagraf"/>
        <w:spacing w:line="480" w:lineRule="auto"/>
        <w:rPr>
          <w:rFonts w:ascii="Times New Roman" w:hAnsi="Times New Roman" w:cs="Times New Roman"/>
          <w:sz w:val="24"/>
          <w:szCs w:val="24"/>
        </w:rPr>
      </w:pPr>
    </w:p>
    <w:p w14:paraId="56D4E5A5" w14:textId="77777777" w:rsidR="00672663" w:rsidRDefault="00672663" w:rsidP="00672663">
      <w:pPr>
        <w:pStyle w:val="ListeParagraf"/>
        <w:spacing w:line="480" w:lineRule="auto"/>
        <w:rPr>
          <w:rFonts w:ascii="Times New Roman" w:hAnsi="Times New Roman" w:cs="Times New Roman"/>
          <w:sz w:val="24"/>
          <w:szCs w:val="24"/>
        </w:rPr>
      </w:pP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626BA63A" w:rsidR="0041120D" w:rsidRPr="0041120D" w:rsidRDefault="0041120D" w:rsidP="00672663">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r w:rsidR="00672663" w:rsidRPr="00672663">
        <w:rPr>
          <w:rFonts w:hint="eastAsia"/>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as </w:t>
      </w:r>
      <w:proofErr w:type="spellStart"/>
      <w:r w:rsidR="00672663" w:rsidRPr="00672663">
        <w:rPr>
          <w:rFonts w:ascii="Times New Roman" w:hAnsi="Times New Roman" w:cs="Times New Roman" w:hint="eastAsia"/>
          <w:sz w:val="24"/>
          <w:szCs w:val="24"/>
          <w:lang w:eastAsia="ko-KR"/>
        </w:rPr>
        <w:t>code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enabled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selection</w:t>
      </w:r>
      <w:proofErr w:type="spellEnd"/>
      <w:r w:rsidR="00672663" w:rsidRPr="00672663">
        <w:rPr>
          <w:rFonts w:ascii="Times New Roman" w:hAnsi="Times New Roman" w:cs="Times New Roman" w:hint="eastAsia"/>
          <w:sz w:val="24"/>
          <w:szCs w:val="24"/>
          <w:lang w:eastAsia="ko-KR"/>
        </w:rPr>
        <w:t xml:space="preserve"> of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through</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this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wrote</w:t>
      </w:r>
      <w:proofErr w:type="spellEnd"/>
      <w:r w:rsidR="00672663" w:rsidRPr="00672663">
        <w:rPr>
          <w:rFonts w:ascii="Times New Roman" w:hAnsi="Times New Roman" w:cs="Times New Roman" w:hint="eastAsia"/>
          <w:sz w:val="24"/>
          <w:szCs w:val="24"/>
          <w:lang w:eastAsia="ko-KR"/>
        </w:rPr>
        <w:t xml:space="preserve"> a </w:t>
      </w:r>
      <w:proofErr w:type="spellStart"/>
      <w:r w:rsidR="00672663" w:rsidRPr="00672663">
        <w:rPr>
          <w:rFonts w:ascii="Times New Roman" w:hAnsi="Times New Roman" w:cs="Times New Roman" w:hint="eastAsia"/>
          <w:sz w:val="24"/>
          <w:szCs w:val="24"/>
          <w:lang w:eastAsia="ko-KR"/>
        </w:rPr>
        <w:t>unit</w:t>
      </w:r>
      <w:proofErr w:type="spellEnd"/>
      <w:r w:rsidR="00672663" w:rsidRPr="00672663">
        <w:rPr>
          <w:rFonts w:ascii="Times New Roman" w:hAnsi="Times New Roman" w:cs="Times New Roman" w:hint="eastAsia"/>
          <w:sz w:val="24"/>
          <w:szCs w:val="24"/>
          <w:lang w:eastAsia="ko-KR"/>
        </w:rPr>
        <w:t xml:space="preserve"> test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DSD </w:t>
      </w:r>
      <w:proofErr w:type="spellStart"/>
      <w:r w:rsidR="00672663" w:rsidRPr="00672663">
        <w:rPr>
          <w:rFonts w:ascii="Times New Roman" w:hAnsi="Times New Roman" w:cs="Times New Roman" w:hint="eastAsia"/>
          <w:sz w:val="24"/>
          <w:szCs w:val="24"/>
          <w:lang w:eastAsia="ko-KR"/>
        </w:rPr>
        <w:t>document</w:t>
      </w:r>
      <w:proofErr w:type="spellEnd"/>
      <w:r w:rsidR="00672663" w:rsidRPr="00672663">
        <w:rPr>
          <w:rFonts w:ascii="Times New Roman" w:hAnsi="Times New Roman" w:cs="Times New Roman" w:hint="eastAsia"/>
          <w:sz w:val="24"/>
          <w:szCs w:val="24"/>
          <w:lang w:eastAsia="ko-KR"/>
        </w:rPr>
        <w:t xml:space="preserve"> in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second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prerequisite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logic</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ensured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that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were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accordingly</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2 </w:t>
      </w:r>
      <w:proofErr w:type="spellStart"/>
      <w:r w:rsidR="00672663" w:rsidRPr="00672663">
        <w:rPr>
          <w:rFonts w:ascii="Times New Roman" w:hAnsi="Times New Roman" w:cs="Times New Roman" w:hint="eastAsia"/>
          <w:sz w:val="24"/>
          <w:szCs w:val="24"/>
          <w:lang w:eastAsia="ko-KR"/>
        </w:rPr>
        <w:t>DSDs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Advisor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Student</w:t>
      </w:r>
      <w:proofErr w:type="spellEnd"/>
      <w:r w:rsidR="00672663" w:rsidRPr="00672663">
        <w:rPr>
          <w:rFonts w:ascii="Times New Roman" w:hAnsi="Times New Roman" w:cs="Times New Roman" w:hint="eastAsia"/>
          <w:sz w:val="24"/>
          <w:szCs w:val="24"/>
          <w:lang w:eastAsia="ko-KR"/>
        </w:rPr>
        <w:t>.</w:t>
      </w:r>
    </w:p>
    <w:p w14:paraId="245AC6BC" w14:textId="507928DF" w:rsidR="00A652E7" w:rsidRPr="00A652E7" w:rsidRDefault="0041120D" w:rsidP="00A652E7">
      <w:pPr>
        <w:pStyle w:val="ListeParagraf"/>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new</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which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one</w:t>
      </w:r>
      <w:proofErr w:type="spellEnd"/>
      <w:r w:rsidR="00A652E7" w:rsidRPr="00A652E7">
        <w:rPr>
          <w:rFonts w:ascii="Times New Roman" w:hAnsi="Times New Roman" w:cs="Times New Roman" w:hint="eastAsia"/>
          <w:sz w:val="24"/>
          <w:szCs w:val="24"/>
          <w:lang w:eastAsia="ko-KR"/>
        </w:rPr>
        <w:t xml:space="preserve"> of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two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courses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wroted</w:t>
      </w:r>
      <w:proofErr w:type="spellEnd"/>
      <w:r w:rsidR="00A652E7" w:rsidRPr="00A652E7">
        <w:rPr>
          <w:rFonts w:ascii="Times New Roman" w:hAnsi="Times New Roman" w:cs="Times New Roman" w:hint="eastAsia"/>
          <w:sz w:val="24"/>
          <w:szCs w:val="24"/>
          <w:lang w:eastAsia="ko-KR"/>
        </w:rPr>
        <w:t xml:space="preserve"> in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first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other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cases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related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with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Login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system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these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are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various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viewing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a </w:t>
      </w:r>
      <w:proofErr w:type="spellStart"/>
      <w:r w:rsidR="00A652E7" w:rsidRPr="00A652E7">
        <w:rPr>
          <w:rFonts w:ascii="Times New Roman" w:hAnsi="Times New Roman" w:cs="Times New Roman" w:hint="eastAsia"/>
          <w:sz w:val="24"/>
          <w:szCs w:val="24"/>
          <w:lang w:eastAsia="ko-KR"/>
        </w:rPr>
        <w:t>unit</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using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JUnit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library</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two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passed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Design Class </w:t>
      </w:r>
      <w:proofErr w:type="spellStart"/>
      <w:r w:rsidR="00A652E7" w:rsidRPr="00A652E7">
        <w:rPr>
          <w:rFonts w:ascii="Times New Roman" w:hAnsi="Times New Roman" w:cs="Times New Roman" w:hint="eastAsia"/>
          <w:sz w:val="24"/>
          <w:szCs w:val="24"/>
          <w:lang w:eastAsia="ko-KR"/>
        </w:rPr>
        <w:t>Diagram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1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updated</w:t>
      </w:r>
      <w:proofErr w:type="spellEnd"/>
      <w:r w:rsidR="00A652E7" w:rsidRPr="00A652E7">
        <w:rPr>
          <w:rFonts w:ascii="Times New Roman" w:hAnsi="Times New Roman" w:cs="Times New Roman" w:hint="eastAsia"/>
          <w:sz w:val="24"/>
          <w:szCs w:val="24"/>
          <w:lang w:eastAsia="ko-KR"/>
        </w:rPr>
        <w:t xml:space="preserve"> it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gramStart"/>
      <w:r w:rsidR="00A652E7" w:rsidRPr="00A652E7">
        <w:rPr>
          <w:rFonts w:ascii="Times New Roman" w:hAnsi="Times New Roman" w:cs="Times New Roman" w:hint="eastAsia"/>
          <w:sz w:val="24"/>
          <w:szCs w:val="24"/>
          <w:lang w:eastAsia="ko-KR"/>
        </w:rPr>
        <w:t>2 .</w:t>
      </w:r>
      <w:proofErr w:type="gramEnd"/>
    </w:p>
    <w:p w14:paraId="2913E0D8" w14:textId="4986EC7E" w:rsidR="0041120D" w:rsidRPr="0041120D" w:rsidRDefault="0041120D" w:rsidP="00A652E7">
      <w:pPr>
        <w:pStyle w:val="ListeParagraf"/>
        <w:spacing w:line="480" w:lineRule="auto"/>
        <w:rPr>
          <w:rFonts w:ascii="Times New Roman" w:hAnsi="Times New Roman" w:cs="Times New Roman"/>
          <w:sz w:val="24"/>
          <w:szCs w:val="24"/>
        </w:rPr>
      </w:pPr>
    </w:p>
    <w:p w14:paraId="7AA58905" w14:textId="65C93D42"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w:t>
      </w:r>
      <w:proofErr w:type="spellStart"/>
      <w:r w:rsidR="00CE70EA" w:rsidRPr="00CE70EA">
        <w:rPr>
          <w:rFonts w:ascii="Times New Roman" w:hAnsi="Times New Roman" w:cs="Times New Roman"/>
          <w:sz w:val="24"/>
          <w:szCs w:val="24"/>
          <w:lang w:val="en-GB" w:eastAsia="ko-KR"/>
        </w:rPr>
        <w:t>LoginSystem</w:t>
      </w:r>
      <w:proofErr w:type="spellEnd"/>
      <w:r w:rsidR="00CE70EA" w:rsidRPr="00CE70EA">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w:t>
      </w:r>
      <w:proofErr w:type="spellStart"/>
      <w:r w:rsidR="00CE70EA">
        <w:rPr>
          <w:rFonts w:ascii="Times New Roman" w:hAnsi="Times New Roman" w:cs="Times New Roman"/>
          <w:sz w:val="24"/>
          <w:szCs w:val="24"/>
          <w:lang w:val="en-GB" w:eastAsia="ko-KR"/>
        </w:rPr>
        <w:t>CourseInstance</w:t>
      </w:r>
      <w:proofErr w:type="spellEnd"/>
      <w:r w:rsidR="00CE70EA">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w:t>
      </w:r>
      <w:proofErr w:type="spellStart"/>
      <w:r w:rsidR="00D47A67">
        <w:rPr>
          <w:rFonts w:ascii="Times New Roman" w:hAnsi="Times New Roman" w:cs="Times New Roman"/>
          <w:sz w:val="24"/>
          <w:szCs w:val="24"/>
          <w:lang w:val="en-GB" w:eastAsia="ko-KR"/>
        </w:rPr>
        <w:t>isCompleted</w:t>
      </w:r>
      <w:proofErr w:type="spellEnd"/>
      <w:r w:rsidR="00D47A67">
        <w:rPr>
          <w:rFonts w:ascii="Times New Roman" w:hAnsi="Times New Roman" w:cs="Times New Roman"/>
          <w:sz w:val="24"/>
          <w:szCs w:val="24"/>
          <w:lang w:val="en-GB" w:eastAsia="ko-KR"/>
        </w:rPr>
        <w:t xml:space="preserve">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23E38A42" w14:textId="28AD392E"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documentation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process</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played</w:t>
      </w:r>
      <w:proofErr w:type="spellEnd"/>
      <w:r w:rsidR="00766C69">
        <w:rPr>
          <w:rFonts w:ascii="Times New Roman" w:hAnsi="Times New Roman" w:cs="Times New Roman"/>
          <w:sz w:val="24"/>
          <w:szCs w:val="24"/>
          <w:lang w:eastAsia="ko-KR"/>
        </w:rPr>
        <w:t xml:space="preserve"> a role in </w:t>
      </w:r>
      <w:proofErr w:type="spellStart"/>
      <w:r w:rsidR="00766C69">
        <w:rPr>
          <w:rFonts w:ascii="Times New Roman" w:hAnsi="Times New Roman" w:cs="Times New Roman"/>
          <w:sz w:val="24"/>
          <w:szCs w:val="24"/>
          <w:lang w:eastAsia="ko-KR"/>
        </w:rPr>
        <w:t>crafting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re</w:t>
      </w:r>
      <w:r w:rsidR="0070065D">
        <w:rPr>
          <w:rFonts w:ascii="Times New Roman" w:hAnsi="Times New Roman" w:cs="Times New Roman"/>
          <w:sz w:val="24"/>
          <w:szCs w:val="24"/>
          <w:lang w:eastAsia="ko-KR"/>
        </w:rPr>
        <w:t>lationship</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arrows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including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association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aggregation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composition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and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inheritance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UML </w:t>
      </w:r>
      <w:proofErr w:type="spellStart"/>
      <w:r w:rsidR="00766C69">
        <w:rPr>
          <w:rFonts w:ascii="Times New Roman" w:hAnsi="Times New Roman" w:cs="Times New Roman"/>
          <w:sz w:val="24"/>
          <w:szCs w:val="24"/>
          <w:lang w:eastAsia="ko-KR"/>
        </w:rPr>
        <w:lastRenderedPageBreak/>
        <w:t>class</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diagram</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subsequent</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iteration</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have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updated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domain model </w:t>
      </w:r>
      <w:proofErr w:type="spellStart"/>
      <w:r w:rsidR="00766C69">
        <w:rPr>
          <w:rFonts w:ascii="Times New Roman" w:hAnsi="Times New Roman" w:cs="Times New Roman"/>
          <w:sz w:val="24"/>
          <w:szCs w:val="24"/>
          <w:lang w:eastAsia="ko-KR"/>
        </w:rPr>
        <w:t>for</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ultimate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project</w:t>
      </w:r>
      <w:proofErr w:type="spellEnd"/>
      <w:r w:rsidR="00766C69">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aim</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demonstrating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implementation</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polymorphism</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have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an </w:t>
      </w:r>
      <w:proofErr w:type="spellStart"/>
      <w:r w:rsidR="0070065D">
        <w:rPr>
          <w:rFonts w:ascii="Times New Roman" w:hAnsi="Times New Roman" w:cs="Times New Roman"/>
          <w:sz w:val="24"/>
          <w:szCs w:val="24"/>
          <w:lang w:eastAsia="ko-KR"/>
        </w:rPr>
        <w:t>abstract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method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within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gramStart"/>
      <w:r w:rsidR="0070065D">
        <w:rPr>
          <w:rFonts w:ascii="Times New Roman" w:hAnsi="Times New Roman" w:cs="Times New Roman"/>
          <w:sz w:val="24"/>
          <w:szCs w:val="24"/>
          <w:lang w:eastAsia="ko-KR"/>
        </w:rPr>
        <w:t>User.java</w:t>
      </w:r>
      <w:proofErr w:type="gram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Additionaly</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gramStart"/>
      <w:r w:rsidR="0070065D">
        <w:rPr>
          <w:rFonts w:ascii="Times New Roman" w:hAnsi="Times New Roman" w:cs="Times New Roman"/>
          <w:sz w:val="24"/>
          <w:szCs w:val="24"/>
          <w:lang w:eastAsia="ko-KR"/>
        </w:rPr>
        <w:t>Transcript.java</w:t>
      </w:r>
      <w:proofErr w:type="gram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designed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to</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provide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detailed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information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about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student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Furthermore</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implemented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gramStart"/>
      <w:r w:rsidR="0070065D">
        <w:rPr>
          <w:rFonts w:ascii="Times New Roman" w:hAnsi="Times New Roman" w:cs="Times New Roman"/>
          <w:sz w:val="24"/>
          <w:szCs w:val="24"/>
          <w:lang w:eastAsia="ko-KR"/>
        </w:rPr>
        <w:t>Grade.java</w:t>
      </w:r>
      <w:proofErr w:type="gram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that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helps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converting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between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various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grade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types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seamlessly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which</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made</w:t>
      </w:r>
      <w:proofErr w:type="spellEnd"/>
      <w:r w:rsidR="0070065D">
        <w:rPr>
          <w:rFonts w:ascii="Times New Roman" w:hAnsi="Times New Roman" w:cs="Times New Roman"/>
          <w:sz w:val="24"/>
          <w:szCs w:val="24"/>
          <w:lang w:eastAsia="ko-KR"/>
        </w:rPr>
        <w:t xml:space="preserve"> sure </w:t>
      </w:r>
      <w:proofErr w:type="spellStart"/>
      <w:r w:rsidR="0070065D">
        <w:rPr>
          <w:rFonts w:ascii="Times New Roman" w:hAnsi="Times New Roman" w:cs="Times New Roman"/>
          <w:sz w:val="24"/>
          <w:szCs w:val="24"/>
          <w:lang w:eastAsia="ko-KR"/>
        </w:rPr>
        <w:t>by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implementing</w:t>
      </w:r>
      <w:proofErr w:type="spellEnd"/>
      <w:r w:rsidR="0070065D">
        <w:rPr>
          <w:rFonts w:ascii="Times New Roman" w:hAnsi="Times New Roman" w:cs="Times New Roman"/>
          <w:sz w:val="24"/>
          <w:szCs w:val="24"/>
          <w:lang w:eastAsia="ko-KR"/>
        </w:rPr>
        <w:t xml:space="preserve"> a </w:t>
      </w:r>
      <w:proofErr w:type="spellStart"/>
      <w:r w:rsidR="0070065D">
        <w:rPr>
          <w:rFonts w:ascii="Times New Roman" w:hAnsi="Times New Roman" w:cs="Times New Roman"/>
          <w:sz w:val="24"/>
          <w:szCs w:val="24"/>
          <w:lang w:eastAsia="ko-KR"/>
        </w:rPr>
        <w:t>unit</w:t>
      </w:r>
      <w:proofErr w:type="spellEnd"/>
      <w:r w:rsidR="0070065D">
        <w:rPr>
          <w:rFonts w:ascii="Times New Roman" w:hAnsi="Times New Roman" w:cs="Times New Roman"/>
          <w:sz w:val="24"/>
          <w:szCs w:val="24"/>
          <w:lang w:eastAsia="ko-KR"/>
        </w:rPr>
        <w:t xml:space="preserve"> test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this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w:t>
      </w:r>
      <w:proofErr w:type="spellStart"/>
      <w:r w:rsidRPr="0041120D">
        <w:rPr>
          <w:rFonts w:ascii="Times New Roman" w:hAnsi="Times New Roman" w:cs="Times New Roman"/>
        </w:rPr>
        <w:t>git</w:t>
      </w:r>
      <w:proofErr w:type="spellEnd"/>
      <w:r w:rsidRPr="0041120D">
        <w:rPr>
          <w:rFonts w:ascii="Times New Roman" w:hAnsi="Times New Roman" w:cs="Times New Roman"/>
        </w:rPr>
        <w:t xml:space="preserve">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513C36EE" w14:textId="77777777" w:rsidR="0070065D" w:rsidRDefault="0070065D" w:rsidP="0041120D">
      <w:pPr>
        <w:spacing w:line="480" w:lineRule="auto"/>
        <w:rPr>
          <w:rFonts w:ascii="Times New Roman" w:hAnsi="Times New Roman" w:cs="Times New Roman"/>
          <w:b/>
        </w:rPr>
      </w:pPr>
    </w:p>
    <w:p w14:paraId="33D6C845" w14:textId="77777777" w:rsidR="0070065D" w:rsidRDefault="0070065D" w:rsidP="0041120D">
      <w:pPr>
        <w:spacing w:line="480" w:lineRule="auto"/>
        <w:rPr>
          <w:rFonts w:ascii="Times New Roman" w:hAnsi="Times New Roman" w:cs="Times New Roman"/>
          <w:b/>
        </w:rPr>
      </w:pPr>
    </w:p>
    <w:p w14:paraId="5DE7F1E7" w14:textId="77777777" w:rsidR="0070065D" w:rsidRDefault="0070065D" w:rsidP="0041120D">
      <w:pPr>
        <w:spacing w:line="480" w:lineRule="auto"/>
        <w:rPr>
          <w:rFonts w:ascii="Times New Roman" w:hAnsi="Times New Roman" w:cs="Times New Roman"/>
          <w:b/>
        </w:rPr>
      </w:pPr>
    </w:p>
    <w:p w14:paraId="3D346DD8" w14:textId="51CDC413"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1C12B233" w:rsidR="0041120D" w:rsidRDefault="00672663" w:rsidP="00672663">
      <w:pPr>
        <w:spacing w:line="480" w:lineRule="auto"/>
        <w:rPr>
          <w:rFonts w:ascii="Times New Roman" w:hAnsi="Times New Roman" w:cs="Times New Roman"/>
          <w:b/>
        </w:rPr>
      </w:pPr>
      <w:r w:rsidRPr="0041120D">
        <w:rPr>
          <w:rFonts w:ascii="Times New Roman" w:hAnsi="Times New Roman" w:cs="Times New Roman"/>
          <w:b/>
          <w:noProof/>
          <w:lang w:val="en-GB" w:eastAsia="en-GB"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r w:rsidR="0041120D" w:rsidRPr="0041120D">
        <w:rPr>
          <w:rFonts w:ascii="Times New Roman" w:hAnsi="Times New Roman" w:cs="Times New Roman"/>
          <w:b/>
          <w:noProof/>
          <w:lang w:val="en-GB" w:eastAsia="en-GB" w:bidi="ar-SA"/>
        </w:rPr>
        <w:drawing>
          <wp:inline distT="0" distB="0" distL="0" distR="0" wp14:anchorId="1CA11068" wp14:editId="7C5C1097">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en-GB" w:eastAsia="en-GB"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205CCA"/>
    <w:rsid w:val="00225FE0"/>
    <w:rsid w:val="002823AC"/>
    <w:rsid w:val="00327B04"/>
    <w:rsid w:val="0033641D"/>
    <w:rsid w:val="003475C1"/>
    <w:rsid w:val="00373CDE"/>
    <w:rsid w:val="0041120D"/>
    <w:rsid w:val="004C57A1"/>
    <w:rsid w:val="005745A5"/>
    <w:rsid w:val="005D598A"/>
    <w:rsid w:val="00613335"/>
    <w:rsid w:val="00667AB8"/>
    <w:rsid w:val="00672663"/>
    <w:rsid w:val="006F341F"/>
    <w:rsid w:val="0070065D"/>
    <w:rsid w:val="00753950"/>
    <w:rsid w:val="00766C69"/>
    <w:rsid w:val="00775F33"/>
    <w:rsid w:val="00792FC4"/>
    <w:rsid w:val="0087053E"/>
    <w:rsid w:val="00876267"/>
    <w:rsid w:val="008775B9"/>
    <w:rsid w:val="00894C64"/>
    <w:rsid w:val="00930E26"/>
    <w:rsid w:val="00933927"/>
    <w:rsid w:val="00982887"/>
    <w:rsid w:val="00984B39"/>
    <w:rsid w:val="009B548A"/>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70A2C"/>
    <w:rsid w:val="00EC2FCB"/>
    <w:rsid w:val="00F21A17"/>
    <w:rsid w:val="00F45571"/>
    <w:rsid w:val="00F5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1913</Words>
  <Characters>10908</Characters>
  <Application>Microsoft Office Word</Application>
  <DocSecurity>0</DocSecurity>
  <Lines>90</Lines>
  <Paragraphs>25</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2023-12-20T10:24:00Z</dcterms:created>
  <dcterms:modified xsi:type="dcterms:W3CDTF">2024-01-01T23:09:00Z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