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CB3" w:rsidRDefault="00673CB3" w:rsidP="00673CB3">
      <w:pPr>
        <w:pStyle w:val="ListParagraph"/>
        <w:numPr>
          <w:ilvl w:val="0"/>
          <w:numId w:val="1"/>
        </w:numPr>
      </w:pPr>
      <w:r w:rsidRPr="00673CB3">
        <w:t>Write a program that will read an arbitrary number of sets of three integers.  The program should prompt the user for sets of numbers and process them until the user submits the number 000.  For each set of three numbers, the program should first print the values read.  I</w:t>
      </w:r>
      <w:r w:rsidR="0080752D">
        <w:t>t</w:t>
      </w:r>
      <w:r w:rsidRPr="00673CB3">
        <w:t xml:space="preserve"> should then decide whether or not the three numbers could represent the lengths of the sides of a triangle, an appropriate message should be printed.  If the numbers could not represent the lengths of sides of a triangle, an appropriate message should be printed.  If they could, then the program should determine and state into which type of the triangle (equilateral, scalene, isosceles, acute, obtuse, or right) would be placed.</w:t>
      </w:r>
    </w:p>
    <w:p w:rsidR="00673CB3" w:rsidRPr="00673CB3" w:rsidRDefault="00673CB3" w:rsidP="00673CB3">
      <w:pPr>
        <w:ind w:left="360"/>
      </w:pPr>
    </w:p>
    <w:p w:rsidR="00673CB3" w:rsidRPr="00673CB3" w:rsidRDefault="00673CB3" w:rsidP="00673CB3">
      <w:pPr>
        <w:ind w:left="1080"/>
      </w:pPr>
      <w:r w:rsidRPr="00673CB3">
        <w:t>If the user provided input of</w:t>
      </w:r>
    </w:p>
    <w:p w:rsidR="00673CB3" w:rsidRPr="00673CB3" w:rsidRDefault="00673CB3" w:rsidP="00673CB3">
      <w:pPr>
        <w:ind w:left="1080"/>
      </w:pPr>
      <w:r w:rsidRPr="00673CB3">
        <w:tab/>
        <w:t>3</w:t>
      </w:r>
      <w:r w:rsidRPr="00673CB3">
        <w:tab/>
        <w:t>5</w:t>
      </w:r>
      <w:r w:rsidRPr="00673CB3">
        <w:tab/>
        <w:t>4</w:t>
      </w:r>
    </w:p>
    <w:p w:rsidR="00673CB3" w:rsidRDefault="00673CB3" w:rsidP="00673CB3">
      <w:pPr>
        <w:ind w:left="1080"/>
      </w:pPr>
      <w:r w:rsidRPr="00673CB3">
        <w:tab/>
        <w:t>5</w:t>
      </w:r>
      <w:r w:rsidRPr="00673CB3">
        <w:tab/>
        <w:t>2</w:t>
      </w:r>
      <w:r w:rsidRPr="00673CB3">
        <w:tab/>
        <w:t xml:space="preserve">5         </w:t>
      </w:r>
    </w:p>
    <w:p w:rsidR="00673CB3" w:rsidRPr="00673CB3" w:rsidRDefault="00673CB3" w:rsidP="00673CB3">
      <w:pPr>
        <w:ind w:left="1080"/>
      </w:pPr>
      <w:r w:rsidRPr="00673CB3">
        <w:tab/>
        <w:t>-7</w:t>
      </w:r>
      <w:r w:rsidRPr="00673CB3">
        <w:tab/>
        <w:t>1</w:t>
      </w:r>
      <w:r w:rsidRPr="00673CB3">
        <w:tab/>
        <w:t>2</w:t>
      </w:r>
    </w:p>
    <w:p w:rsidR="00673CB3" w:rsidRPr="00673CB3" w:rsidRDefault="00673CB3" w:rsidP="00673CB3">
      <w:pPr>
        <w:ind w:left="1080"/>
      </w:pPr>
      <w:r w:rsidRPr="00673CB3">
        <w:tab/>
        <w:t>0</w:t>
      </w:r>
      <w:r w:rsidRPr="00673CB3">
        <w:tab/>
        <w:t>0</w:t>
      </w:r>
      <w:r w:rsidRPr="00673CB3">
        <w:tab/>
        <w:t>0</w:t>
      </w:r>
    </w:p>
    <w:p w:rsidR="00673CB3" w:rsidRPr="00673CB3" w:rsidRDefault="00673CB3" w:rsidP="00673CB3">
      <w:pPr>
        <w:ind w:left="1080"/>
      </w:pPr>
      <w:r w:rsidRPr="00673CB3">
        <w:t>Then the program should produce output something like the following:</w:t>
      </w:r>
    </w:p>
    <w:p w:rsidR="00673CB3" w:rsidRDefault="00673CB3" w:rsidP="00673CB3">
      <w:pPr>
        <w:ind w:left="1080"/>
      </w:pPr>
      <w:r w:rsidRPr="00673CB3">
        <w:rPr>
          <w:noProof/>
          <w:lang w:eastAsia="en-CA"/>
        </w:rPr>
        <mc:AlternateContent>
          <mc:Choice Requires="wps">
            <w:drawing>
              <wp:anchor distT="0" distB="0" distL="114300" distR="114300" simplePos="0" relativeHeight="251659264" behindDoc="0" locked="0" layoutInCell="1" allowOverlap="1" wp14:anchorId="4A18A28C" wp14:editId="2E20A5A2">
                <wp:simplePos x="0" y="0"/>
                <wp:positionH relativeFrom="column">
                  <wp:posOffset>1074420</wp:posOffset>
                </wp:positionH>
                <wp:positionV relativeFrom="paragraph">
                  <wp:posOffset>159385</wp:posOffset>
                </wp:positionV>
                <wp:extent cx="3394075" cy="1528445"/>
                <wp:effectExtent l="0" t="0" r="15875" b="14605"/>
                <wp:wrapNone/>
                <wp:docPr id="3" name="Text Box 3"/>
                <wp:cNvGraphicFramePr/>
                <a:graphic xmlns:a="http://schemas.openxmlformats.org/drawingml/2006/main">
                  <a:graphicData uri="http://schemas.microsoft.com/office/word/2010/wordprocessingShape">
                    <wps:wsp>
                      <wps:cNvSpPr txBox="1"/>
                      <wps:spPr>
                        <a:xfrm>
                          <a:off x="0" y="0"/>
                          <a:ext cx="3394075" cy="15284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73CB3" w:rsidRPr="00673CB3" w:rsidRDefault="00673CB3" w:rsidP="00673CB3">
                            <w:r w:rsidRPr="00673CB3">
                              <w:t xml:space="preserve">Provide three side lengths – </w:t>
                            </w:r>
                            <w:proofErr w:type="gramStart"/>
                            <w:r w:rsidRPr="00673CB3">
                              <w:t>0  0</w:t>
                            </w:r>
                            <w:proofErr w:type="gramEnd"/>
                            <w:r w:rsidRPr="00673CB3">
                              <w:t xml:space="preserve">  0 to terminate</w:t>
                            </w:r>
                          </w:p>
                          <w:p w:rsidR="00673CB3" w:rsidRPr="00673CB3" w:rsidRDefault="00673CB3" w:rsidP="00673CB3">
                            <w:proofErr w:type="gramStart"/>
                            <w:r w:rsidRPr="00673CB3">
                              <w:t>3  5</w:t>
                            </w:r>
                            <w:proofErr w:type="gramEnd"/>
                            <w:r w:rsidRPr="00673CB3">
                              <w:t xml:space="preserve">  4 </w:t>
                            </w:r>
                            <w:r w:rsidRPr="00673CB3">
                              <w:tab/>
                              <w:t>Triangle possible: scalene and right</w:t>
                            </w:r>
                          </w:p>
                          <w:p w:rsidR="00673CB3" w:rsidRPr="00673CB3" w:rsidRDefault="00673CB3" w:rsidP="00673CB3">
                            <w:r w:rsidRPr="00673CB3">
                              <w:t xml:space="preserve">Provide three side lengths – </w:t>
                            </w:r>
                            <w:proofErr w:type="gramStart"/>
                            <w:r w:rsidRPr="00673CB3">
                              <w:t>0  0</w:t>
                            </w:r>
                            <w:proofErr w:type="gramEnd"/>
                            <w:r w:rsidRPr="00673CB3">
                              <w:t xml:space="preserve">  0 to terminate</w:t>
                            </w:r>
                          </w:p>
                          <w:p w:rsidR="00673CB3" w:rsidRPr="00673CB3" w:rsidRDefault="00673CB3" w:rsidP="00673CB3">
                            <w:proofErr w:type="gramStart"/>
                            <w:r w:rsidRPr="00673CB3">
                              <w:t>5  2</w:t>
                            </w:r>
                            <w:proofErr w:type="gramEnd"/>
                            <w:r w:rsidRPr="00673CB3">
                              <w:t xml:space="preserve">  5 </w:t>
                            </w:r>
                            <w:r w:rsidRPr="00673CB3">
                              <w:tab/>
                              <w:t>Triangle possible: isosceles and acute</w:t>
                            </w:r>
                          </w:p>
                          <w:p w:rsidR="00673CB3" w:rsidRPr="00673CB3" w:rsidRDefault="00673CB3" w:rsidP="00673CB3">
                            <w:r w:rsidRPr="00673CB3">
                              <w:t xml:space="preserve">Provide three side lengths – </w:t>
                            </w:r>
                            <w:proofErr w:type="gramStart"/>
                            <w:r w:rsidRPr="00673CB3">
                              <w:t>0  0</w:t>
                            </w:r>
                            <w:proofErr w:type="gramEnd"/>
                            <w:r w:rsidRPr="00673CB3">
                              <w:t xml:space="preserve">  0 to terminate</w:t>
                            </w:r>
                          </w:p>
                          <w:p w:rsidR="00673CB3" w:rsidRPr="00673CB3" w:rsidRDefault="00673CB3" w:rsidP="00673CB3">
                            <w:r w:rsidRPr="00673CB3">
                              <w:t>-</w:t>
                            </w:r>
                            <w:proofErr w:type="gramStart"/>
                            <w:r w:rsidRPr="00673CB3">
                              <w:t>7  1</w:t>
                            </w:r>
                            <w:proofErr w:type="gramEnd"/>
                            <w:r w:rsidRPr="00673CB3">
                              <w:t xml:space="preserve">  2 </w:t>
                            </w:r>
                            <w:r w:rsidRPr="00673CB3">
                              <w:tab/>
                              <w:t>Triangle can’t be formed.</w:t>
                            </w:r>
                          </w:p>
                          <w:p w:rsidR="00673CB3" w:rsidRPr="00673CB3" w:rsidRDefault="00673CB3" w:rsidP="00673CB3">
                            <w:r w:rsidRPr="00673CB3">
                              <w:t xml:space="preserve">Provide three side lengths – </w:t>
                            </w:r>
                            <w:proofErr w:type="gramStart"/>
                            <w:r w:rsidRPr="00673CB3">
                              <w:t>0  0</w:t>
                            </w:r>
                            <w:proofErr w:type="gramEnd"/>
                            <w:r w:rsidRPr="00673CB3">
                              <w:t xml:space="preserve">  0 to terminate</w:t>
                            </w:r>
                          </w:p>
                          <w:p w:rsidR="00673CB3" w:rsidRDefault="00673CB3" w:rsidP="00673CB3">
                            <w:proofErr w:type="gramStart"/>
                            <w:r w:rsidRPr="00673CB3">
                              <w:t>0  0</w:t>
                            </w:r>
                            <w:proofErr w:type="gramEnd"/>
                            <w:r w:rsidRPr="00673CB3">
                              <w:t xml:space="preserve">  0 </w:t>
                            </w:r>
                            <w:r w:rsidRPr="00673CB3">
                              <w:tab/>
                              <w:t>Program terminated by user.</w:t>
                            </w:r>
                          </w:p>
                          <w:p w:rsidR="00673CB3" w:rsidRDefault="00673CB3" w:rsidP="00673CB3"/>
                          <w:p w:rsidR="00673CB3" w:rsidRDefault="00673CB3" w:rsidP="00673C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84.6pt;margin-top:12.55pt;width:267.25pt;height:12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ZWBlAIAALMFAAAOAAAAZHJzL2Uyb0RvYy54bWysVEtvGyEQvlfqf0Dcm/UzDyvryE2UqlKU&#10;RHWqnDELNgowFLB33V/fgV07dppLql52B+ab18fMXF41RpON8EGBLWn/pEeJsBwqZZcl/fl0++Wc&#10;khCZrZgGK0q6FYFeTT9/uqzdRAxgBboSnqATGya1K+kqRjcpisBXwrBwAk5YVErwhkU8+mVReVaj&#10;d6OLQa93WtTgK+eBixDw9qZV0mn2L6Xg8UHKICLRJcXcYv76/F2kbzG9ZJOlZ26leJcG+4csDFMW&#10;g+5d3bDIyNqrv1wZxT0EkPGEgylASsVFrgGr6ffeVDNfMSdyLUhOcHuawv9zy+83j56oqqRDSiwz&#10;+ERPoonkKzRkmNipXZggaO4QFhu8xlfe3Qe8TEU30pv0x3II6pHn7Z7b5Izj5XB4MeqdjSnhqOuP&#10;B+ej0Tj5KV7NnQ/xmwBDklBSj4+XOWWbuxBb6A6SogXQqrpVWudDahhxrT3ZMHxqHXOS6PwIpS2p&#10;S3o6HPey4yNdcr23X2jGX7r0DlDoT9sUTuTW6tJKFLVUZClutUgYbX8IidRmRt7JkXEu7D7PjE4o&#10;iRV9xLDDv2b1EeO2DrTIkcHGvbFRFnzL0jG11cuOWtni8Q0P6k5ibBZN1zoLqLbYOR7ayQuO3yok&#10;+o6F+Mg8jho2C66P+IAfqQFfBzqJkhX43+/dJzxOAGopqXF0Sxp+rZkXlOjvFmfjoj8apVnPh9H4&#10;bIAHf6hZHGrs2lwDtkwfF5XjWUz4qHei9GCeccvMUlRUMcsxdknjTryO7ULBLcXFbJZBON2OxTs7&#10;dzy5TvSmBntqnpl3XYNHnI172A05m7zp8xabLC3M1hGkykOQCG5Z7YjHzZDHqNtiafUcnjPqdddO&#10;/wAAAP//AwBQSwMEFAAGAAgAAAAhAOcCDyjdAAAACgEAAA8AAABkcnMvZG93bnJldi54bWxMj8FO&#10;wzAMhu9IvENkJG4sXdG6rjSdAA0unBiIs9dkSUSTVEnWlbfHnNjxtz/9/txuZzewScVkgxewXBTA&#10;lO+DtF4L+Px4uauBpYxe4hC8EvCjEmy766sWGxnO/l1N+6wZlfjUoACT89hwnnqjHKZFGJWn3TFE&#10;h5li1FxGPFO5G3hZFBV3aD1dMDiqZ6P67/3JCdg96Y3ua4xmV0trp/nr+KZfhbi9mR8fgGU1538Y&#10;/vRJHTpyOoSTl4kNlKtNSaiAcrUERsC6uF8DO9CgWtXAu5ZfvtD9AgAA//8DAFBLAQItABQABgAI&#10;AAAAIQC2gziS/gAAAOEBAAATAAAAAAAAAAAAAAAAAAAAAABbQ29udGVudF9UeXBlc10ueG1sUEsB&#10;Ai0AFAAGAAgAAAAhADj9If/WAAAAlAEAAAsAAAAAAAAAAAAAAAAALwEAAF9yZWxzLy5yZWxzUEsB&#10;Ai0AFAAGAAgAAAAhAFl1lYGUAgAAswUAAA4AAAAAAAAAAAAAAAAALgIAAGRycy9lMm9Eb2MueG1s&#10;UEsBAi0AFAAGAAgAAAAhAOcCDyjdAAAACgEAAA8AAAAAAAAAAAAAAAAA7gQAAGRycy9kb3ducmV2&#10;LnhtbFBLBQYAAAAABAAEAPMAAAD4BQAAAAA=&#10;" fillcolor="white [3201]" strokeweight=".5pt">
                <v:textbox>
                  <w:txbxContent>
                    <w:p w:rsidR="00673CB3" w:rsidRPr="00673CB3" w:rsidRDefault="00673CB3" w:rsidP="00673CB3">
                      <w:r w:rsidRPr="00673CB3">
                        <w:t xml:space="preserve">Provide three side lengths – </w:t>
                      </w:r>
                      <w:proofErr w:type="gramStart"/>
                      <w:r w:rsidRPr="00673CB3">
                        <w:t>0  0</w:t>
                      </w:r>
                      <w:proofErr w:type="gramEnd"/>
                      <w:r w:rsidRPr="00673CB3">
                        <w:t xml:space="preserve">  0 to terminate</w:t>
                      </w:r>
                    </w:p>
                    <w:p w:rsidR="00673CB3" w:rsidRPr="00673CB3" w:rsidRDefault="00673CB3" w:rsidP="00673CB3">
                      <w:proofErr w:type="gramStart"/>
                      <w:r w:rsidRPr="00673CB3">
                        <w:t>3  5</w:t>
                      </w:r>
                      <w:proofErr w:type="gramEnd"/>
                      <w:r w:rsidRPr="00673CB3">
                        <w:t xml:space="preserve">  4 </w:t>
                      </w:r>
                      <w:r w:rsidRPr="00673CB3">
                        <w:tab/>
                        <w:t>Triangle possible: scalene and right</w:t>
                      </w:r>
                    </w:p>
                    <w:p w:rsidR="00673CB3" w:rsidRPr="00673CB3" w:rsidRDefault="00673CB3" w:rsidP="00673CB3">
                      <w:r w:rsidRPr="00673CB3">
                        <w:t xml:space="preserve">Provide three side lengths – </w:t>
                      </w:r>
                      <w:proofErr w:type="gramStart"/>
                      <w:r w:rsidRPr="00673CB3">
                        <w:t>0  0</w:t>
                      </w:r>
                      <w:proofErr w:type="gramEnd"/>
                      <w:r w:rsidRPr="00673CB3">
                        <w:t xml:space="preserve">  0 to terminate</w:t>
                      </w:r>
                    </w:p>
                    <w:p w:rsidR="00673CB3" w:rsidRPr="00673CB3" w:rsidRDefault="00673CB3" w:rsidP="00673CB3">
                      <w:proofErr w:type="gramStart"/>
                      <w:r w:rsidRPr="00673CB3">
                        <w:t>5  2</w:t>
                      </w:r>
                      <w:proofErr w:type="gramEnd"/>
                      <w:r w:rsidRPr="00673CB3">
                        <w:t xml:space="preserve">  5 </w:t>
                      </w:r>
                      <w:r w:rsidRPr="00673CB3">
                        <w:tab/>
                        <w:t>Triangle possible: isosceles and acute</w:t>
                      </w:r>
                    </w:p>
                    <w:p w:rsidR="00673CB3" w:rsidRPr="00673CB3" w:rsidRDefault="00673CB3" w:rsidP="00673CB3">
                      <w:r w:rsidRPr="00673CB3">
                        <w:t xml:space="preserve">Provide three side lengths – </w:t>
                      </w:r>
                      <w:proofErr w:type="gramStart"/>
                      <w:r w:rsidRPr="00673CB3">
                        <w:t>0  0</w:t>
                      </w:r>
                      <w:proofErr w:type="gramEnd"/>
                      <w:r w:rsidRPr="00673CB3">
                        <w:t xml:space="preserve">  0 to terminate</w:t>
                      </w:r>
                    </w:p>
                    <w:p w:rsidR="00673CB3" w:rsidRPr="00673CB3" w:rsidRDefault="00673CB3" w:rsidP="00673CB3">
                      <w:r w:rsidRPr="00673CB3">
                        <w:t>-</w:t>
                      </w:r>
                      <w:proofErr w:type="gramStart"/>
                      <w:r w:rsidRPr="00673CB3">
                        <w:t>7  1</w:t>
                      </w:r>
                      <w:proofErr w:type="gramEnd"/>
                      <w:r w:rsidRPr="00673CB3">
                        <w:t xml:space="preserve">  2 </w:t>
                      </w:r>
                      <w:r w:rsidRPr="00673CB3">
                        <w:tab/>
                        <w:t>Triangle can’t be formed.</w:t>
                      </w:r>
                    </w:p>
                    <w:p w:rsidR="00673CB3" w:rsidRPr="00673CB3" w:rsidRDefault="00673CB3" w:rsidP="00673CB3">
                      <w:r w:rsidRPr="00673CB3">
                        <w:t xml:space="preserve">Provide three side lengths – </w:t>
                      </w:r>
                      <w:proofErr w:type="gramStart"/>
                      <w:r w:rsidRPr="00673CB3">
                        <w:t>0  0</w:t>
                      </w:r>
                      <w:proofErr w:type="gramEnd"/>
                      <w:r w:rsidRPr="00673CB3">
                        <w:t xml:space="preserve">  0 to terminate</w:t>
                      </w:r>
                    </w:p>
                    <w:p w:rsidR="00673CB3" w:rsidRDefault="00673CB3" w:rsidP="00673CB3">
                      <w:proofErr w:type="gramStart"/>
                      <w:r w:rsidRPr="00673CB3">
                        <w:t>0  0</w:t>
                      </w:r>
                      <w:proofErr w:type="gramEnd"/>
                      <w:r w:rsidRPr="00673CB3">
                        <w:t xml:space="preserve">  0 </w:t>
                      </w:r>
                      <w:r w:rsidRPr="00673CB3">
                        <w:tab/>
                        <w:t>Program terminated by user.</w:t>
                      </w:r>
                    </w:p>
                    <w:p w:rsidR="00673CB3" w:rsidRDefault="00673CB3" w:rsidP="00673CB3"/>
                    <w:p w:rsidR="00673CB3" w:rsidRDefault="00673CB3" w:rsidP="00673CB3"/>
                  </w:txbxContent>
                </v:textbox>
              </v:shape>
            </w:pict>
          </mc:Fallback>
        </mc:AlternateContent>
      </w:r>
    </w:p>
    <w:p w:rsidR="00673CB3" w:rsidRDefault="00673CB3" w:rsidP="00673CB3">
      <w:pPr>
        <w:ind w:left="1080"/>
      </w:pPr>
    </w:p>
    <w:p w:rsidR="00673CB3" w:rsidRDefault="00673CB3" w:rsidP="00673CB3">
      <w:pPr>
        <w:ind w:left="1080"/>
      </w:pPr>
    </w:p>
    <w:p w:rsidR="00673CB3" w:rsidRDefault="00673CB3" w:rsidP="00673CB3">
      <w:pPr>
        <w:ind w:left="1080"/>
      </w:pPr>
    </w:p>
    <w:p w:rsidR="00673CB3" w:rsidRDefault="00673CB3" w:rsidP="00673CB3">
      <w:pPr>
        <w:ind w:left="1080"/>
      </w:pPr>
    </w:p>
    <w:p w:rsidR="00A320E8" w:rsidRDefault="00A320E8"/>
    <w:p w:rsidR="001C60F1" w:rsidRDefault="001C60F1"/>
    <w:p w:rsidR="001C60F1" w:rsidRDefault="001C60F1"/>
    <w:p w:rsidR="001C60F1" w:rsidRDefault="001C60F1"/>
    <w:p w:rsidR="001C60F1" w:rsidRDefault="001C60F1"/>
    <w:p w:rsidR="001C60F1" w:rsidRDefault="001C60F1"/>
    <w:p w:rsidR="001C60F1" w:rsidRDefault="001C60F1"/>
    <w:p w:rsidR="001C60F1" w:rsidRPr="001C60F1" w:rsidRDefault="001C60F1">
      <w:pPr>
        <w:rPr>
          <w:b/>
        </w:rPr>
      </w:pPr>
      <w:r>
        <w:t xml:space="preserve">Save your file as </w:t>
      </w:r>
      <w:proofErr w:type="spellStart"/>
      <w:r w:rsidR="00307688">
        <w:rPr>
          <w:b/>
        </w:rPr>
        <w:t>Triangle</w:t>
      </w:r>
      <w:r w:rsidRPr="001C60F1">
        <w:rPr>
          <w:b/>
        </w:rPr>
        <w:t>_yourName</w:t>
      </w:r>
      <w:proofErr w:type="spellEnd"/>
    </w:p>
    <w:p w:rsidR="001C60F1" w:rsidRDefault="001C60F1"/>
    <w:p w:rsidR="008D5CDD" w:rsidRDefault="00F01A15">
      <w:r>
        <w:t>Due date: January 12, 2105</w:t>
      </w:r>
      <w:bookmarkStart w:id="0" w:name="_GoBack"/>
      <w:bookmarkEnd w:id="0"/>
    </w:p>
    <w:p w:rsidR="00F01A15" w:rsidRDefault="00F01A15"/>
    <w:p w:rsidR="008D5CDD" w:rsidRPr="00F01A15" w:rsidRDefault="008D5CDD">
      <w:pPr>
        <w:rPr>
          <w:color w:val="FFFFFF" w:themeColor="background1"/>
        </w:rPr>
      </w:pPr>
      <w:r w:rsidRPr="00F01A15">
        <w:rPr>
          <w:color w:val="FFFFFF" w:themeColor="background1"/>
        </w:rPr>
        <w:t>More data to test the program:</w:t>
      </w:r>
    </w:p>
    <w:p w:rsidR="008D5CDD" w:rsidRPr="00F01A15" w:rsidRDefault="008D5CDD">
      <w:pPr>
        <w:rPr>
          <w:color w:val="FFFFFF" w:themeColor="background1"/>
        </w:rPr>
      </w:pPr>
      <w:r w:rsidRPr="00F01A15">
        <w:rPr>
          <w:color w:val="FFFFFF" w:themeColor="background1"/>
        </w:rPr>
        <w:tab/>
        <w:t>14 14 27 =&gt; isosceles and obtuse</w:t>
      </w:r>
    </w:p>
    <w:p w:rsidR="008D5CDD" w:rsidRPr="00F01A15" w:rsidRDefault="008D5CDD">
      <w:pPr>
        <w:rPr>
          <w:color w:val="FFFFFF" w:themeColor="background1"/>
        </w:rPr>
      </w:pPr>
      <w:r w:rsidRPr="00F01A15">
        <w:rPr>
          <w:color w:val="FFFFFF" w:themeColor="background1"/>
        </w:rPr>
        <w:tab/>
        <w:t xml:space="preserve">5 5 10 </w:t>
      </w:r>
      <w:r w:rsidRPr="00F01A15">
        <w:rPr>
          <w:color w:val="FFFFFF" w:themeColor="background1"/>
        </w:rPr>
        <w:tab/>
        <w:t xml:space="preserve">  =&gt; can’t form</w:t>
      </w:r>
    </w:p>
    <w:p w:rsidR="008D5CDD" w:rsidRPr="00F01A15" w:rsidRDefault="008D5CDD">
      <w:pPr>
        <w:rPr>
          <w:color w:val="FFFFFF" w:themeColor="background1"/>
        </w:rPr>
      </w:pPr>
      <w:r w:rsidRPr="00F01A15">
        <w:rPr>
          <w:color w:val="FFFFFF" w:themeColor="background1"/>
        </w:rPr>
        <w:tab/>
        <w:t>7 7 7</w:t>
      </w:r>
      <w:r w:rsidRPr="00F01A15">
        <w:rPr>
          <w:color w:val="FFFFFF" w:themeColor="background1"/>
        </w:rPr>
        <w:tab/>
        <w:t xml:space="preserve">  =&gt; equilateral and acute</w:t>
      </w:r>
    </w:p>
    <w:sectPr w:rsidR="008D5CDD" w:rsidRPr="00F01A1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CB3" w:rsidRDefault="00673CB3" w:rsidP="00673CB3">
      <w:r>
        <w:separator/>
      </w:r>
    </w:p>
  </w:endnote>
  <w:endnote w:type="continuationSeparator" w:id="0">
    <w:p w:rsidR="00673CB3" w:rsidRDefault="00673CB3" w:rsidP="00673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CB3" w:rsidRDefault="00673CB3" w:rsidP="00673CB3">
      <w:r>
        <w:separator/>
      </w:r>
    </w:p>
  </w:footnote>
  <w:footnote w:type="continuationSeparator" w:id="0">
    <w:p w:rsidR="00673CB3" w:rsidRDefault="00673CB3" w:rsidP="00673C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CB3" w:rsidRDefault="00673CB3">
    <w:pPr>
      <w:pStyle w:val="Header"/>
    </w:pPr>
    <w:r>
      <w:t xml:space="preserve">4U </w:t>
    </w:r>
    <w:r>
      <w:ptab w:relativeTo="margin" w:alignment="center" w:leader="none"/>
    </w:r>
    <w:r>
      <w:t>Methods Assignment 1</w:t>
    </w:r>
    <w:r>
      <w:ptab w:relativeTo="margin" w:alignment="right" w:leader="none"/>
    </w:r>
    <w:r>
      <w:t>October 21,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02EDE"/>
    <w:multiLevelType w:val="hybridMultilevel"/>
    <w:tmpl w:val="0CFA311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CB3"/>
    <w:rsid w:val="001C60F1"/>
    <w:rsid w:val="00307688"/>
    <w:rsid w:val="00673CB3"/>
    <w:rsid w:val="0080752D"/>
    <w:rsid w:val="008D5CDD"/>
    <w:rsid w:val="00A320E8"/>
    <w:rsid w:val="00F01A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CB3"/>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CB3"/>
    <w:pPr>
      <w:ind w:left="720"/>
      <w:contextualSpacing/>
    </w:pPr>
  </w:style>
  <w:style w:type="paragraph" w:styleId="Header">
    <w:name w:val="header"/>
    <w:basedOn w:val="Normal"/>
    <w:link w:val="HeaderChar"/>
    <w:uiPriority w:val="99"/>
    <w:unhideWhenUsed/>
    <w:rsid w:val="00673CB3"/>
    <w:pPr>
      <w:tabs>
        <w:tab w:val="center" w:pos="4680"/>
        <w:tab w:val="right" w:pos="9360"/>
      </w:tabs>
    </w:pPr>
  </w:style>
  <w:style w:type="character" w:customStyle="1" w:styleId="HeaderChar">
    <w:name w:val="Header Char"/>
    <w:basedOn w:val="DefaultParagraphFont"/>
    <w:link w:val="Header"/>
    <w:uiPriority w:val="99"/>
    <w:rsid w:val="00673CB3"/>
  </w:style>
  <w:style w:type="paragraph" w:styleId="Footer">
    <w:name w:val="footer"/>
    <w:basedOn w:val="Normal"/>
    <w:link w:val="FooterChar"/>
    <w:uiPriority w:val="99"/>
    <w:unhideWhenUsed/>
    <w:rsid w:val="00673CB3"/>
    <w:pPr>
      <w:tabs>
        <w:tab w:val="center" w:pos="4680"/>
        <w:tab w:val="right" w:pos="9360"/>
      </w:tabs>
    </w:pPr>
  </w:style>
  <w:style w:type="character" w:customStyle="1" w:styleId="FooterChar">
    <w:name w:val="Footer Char"/>
    <w:basedOn w:val="DefaultParagraphFont"/>
    <w:link w:val="Footer"/>
    <w:uiPriority w:val="99"/>
    <w:rsid w:val="00673CB3"/>
  </w:style>
  <w:style w:type="paragraph" w:styleId="BalloonText">
    <w:name w:val="Balloon Text"/>
    <w:basedOn w:val="Normal"/>
    <w:link w:val="BalloonTextChar"/>
    <w:uiPriority w:val="99"/>
    <w:semiHidden/>
    <w:unhideWhenUsed/>
    <w:rsid w:val="00673CB3"/>
    <w:rPr>
      <w:rFonts w:ascii="Tahoma" w:hAnsi="Tahoma" w:cs="Tahoma"/>
      <w:sz w:val="16"/>
      <w:szCs w:val="16"/>
    </w:rPr>
  </w:style>
  <w:style w:type="character" w:customStyle="1" w:styleId="BalloonTextChar">
    <w:name w:val="Balloon Text Char"/>
    <w:basedOn w:val="DefaultParagraphFont"/>
    <w:link w:val="BalloonText"/>
    <w:uiPriority w:val="99"/>
    <w:semiHidden/>
    <w:rsid w:val="00673C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CB3"/>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CB3"/>
    <w:pPr>
      <w:ind w:left="720"/>
      <w:contextualSpacing/>
    </w:pPr>
  </w:style>
  <w:style w:type="paragraph" w:styleId="Header">
    <w:name w:val="header"/>
    <w:basedOn w:val="Normal"/>
    <w:link w:val="HeaderChar"/>
    <w:uiPriority w:val="99"/>
    <w:unhideWhenUsed/>
    <w:rsid w:val="00673CB3"/>
    <w:pPr>
      <w:tabs>
        <w:tab w:val="center" w:pos="4680"/>
        <w:tab w:val="right" w:pos="9360"/>
      </w:tabs>
    </w:pPr>
  </w:style>
  <w:style w:type="character" w:customStyle="1" w:styleId="HeaderChar">
    <w:name w:val="Header Char"/>
    <w:basedOn w:val="DefaultParagraphFont"/>
    <w:link w:val="Header"/>
    <w:uiPriority w:val="99"/>
    <w:rsid w:val="00673CB3"/>
  </w:style>
  <w:style w:type="paragraph" w:styleId="Footer">
    <w:name w:val="footer"/>
    <w:basedOn w:val="Normal"/>
    <w:link w:val="FooterChar"/>
    <w:uiPriority w:val="99"/>
    <w:unhideWhenUsed/>
    <w:rsid w:val="00673CB3"/>
    <w:pPr>
      <w:tabs>
        <w:tab w:val="center" w:pos="4680"/>
        <w:tab w:val="right" w:pos="9360"/>
      </w:tabs>
    </w:pPr>
  </w:style>
  <w:style w:type="character" w:customStyle="1" w:styleId="FooterChar">
    <w:name w:val="Footer Char"/>
    <w:basedOn w:val="DefaultParagraphFont"/>
    <w:link w:val="Footer"/>
    <w:uiPriority w:val="99"/>
    <w:rsid w:val="00673CB3"/>
  </w:style>
  <w:style w:type="paragraph" w:styleId="BalloonText">
    <w:name w:val="Balloon Text"/>
    <w:basedOn w:val="Normal"/>
    <w:link w:val="BalloonTextChar"/>
    <w:uiPriority w:val="99"/>
    <w:semiHidden/>
    <w:unhideWhenUsed/>
    <w:rsid w:val="00673CB3"/>
    <w:rPr>
      <w:rFonts w:ascii="Tahoma" w:hAnsi="Tahoma" w:cs="Tahoma"/>
      <w:sz w:val="16"/>
      <w:szCs w:val="16"/>
    </w:rPr>
  </w:style>
  <w:style w:type="character" w:customStyle="1" w:styleId="BalloonTextChar">
    <w:name w:val="Balloon Text Char"/>
    <w:basedOn w:val="DefaultParagraphFont"/>
    <w:link w:val="BalloonText"/>
    <w:uiPriority w:val="99"/>
    <w:semiHidden/>
    <w:rsid w:val="00673C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1044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Elizabeth</dc:creator>
  <cp:keywords/>
  <dc:description/>
  <cp:lastModifiedBy>Ma, Elizabeth</cp:lastModifiedBy>
  <cp:revision>6</cp:revision>
  <dcterms:created xsi:type="dcterms:W3CDTF">2013-10-18T12:44:00Z</dcterms:created>
  <dcterms:modified xsi:type="dcterms:W3CDTF">2015-01-06T17:43:00Z</dcterms:modified>
</cp:coreProperties>
</file>