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FF"/>
        </w:rPr>
        <w:t>NOTE: 下载干净代码并做好本地分支</w:t>
      </w:r>
    </w:p>
    <w:p>
      <w:r>
        <w:t>1, 拷贝 prebuilt toolchain 至 prebuilt 目录，并解压；</w:t>
      </w:r>
    </w:p>
    <w:p>
      <w:r>
        <w:t>2, 拷贝需要的库至 /usr 目录;</w:t>
      </w:r>
    </w:p>
    <w:p>
      <w:r>
        <w:rPr>
          <w:color w:val="0000FF"/>
        </w:rPr>
        <w:t>NOTE: 继续按如下步骤做 patch:  cd ..; patch -p1 &lt; XXX_name.patch</w:t>
      </w:r>
      <w:r>
        <w:t xml:space="preserve"> </w:t>
      </w:r>
    </w:p>
    <w:p>
      <w:r>
        <w:t xml:space="preserve">3, 对 build project 应用 patch： </w:t>
      </w:r>
      <w:r>
        <w:rPr>
          <w:rFonts w:hint="eastAsia"/>
        </w:rPr>
        <w:t>build_support_sb51</w:t>
      </w:r>
      <w:r>
        <w:rPr>
          <w:rFonts w:hint="default"/>
        </w:rPr>
        <w:t xml:space="preserve">.patch 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420" w:firstLineChars="0"/>
        <w:jc w:val="both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设置环境变量 export WITH_SB51=1 后，才可以使用 sb51 toolchain 编译</w:t>
      </w:r>
      <w:r>
        <w:rPr>
          <w:sz w:val="21"/>
          <w:szCs w:val="21"/>
        </w:rPr>
        <w:t>；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420" w:firstLineChars="0"/>
        <w:jc w:val="both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如果欲退回原有的4.8 toolchain，则可以设置 WITH_SB51=0；</w:t>
      </w:r>
    </w:p>
    <w:p>
      <w:r>
        <w:t xml:space="preserve">4, 对 system/core 目录应用 patch： </w:t>
      </w:r>
      <w:r>
        <w:rPr>
          <w:rFonts w:hint="eastAsia"/>
        </w:rPr>
        <w:t>system-core_support_sb51</w:t>
      </w:r>
      <w:r>
        <w:rPr>
          <w:rFonts w:hint="default"/>
        </w:rPr>
        <w:t xml:space="preserve">.patch </w:t>
      </w:r>
    </w:p>
    <w:p>
      <w:pPr>
        <w:rPr>
          <w:rFonts w:hint="default"/>
        </w:rPr>
      </w:pPr>
      <w:r>
        <w:t>5, 对 U-boot64 目录应用 patch：</w:t>
      </w:r>
      <w:r>
        <w:rPr>
          <w:rFonts w:hint="eastAsia"/>
        </w:rPr>
        <w:t>u-boot_support_sb51</w:t>
      </w:r>
      <w:r>
        <w:rPr>
          <w:rFonts w:hint="default"/>
        </w:rPr>
        <w:t xml:space="preserve">.patch 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420" w:firstLineChars="0"/>
        <w:jc w:val="both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以下烧写 pac 时，可以不用替换这个新编译的 uboot，老版本应该依旧可用</w:t>
      </w:r>
      <w:r>
        <w:rPr>
          <w:sz w:val="21"/>
          <w:szCs w:val="21"/>
        </w:rPr>
        <w:t>；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420" w:firstLineChars="0"/>
        <w:jc w:val="both"/>
        <w:textAlignment w:val="auto"/>
        <w:outlineLvl w:val="9"/>
        <w:rPr>
          <w:rFonts w:hint="default"/>
        </w:rPr>
      </w:pPr>
      <w:r>
        <w:rPr>
          <w:sz w:val="21"/>
          <w:szCs w:val="21"/>
        </w:rPr>
        <w:t>这里仅为支持 sb51 的编译，做了些修改</w:t>
      </w:r>
      <w:r>
        <w:rPr>
          <w:sz w:val="21"/>
          <w:szCs w:val="21"/>
        </w:rPr>
        <w:t>；</w:t>
      </w:r>
    </w:p>
    <w:p>
      <w:r>
        <w:t>6, [</w:t>
      </w:r>
      <w:r>
        <w:rPr>
          <w:color w:val="0000FF"/>
        </w:rPr>
        <w:t>暂时忽略</w:t>
      </w:r>
      <w:r>
        <w:t>]对 kernel 目录应用 patch 以支持 sb51 的编译：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ArchArmIncAsmFtraceH_support_sb51</w:t>
      </w:r>
    </w:p>
    <w:p>
      <w:pPr>
        <w:rPr>
          <w:rFonts w:hint="default"/>
        </w:rPr>
      </w:pPr>
      <w:r>
        <w:rPr>
          <w:rFonts w:hint="default"/>
        </w:rPr>
        <w:t xml:space="preserve">7, 对 kernel 目录应用 patch 以支持 kasan 功能：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kernel_kasan.patch</w:t>
      </w:r>
    </w:p>
    <w:p>
      <w:pPr>
        <w:ind w:firstLine="420" w:firstLineChars="0"/>
        <w:rPr>
          <w:rFonts w:hint="default"/>
        </w:rPr>
      </w:pPr>
    </w:p>
    <w:p>
      <w:pPr>
        <w:widowControl w:val="0"/>
        <w:wordWrap/>
        <w:adjustRightInd/>
        <w:snapToGrid/>
        <w:spacing w:line="200" w:lineRule="exact"/>
        <w:ind w:left="0" w:leftChars="0" w:right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注意两点：</w:t>
      </w:r>
    </w:p>
    <w:p>
      <w:pPr>
        <w:widowControl w:val="0"/>
        <w:wordWrap/>
        <w:adjustRightInd/>
        <w:snapToGrid/>
        <w:spacing w:line="200" w:lineRule="exact"/>
        <w:ind w:left="0" w:leftChars="0" w:right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A, 需要在 .../arch/arm/configs 下面适当的 defconfig 中加入 kasan 的配置：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3174 CONFIG_HAVE_ARCH_KGDB=y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3175 # CONFIG_KGDB is not set</w:t>
      </w:r>
      <w:r>
        <w:rPr>
          <w:rFonts w:hint="default"/>
        </w:rPr>
        <w:tab/>
        <w:t>// 定位到这一项，在其后面加下面两行</w:t>
      </w:r>
    </w:p>
    <w:p>
      <w:pPr>
        <w:ind w:left="420" w:leftChars="0" w:firstLine="420" w:firstLineChars="0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3176 CONFIG_KASAN=y      </w:t>
      </w:r>
    </w:p>
    <w:p>
      <w:pPr>
        <w:ind w:left="420" w:leftChars="0" w:firstLine="420" w:firstLineChars="0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3177 CONFIG_KASAN_OUTLINE=y                                                                                                                                                                                    </w:t>
      </w:r>
    </w:p>
    <w:p>
      <w:pPr>
        <w:ind w:left="420" w:leftChars="0" w:firstLine="420" w:firstLineChars="0"/>
        <w:rPr>
          <w:rFonts w:hint="default"/>
          <w:color w:val="0000FF"/>
        </w:rPr>
      </w:pPr>
      <w:r>
        <w:rPr>
          <w:rFonts w:hint="default"/>
          <w:color w:val="0000FF"/>
        </w:rPr>
        <w:t>3178 CONFIG_TEST_KASAN=y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3179 # CONFIG_TEST_STRING_HELPERS is not set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420" w:firstLineChars="0"/>
        <w:jc w:val="both"/>
        <w:textAlignment w:val="auto"/>
        <w:outlineLvl w:val="9"/>
        <w:rPr>
          <w:sz w:val="21"/>
          <w:szCs w:val="21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420" w:firstLineChars="0"/>
        <w:jc w:val="both"/>
        <w:textAlignment w:val="auto"/>
        <w:outlineLvl w:val="9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7731gea 手机对应的 </w:t>
      </w:r>
      <w:r>
        <w:rPr>
          <w:rFonts w:hint="eastAsia"/>
          <w:sz w:val="21"/>
          <w:szCs w:val="21"/>
        </w:rPr>
        <w:t>sp7731gea_hd-dt_defconfig</w:t>
      </w:r>
      <w:r>
        <w:rPr>
          <w:rFonts w:hint="default"/>
          <w:sz w:val="21"/>
          <w:szCs w:val="21"/>
        </w:rPr>
        <w:t>，已经由该 patch 添加。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420" w:firstLineChars="0"/>
        <w:jc w:val="both"/>
        <w:textAlignment w:val="auto"/>
        <w:outlineLvl w:val="9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其他手机可根据型号不同添加。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420" w:firstLineChars="0"/>
        <w:jc w:val="both"/>
        <w:textAlignment w:val="auto"/>
        <w:outlineLvl w:val="9"/>
        <w:rPr>
          <w:rFonts w:hint="default"/>
          <w:sz w:val="21"/>
          <w:szCs w:val="21"/>
        </w:rPr>
      </w:pPr>
    </w:p>
    <w:p>
      <w:pPr>
        <w:pStyle w:val="2"/>
        <w:widowControl/>
        <w:wordWrap/>
        <w:adjustRightInd/>
        <w:snapToGrid/>
        <w:spacing w:line="200" w:lineRule="exact"/>
        <w:ind w:left="0" w:leftChars="0" w:right="0" w:firstLine="420" w:firstLineChars="200"/>
        <w:jc w:val="left"/>
        <w:textAlignment w:val="auto"/>
        <w:outlineLvl w:val="9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B，应用patch 的时候，因为其中包含Ruby 先前这个文件中打的 patch , 所以会可能</w:t>
      </w:r>
    </w:p>
    <w:p>
      <w:pPr>
        <w:pStyle w:val="2"/>
        <w:widowControl/>
        <w:wordWrap/>
        <w:adjustRightInd/>
        <w:snapToGrid/>
        <w:spacing w:line="200" w:lineRule="exact"/>
        <w:ind w:left="0" w:leftChars="0" w:right="0" w:firstLine="420" w:firstLineChars="200"/>
        <w:jc w:val="left"/>
        <w:textAlignment w:val="auto"/>
        <w:outlineLvl w:val="9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会出现 reject 的错误，根据实际情况修改即可：</w:t>
      </w:r>
    </w:p>
    <w:p>
      <w:pPr>
        <w:pStyle w:val="2"/>
        <w:widowControl/>
        <w:rPr>
          <w:rFonts w:hint="default"/>
          <w:sz w:val="21"/>
          <w:szCs w:val="21"/>
        </w:rPr>
      </w:pPr>
      <w:r>
        <w:tab/>
      </w:r>
      <w:r>
        <w:t>arch/arm/vfp/vfpmodule.c</w:t>
      </w:r>
    </w:p>
    <w:p>
      <w:pPr>
        <w:rPr>
          <w:rFonts w:hint="default"/>
        </w:rPr>
      </w:pPr>
      <w:r>
        <w:rPr>
          <w:rFonts w:hint="default"/>
        </w:rPr>
        <w:t xml:space="preserve">8, </w:t>
      </w:r>
      <w:r>
        <w:rPr>
          <w:rFonts w:hint="default"/>
        </w:rPr>
        <w:t>对</w:t>
      </w:r>
      <w:r>
        <w:rPr>
          <w:rFonts w:hint="default"/>
        </w:rPr>
        <w:t xml:space="preserve">kernel 目录 VBC Codec Driver patch: 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kernel_SPRD_ASoC_VBC_Codec_Driver</w:t>
      </w:r>
      <w:r>
        <w:rPr>
          <w:rFonts w:hint="default"/>
        </w:rPr>
        <w:t xml:space="preserve">.patch 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420" w:firstLineChars="0"/>
        <w:jc w:val="both"/>
        <w:textAlignment w:val="auto"/>
        <w:outlineLvl w:val="9"/>
        <w:rPr>
          <w:rFonts w:hint="default"/>
          <w:sz w:val="21"/>
          <w:szCs w:val="21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这是原来代码驱动中的问题，应fix掉。</w:t>
      </w:r>
    </w:p>
    <w:p>
      <w:pPr>
        <w:rPr>
          <w:rFonts w:hint="default"/>
        </w:rPr>
      </w:pPr>
      <w:r>
        <w:rPr>
          <w:rFonts w:hint="default"/>
        </w:rPr>
        <w:t xml:space="preserve">9, </w:t>
      </w:r>
      <w:r>
        <w:rPr>
          <w:rFonts w:hint="default"/>
        </w:rPr>
        <w:t>重新编译 mali module. 并替换进 system.img 中去。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  <w:t>c</w:t>
      </w:r>
      <w:r>
        <w:rPr>
          <w:rFonts w:hint="default"/>
        </w:rPr>
        <w:t>d vendor/sprd/open-source/libs/gpu/utgard/driver/mali; mm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420" w:firstLineChars="0"/>
        <w:jc w:val="both"/>
        <w:textAlignment w:val="auto"/>
        <w:outlineLvl w:val="9"/>
        <w:rPr>
          <w:rFonts w:hint="default"/>
          <w:sz w:val="21"/>
          <w:szCs w:val="21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420" w:firstLineChars="0"/>
        <w:jc w:val="both"/>
        <w:textAlignment w:val="auto"/>
        <w:outlineLvl w:val="9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7731 因为 mali driver 放在 system.img 中，所以我们要重新编译，否则在新产</w:t>
      </w:r>
    </w:p>
    <w:p>
      <w:pPr>
        <w:widowControl w:val="0"/>
        <w:wordWrap/>
        <w:adjustRightInd/>
        <w:snapToGrid/>
        <w:spacing w:line="240" w:lineRule="exact"/>
        <w:ind w:right="0" w:firstLine="420" w:firstLineChars="0"/>
        <w:jc w:val="both"/>
        <w:textAlignment w:val="auto"/>
        <w:outlineLvl w:val="9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生内核环境下这个 driver insert 不进去，导致 surfaceflinger 等进程不断的重启又</w:t>
      </w:r>
    </w:p>
    <w:p>
      <w:pPr>
        <w:widowControl w:val="0"/>
        <w:wordWrap/>
        <w:adjustRightInd/>
        <w:snapToGrid/>
        <w:spacing w:line="240" w:lineRule="exact"/>
        <w:ind w:right="0" w:firstLine="420" w:firstLineChars="0"/>
        <w:jc w:val="both"/>
        <w:textAlignment w:val="auto"/>
        <w:outlineLvl w:val="9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不断的被 kille。9830 因为这个driver被放在bootimage中,所以无需再替换。</w:t>
      </w:r>
    </w:p>
    <w:p>
      <w:pPr>
        <w:widowControl w:val="0"/>
        <w:wordWrap/>
        <w:adjustRightInd/>
        <w:snapToGrid/>
        <w:spacing w:line="240" w:lineRule="exact"/>
        <w:ind w:right="0" w:firstLine="420" w:firstLineChars="0"/>
        <w:jc w:val="both"/>
        <w:textAlignment w:val="auto"/>
        <w:outlineLvl w:val="9"/>
        <w:rPr>
          <w:rFonts w:hint="default"/>
          <w:sz w:val="21"/>
          <w:szCs w:val="21"/>
        </w:rPr>
      </w:pPr>
    </w:p>
    <w:p>
      <w:pPr>
        <w:widowControl w:val="0"/>
        <w:wordWrap/>
        <w:adjustRightInd/>
        <w:snapToGrid/>
        <w:spacing w:line="240" w:lineRule="exact"/>
        <w:ind w:right="0" w:firstLine="420" w:firstLineChars="0"/>
        <w:jc w:val="both"/>
        <w:textAlignment w:val="auto"/>
        <w:outlineLvl w:val="9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替换的时候，可用 loop 方式挂载 system.img 到主机，然后find/cp mali.ko即可。</w:t>
      </w:r>
    </w:p>
    <w:p>
      <w:pPr>
        <w:widowControl w:val="0"/>
        <w:wordWrap/>
        <w:adjustRightInd/>
        <w:snapToGrid/>
        <w:spacing w:line="240" w:lineRule="exact"/>
        <w:ind w:right="0" w:firstLine="420" w:firstLineChars="0"/>
        <w:jc w:val="both"/>
        <w:textAlignment w:val="auto"/>
        <w:outlineLvl w:val="9"/>
        <w:rPr>
          <w:rFonts w:hint="default"/>
          <w:sz w:val="21"/>
          <w:szCs w:val="21"/>
        </w:rPr>
      </w:pPr>
    </w:p>
    <w:p>
      <w:pPr>
        <w:widowControl w:val="0"/>
        <w:wordWrap/>
        <w:adjustRightInd/>
        <w:snapToGrid/>
        <w:spacing w:line="240" w:lineRule="exact"/>
        <w:ind w:right="0" w:firstLine="420" w:firstLineChars="0"/>
        <w:jc w:val="both"/>
        <w:textAlignment w:val="auto"/>
        <w:outlineLvl w:val="9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注意，现在还不能直接用 sb51 去编译 system.img。若要支持，可能会需要</w:t>
      </w:r>
      <w:bookmarkStart w:id="0" w:name="_GoBack"/>
      <w:bookmarkEnd w:id="0"/>
      <w:r>
        <w:rPr>
          <w:rFonts w:hint="default"/>
          <w:sz w:val="21"/>
          <w:szCs w:val="21"/>
        </w:rPr>
        <w:t>较多的</w:t>
      </w:r>
    </w:p>
    <w:p>
      <w:pPr>
        <w:widowControl w:val="0"/>
        <w:wordWrap/>
        <w:adjustRightInd/>
        <w:snapToGrid/>
        <w:spacing w:line="240" w:lineRule="exact"/>
        <w:ind w:right="0" w:firstLine="420" w:firstLineChars="0"/>
        <w:jc w:val="both"/>
        <w:textAlignment w:val="auto"/>
        <w:outlineLvl w:val="9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工作量来修改代码。</w:t>
      </w:r>
    </w:p>
    <w:p>
      <w:pPr>
        <w:widowControl w:val="0"/>
        <w:wordWrap/>
        <w:adjustRightInd/>
        <w:snapToGrid/>
        <w:spacing w:line="240" w:lineRule="atLeast"/>
        <w:ind w:left="0" w:leftChars="0" w:right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10, </w:t>
      </w:r>
      <w:r>
        <w:rPr>
          <w:rFonts w:hint="default"/>
        </w:rPr>
        <w:t>烧录注意，先扩大 boot 分区烧一次后，然后</w:t>
      </w:r>
      <w:r>
        <w:rPr>
          <w:rFonts w:hint="default"/>
        </w:rPr>
        <w:t>再</w:t>
      </w:r>
      <w:r>
        <w:rPr>
          <w:rFonts w:hint="default"/>
        </w:rPr>
        <w:t xml:space="preserve">代入自己的 boot.img </w:t>
      </w:r>
      <w:r>
        <w:rPr>
          <w:rFonts w:hint="default"/>
        </w:rPr>
        <w:t>/</w:t>
      </w:r>
      <w:r>
        <w:rPr>
          <w:rFonts w:hint="default"/>
        </w:rPr>
        <w:t>u-boot.bin</w:t>
      </w:r>
      <w:r>
        <w:rPr>
          <w:rFonts w:hint="default"/>
        </w:rPr>
        <w:t>/system.img</w:t>
      </w:r>
      <w:r>
        <w:rPr>
          <w:rFonts w:hint="default"/>
        </w:rPr>
        <w:t xml:space="preserve"> 进行烧录，否则可能在烧 boot.img 时候会出现 Failed 错误(具体原因不明确，可能是烧录工具的问题，没有同步支持分区大小的修改和</w:t>
      </w:r>
      <w:r>
        <w:rPr>
          <w:rFonts w:hint="default"/>
        </w:rPr>
        <w:t>较</w:t>
      </w:r>
      <w:r>
        <w:rPr>
          <w:rFonts w:hint="default"/>
        </w:rPr>
        <w:t>大boot.img的设定)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widowControl w:val="0"/>
        <w:wordWrap/>
        <w:adjustRightInd/>
        <w:snapToGrid/>
        <w:spacing w:line="200" w:lineRule="exact"/>
        <w:ind w:left="0" w:leftChars="0" w:right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扩大boot 分区的步骤：</w:t>
      </w:r>
    </w:p>
    <w:p>
      <w:pPr>
        <w:widowControl w:val="0"/>
        <w:wordWrap/>
        <w:adjustRightInd/>
        <w:snapToGrid/>
        <w:spacing w:line="200" w:lineRule="exact"/>
        <w:ind w:left="0" w:leftChars="0" w:right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A，先将 pac 包load到RD工具，然后在RD工具所在 Bin 目录下的 </w:t>
      </w:r>
    </w:p>
    <w:p>
      <w:pPr>
        <w:widowControl w:val="0"/>
        <w:wordWrap/>
        <w:adjustRightInd/>
        <w:snapToGrid/>
        <w:spacing w:line="200" w:lineRule="exact"/>
        <w:ind w:left="420" w:leftChars="0" w:right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ImageFiles\_DownloadFilesXXXXX 目录中找到对应的 xml 文件，进行编辑：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 w:ascii="DejaVu Sans" w:hAnsi="DejaVu Sans" w:eastAsia="方正书宋_GBK" w:cs="DejaVu Sans"/>
          <w:kern w:val="2"/>
          <w:sz w:val="21"/>
          <w:lang w:eastAsia="zh-CN" w:bidi="ar-SA"/>
        </w:rPr>
        <w:pict>
          <v:shape id="图片 7" o:spid="_x0000_s1026" type="#_x0000_t75" style="height:281.9pt;width:414.8pt;rotation:0f;" o:ole="f" fillcolor="#FFFFFF" filled="f" o:preferrelative="t" stroked="f" coordorigin="0,0" coordsize="21600,21600">
            <v:fill on="f" color2="#FFFFFF" focus="0%"/>
            <v:imagedata gain="65536f" blacklevel="0f" gamma="0" o:title="edit_xml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default"/>
        </w:rPr>
        <w:t>B，修改boot 分区的大小，由原来的 15MB 扩大至35MB。</w:t>
      </w:r>
    </w:p>
    <w:p>
      <w:pPr>
        <w:rPr>
          <w:rFonts w:hint="eastAsia"/>
        </w:rPr>
      </w:pPr>
      <w:r>
        <w:rPr>
          <w:rFonts w:hint="eastAsia" w:ascii="DejaVu Sans" w:hAnsi="DejaVu Sans" w:eastAsia="方正书宋_GBK" w:cs="DejaVu Sans"/>
          <w:kern w:val="2"/>
          <w:sz w:val="21"/>
          <w:lang w:eastAsia="zh-CN" w:bidi="ar-SA"/>
        </w:rPr>
        <w:pict>
          <v:shape id="图片 8" o:spid="_x0000_s1027" type="#_x0000_t75" style="height:303.7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edit_xml_boot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 w:val="0"/>
        <w:wordWrap/>
        <w:adjustRightInd/>
        <w:snapToGrid/>
        <w:spacing w:line="200" w:lineRule="exact"/>
        <w:ind w:right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C，先直接打一个新的 pac 包，烧一次，待能重启后，再代入几个自己的 image </w:t>
      </w:r>
    </w:p>
    <w:p>
      <w:pPr>
        <w:widowControl w:val="0"/>
        <w:wordWrap/>
        <w:adjustRightInd/>
        <w:snapToGrid/>
        <w:spacing w:line="200" w:lineRule="exact"/>
        <w:ind w:left="420" w:leftChars="0" w:right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进行烧录。</w:t>
      </w:r>
    </w:p>
    <w:p>
      <w:pPr>
        <w:widowControl w:val="0"/>
        <w:wordWrap/>
        <w:adjustRightInd/>
        <w:snapToGrid/>
        <w:spacing w:line="200" w:lineRule="exact"/>
        <w:ind w:right="0"/>
        <w:jc w:val="both"/>
        <w:textAlignment w:val="auto"/>
        <w:outlineLvl w:val="9"/>
        <w:rPr>
          <w:rFonts w:hint="default"/>
        </w:rPr>
      </w:pPr>
    </w:p>
    <w:p>
      <w:pPr>
        <w:widowControl w:val="0"/>
        <w:wordWrap/>
        <w:adjustRightInd/>
        <w:snapToGrid/>
        <w:spacing w:line="200" w:lineRule="exact"/>
        <w:ind w:right="0"/>
        <w:jc w:val="both"/>
        <w:textAlignment w:val="auto"/>
        <w:outlineLvl w:val="9"/>
        <w:rPr>
          <w:rFonts w:hint="default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 w:ascii="DejaVu Sans" w:hAnsi="DejaVu Sans" w:eastAsia="方正书宋_GBK" w:cs="DejaVu Sans"/>
          <w:kern w:val="2"/>
          <w:sz w:val="21"/>
          <w:lang w:eastAsia="zh-CN" w:bidi="ar-SA"/>
        </w:rPr>
        <w:pict>
          <v:shape id="图片 9" o:spid="_x0000_s1028" type="#_x0000_t75" style="height:165.7pt;width:415.1pt;rotation:0f;" o:ole="f" fillcolor="#FFFFFF" filled="f" o:preferrelative="t" stroked="f" coordorigin="0,0" coordsize="21600,21600">
            <v:fill on="f" color2="#FFFFFF" focus="0%"/>
            <v:imagedata gain="65536f" blacklevel="0f" gamma="0" o:title="packet" r:id="rId7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2EFF" w:usb1="D200FDFF" w:usb2="0A246029" w:usb3="00000000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BBFC7F82"/>
    <w:rsid w:val="05FF252E"/>
    <w:rsid w:val="071D4C89"/>
    <w:rsid w:val="0963B371"/>
    <w:rsid w:val="0BE97B88"/>
    <w:rsid w:val="17FB8F60"/>
    <w:rsid w:val="1BFFF6F9"/>
    <w:rsid w:val="1EFBF0E1"/>
    <w:rsid w:val="1EFD6540"/>
    <w:rsid w:val="1EFF3A08"/>
    <w:rsid w:val="2ADFCFBE"/>
    <w:rsid w:val="2BFF7001"/>
    <w:rsid w:val="2BFF9859"/>
    <w:rsid w:val="2FC3FA97"/>
    <w:rsid w:val="33FE9CF2"/>
    <w:rsid w:val="33FECAE7"/>
    <w:rsid w:val="35FEA709"/>
    <w:rsid w:val="36B7E21D"/>
    <w:rsid w:val="37F694B1"/>
    <w:rsid w:val="37FF904B"/>
    <w:rsid w:val="38ED8D10"/>
    <w:rsid w:val="3B6AFB0A"/>
    <w:rsid w:val="3DCF08D1"/>
    <w:rsid w:val="3EEB969D"/>
    <w:rsid w:val="3F569B54"/>
    <w:rsid w:val="3FBDDC58"/>
    <w:rsid w:val="3FF9370F"/>
    <w:rsid w:val="47FFD3BE"/>
    <w:rsid w:val="4B3D5405"/>
    <w:rsid w:val="4EFD2A87"/>
    <w:rsid w:val="4FFFB611"/>
    <w:rsid w:val="5567AAD7"/>
    <w:rsid w:val="55FFF462"/>
    <w:rsid w:val="56FE2319"/>
    <w:rsid w:val="57E7C55C"/>
    <w:rsid w:val="58F2A792"/>
    <w:rsid w:val="58F76CE3"/>
    <w:rsid w:val="5B52140C"/>
    <w:rsid w:val="5D6F07BA"/>
    <w:rsid w:val="5DDE4F12"/>
    <w:rsid w:val="5EF78AA9"/>
    <w:rsid w:val="5EFFF3CD"/>
    <w:rsid w:val="5F7EFE83"/>
    <w:rsid w:val="5F8EEA26"/>
    <w:rsid w:val="5FD3175F"/>
    <w:rsid w:val="5FDF4AE7"/>
    <w:rsid w:val="5FFD9F96"/>
    <w:rsid w:val="5FFE7E2B"/>
    <w:rsid w:val="63EDA516"/>
    <w:rsid w:val="6677B169"/>
    <w:rsid w:val="66CF4BF8"/>
    <w:rsid w:val="675F1BE6"/>
    <w:rsid w:val="67FA57AB"/>
    <w:rsid w:val="67FF5226"/>
    <w:rsid w:val="6BF5AE5A"/>
    <w:rsid w:val="6C77C58F"/>
    <w:rsid w:val="6E55B84F"/>
    <w:rsid w:val="6EBD0AA3"/>
    <w:rsid w:val="6EFADF6B"/>
    <w:rsid w:val="6EFEC4F3"/>
    <w:rsid w:val="6F2B1694"/>
    <w:rsid w:val="6F7FC142"/>
    <w:rsid w:val="6F9C3990"/>
    <w:rsid w:val="6FBD27F7"/>
    <w:rsid w:val="6FEB3309"/>
    <w:rsid w:val="6FFEBECA"/>
    <w:rsid w:val="727F37AC"/>
    <w:rsid w:val="73D77071"/>
    <w:rsid w:val="75DD6AA9"/>
    <w:rsid w:val="767AFC75"/>
    <w:rsid w:val="76FC9497"/>
    <w:rsid w:val="7767C7DB"/>
    <w:rsid w:val="77B6B166"/>
    <w:rsid w:val="77EE1ACD"/>
    <w:rsid w:val="78F1B1C7"/>
    <w:rsid w:val="7AF9E612"/>
    <w:rsid w:val="7BBB4E23"/>
    <w:rsid w:val="7BDD7510"/>
    <w:rsid w:val="7BDFB0D3"/>
    <w:rsid w:val="7BE14FEB"/>
    <w:rsid w:val="7BE9360F"/>
    <w:rsid w:val="7BF78B8A"/>
    <w:rsid w:val="7BF7CDC5"/>
    <w:rsid w:val="7C6AD306"/>
    <w:rsid w:val="7CF57C91"/>
    <w:rsid w:val="7E680502"/>
    <w:rsid w:val="7E6AB3E6"/>
    <w:rsid w:val="7E7A3065"/>
    <w:rsid w:val="7EBDCDE2"/>
    <w:rsid w:val="7EDF70EF"/>
    <w:rsid w:val="7EE35326"/>
    <w:rsid w:val="7EF3F659"/>
    <w:rsid w:val="7EFD4C60"/>
    <w:rsid w:val="7F37C7CA"/>
    <w:rsid w:val="7F3C003D"/>
    <w:rsid w:val="7F5F55EC"/>
    <w:rsid w:val="7F6D0359"/>
    <w:rsid w:val="7F6FC5AF"/>
    <w:rsid w:val="7FBF1BCA"/>
    <w:rsid w:val="7FC5DD72"/>
    <w:rsid w:val="7FD98A36"/>
    <w:rsid w:val="7FDB4EE9"/>
    <w:rsid w:val="7FDCBA94"/>
    <w:rsid w:val="7FDE4CA2"/>
    <w:rsid w:val="7FDF6B53"/>
    <w:rsid w:val="7FF18986"/>
    <w:rsid w:val="7FFB17D8"/>
    <w:rsid w:val="7FFF31FA"/>
    <w:rsid w:val="9CFF6101"/>
    <w:rsid w:val="9F1FC968"/>
    <w:rsid w:val="9F75AFCF"/>
    <w:rsid w:val="9FBF4C61"/>
    <w:rsid w:val="AFD15E5D"/>
    <w:rsid w:val="B1BA5655"/>
    <w:rsid w:val="B1FDB46D"/>
    <w:rsid w:val="B97FF5EF"/>
    <w:rsid w:val="BB4FEC2D"/>
    <w:rsid w:val="BBFC7F82"/>
    <w:rsid w:val="BCFB62BF"/>
    <w:rsid w:val="BD6EC68E"/>
    <w:rsid w:val="BDEB347B"/>
    <w:rsid w:val="BE77E974"/>
    <w:rsid w:val="BEEFCD5F"/>
    <w:rsid w:val="BEFB6530"/>
    <w:rsid w:val="BF3F39CC"/>
    <w:rsid w:val="BF6FE76F"/>
    <w:rsid w:val="BFA4888F"/>
    <w:rsid w:val="C5398552"/>
    <w:rsid w:val="C5D38770"/>
    <w:rsid w:val="C737E804"/>
    <w:rsid w:val="CB77FFE8"/>
    <w:rsid w:val="CC7B691E"/>
    <w:rsid w:val="CDFB1605"/>
    <w:rsid w:val="CEC7415B"/>
    <w:rsid w:val="D0BE8301"/>
    <w:rsid w:val="D6FA1218"/>
    <w:rsid w:val="D7EBF8F9"/>
    <w:rsid w:val="D92F3946"/>
    <w:rsid w:val="D99B774A"/>
    <w:rsid w:val="D9DFC1B4"/>
    <w:rsid w:val="DB6F86BB"/>
    <w:rsid w:val="DBEEE3D8"/>
    <w:rsid w:val="DCF84CE7"/>
    <w:rsid w:val="DECF8AEE"/>
    <w:rsid w:val="DF155603"/>
    <w:rsid w:val="DFBFF34F"/>
    <w:rsid w:val="DFE7A141"/>
    <w:rsid w:val="DFF3077F"/>
    <w:rsid w:val="DFFD679B"/>
    <w:rsid w:val="E37B6A79"/>
    <w:rsid w:val="E57F47C7"/>
    <w:rsid w:val="E7EBC9BB"/>
    <w:rsid w:val="E9AC5F59"/>
    <w:rsid w:val="E9FF859D"/>
    <w:rsid w:val="EB29663D"/>
    <w:rsid w:val="EBFD4B17"/>
    <w:rsid w:val="ED3F090F"/>
    <w:rsid w:val="ED665244"/>
    <w:rsid w:val="ED95C94A"/>
    <w:rsid w:val="EDCE9475"/>
    <w:rsid w:val="EE570A98"/>
    <w:rsid w:val="EF7D16F5"/>
    <w:rsid w:val="EFBE5881"/>
    <w:rsid w:val="EFFD8476"/>
    <w:rsid w:val="F1FEFB90"/>
    <w:rsid w:val="F4B4A7AE"/>
    <w:rsid w:val="F57BD537"/>
    <w:rsid w:val="F67F72B7"/>
    <w:rsid w:val="F69FA46C"/>
    <w:rsid w:val="F797B622"/>
    <w:rsid w:val="F7E66566"/>
    <w:rsid w:val="F7EDBFAC"/>
    <w:rsid w:val="F7FFA5EA"/>
    <w:rsid w:val="F87E34E0"/>
    <w:rsid w:val="F8FF642D"/>
    <w:rsid w:val="F8FFA5F4"/>
    <w:rsid w:val="F93992E6"/>
    <w:rsid w:val="F977677C"/>
    <w:rsid w:val="F9B1194B"/>
    <w:rsid w:val="F9F77A2A"/>
    <w:rsid w:val="FAFD4F37"/>
    <w:rsid w:val="FB4BA169"/>
    <w:rsid w:val="FB7A7BF7"/>
    <w:rsid w:val="FB93D282"/>
    <w:rsid w:val="FBB5B50A"/>
    <w:rsid w:val="FBEF3E92"/>
    <w:rsid w:val="FBF706C2"/>
    <w:rsid w:val="FC9D45FB"/>
    <w:rsid w:val="FD3E8208"/>
    <w:rsid w:val="FD7E4DEF"/>
    <w:rsid w:val="FD7F7CF5"/>
    <w:rsid w:val="FE518BAB"/>
    <w:rsid w:val="FE771218"/>
    <w:rsid w:val="FEA62102"/>
    <w:rsid w:val="FEDF5496"/>
    <w:rsid w:val="FEF66C6B"/>
    <w:rsid w:val="FEF9FD38"/>
    <w:rsid w:val="FEFB58D3"/>
    <w:rsid w:val="FEFE8BC1"/>
    <w:rsid w:val="FF3C4A07"/>
    <w:rsid w:val="FF3EB529"/>
    <w:rsid w:val="FF6C01E1"/>
    <w:rsid w:val="FF74095D"/>
    <w:rsid w:val="FF7B595D"/>
    <w:rsid w:val="FF7FB073"/>
    <w:rsid w:val="FF87A299"/>
    <w:rsid w:val="FF9F0A44"/>
    <w:rsid w:val="FFBF73BB"/>
    <w:rsid w:val="FFC7FDBF"/>
    <w:rsid w:val="FFDBF14D"/>
    <w:rsid w:val="FFDF477A"/>
    <w:rsid w:val="FFEB3BCA"/>
    <w:rsid w:val="FFEE0652"/>
    <w:rsid w:val="FFEEF6AF"/>
    <w:rsid w:val="FFF7AB63"/>
    <w:rsid w:val="FFFAA65B"/>
    <w:rsid w:val="FFFCB265"/>
    <w:rsid w:val="FFFF24F6"/>
    <w:rsid w:val="FFFF5DD4"/>
    <w:rsid w:val="FFFF6A6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DejaVu Sans" w:hAnsi="DejaVu Sans" w:eastAsia="方正书宋_GBK" w:cs="DejaVu Sans"/>
      <w:kern w:val="2"/>
      <w:sz w:val="21"/>
      <w:lang w:val="en-US" w:eastAsia="zh-CN" w:bidi="ar-SA"/>
    </w:rPr>
  </w:style>
  <w:style w:type="character" w:default="1" w:styleId="3">
    <w:name w:val="Default Paragraph Font"/>
    <w:unhideWhenUsed/>
    <w:uiPriority w:val="0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社区版_9.1.0.4961_{F1E327BC-269C-435d-A152-05C5408002CA}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4279-12-23T03:28:00Z</dcterms:created>
  <dc:creator>spreadtrum.com</dc:creator>
  <cp:lastModifiedBy>spreadtrum.com</cp:lastModifiedBy>
  <dcterms:modified xsi:type="dcterms:W3CDTF">2015-12-09T15:25:31Z</dcterms:modified>
  <dc:title>1, 拷贝 prebuilt toolchain 至 prebuilt 目录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2052-9.1.0.4961</vt:lpwstr>
  </property>
</Properties>
</file>