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6D42" w14:textId="77777777" w:rsidR="00745CF3" w:rsidRDefault="00745CF3">
      <w:pPr>
        <w:rPr>
          <w:rFonts w:hint="eastAsia"/>
        </w:rPr>
      </w:pPr>
    </w:p>
    <w:p w14:paraId="5D8A6743" w14:textId="77777777" w:rsidR="00745CF3" w:rsidRDefault="00745CF3">
      <w:pPr>
        <w:rPr>
          <w:rFonts w:hint="eastAsia"/>
        </w:rPr>
      </w:pPr>
    </w:p>
    <w:p w14:paraId="21A85540" w14:textId="77777777" w:rsidR="00745CF3" w:rsidRDefault="00745CF3">
      <w:pPr>
        <w:rPr>
          <w:rFonts w:hint="eastAsia"/>
        </w:rPr>
      </w:pPr>
    </w:p>
    <w:p w14:paraId="51DB3EE8" w14:textId="77777777" w:rsidR="00745CF3" w:rsidRDefault="00745CF3">
      <w:pPr>
        <w:rPr>
          <w:rFonts w:hint="eastAsia"/>
        </w:rPr>
      </w:pPr>
    </w:p>
    <w:p w14:paraId="63092F22" w14:textId="77777777" w:rsidR="00745CF3" w:rsidRDefault="003B3223">
      <w:pPr>
        <w:spacing w:after="280"/>
        <w:jc w:val="center"/>
        <w:rPr>
          <w:rFonts w:hint="eastAsia"/>
        </w:rPr>
      </w:pPr>
      <w:r>
        <w:rPr>
          <w:rFonts w:cs="华文细黑"/>
          <w:b/>
          <w:color w:val="000000"/>
          <w:sz w:val="52"/>
        </w:rPr>
        <w:t>上海国际集团</w:t>
      </w:r>
    </w:p>
    <w:p w14:paraId="726217EB" w14:textId="77777777" w:rsidR="00745CF3" w:rsidRDefault="003B3223">
      <w:pPr>
        <w:spacing w:after="280"/>
        <w:jc w:val="center"/>
        <w:rPr>
          <w:rFonts w:hint="eastAsia"/>
        </w:rPr>
      </w:pPr>
      <w:r>
        <w:rPr>
          <w:rFonts w:cs="华文细黑"/>
          <w:b/>
          <w:color w:val="000000"/>
          <w:sz w:val="52"/>
        </w:rPr>
        <w:t>业务功能需求说明书（一期）</w:t>
      </w:r>
    </w:p>
    <w:p w14:paraId="383C9A24" w14:textId="77777777" w:rsidR="00745CF3" w:rsidRDefault="003B3223">
      <w:pPr>
        <w:spacing w:after="280"/>
        <w:jc w:val="center"/>
        <w:rPr>
          <w:rFonts w:hint="eastAsia"/>
        </w:rPr>
      </w:pPr>
      <w:r>
        <w:rPr>
          <w:rFonts w:cs="华文细黑"/>
          <w:b/>
          <w:color w:val="000000"/>
          <w:sz w:val="52"/>
        </w:rPr>
        <w:t>风险并表板块</w:t>
      </w:r>
    </w:p>
    <w:p w14:paraId="07F23604" w14:textId="77777777" w:rsidR="00745CF3" w:rsidRDefault="00745CF3">
      <w:pPr>
        <w:rPr>
          <w:rFonts w:hint="eastAsia"/>
        </w:rPr>
      </w:pPr>
    </w:p>
    <w:p w14:paraId="720EF03F" w14:textId="77777777" w:rsidR="00745CF3" w:rsidRDefault="00745CF3">
      <w:pPr>
        <w:rPr>
          <w:rFonts w:hint="eastAsia"/>
        </w:rPr>
      </w:pPr>
    </w:p>
    <w:p w14:paraId="422394F3" w14:textId="77777777" w:rsidR="00745CF3" w:rsidRDefault="003B3223">
      <w:pPr>
        <w:jc w:val="center"/>
        <w:rPr>
          <w:rFonts w:hint="eastAsia"/>
        </w:rPr>
      </w:pPr>
      <w:r>
        <w:rPr>
          <w:rFonts w:cs="华文细黑"/>
          <w:color w:val="000000"/>
        </w:rPr>
        <w:t>版本：V3.0</w:t>
      </w:r>
    </w:p>
    <w:p w14:paraId="6A16160D" w14:textId="77777777" w:rsidR="00745CF3" w:rsidRDefault="003B3223">
      <w:pPr>
        <w:jc w:val="center"/>
        <w:rPr>
          <w:rFonts w:hint="eastAsia"/>
        </w:rPr>
      </w:pPr>
      <w:r>
        <w:rPr>
          <w:rFonts w:cs="华文细黑"/>
          <w:color w:val="000000"/>
        </w:rPr>
        <w:t>2026年8月</w:t>
      </w:r>
    </w:p>
    <w:p w14:paraId="6C58E083" w14:textId="77777777" w:rsidR="00745CF3" w:rsidRDefault="003B3223">
      <w:pPr>
        <w:rPr>
          <w:rFonts w:hint="eastAsia"/>
        </w:rPr>
      </w:pPr>
      <w:r>
        <w:br w:type="page"/>
      </w:r>
    </w:p>
    <w:p w14:paraId="28AA0218"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2659"/>
        <w:gridCol w:w="1496"/>
        <w:gridCol w:w="2658"/>
      </w:tblGrid>
      <w:tr w:rsidR="00745CF3" w14:paraId="474494EF" w14:textId="77777777">
        <w:trPr>
          <w:cantSplit/>
          <w:tblHeader/>
        </w:trPr>
        <w:tc>
          <w:tcPr>
            <w:tcW w:w="1496" w:type="dxa"/>
            <w:tcMar>
              <w:top w:w="70" w:type="dxa"/>
              <w:left w:w="70" w:type="dxa"/>
              <w:bottom w:w="70" w:type="dxa"/>
              <w:right w:w="70" w:type="dxa"/>
            </w:tcMar>
            <w:vAlign w:val="center"/>
          </w:tcPr>
          <w:p w14:paraId="1D1F19FA" w14:textId="77777777" w:rsidR="00AC3620" w:rsidRDefault="002F7E9F">
            <w:pPr>
              <w:spacing w:after="0" w:line="240" w:lineRule="auto"/>
              <w:jc w:val="center"/>
              <w:rPr>
                <w:rFonts w:hint="eastAsia"/>
              </w:rPr>
            </w:pPr>
            <w:r>
              <w:rPr>
                <w:b/>
                <w:sz w:val="22"/>
              </w:rPr>
              <w:t>信息项</w:t>
            </w:r>
          </w:p>
        </w:tc>
        <w:tc>
          <w:tcPr>
            <w:tcW w:w="2659" w:type="dxa"/>
            <w:tcMar>
              <w:top w:w="70" w:type="dxa"/>
              <w:left w:w="70" w:type="dxa"/>
              <w:bottom w:w="70" w:type="dxa"/>
              <w:right w:w="70" w:type="dxa"/>
            </w:tcMar>
            <w:vAlign w:val="center"/>
          </w:tcPr>
          <w:p w14:paraId="4D345BB2" w14:textId="77777777" w:rsidR="00AC3620" w:rsidRDefault="002F7E9F">
            <w:pPr>
              <w:spacing w:after="0" w:line="240" w:lineRule="auto"/>
              <w:jc w:val="center"/>
              <w:rPr>
                <w:rFonts w:hint="eastAsia"/>
              </w:rPr>
            </w:pPr>
            <w:r>
              <w:rPr>
                <w:b/>
                <w:sz w:val="22"/>
              </w:rPr>
              <w:t>内容</w:t>
            </w:r>
          </w:p>
        </w:tc>
        <w:tc>
          <w:tcPr>
            <w:tcW w:w="1496" w:type="dxa"/>
            <w:tcMar>
              <w:top w:w="70" w:type="dxa"/>
              <w:left w:w="70" w:type="dxa"/>
              <w:bottom w:w="70" w:type="dxa"/>
              <w:right w:w="70" w:type="dxa"/>
            </w:tcMar>
            <w:vAlign w:val="center"/>
          </w:tcPr>
          <w:p w14:paraId="6CAE8744" w14:textId="77777777" w:rsidR="00AC3620" w:rsidRDefault="002F7E9F">
            <w:pPr>
              <w:spacing w:after="0" w:line="240" w:lineRule="auto"/>
              <w:jc w:val="center"/>
              <w:rPr>
                <w:rFonts w:hint="eastAsia"/>
              </w:rPr>
            </w:pPr>
            <w:r>
              <w:rPr>
                <w:b/>
                <w:sz w:val="22"/>
              </w:rPr>
              <w:t>信息项</w:t>
            </w:r>
          </w:p>
        </w:tc>
        <w:tc>
          <w:tcPr>
            <w:tcW w:w="2658" w:type="dxa"/>
            <w:tcMar>
              <w:top w:w="70" w:type="dxa"/>
              <w:left w:w="70" w:type="dxa"/>
              <w:bottom w:w="70" w:type="dxa"/>
              <w:right w:w="70" w:type="dxa"/>
            </w:tcMar>
            <w:vAlign w:val="center"/>
          </w:tcPr>
          <w:p w14:paraId="7E88201B" w14:textId="77777777" w:rsidR="00AC3620" w:rsidRDefault="002F7E9F">
            <w:pPr>
              <w:spacing w:after="0" w:line="240" w:lineRule="auto"/>
              <w:jc w:val="center"/>
              <w:rPr>
                <w:rFonts w:hint="eastAsia"/>
              </w:rPr>
            </w:pPr>
            <w:r>
              <w:rPr>
                <w:b/>
                <w:sz w:val="22"/>
              </w:rPr>
              <w:t>内容</w:t>
            </w:r>
          </w:p>
        </w:tc>
      </w:tr>
      <w:tr w:rsidR="00745CF3" w14:paraId="5EE3BFF7" w14:textId="77777777">
        <w:trPr>
          <w:cantSplit/>
        </w:trPr>
        <w:tc>
          <w:tcPr>
            <w:tcW w:w="1496" w:type="dxa"/>
            <w:tcMar>
              <w:top w:w="70" w:type="dxa"/>
              <w:left w:w="70" w:type="dxa"/>
              <w:bottom w:w="70" w:type="dxa"/>
              <w:right w:w="70" w:type="dxa"/>
            </w:tcMar>
            <w:vAlign w:val="center"/>
          </w:tcPr>
          <w:p w14:paraId="2D1268AC" w14:textId="77777777" w:rsidR="00AC3620" w:rsidRDefault="002F7E9F">
            <w:pPr>
              <w:spacing w:after="0" w:line="240" w:lineRule="auto"/>
              <w:jc w:val="center"/>
              <w:rPr>
                <w:rFonts w:hint="eastAsia"/>
              </w:rPr>
            </w:pPr>
            <w:r>
              <w:rPr>
                <w:sz w:val="22"/>
              </w:rPr>
              <w:t>文档编号</w:t>
            </w:r>
          </w:p>
        </w:tc>
        <w:tc>
          <w:tcPr>
            <w:tcW w:w="2659" w:type="dxa"/>
            <w:tcMar>
              <w:top w:w="70" w:type="dxa"/>
              <w:left w:w="70" w:type="dxa"/>
              <w:bottom w:w="70" w:type="dxa"/>
              <w:right w:w="70" w:type="dxa"/>
            </w:tcMar>
            <w:vAlign w:val="center"/>
          </w:tcPr>
          <w:p w14:paraId="36464BC7" w14:textId="77777777" w:rsidR="00AC3620" w:rsidRDefault="002F7E9F">
            <w:pPr>
              <w:spacing w:after="0" w:line="240" w:lineRule="auto"/>
              <w:rPr>
                <w:rFonts w:hint="eastAsia"/>
              </w:rPr>
            </w:pPr>
            <w:r>
              <w:rPr>
                <w:sz w:val="22"/>
              </w:rPr>
              <w:t>SHGJ-RISK-BFRS-P1-V3.0</w:t>
            </w:r>
          </w:p>
        </w:tc>
        <w:tc>
          <w:tcPr>
            <w:tcW w:w="1496" w:type="dxa"/>
            <w:tcMar>
              <w:top w:w="70" w:type="dxa"/>
              <w:left w:w="70" w:type="dxa"/>
              <w:bottom w:w="70" w:type="dxa"/>
              <w:right w:w="70" w:type="dxa"/>
            </w:tcMar>
            <w:vAlign w:val="center"/>
          </w:tcPr>
          <w:p w14:paraId="41D5DB19" w14:textId="77777777" w:rsidR="00AC3620" w:rsidRDefault="002F7E9F">
            <w:pPr>
              <w:spacing w:after="0" w:line="240" w:lineRule="auto"/>
              <w:jc w:val="center"/>
              <w:rPr>
                <w:rFonts w:hint="eastAsia"/>
              </w:rPr>
            </w:pPr>
            <w:r>
              <w:rPr>
                <w:sz w:val="22"/>
              </w:rPr>
              <w:t>保密等级</w:t>
            </w:r>
          </w:p>
        </w:tc>
        <w:tc>
          <w:tcPr>
            <w:tcW w:w="2658" w:type="dxa"/>
            <w:tcMar>
              <w:top w:w="70" w:type="dxa"/>
              <w:left w:w="70" w:type="dxa"/>
              <w:bottom w:w="70" w:type="dxa"/>
              <w:right w:w="70" w:type="dxa"/>
            </w:tcMar>
            <w:vAlign w:val="center"/>
          </w:tcPr>
          <w:p w14:paraId="444324B3" w14:textId="77777777" w:rsidR="00AC3620" w:rsidRDefault="002F7E9F">
            <w:pPr>
              <w:spacing w:after="0" w:line="240" w:lineRule="auto"/>
              <w:rPr>
                <w:rFonts w:hint="eastAsia"/>
              </w:rPr>
            </w:pPr>
            <w:r>
              <w:rPr>
                <w:sz w:val="22"/>
              </w:rPr>
              <w:t>内部</w:t>
            </w:r>
          </w:p>
        </w:tc>
      </w:tr>
      <w:tr w:rsidR="00745CF3" w14:paraId="07F167A8" w14:textId="77777777">
        <w:trPr>
          <w:cantSplit/>
        </w:trPr>
        <w:tc>
          <w:tcPr>
            <w:tcW w:w="1496" w:type="dxa"/>
            <w:tcMar>
              <w:top w:w="70" w:type="dxa"/>
              <w:left w:w="70" w:type="dxa"/>
              <w:bottom w:w="70" w:type="dxa"/>
              <w:right w:w="70" w:type="dxa"/>
            </w:tcMar>
            <w:vAlign w:val="center"/>
          </w:tcPr>
          <w:p w14:paraId="624857DF" w14:textId="77777777" w:rsidR="00AC3620" w:rsidRDefault="002F7E9F">
            <w:pPr>
              <w:spacing w:after="0" w:line="240" w:lineRule="auto"/>
              <w:jc w:val="center"/>
              <w:rPr>
                <w:rFonts w:hint="eastAsia"/>
              </w:rPr>
            </w:pPr>
            <w:r>
              <w:rPr>
                <w:sz w:val="22"/>
              </w:rPr>
              <w:t>文档名称</w:t>
            </w:r>
          </w:p>
        </w:tc>
        <w:tc>
          <w:tcPr>
            <w:tcW w:w="2659" w:type="dxa"/>
            <w:tcMar>
              <w:top w:w="70" w:type="dxa"/>
              <w:left w:w="70" w:type="dxa"/>
              <w:bottom w:w="70" w:type="dxa"/>
              <w:right w:w="70" w:type="dxa"/>
            </w:tcMar>
            <w:vAlign w:val="center"/>
          </w:tcPr>
          <w:p w14:paraId="0C5FEA7E" w14:textId="77777777" w:rsidR="00AC3620" w:rsidRDefault="002F7E9F">
            <w:pPr>
              <w:spacing w:after="0" w:line="240" w:lineRule="auto"/>
              <w:rPr>
                <w:rFonts w:hint="eastAsia"/>
              </w:rPr>
            </w:pPr>
            <w:r>
              <w:rPr>
                <w:sz w:val="22"/>
              </w:rPr>
              <w:t>业务功能需求说明书（一期）</w:t>
            </w:r>
          </w:p>
        </w:tc>
        <w:tc>
          <w:tcPr>
            <w:tcW w:w="1496" w:type="dxa"/>
            <w:tcMar>
              <w:top w:w="70" w:type="dxa"/>
              <w:left w:w="70" w:type="dxa"/>
              <w:bottom w:w="70" w:type="dxa"/>
              <w:right w:w="70" w:type="dxa"/>
            </w:tcMar>
            <w:vAlign w:val="center"/>
          </w:tcPr>
          <w:p w14:paraId="56B3AD80" w14:textId="77777777" w:rsidR="00AC3620" w:rsidRDefault="002F7E9F">
            <w:pPr>
              <w:spacing w:after="0" w:line="240" w:lineRule="auto"/>
              <w:jc w:val="center"/>
              <w:rPr>
                <w:rFonts w:hint="eastAsia"/>
              </w:rPr>
            </w:pPr>
            <w:r>
              <w:rPr>
                <w:sz w:val="22"/>
              </w:rPr>
              <w:t>业务板块</w:t>
            </w:r>
          </w:p>
        </w:tc>
        <w:tc>
          <w:tcPr>
            <w:tcW w:w="2658" w:type="dxa"/>
            <w:tcMar>
              <w:top w:w="70" w:type="dxa"/>
              <w:left w:w="70" w:type="dxa"/>
              <w:bottom w:w="70" w:type="dxa"/>
              <w:right w:w="70" w:type="dxa"/>
            </w:tcMar>
            <w:vAlign w:val="center"/>
          </w:tcPr>
          <w:p w14:paraId="4613FD83" w14:textId="77777777" w:rsidR="00AC3620" w:rsidRDefault="002F7E9F">
            <w:pPr>
              <w:spacing w:after="0" w:line="240" w:lineRule="auto"/>
              <w:rPr>
                <w:rFonts w:hint="eastAsia"/>
              </w:rPr>
            </w:pPr>
            <w:r>
              <w:rPr>
                <w:sz w:val="22"/>
              </w:rPr>
              <w:t>风险并表板块</w:t>
            </w:r>
          </w:p>
        </w:tc>
      </w:tr>
      <w:tr w:rsidR="00745CF3" w14:paraId="5787F3D1" w14:textId="77777777">
        <w:trPr>
          <w:cantSplit/>
        </w:trPr>
        <w:tc>
          <w:tcPr>
            <w:tcW w:w="1496" w:type="dxa"/>
            <w:tcMar>
              <w:top w:w="70" w:type="dxa"/>
              <w:left w:w="70" w:type="dxa"/>
              <w:bottom w:w="70" w:type="dxa"/>
              <w:right w:w="70" w:type="dxa"/>
            </w:tcMar>
            <w:vAlign w:val="center"/>
          </w:tcPr>
          <w:p w14:paraId="53223C12" w14:textId="77777777" w:rsidR="00AC3620" w:rsidRDefault="002F7E9F">
            <w:pPr>
              <w:spacing w:after="0" w:line="240" w:lineRule="auto"/>
              <w:jc w:val="center"/>
              <w:rPr>
                <w:rFonts w:hint="eastAsia"/>
              </w:rPr>
            </w:pPr>
            <w:r>
              <w:rPr>
                <w:sz w:val="22"/>
              </w:rPr>
              <w:t>适用系统</w:t>
            </w:r>
          </w:p>
        </w:tc>
        <w:tc>
          <w:tcPr>
            <w:tcW w:w="2659" w:type="dxa"/>
            <w:tcMar>
              <w:top w:w="70" w:type="dxa"/>
              <w:left w:w="70" w:type="dxa"/>
              <w:bottom w:w="70" w:type="dxa"/>
              <w:right w:w="70" w:type="dxa"/>
            </w:tcMar>
            <w:vAlign w:val="center"/>
          </w:tcPr>
          <w:p w14:paraId="6367668A" w14:textId="77777777" w:rsidR="00AC3620" w:rsidRDefault="002F7E9F">
            <w:pPr>
              <w:spacing w:after="0" w:line="240" w:lineRule="auto"/>
              <w:rPr>
                <w:rFonts w:hint="eastAsia"/>
              </w:rPr>
            </w:pPr>
            <w:r>
              <w:rPr>
                <w:sz w:val="22"/>
              </w:rPr>
              <w:t>集团并表管理系统</w:t>
            </w:r>
          </w:p>
        </w:tc>
        <w:tc>
          <w:tcPr>
            <w:tcW w:w="1496" w:type="dxa"/>
            <w:tcMar>
              <w:top w:w="70" w:type="dxa"/>
              <w:left w:w="70" w:type="dxa"/>
              <w:bottom w:w="70" w:type="dxa"/>
              <w:right w:w="70" w:type="dxa"/>
            </w:tcMar>
            <w:vAlign w:val="center"/>
          </w:tcPr>
          <w:p w14:paraId="10D59A79" w14:textId="77777777" w:rsidR="00AC3620" w:rsidRDefault="002F7E9F">
            <w:pPr>
              <w:spacing w:after="0" w:line="240" w:lineRule="auto"/>
              <w:jc w:val="center"/>
              <w:rPr>
                <w:rFonts w:hint="eastAsia"/>
              </w:rPr>
            </w:pPr>
            <w:r>
              <w:rPr>
                <w:sz w:val="22"/>
              </w:rPr>
              <w:t>文档版本</w:t>
            </w:r>
          </w:p>
        </w:tc>
        <w:tc>
          <w:tcPr>
            <w:tcW w:w="2658" w:type="dxa"/>
            <w:tcMar>
              <w:top w:w="70" w:type="dxa"/>
              <w:left w:w="70" w:type="dxa"/>
              <w:bottom w:w="70" w:type="dxa"/>
              <w:right w:w="70" w:type="dxa"/>
            </w:tcMar>
            <w:vAlign w:val="center"/>
          </w:tcPr>
          <w:p w14:paraId="6D93BB5E" w14:textId="77777777" w:rsidR="00AC3620" w:rsidRDefault="002F7E9F">
            <w:pPr>
              <w:spacing w:after="0" w:line="240" w:lineRule="auto"/>
              <w:rPr>
                <w:rFonts w:hint="eastAsia"/>
              </w:rPr>
            </w:pPr>
            <w:r>
              <w:rPr>
                <w:sz w:val="22"/>
              </w:rPr>
              <w:t>V3.0</w:t>
            </w:r>
          </w:p>
        </w:tc>
      </w:tr>
      <w:tr w:rsidR="00745CF3" w14:paraId="208D9076" w14:textId="77777777">
        <w:trPr>
          <w:cantSplit/>
        </w:trPr>
        <w:tc>
          <w:tcPr>
            <w:tcW w:w="1496" w:type="dxa"/>
            <w:tcMar>
              <w:top w:w="70" w:type="dxa"/>
              <w:left w:w="70" w:type="dxa"/>
              <w:bottom w:w="70" w:type="dxa"/>
              <w:right w:w="70" w:type="dxa"/>
            </w:tcMar>
            <w:vAlign w:val="center"/>
          </w:tcPr>
          <w:p w14:paraId="15A17DB5" w14:textId="77777777" w:rsidR="00AC3620" w:rsidRDefault="002F7E9F">
            <w:pPr>
              <w:spacing w:after="0" w:line="240" w:lineRule="auto"/>
              <w:jc w:val="center"/>
              <w:rPr>
                <w:rFonts w:hint="eastAsia"/>
              </w:rPr>
            </w:pPr>
            <w:r>
              <w:rPr>
                <w:sz w:val="22"/>
              </w:rPr>
              <w:t>编制单位</w:t>
            </w:r>
          </w:p>
        </w:tc>
        <w:tc>
          <w:tcPr>
            <w:tcW w:w="2659" w:type="dxa"/>
            <w:tcMar>
              <w:top w:w="70" w:type="dxa"/>
              <w:left w:w="70" w:type="dxa"/>
              <w:bottom w:w="70" w:type="dxa"/>
              <w:right w:w="70" w:type="dxa"/>
            </w:tcMar>
            <w:vAlign w:val="center"/>
          </w:tcPr>
          <w:p w14:paraId="6F6047FE" w14:textId="77777777" w:rsidR="00AC3620" w:rsidRDefault="002F7E9F">
            <w:pPr>
              <w:spacing w:after="0" w:line="240" w:lineRule="auto"/>
              <w:rPr>
                <w:rFonts w:hint="eastAsia"/>
              </w:rPr>
            </w:pPr>
            <w:r>
              <w:rPr>
                <w:sz w:val="22"/>
              </w:rPr>
              <w:t>项目组</w:t>
            </w:r>
          </w:p>
        </w:tc>
        <w:tc>
          <w:tcPr>
            <w:tcW w:w="1496" w:type="dxa"/>
            <w:tcMar>
              <w:top w:w="70" w:type="dxa"/>
              <w:left w:w="70" w:type="dxa"/>
              <w:bottom w:w="70" w:type="dxa"/>
              <w:right w:w="70" w:type="dxa"/>
            </w:tcMar>
            <w:vAlign w:val="center"/>
          </w:tcPr>
          <w:p w14:paraId="5BB6C0CD" w14:textId="77777777" w:rsidR="00AC3620" w:rsidRDefault="002F7E9F">
            <w:pPr>
              <w:spacing w:after="0" w:line="240" w:lineRule="auto"/>
              <w:jc w:val="center"/>
              <w:rPr>
                <w:rFonts w:hint="eastAsia"/>
              </w:rPr>
            </w:pPr>
            <w:r>
              <w:rPr>
                <w:sz w:val="22"/>
              </w:rPr>
              <w:t>编制日期</w:t>
            </w:r>
          </w:p>
        </w:tc>
        <w:tc>
          <w:tcPr>
            <w:tcW w:w="2658" w:type="dxa"/>
            <w:tcMar>
              <w:top w:w="70" w:type="dxa"/>
              <w:left w:w="70" w:type="dxa"/>
              <w:bottom w:w="70" w:type="dxa"/>
              <w:right w:w="70" w:type="dxa"/>
            </w:tcMar>
            <w:vAlign w:val="center"/>
          </w:tcPr>
          <w:p w14:paraId="0D0F571C" w14:textId="77777777" w:rsidR="00AC3620" w:rsidRDefault="002F7E9F">
            <w:pPr>
              <w:spacing w:after="0" w:line="240" w:lineRule="auto"/>
              <w:rPr>
                <w:rFonts w:hint="eastAsia"/>
              </w:rPr>
            </w:pPr>
            <w:r>
              <w:rPr>
                <w:sz w:val="22"/>
              </w:rPr>
              <w:t>2026-08-06</w:t>
            </w:r>
          </w:p>
        </w:tc>
      </w:tr>
    </w:tbl>
    <w:p w14:paraId="71EBB6B0" w14:textId="77777777" w:rsidR="00745CF3" w:rsidRDefault="00745CF3">
      <w:pPr>
        <w:spacing w:after="40"/>
        <w:rPr>
          <w:rFonts w:hint="eastAsia"/>
        </w:rPr>
      </w:pPr>
    </w:p>
    <w:p w14:paraId="7ACC6423" w14:textId="77777777" w:rsidR="00745CF3" w:rsidRDefault="003B3223">
      <w:pPr>
        <w:rPr>
          <w:rFonts w:hint="eastAsia"/>
        </w:rPr>
      </w:pPr>
      <w:r>
        <w:br w:type="page"/>
      </w:r>
    </w:p>
    <w:p w14:paraId="0E2A89A1"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6"/>
        <w:gridCol w:w="1163"/>
        <w:gridCol w:w="4321"/>
        <w:gridCol w:w="1329"/>
      </w:tblGrid>
      <w:tr w:rsidR="00745CF3" w14:paraId="3A7CFB89" w14:textId="77777777">
        <w:trPr>
          <w:cantSplit/>
          <w:tblHeader/>
        </w:trPr>
        <w:tc>
          <w:tcPr>
            <w:tcW w:w="1496" w:type="dxa"/>
            <w:tcMar>
              <w:top w:w="70" w:type="dxa"/>
              <w:left w:w="70" w:type="dxa"/>
              <w:bottom w:w="70" w:type="dxa"/>
              <w:right w:w="70" w:type="dxa"/>
            </w:tcMar>
            <w:vAlign w:val="center"/>
          </w:tcPr>
          <w:p w14:paraId="10EEA328" w14:textId="77777777" w:rsidR="00AC3620" w:rsidRDefault="002F7E9F">
            <w:pPr>
              <w:spacing w:after="0" w:line="240" w:lineRule="auto"/>
              <w:jc w:val="center"/>
              <w:rPr>
                <w:rFonts w:hint="eastAsia"/>
              </w:rPr>
            </w:pPr>
            <w:r>
              <w:rPr>
                <w:b/>
                <w:sz w:val="22"/>
              </w:rPr>
              <w:t>日期</w:t>
            </w:r>
          </w:p>
        </w:tc>
        <w:tc>
          <w:tcPr>
            <w:tcW w:w="1163" w:type="dxa"/>
            <w:tcMar>
              <w:top w:w="70" w:type="dxa"/>
              <w:left w:w="70" w:type="dxa"/>
              <w:bottom w:w="70" w:type="dxa"/>
              <w:right w:w="70" w:type="dxa"/>
            </w:tcMar>
            <w:vAlign w:val="center"/>
          </w:tcPr>
          <w:p w14:paraId="2DF5FBD1" w14:textId="77777777" w:rsidR="00AC3620" w:rsidRDefault="002F7E9F">
            <w:pPr>
              <w:spacing w:after="0" w:line="240" w:lineRule="auto"/>
              <w:jc w:val="center"/>
              <w:rPr>
                <w:rFonts w:hint="eastAsia"/>
              </w:rPr>
            </w:pPr>
            <w:r>
              <w:rPr>
                <w:b/>
                <w:sz w:val="22"/>
              </w:rPr>
              <w:t>版本</w:t>
            </w:r>
          </w:p>
        </w:tc>
        <w:tc>
          <w:tcPr>
            <w:tcW w:w="4321" w:type="dxa"/>
            <w:tcMar>
              <w:top w:w="70" w:type="dxa"/>
              <w:left w:w="70" w:type="dxa"/>
              <w:bottom w:w="70" w:type="dxa"/>
              <w:right w:w="70" w:type="dxa"/>
            </w:tcMar>
            <w:vAlign w:val="center"/>
          </w:tcPr>
          <w:p w14:paraId="50CA42F0" w14:textId="77777777" w:rsidR="00AC3620" w:rsidRDefault="002F7E9F">
            <w:pPr>
              <w:spacing w:after="0" w:line="240" w:lineRule="auto"/>
              <w:jc w:val="center"/>
              <w:rPr>
                <w:rFonts w:hint="eastAsia"/>
              </w:rPr>
            </w:pPr>
            <w:r>
              <w:rPr>
                <w:b/>
                <w:sz w:val="22"/>
              </w:rPr>
              <w:t>修订说明</w:t>
            </w:r>
          </w:p>
        </w:tc>
        <w:tc>
          <w:tcPr>
            <w:tcW w:w="1329" w:type="dxa"/>
            <w:tcMar>
              <w:top w:w="70" w:type="dxa"/>
              <w:left w:w="70" w:type="dxa"/>
              <w:bottom w:w="70" w:type="dxa"/>
              <w:right w:w="70" w:type="dxa"/>
            </w:tcMar>
            <w:vAlign w:val="center"/>
          </w:tcPr>
          <w:p w14:paraId="7A76CBFF" w14:textId="77777777" w:rsidR="00AC3620" w:rsidRDefault="002F7E9F">
            <w:pPr>
              <w:spacing w:after="0" w:line="240" w:lineRule="auto"/>
              <w:jc w:val="center"/>
              <w:rPr>
                <w:rFonts w:hint="eastAsia"/>
              </w:rPr>
            </w:pPr>
            <w:r>
              <w:rPr>
                <w:b/>
                <w:sz w:val="22"/>
              </w:rPr>
              <w:t>修订人</w:t>
            </w:r>
          </w:p>
        </w:tc>
      </w:tr>
      <w:tr w:rsidR="00745CF3" w14:paraId="7BB4254E" w14:textId="77777777">
        <w:trPr>
          <w:cantSplit/>
        </w:trPr>
        <w:tc>
          <w:tcPr>
            <w:tcW w:w="1496" w:type="dxa"/>
            <w:tcMar>
              <w:top w:w="70" w:type="dxa"/>
              <w:left w:w="70" w:type="dxa"/>
              <w:bottom w:w="70" w:type="dxa"/>
              <w:right w:w="70" w:type="dxa"/>
            </w:tcMar>
            <w:vAlign w:val="center"/>
          </w:tcPr>
          <w:p w14:paraId="67CA8105" w14:textId="77777777" w:rsidR="00AC3620" w:rsidRDefault="002F7E9F">
            <w:pPr>
              <w:spacing w:after="0" w:line="240" w:lineRule="auto"/>
              <w:jc w:val="center"/>
              <w:rPr>
                <w:rFonts w:hint="eastAsia"/>
              </w:rPr>
            </w:pPr>
            <w:r>
              <w:rPr>
                <w:sz w:val="22"/>
              </w:rPr>
              <w:t>2026-08-06</w:t>
            </w:r>
          </w:p>
        </w:tc>
        <w:tc>
          <w:tcPr>
            <w:tcW w:w="1163" w:type="dxa"/>
            <w:tcMar>
              <w:top w:w="70" w:type="dxa"/>
              <w:left w:w="70" w:type="dxa"/>
              <w:bottom w:w="70" w:type="dxa"/>
              <w:right w:w="70" w:type="dxa"/>
            </w:tcMar>
            <w:vAlign w:val="center"/>
          </w:tcPr>
          <w:p w14:paraId="5EC49D3E" w14:textId="77777777" w:rsidR="00AC3620" w:rsidRDefault="002F7E9F">
            <w:pPr>
              <w:spacing w:after="0" w:line="240" w:lineRule="auto"/>
              <w:jc w:val="center"/>
              <w:rPr>
                <w:rFonts w:hint="eastAsia"/>
              </w:rPr>
            </w:pPr>
            <w:r>
              <w:rPr>
                <w:sz w:val="22"/>
              </w:rPr>
              <w:t>V3.0</w:t>
            </w:r>
          </w:p>
        </w:tc>
        <w:tc>
          <w:tcPr>
            <w:tcW w:w="4321" w:type="dxa"/>
            <w:tcMar>
              <w:top w:w="70" w:type="dxa"/>
              <w:left w:w="70" w:type="dxa"/>
              <w:bottom w:w="70" w:type="dxa"/>
              <w:right w:w="70" w:type="dxa"/>
            </w:tcMar>
            <w:vAlign w:val="center"/>
          </w:tcPr>
          <w:p w14:paraId="37D13A1A" w14:textId="77777777" w:rsidR="00AC3620" w:rsidRDefault="002F7E9F">
            <w:pPr>
              <w:spacing w:after="0" w:line="240" w:lineRule="auto"/>
              <w:rPr>
                <w:rFonts w:hint="eastAsia"/>
              </w:rPr>
            </w:pPr>
            <w:r>
              <w:rPr>
                <w:sz w:val="22"/>
              </w:rPr>
              <w:t>调整一期文档框架，明确四个核心模块、权限矩阵及拟设功能说明。</w:t>
            </w:r>
          </w:p>
        </w:tc>
        <w:tc>
          <w:tcPr>
            <w:tcW w:w="1329" w:type="dxa"/>
            <w:tcMar>
              <w:top w:w="70" w:type="dxa"/>
              <w:left w:w="70" w:type="dxa"/>
              <w:bottom w:w="70" w:type="dxa"/>
              <w:right w:w="70" w:type="dxa"/>
            </w:tcMar>
            <w:vAlign w:val="center"/>
          </w:tcPr>
          <w:p w14:paraId="70AEC478" w14:textId="77777777" w:rsidR="00AC3620" w:rsidRDefault="002F7E9F">
            <w:pPr>
              <w:spacing w:after="0" w:line="240" w:lineRule="auto"/>
              <w:jc w:val="center"/>
              <w:rPr>
                <w:rFonts w:hint="eastAsia"/>
              </w:rPr>
            </w:pPr>
            <w:r>
              <w:rPr>
                <w:sz w:val="22"/>
              </w:rPr>
              <w:t>项目组</w:t>
            </w:r>
          </w:p>
        </w:tc>
      </w:tr>
    </w:tbl>
    <w:p w14:paraId="490808F6" w14:textId="77777777" w:rsidR="00745CF3" w:rsidRDefault="00745CF3">
      <w:pPr>
        <w:spacing w:after="40"/>
        <w:rPr>
          <w:rFonts w:hint="eastAsia"/>
        </w:rPr>
      </w:pPr>
    </w:p>
    <w:p w14:paraId="544CA74C" w14:textId="77777777" w:rsidR="00745CF3" w:rsidRDefault="003B3223">
      <w:pPr>
        <w:rPr>
          <w:rFonts w:hint="eastAsia"/>
        </w:rPr>
      </w:pPr>
      <w:r>
        <w:br w:type="page"/>
      </w:r>
    </w:p>
    <w:p w14:paraId="1BBAF7F6" w14:textId="77777777" w:rsidR="00745CF3" w:rsidRDefault="003B3223" w:rsidP="00D86762">
      <w:pPr>
        <w:spacing w:after="240"/>
        <w:ind w:leftChars="50" w:left="140"/>
        <w:jc w:val="center"/>
        <w:rPr>
          <w:rFonts w:hint="eastAsia"/>
        </w:rPr>
      </w:pPr>
      <w:r>
        <w:rPr>
          <w:rFonts w:cs="华文细黑"/>
          <w:b/>
          <w:color w:val="000000"/>
          <w:sz w:val="32"/>
        </w:rPr>
        <w:lastRenderedPageBreak/>
        <w:t>目录</w:t>
      </w:r>
    </w:p>
    <w:p w14:paraId="750D7345" w14:textId="1FCC44F6" w:rsidR="002F7E9F" w:rsidRDefault="00A11569">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"1-3" \h \z \u </w:instrText>
      </w:r>
      <w:r>
        <w:fldChar w:fldCharType="separate"/>
      </w:r>
      <w:hyperlink w:anchor="_Toc236928838" w:history="1">
        <w:r w:rsidR="002F7E9F" w:rsidRPr="00E53B58">
          <w:rPr>
            <w:rStyle w:val="af1"/>
            <w:rFonts w:hint="eastAsia"/>
            <w:noProof/>
          </w:rPr>
          <w:t>名词解释</w:t>
        </w:r>
        <w:r w:rsidR="002F7E9F">
          <w:rPr>
            <w:rFonts w:hint="eastAsia"/>
            <w:noProof/>
            <w:webHidden/>
          </w:rPr>
          <w:tab/>
        </w:r>
        <w:r w:rsidR="002F7E9F">
          <w:rPr>
            <w:rFonts w:hint="eastAsia"/>
            <w:noProof/>
            <w:webHidden/>
          </w:rPr>
          <w:fldChar w:fldCharType="begin"/>
        </w:r>
        <w:r w:rsidR="002F7E9F">
          <w:rPr>
            <w:rFonts w:hint="eastAsia"/>
            <w:noProof/>
            <w:webHidden/>
          </w:rPr>
          <w:instrText xml:space="preserve"> </w:instrText>
        </w:r>
        <w:r w:rsidR="002F7E9F">
          <w:rPr>
            <w:noProof/>
            <w:webHidden/>
          </w:rPr>
          <w:instrText>PAGEREF _Toc236928838 \h</w:instrText>
        </w:r>
        <w:r w:rsidR="002F7E9F">
          <w:rPr>
            <w:rFonts w:hint="eastAsia"/>
            <w:noProof/>
            <w:webHidden/>
          </w:rPr>
          <w:instrText xml:space="preserve"> </w:instrText>
        </w:r>
        <w:r w:rsidR="002F7E9F">
          <w:rPr>
            <w:rFonts w:hint="eastAsia"/>
            <w:noProof/>
            <w:webHidden/>
          </w:rPr>
        </w:r>
        <w:r w:rsidR="002F7E9F">
          <w:rPr>
            <w:rFonts w:hint="eastAsia"/>
            <w:noProof/>
            <w:webHidden/>
          </w:rPr>
          <w:fldChar w:fldCharType="separate"/>
        </w:r>
        <w:r w:rsidR="002F7E9F">
          <w:rPr>
            <w:rFonts w:hint="eastAsia"/>
            <w:noProof/>
            <w:webHidden/>
          </w:rPr>
          <w:t>5</w:t>
        </w:r>
        <w:r w:rsidR="002F7E9F">
          <w:rPr>
            <w:rFonts w:hint="eastAsia"/>
            <w:noProof/>
            <w:webHidden/>
          </w:rPr>
          <w:fldChar w:fldCharType="end"/>
        </w:r>
      </w:hyperlink>
    </w:p>
    <w:p w14:paraId="200C0339" w14:textId="5E1A6AFA"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39" w:history="1">
        <w:r w:rsidRPr="00E53B58">
          <w:rPr>
            <w:rStyle w:val="af1"/>
            <w:rFonts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7E45D94" w14:textId="7037CD70"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0" w:history="1">
        <w:r w:rsidRPr="00E53B58">
          <w:rPr>
            <w:rStyle w:val="af1"/>
            <w:rFonts w:hint="eastAsia"/>
            <w:noProof/>
          </w:rPr>
          <w:t>集团并表风险偏好及目标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EE6AF43" w14:textId="222FD5B2"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1" w:history="1">
        <w:r w:rsidRPr="00E53B58">
          <w:rPr>
            <w:rStyle w:val="af1"/>
            <w:rFonts w:hint="eastAsia"/>
            <w:noProof/>
          </w:rPr>
          <w:t>金融机构风险限额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2DE7588" w14:textId="68E17506"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2" w:history="1">
        <w:r w:rsidRPr="00E53B58">
          <w:rPr>
            <w:rStyle w:val="af1"/>
            <w:rFonts w:hint="eastAsia"/>
            <w:noProof/>
          </w:rPr>
          <w:t>风险并表指标监测预警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B4FB43B" w14:textId="160E13A6"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3" w:history="1">
        <w:r w:rsidRPr="00E53B58">
          <w:rPr>
            <w:rStyle w:val="af1"/>
            <w:rFonts w:hint="eastAsia"/>
            <w:noProof/>
          </w:rPr>
          <w:t>风险报告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C1FC65" w14:textId="6E5AF4F4"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4" w:history="1">
        <w:r w:rsidRPr="00E53B58">
          <w:rPr>
            <w:rStyle w:val="af1"/>
            <w:rFonts w:hint="eastAsia"/>
            <w:noProof/>
          </w:rPr>
          <w:t>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BFC9B09" w14:textId="2E55BD37"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5" w:history="1">
        <w:r w:rsidRPr="00E53B58">
          <w:rPr>
            <w:rStyle w:val="af1"/>
            <w:rFonts w:hint="eastAsia"/>
            <w:noProof/>
          </w:rPr>
          <w:t>集团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4D49B4A" w14:textId="42BE399C"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6" w:history="1">
        <w:r w:rsidRPr="00E53B58">
          <w:rPr>
            <w:rStyle w:val="af1"/>
            <w:rFonts w:hint="eastAsia"/>
            <w:noProof/>
          </w:rPr>
          <w:t>国资公司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B561263" w14:textId="3641272B"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7" w:history="1">
        <w:r w:rsidRPr="00E53B58">
          <w:rPr>
            <w:rStyle w:val="af1"/>
            <w:rFonts w:hint="eastAsia"/>
            <w:noProof/>
          </w:rPr>
          <w:t>各金融机构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00C5C1F" w14:textId="18B70FBE"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8" w:history="1">
        <w:r w:rsidRPr="00E53B58">
          <w:rPr>
            <w:rStyle w:val="af1"/>
            <w:rFonts w:hint="eastAsia"/>
            <w:noProof/>
          </w:rPr>
          <w:t>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36EA5A" w14:textId="5602F0CE"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49" w:history="1">
        <w:r w:rsidRPr="00E53B58">
          <w:rPr>
            <w:rStyle w:val="af1"/>
            <w:rFonts w:hint="eastAsia"/>
            <w:noProof/>
          </w:rPr>
          <w:t>权限矩阵说明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C95769" w14:textId="3F0FD5E5"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0" w:history="1">
        <w:r w:rsidRPr="00E53B58">
          <w:rPr>
            <w:rStyle w:val="af1"/>
            <w:rFonts w:hint="eastAsia"/>
            <w:noProof/>
          </w:rPr>
          <w:t>集团并表风险偏好及目标权限表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2B3361" w14:textId="17F1BB39"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1" w:history="1">
        <w:r w:rsidRPr="00E53B58">
          <w:rPr>
            <w:rStyle w:val="af1"/>
            <w:rFonts w:hint="eastAsia"/>
            <w:noProof/>
          </w:rPr>
          <w:t>金融机构风险限额权限表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55F0115" w14:textId="6286ADFC"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2" w:history="1">
        <w:r w:rsidRPr="00E53B58">
          <w:rPr>
            <w:rStyle w:val="af1"/>
            <w:rFonts w:hint="eastAsia"/>
            <w:noProof/>
          </w:rPr>
          <w:t>风险并表指标监测预警权限表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B94B3B" w14:textId="5F62A1AF"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3" w:history="1">
        <w:r w:rsidRPr="00E53B58">
          <w:rPr>
            <w:rStyle w:val="af1"/>
            <w:rFonts w:hint="eastAsia"/>
            <w:noProof/>
          </w:rPr>
          <w:t>风险报告权限表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7881703" w14:textId="1A25FBE8"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4" w:history="1">
        <w:r w:rsidRPr="00E53B58">
          <w:rPr>
            <w:rStyle w:val="af1"/>
            <w:rFonts w:hint="eastAsia"/>
            <w:noProof/>
          </w:rPr>
          <w:t>拟设功能介绍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AE79C3E" w14:textId="5ED9EAA5"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5" w:history="1">
        <w:r w:rsidRPr="00E53B58">
          <w:rPr>
            <w:rStyle w:val="af1"/>
            <w:rFonts w:hint="eastAsia"/>
            <w:noProof/>
          </w:rPr>
          <w:t>集团并表风险偏好及目标拟设功能表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261BB50" w14:textId="00D93927"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6" w:history="1">
        <w:r w:rsidRPr="00E53B58">
          <w:rPr>
            <w:rStyle w:val="af1"/>
            <w:rFonts w:hint="eastAsia"/>
            <w:noProof/>
          </w:rPr>
          <w:t>金融机构风险限额拟设功能表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A5B95CC" w14:textId="43ECF72E"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7" w:history="1">
        <w:r w:rsidRPr="00E53B58">
          <w:rPr>
            <w:rStyle w:val="af1"/>
            <w:rFonts w:hint="eastAsia"/>
            <w:noProof/>
          </w:rPr>
          <w:t>风险并表指标监测预警拟设功能表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68E939E" w14:textId="71BB230B" w:rsidR="002F7E9F" w:rsidRDefault="002F7E9F">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8" w:history="1">
        <w:r w:rsidRPr="00E53B58">
          <w:rPr>
            <w:rStyle w:val="af1"/>
            <w:rFonts w:hint="eastAsia"/>
            <w:noProof/>
          </w:rPr>
          <w:t>风险报告拟设功能表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6C1EC71" w14:textId="2C4950DD" w:rsidR="002F7E9F" w:rsidRDefault="002F7E9F">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928859" w:history="1">
        <w:r w:rsidRPr="00E53B58">
          <w:rPr>
            <w:rStyle w:val="af1"/>
            <w:rFonts w:hint="eastAsia"/>
            <w:noProof/>
          </w:rPr>
          <w:t>文档核验要求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_Toc236928859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6EAB67F" w14:textId="28986EF0" w:rsidR="00A11569" w:rsidRDefault="00A11569" w:rsidP="00A11569">
      <w:pPr>
        <w:rPr>
          <w:rFonts w:hint="eastAsia"/>
        </w:rPr>
      </w:pPr>
      <w:r>
        <w:rPr>
          <w:b/>
          <w:bCs/>
          <w:noProof/>
        </w:rPr>
        <w:fldChar w:fldCharType="end"/>
      </w:r>
    </w:p>
    <w:p w14:paraId="55680E96" w14:textId="77777777" w:rsidR="008A4F3A" w:rsidRDefault="008A4F3A">
      <w:pPr>
        <w:rPr>
          <w:rFonts w:hint="eastAsia"/>
        </w:rPr>
      </w:pPr>
    </w:p>
    <w:p w14:paraId="14047247" w14:textId="77777777" w:rsidR="00AC3620" w:rsidRDefault="002F7E9F">
      <w:pPr>
        <w:pStyle w:val="1"/>
        <w:pageBreakBefore/>
        <w:rPr>
          <w:rFonts w:hint="eastAsia"/>
        </w:rPr>
      </w:pPr>
      <w:bookmarkStart w:id="0" w:name="_Toc236928838"/>
      <w:r>
        <w:lastRenderedPageBreak/>
        <w:t>名词解释</w:t>
      </w:r>
      <w:bookmarkEnd w:id="0"/>
    </w:p>
    <w:p w14:paraId="09A0C2D9" w14:textId="77777777" w:rsidR="00AC3620" w:rsidRDefault="002F7E9F">
      <w:pPr>
        <w:pStyle w:val="21"/>
        <w:jc w:val="both"/>
        <w:rPr>
          <w:rFonts w:hint="eastAsia"/>
        </w:rPr>
      </w:pPr>
      <w:r>
        <w:t>本章对一期业务功能需求中使用的主要业务术语进行统一说明。</w:t>
      </w:r>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520"/>
      </w:tblGrid>
      <w:tr w:rsidR="00AC3620" w14:paraId="6A707E5A" w14:textId="77777777">
        <w:trPr>
          <w:tblHeader/>
          <w:jc w:val="center"/>
        </w:trPr>
        <w:tc>
          <w:tcPr>
            <w:tcW w:w="2268" w:type="dxa"/>
            <w:tcMar>
              <w:top w:w="70" w:type="dxa"/>
              <w:left w:w="70" w:type="dxa"/>
              <w:bottom w:w="70" w:type="dxa"/>
              <w:right w:w="70" w:type="dxa"/>
            </w:tcMar>
            <w:vAlign w:val="center"/>
          </w:tcPr>
          <w:p w14:paraId="775FA305" w14:textId="77777777" w:rsidR="00AC3620" w:rsidRDefault="002F7E9F">
            <w:pPr>
              <w:spacing w:after="0" w:line="240" w:lineRule="auto"/>
              <w:jc w:val="center"/>
              <w:rPr>
                <w:rFonts w:hint="eastAsia"/>
              </w:rPr>
            </w:pPr>
            <w:r>
              <w:rPr>
                <w:b/>
                <w:sz w:val="22"/>
              </w:rPr>
              <w:t>名词</w:t>
            </w:r>
          </w:p>
        </w:tc>
        <w:tc>
          <w:tcPr>
            <w:tcW w:w="6520" w:type="dxa"/>
            <w:tcMar>
              <w:top w:w="70" w:type="dxa"/>
              <w:left w:w="70" w:type="dxa"/>
              <w:bottom w:w="70" w:type="dxa"/>
              <w:right w:w="70" w:type="dxa"/>
            </w:tcMar>
            <w:vAlign w:val="center"/>
          </w:tcPr>
          <w:p w14:paraId="2AFDECC1" w14:textId="77777777" w:rsidR="00AC3620" w:rsidRDefault="002F7E9F">
            <w:pPr>
              <w:spacing w:after="0" w:line="240" w:lineRule="auto"/>
              <w:jc w:val="center"/>
              <w:rPr>
                <w:rFonts w:hint="eastAsia"/>
              </w:rPr>
            </w:pPr>
            <w:r>
              <w:rPr>
                <w:b/>
                <w:sz w:val="22"/>
              </w:rPr>
              <w:t>解释</w:t>
            </w:r>
          </w:p>
        </w:tc>
      </w:tr>
      <w:tr w:rsidR="00AC3620" w14:paraId="3DB35BB5" w14:textId="77777777">
        <w:trPr>
          <w:jc w:val="center"/>
        </w:trPr>
        <w:tc>
          <w:tcPr>
            <w:tcW w:w="2268" w:type="dxa"/>
            <w:tcMar>
              <w:top w:w="70" w:type="dxa"/>
              <w:left w:w="70" w:type="dxa"/>
              <w:bottom w:w="70" w:type="dxa"/>
              <w:right w:w="70" w:type="dxa"/>
            </w:tcMar>
            <w:vAlign w:val="center"/>
          </w:tcPr>
          <w:p w14:paraId="78AC4584" w14:textId="77777777" w:rsidR="00AC3620" w:rsidRDefault="002F7E9F">
            <w:pPr>
              <w:spacing w:after="0" w:line="240" w:lineRule="auto"/>
              <w:jc w:val="center"/>
              <w:rPr>
                <w:rFonts w:hint="eastAsia"/>
              </w:rPr>
            </w:pPr>
            <w:r>
              <w:rPr>
                <w:sz w:val="22"/>
              </w:rPr>
              <w:t>集团并表风险偏好</w:t>
            </w:r>
          </w:p>
        </w:tc>
        <w:tc>
          <w:tcPr>
            <w:tcW w:w="6520" w:type="dxa"/>
            <w:tcMar>
              <w:top w:w="70" w:type="dxa"/>
              <w:left w:w="70" w:type="dxa"/>
              <w:bottom w:w="70" w:type="dxa"/>
              <w:right w:w="70" w:type="dxa"/>
            </w:tcMar>
            <w:vAlign w:val="center"/>
          </w:tcPr>
          <w:p w14:paraId="03F3DEB4" w14:textId="77777777" w:rsidR="00AC3620" w:rsidRDefault="002F7E9F">
            <w:pPr>
              <w:spacing w:after="0" w:line="240" w:lineRule="auto"/>
              <w:rPr>
                <w:rFonts w:hint="eastAsia"/>
              </w:rPr>
            </w:pPr>
            <w:r>
              <w:rPr>
                <w:sz w:val="22"/>
              </w:rPr>
              <w:t>集团在并表管理范围内，结合战略目标、监管要求和风险承受能力，对可接受风险类型、水平及边界作出的总体表述。</w:t>
            </w:r>
          </w:p>
        </w:tc>
      </w:tr>
      <w:tr w:rsidR="00AC3620" w14:paraId="5D9241DC" w14:textId="77777777">
        <w:trPr>
          <w:jc w:val="center"/>
        </w:trPr>
        <w:tc>
          <w:tcPr>
            <w:tcW w:w="2268" w:type="dxa"/>
            <w:tcMar>
              <w:top w:w="70" w:type="dxa"/>
              <w:left w:w="70" w:type="dxa"/>
              <w:bottom w:w="70" w:type="dxa"/>
              <w:right w:w="70" w:type="dxa"/>
            </w:tcMar>
            <w:vAlign w:val="center"/>
          </w:tcPr>
          <w:p w14:paraId="24D21110" w14:textId="77777777" w:rsidR="00AC3620" w:rsidRDefault="002F7E9F">
            <w:pPr>
              <w:spacing w:after="0" w:line="240" w:lineRule="auto"/>
              <w:jc w:val="center"/>
              <w:rPr>
                <w:rFonts w:hint="eastAsia"/>
              </w:rPr>
            </w:pPr>
            <w:r>
              <w:rPr>
                <w:sz w:val="22"/>
              </w:rPr>
              <w:t>风险偏好目标</w:t>
            </w:r>
          </w:p>
        </w:tc>
        <w:tc>
          <w:tcPr>
            <w:tcW w:w="6520" w:type="dxa"/>
            <w:tcMar>
              <w:top w:w="70" w:type="dxa"/>
              <w:left w:w="70" w:type="dxa"/>
              <w:bottom w:w="70" w:type="dxa"/>
              <w:right w:w="70" w:type="dxa"/>
            </w:tcMar>
            <w:vAlign w:val="center"/>
          </w:tcPr>
          <w:p w14:paraId="29E55247" w14:textId="77777777" w:rsidR="00AC3620" w:rsidRDefault="002F7E9F">
            <w:pPr>
              <w:spacing w:after="0" w:line="240" w:lineRule="auto"/>
              <w:rPr>
                <w:rFonts w:hint="eastAsia"/>
              </w:rPr>
            </w:pPr>
            <w:r>
              <w:rPr>
                <w:sz w:val="22"/>
              </w:rPr>
              <w:t>对集团并表风险偏好进行量化或可监测化分解后形成的阶段性管理目标。</w:t>
            </w:r>
          </w:p>
        </w:tc>
      </w:tr>
      <w:tr w:rsidR="00AC3620" w14:paraId="16911227" w14:textId="77777777">
        <w:trPr>
          <w:jc w:val="center"/>
        </w:trPr>
        <w:tc>
          <w:tcPr>
            <w:tcW w:w="2268" w:type="dxa"/>
            <w:tcMar>
              <w:top w:w="70" w:type="dxa"/>
              <w:left w:w="70" w:type="dxa"/>
              <w:bottom w:w="70" w:type="dxa"/>
              <w:right w:w="70" w:type="dxa"/>
            </w:tcMar>
            <w:vAlign w:val="center"/>
          </w:tcPr>
          <w:p w14:paraId="4EF58D7B" w14:textId="77777777" w:rsidR="00AC3620" w:rsidRDefault="002F7E9F">
            <w:pPr>
              <w:spacing w:after="0" w:line="240" w:lineRule="auto"/>
              <w:jc w:val="center"/>
              <w:rPr>
                <w:rFonts w:hint="eastAsia"/>
              </w:rPr>
            </w:pPr>
            <w:r>
              <w:rPr>
                <w:sz w:val="22"/>
              </w:rPr>
              <w:t>风险偏好指标</w:t>
            </w:r>
          </w:p>
        </w:tc>
        <w:tc>
          <w:tcPr>
            <w:tcW w:w="6520" w:type="dxa"/>
            <w:tcMar>
              <w:top w:w="70" w:type="dxa"/>
              <w:left w:w="70" w:type="dxa"/>
              <w:bottom w:w="70" w:type="dxa"/>
              <w:right w:w="70" w:type="dxa"/>
            </w:tcMar>
            <w:vAlign w:val="center"/>
          </w:tcPr>
          <w:p w14:paraId="3D418B7D" w14:textId="77777777" w:rsidR="00AC3620" w:rsidRDefault="002F7E9F">
            <w:pPr>
              <w:spacing w:after="0" w:line="240" w:lineRule="auto"/>
              <w:rPr>
                <w:rFonts w:hint="eastAsia"/>
              </w:rPr>
            </w:pPr>
            <w:r>
              <w:rPr>
                <w:sz w:val="22"/>
              </w:rPr>
              <w:t>用于反映集团并表风险偏好目标执行情况，并配置适用机构、监测频率和阈值的指标。</w:t>
            </w:r>
          </w:p>
        </w:tc>
      </w:tr>
      <w:tr w:rsidR="00AC3620" w14:paraId="733BDB2B" w14:textId="77777777">
        <w:trPr>
          <w:jc w:val="center"/>
        </w:trPr>
        <w:tc>
          <w:tcPr>
            <w:tcW w:w="2268" w:type="dxa"/>
            <w:tcMar>
              <w:top w:w="70" w:type="dxa"/>
              <w:left w:w="70" w:type="dxa"/>
              <w:bottom w:w="70" w:type="dxa"/>
              <w:right w:w="70" w:type="dxa"/>
            </w:tcMar>
            <w:vAlign w:val="center"/>
          </w:tcPr>
          <w:p w14:paraId="5672308B" w14:textId="77777777" w:rsidR="00AC3620" w:rsidRDefault="002F7E9F">
            <w:pPr>
              <w:spacing w:after="0" w:line="240" w:lineRule="auto"/>
              <w:jc w:val="center"/>
              <w:rPr>
                <w:rFonts w:hint="eastAsia"/>
              </w:rPr>
            </w:pPr>
            <w:r>
              <w:rPr>
                <w:sz w:val="22"/>
              </w:rPr>
              <w:t>金融机构风险限额</w:t>
            </w:r>
          </w:p>
        </w:tc>
        <w:tc>
          <w:tcPr>
            <w:tcW w:w="6520" w:type="dxa"/>
            <w:tcMar>
              <w:top w:w="70" w:type="dxa"/>
              <w:left w:w="70" w:type="dxa"/>
              <w:bottom w:w="70" w:type="dxa"/>
              <w:right w:w="70" w:type="dxa"/>
            </w:tcMar>
            <w:vAlign w:val="center"/>
          </w:tcPr>
          <w:p w14:paraId="75BD1E2F" w14:textId="77777777" w:rsidR="00AC3620" w:rsidRDefault="002F7E9F">
            <w:pPr>
              <w:spacing w:after="0" w:line="240" w:lineRule="auto"/>
              <w:rPr>
                <w:rFonts w:hint="eastAsia"/>
              </w:rPr>
            </w:pPr>
            <w:r>
              <w:rPr>
                <w:sz w:val="22"/>
              </w:rPr>
              <w:t>依据集团风险偏好和金融机构业务特征，对纳入并表金融机构相关风险指标设定的管理边界。</w:t>
            </w:r>
          </w:p>
        </w:tc>
      </w:tr>
      <w:tr w:rsidR="00AC3620" w14:paraId="4F6FDE0A" w14:textId="77777777">
        <w:trPr>
          <w:jc w:val="center"/>
        </w:trPr>
        <w:tc>
          <w:tcPr>
            <w:tcW w:w="2268" w:type="dxa"/>
            <w:tcMar>
              <w:top w:w="70" w:type="dxa"/>
              <w:left w:w="70" w:type="dxa"/>
              <w:bottom w:w="70" w:type="dxa"/>
              <w:right w:w="70" w:type="dxa"/>
            </w:tcMar>
            <w:vAlign w:val="center"/>
          </w:tcPr>
          <w:p w14:paraId="5A54089D" w14:textId="77777777" w:rsidR="00AC3620" w:rsidRDefault="002F7E9F">
            <w:pPr>
              <w:spacing w:after="0" w:line="240" w:lineRule="auto"/>
              <w:jc w:val="center"/>
              <w:rPr>
                <w:rFonts w:hint="eastAsia"/>
              </w:rPr>
            </w:pPr>
            <w:r>
              <w:rPr>
                <w:sz w:val="22"/>
              </w:rPr>
              <w:t>风险限额指标</w:t>
            </w:r>
          </w:p>
        </w:tc>
        <w:tc>
          <w:tcPr>
            <w:tcW w:w="6520" w:type="dxa"/>
            <w:tcMar>
              <w:top w:w="70" w:type="dxa"/>
              <w:left w:w="70" w:type="dxa"/>
              <w:bottom w:w="70" w:type="dxa"/>
              <w:right w:w="70" w:type="dxa"/>
            </w:tcMar>
            <w:vAlign w:val="center"/>
          </w:tcPr>
          <w:p w14:paraId="64DB62F3" w14:textId="77777777" w:rsidR="00AC3620" w:rsidRDefault="002F7E9F">
            <w:pPr>
              <w:spacing w:after="0" w:line="240" w:lineRule="auto"/>
              <w:rPr>
                <w:rFonts w:hint="eastAsia"/>
              </w:rPr>
            </w:pPr>
            <w:r>
              <w:rPr>
                <w:sz w:val="22"/>
              </w:rPr>
              <w:t>用于度量金融机构风险限额执行情况并开展阈值判断的具体指标。</w:t>
            </w:r>
          </w:p>
        </w:tc>
      </w:tr>
      <w:tr w:rsidR="00AC3620" w14:paraId="4051B1FC" w14:textId="77777777">
        <w:trPr>
          <w:jc w:val="center"/>
        </w:trPr>
        <w:tc>
          <w:tcPr>
            <w:tcW w:w="2268" w:type="dxa"/>
            <w:tcMar>
              <w:top w:w="70" w:type="dxa"/>
              <w:left w:w="70" w:type="dxa"/>
              <w:bottom w:w="70" w:type="dxa"/>
              <w:right w:w="70" w:type="dxa"/>
            </w:tcMar>
            <w:vAlign w:val="center"/>
          </w:tcPr>
          <w:p w14:paraId="11A616B4" w14:textId="77777777" w:rsidR="00AC3620" w:rsidRDefault="002F7E9F">
            <w:pPr>
              <w:spacing w:after="0" w:line="240" w:lineRule="auto"/>
              <w:jc w:val="center"/>
              <w:rPr>
                <w:rFonts w:hint="eastAsia"/>
              </w:rPr>
            </w:pPr>
            <w:r>
              <w:rPr>
                <w:sz w:val="22"/>
              </w:rPr>
              <w:t>风险并表指标</w:t>
            </w:r>
          </w:p>
        </w:tc>
        <w:tc>
          <w:tcPr>
            <w:tcW w:w="6520" w:type="dxa"/>
            <w:tcMar>
              <w:top w:w="70" w:type="dxa"/>
              <w:left w:w="70" w:type="dxa"/>
              <w:bottom w:w="70" w:type="dxa"/>
              <w:right w:w="70" w:type="dxa"/>
            </w:tcMar>
            <w:vAlign w:val="center"/>
          </w:tcPr>
          <w:p w14:paraId="2BC1AE8A" w14:textId="77777777" w:rsidR="00AC3620" w:rsidRDefault="002F7E9F">
            <w:pPr>
              <w:spacing w:after="0" w:line="240" w:lineRule="auto"/>
              <w:rPr>
                <w:rFonts w:hint="eastAsia"/>
              </w:rPr>
            </w:pPr>
            <w:r>
              <w:rPr>
                <w:sz w:val="22"/>
              </w:rPr>
              <w:t>按照统一口径对纳入并表金融机构相关风险数据进行计算、汇总或展示的指标。</w:t>
            </w:r>
          </w:p>
        </w:tc>
      </w:tr>
      <w:tr w:rsidR="00AC3620" w14:paraId="24B95906" w14:textId="77777777">
        <w:trPr>
          <w:jc w:val="center"/>
        </w:trPr>
        <w:tc>
          <w:tcPr>
            <w:tcW w:w="2268" w:type="dxa"/>
            <w:tcMar>
              <w:top w:w="70" w:type="dxa"/>
              <w:left w:w="70" w:type="dxa"/>
              <w:bottom w:w="70" w:type="dxa"/>
              <w:right w:w="70" w:type="dxa"/>
            </w:tcMar>
            <w:vAlign w:val="center"/>
          </w:tcPr>
          <w:p w14:paraId="1925DFD3" w14:textId="77777777" w:rsidR="00AC3620" w:rsidRDefault="002F7E9F">
            <w:pPr>
              <w:spacing w:after="0" w:line="240" w:lineRule="auto"/>
              <w:jc w:val="center"/>
              <w:rPr>
                <w:rFonts w:hint="eastAsia"/>
              </w:rPr>
            </w:pPr>
            <w:r>
              <w:rPr>
                <w:sz w:val="22"/>
              </w:rPr>
              <w:t>风险监测</w:t>
            </w:r>
          </w:p>
        </w:tc>
        <w:tc>
          <w:tcPr>
            <w:tcW w:w="6520" w:type="dxa"/>
            <w:tcMar>
              <w:top w:w="70" w:type="dxa"/>
              <w:left w:w="70" w:type="dxa"/>
              <w:bottom w:w="70" w:type="dxa"/>
              <w:right w:w="70" w:type="dxa"/>
            </w:tcMar>
            <w:vAlign w:val="center"/>
          </w:tcPr>
          <w:p w14:paraId="5D085BDF" w14:textId="77777777" w:rsidR="00AC3620" w:rsidRDefault="002F7E9F">
            <w:pPr>
              <w:spacing w:after="0" w:line="240" w:lineRule="auto"/>
              <w:rPr>
                <w:rFonts w:hint="eastAsia"/>
              </w:rPr>
            </w:pPr>
            <w:r>
              <w:rPr>
                <w:sz w:val="22"/>
              </w:rPr>
              <w:t>按照规定频率采集或接收数据，计算风险指标并持续识别指标状态变化的管理活动。</w:t>
            </w:r>
          </w:p>
        </w:tc>
      </w:tr>
      <w:tr w:rsidR="00AC3620" w14:paraId="0F8DCD01" w14:textId="77777777">
        <w:trPr>
          <w:jc w:val="center"/>
        </w:trPr>
        <w:tc>
          <w:tcPr>
            <w:tcW w:w="2268" w:type="dxa"/>
            <w:tcMar>
              <w:top w:w="70" w:type="dxa"/>
              <w:left w:w="70" w:type="dxa"/>
              <w:bottom w:w="70" w:type="dxa"/>
              <w:right w:w="70" w:type="dxa"/>
            </w:tcMar>
            <w:vAlign w:val="center"/>
          </w:tcPr>
          <w:p w14:paraId="7598FAF1" w14:textId="77777777" w:rsidR="00AC3620" w:rsidRDefault="002F7E9F">
            <w:pPr>
              <w:spacing w:after="0" w:line="240" w:lineRule="auto"/>
              <w:jc w:val="center"/>
              <w:rPr>
                <w:rFonts w:hint="eastAsia"/>
              </w:rPr>
            </w:pPr>
            <w:r>
              <w:rPr>
                <w:sz w:val="22"/>
              </w:rPr>
              <w:t>风险预警</w:t>
            </w:r>
          </w:p>
        </w:tc>
        <w:tc>
          <w:tcPr>
            <w:tcW w:w="6520" w:type="dxa"/>
            <w:tcMar>
              <w:top w:w="70" w:type="dxa"/>
              <w:left w:w="70" w:type="dxa"/>
              <w:bottom w:w="70" w:type="dxa"/>
              <w:right w:w="70" w:type="dxa"/>
            </w:tcMar>
            <w:vAlign w:val="center"/>
          </w:tcPr>
          <w:p w14:paraId="08DFDF7F" w14:textId="77777777" w:rsidR="00AC3620" w:rsidRDefault="002F7E9F">
            <w:pPr>
              <w:spacing w:after="0" w:line="240" w:lineRule="auto"/>
              <w:rPr>
                <w:rFonts w:hint="eastAsia"/>
              </w:rPr>
            </w:pPr>
            <w:r>
              <w:rPr>
                <w:sz w:val="22"/>
              </w:rPr>
              <w:t>风险指标达到或突破设定阈值后，系统形成预警事项并推动反馈、处置、跟踪和解除的管理过程。</w:t>
            </w:r>
          </w:p>
        </w:tc>
      </w:tr>
      <w:tr w:rsidR="00AC3620" w14:paraId="517FC399" w14:textId="77777777">
        <w:trPr>
          <w:jc w:val="center"/>
        </w:trPr>
        <w:tc>
          <w:tcPr>
            <w:tcW w:w="2268" w:type="dxa"/>
            <w:tcMar>
              <w:top w:w="70" w:type="dxa"/>
              <w:left w:w="70" w:type="dxa"/>
              <w:bottom w:w="70" w:type="dxa"/>
              <w:right w:w="70" w:type="dxa"/>
            </w:tcMar>
            <w:vAlign w:val="center"/>
          </w:tcPr>
          <w:p w14:paraId="4DFE45E0" w14:textId="77777777" w:rsidR="00AC3620" w:rsidRDefault="002F7E9F">
            <w:pPr>
              <w:spacing w:after="0" w:line="240" w:lineRule="auto"/>
              <w:jc w:val="center"/>
              <w:rPr>
                <w:rFonts w:hint="eastAsia"/>
              </w:rPr>
            </w:pPr>
            <w:r>
              <w:rPr>
                <w:sz w:val="22"/>
              </w:rPr>
              <w:t>红灯预警</w:t>
            </w:r>
          </w:p>
        </w:tc>
        <w:tc>
          <w:tcPr>
            <w:tcW w:w="6520" w:type="dxa"/>
            <w:tcMar>
              <w:top w:w="70" w:type="dxa"/>
              <w:left w:w="70" w:type="dxa"/>
              <w:bottom w:w="70" w:type="dxa"/>
              <w:right w:w="70" w:type="dxa"/>
            </w:tcMar>
            <w:vAlign w:val="center"/>
          </w:tcPr>
          <w:p w14:paraId="2ECB8A27" w14:textId="77777777" w:rsidR="00AC3620" w:rsidRDefault="002F7E9F">
            <w:pPr>
              <w:spacing w:after="0" w:line="240" w:lineRule="auto"/>
              <w:rPr>
                <w:rFonts w:hint="eastAsia"/>
              </w:rPr>
            </w:pPr>
            <w:r>
              <w:rPr>
                <w:sz w:val="22"/>
              </w:rPr>
              <w:t>风险指标达到红灯阈值所形成的较高等级预警，原则上应及时反馈原因、制定处置方案并持续跟踪。</w:t>
            </w:r>
          </w:p>
        </w:tc>
      </w:tr>
      <w:tr w:rsidR="00AC3620" w14:paraId="4EAB533C" w14:textId="77777777">
        <w:trPr>
          <w:jc w:val="center"/>
        </w:trPr>
        <w:tc>
          <w:tcPr>
            <w:tcW w:w="2268" w:type="dxa"/>
            <w:tcMar>
              <w:top w:w="70" w:type="dxa"/>
              <w:left w:w="70" w:type="dxa"/>
              <w:bottom w:w="70" w:type="dxa"/>
              <w:right w:w="70" w:type="dxa"/>
            </w:tcMar>
            <w:vAlign w:val="center"/>
          </w:tcPr>
          <w:p w14:paraId="2D7F9EB9" w14:textId="77777777" w:rsidR="00AC3620" w:rsidRDefault="002F7E9F">
            <w:pPr>
              <w:spacing w:after="0" w:line="240" w:lineRule="auto"/>
              <w:jc w:val="center"/>
              <w:rPr>
                <w:rFonts w:hint="eastAsia"/>
              </w:rPr>
            </w:pPr>
            <w:r>
              <w:rPr>
                <w:sz w:val="22"/>
              </w:rPr>
              <w:t>黄灯预警</w:t>
            </w:r>
          </w:p>
        </w:tc>
        <w:tc>
          <w:tcPr>
            <w:tcW w:w="6520" w:type="dxa"/>
            <w:tcMar>
              <w:top w:w="70" w:type="dxa"/>
              <w:left w:w="70" w:type="dxa"/>
              <w:bottom w:w="70" w:type="dxa"/>
              <w:right w:w="70" w:type="dxa"/>
            </w:tcMar>
            <w:vAlign w:val="center"/>
          </w:tcPr>
          <w:p w14:paraId="13F8E664" w14:textId="77777777" w:rsidR="00AC3620" w:rsidRDefault="002F7E9F">
            <w:pPr>
              <w:spacing w:after="0" w:line="240" w:lineRule="auto"/>
              <w:rPr>
                <w:rFonts w:hint="eastAsia"/>
              </w:rPr>
            </w:pPr>
            <w:r>
              <w:rPr>
                <w:sz w:val="22"/>
              </w:rPr>
              <w:t>风险指标达到黄灯阈值所形成的提示性预警，用于提醒相关主体分析原因并采取必要管理措施。</w:t>
            </w:r>
          </w:p>
        </w:tc>
      </w:tr>
      <w:tr w:rsidR="00AC3620" w14:paraId="6FD9FA9D" w14:textId="77777777">
        <w:trPr>
          <w:jc w:val="center"/>
        </w:trPr>
        <w:tc>
          <w:tcPr>
            <w:tcW w:w="2268" w:type="dxa"/>
            <w:tcMar>
              <w:top w:w="70" w:type="dxa"/>
              <w:left w:w="70" w:type="dxa"/>
              <w:bottom w:w="70" w:type="dxa"/>
              <w:right w:w="70" w:type="dxa"/>
            </w:tcMar>
            <w:vAlign w:val="center"/>
          </w:tcPr>
          <w:p w14:paraId="1DA4F486" w14:textId="77777777" w:rsidR="00AC3620" w:rsidRDefault="002F7E9F">
            <w:pPr>
              <w:spacing w:after="0" w:line="240" w:lineRule="auto"/>
              <w:jc w:val="center"/>
              <w:rPr>
                <w:rFonts w:hint="eastAsia"/>
              </w:rPr>
            </w:pPr>
            <w:r>
              <w:rPr>
                <w:sz w:val="22"/>
              </w:rPr>
              <w:t>风险指标重检</w:t>
            </w:r>
          </w:p>
        </w:tc>
        <w:tc>
          <w:tcPr>
            <w:tcW w:w="6520" w:type="dxa"/>
            <w:tcMar>
              <w:top w:w="70" w:type="dxa"/>
              <w:left w:w="70" w:type="dxa"/>
              <w:bottom w:w="70" w:type="dxa"/>
              <w:right w:w="70" w:type="dxa"/>
            </w:tcMar>
            <w:vAlign w:val="center"/>
          </w:tcPr>
          <w:p w14:paraId="5C457658" w14:textId="77777777" w:rsidR="00AC3620" w:rsidRDefault="002F7E9F">
            <w:pPr>
              <w:spacing w:after="0" w:line="240" w:lineRule="auto"/>
              <w:rPr>
                <w:rFonts w:hint="eastAsia"/>
              </w:rPr>
            </w:pPr>
            <w:r>
              <w:rPr>
                <w:sz w:val="22"/>
              </w:rPr>
              <w:t>因监管要求、市场环境或经营发展变化，申请重新核实指标定义、阈值或监测频率适用性的业务活动。</w:t>
            </w:r>
          </w:p>
        </w:tc>
      </w:tr>
      <w:tr w:rsidR="00AC3620" w14:paraId="41FAFD69" w14:textId="77777777">
        <w:trPr>
          <w:jc w:val="center"/>
        </w:trPr>
        <w:tc>
          <w:tcPr>
            <w:tcW w:w="2268" w:type="dxa"/>
            <w:tcMar>
              <w:top w:w="70" w:type="dxa"/>
              <w:left w:w="70" w:type="dxa"/>
              <w:bottom w:w="70" w:type="dxa"/>
              <w:right w:w="70" w:type="dxa"/>
            </w:tcMar>
            <w:vAlign w:val="center"/>
          </w:tcPr>
          <w:p w14:paraId="1870416A" w14:textId="77777777" w:rsidR="00AC3620" w:rsidRDefault="002F7E9F">
            <w:pPr>
              <w:spacing w:after="0" w:line="240" w:lineRule="auto"/>
              <w:jc w:val="center"/>
              <w:rPr>
                <w:rFonts w:hint="eastAsia"/>
              </w:rPr>
            </w:pPr>
            <w:r>
              <w:rPr>
                <w:sz w:val="22"/>
              </w:rPr>
              <w:t>风险报告</w:t>
            </w:r>
          </w:p>
        </w:tc>
        <w:tc>
          <w:tcPr>
            <w:tcW w:w="6520" w:type="dxa"/>
            <w:tcMar>
              <w:top w:w="70" w:type="dxa"/>
              <w:left w:w="70" w:type="dxa"/>
              <w:bottom w:w="70" w:type="dxa"/>
              <w:right w:w="70" w:type="dxa"/>
            </w:tcMar>
            <w:vAlign w:val="center"/>
          </w:tcPr>
          <w:p w14:paraId="258A3409" w14:textId="77777777" w:rsidR="00AC3620" w:rsidRDefault="002F7E9F">
            <w:pPr>
              <w:spacing w:after="0" w:line="240" w:lineRule="auto"/>
              <w:rPr>
                <w:rFonts w:hint="eastAsia"/>
              </w:rPr>
            </w:pPr>
            <w:r>
              <w:rPr>
                <w:sz w:val="22"/>
              </w:rPr>
              <w:t>基于风险偏好、风险限额、指标监测预警和重大风险事件等信息形成的风险管理报告。</w:t>
            </w:r>
          </w:p>
        </w:tc>
      </w:tr>
      <w:tr w:rsidR="00AC3620" w14:paraId="3AF71999" w14:textId="77777777">
        <w:trPr>
          <w:jc w:val="center"/>
        </w:trPr>
        <w:tc>
          <w:tcPr>
            <w:tcW w:w="2268" w:type="dxa"/>
            <w:tcMar>
              <w:top w:w="70" w:type="dxa"/>
              <w:left w:w="70" w:type="dxa"/>
              <w:bottom w:w="70" w:type="dxa"/>
              <w:right w:w="70" w:type="dxa"/>
            </w:tcMar>
            <w:vAlign w:val="center"/>
          </w:tcPr>
          <w:p w14:paraId="54D86B34" w14:textId="77777777" w:rsidR="00AC3620" w:rsidRDefault="002F7E9F">
            <w:pPr>
              <w:spacing w:after="0" w:line="240" w:lineRule="auto"/>
              <w:jc w:val="center"/>
              <w:rPr>
                <w:rFonts w:hint="eastAsia"/>
              </w:rPr>
            </w:pPr>
            <w:r>
              <w:rPr>
                <w:sz w:val="22"/>
              </w:rPr>
              <w:t>重大风险事件</w:t>
            </w:r>
          </w:p>
        </w:tc>
        <w:tc>
          <w:tcPr>
            <w:tcW w:w="6520" w:type="dxa"/>
            <w:tcMar>
              <w:top w:w="70" w:type="dxa"/>
              <w:left w:w="70" w:type="dxa"/>
              <w:bottom w:w="70" w:type="dxa"/>
              <w:right w:w="70" w:type="dxa"/>
            </w:tcMar>
            <w:vAlign w:val="center"/>
          </w:tcPr>
          <w:p w14:paraId="0D957D5D" w14:textId="77777777" w:rsidR="00AC3620" w:rsidRDefault="002F7E9F">
            <w:pPr>
              <w:spacing w:after="0" w:line="240" w:lineRule="auto"/>
              <w:rPr>
                <w:rFonts w:hint="eastAsia"/>
              </w:rPr>
            </w:pPr>
            <w:r>
              <w:rPr>
                <w:sz w:val="22"/>
              </w:rPr>
              <w:t>对金融机构经营、财务、声誉、合规或持续稳健运行可能产生重大影响，并需要按规定报告和处置的风险事项。</w:t>
            </w:r>
          </w:p>
        </w:tc>
      </w:tr>
      <w:tr w:rsidR="00AC3620" w14:paraId="08DD9501" w14:textId="77777777">
        <w:trPr>
          <w:jc w:val="center"/>
        </w:trPr>
        <w:tc>
          <w:tcPr>
            <w:tcW w:w="2268" w:type="dxa"/>
            <w:tcMar>
              <w:top w:w="70" w:type="dxa"/>
              <w:left w:w="70" w:type="dxa"/>
              <w:bottom w:w="70" w:type="dxa"/>
              <w:right w:w="70" w:type="dxa"/>
            </w:tcMar>
            <w:vAlign w:val="center"/>
          </w:tcPr>
          <w:p w14:paraId="349DE0FE" w14:textId="77777777" w:rsidR="00AC3620" w:rsidRDefault="002F7E9F">
            <w:pPr>
              <w:spacing w:after="0" w:line="240" w:lineRule="auto"/>
              <w:jc w:val="center"/>
              <w:rPr>
                <w:rFonts w:hint="eastAsia"/>
              </w:rPr>
            </w:pPr>
            <w:r>
              <w:rPr>
                <w:sz w:val="22"/>
              </w:rPr>
              <w:t>首报</w:t>
            </w:r>
          </w:p>
        </w:tc>
        <w:tc>
          <w:tcPr>
            <w:tcW w:w="6520" w:type="dxa"/>
            <w:tcMar>
              <w:top w:w="70" w:type="dxa"/>
              <w:left w:w="70" w:type="dxa"/>
              <w:bottom w:w="70" w:type="dxa"/>
              <w:right w:w="70" w:type="dxa"/>
            </w:tcMar>
            <w:vAlign w:val="center"/>
          </w:tcPr>
          <w:p w14:paraId="27CD4505" w14:textId="77777777" w:rsidR="00AC3620" w:rsidRDefault="002F7E9F">
            <w:pPr>
              <w:spacing w:after="0" w:line="240" w:lineRule="auto"/>
              <w:rPr>
                <w:rFonts w:hint="eastAsia"/>
              </w:rPr>
            </w:pPr>
            <w:r>
              <w:rPr>
                <w:sz w:val="22"/>
              </w:rPr>
              <w:t>重大风险事件发生或发现后首次提交的报告，主要说明事件基本情况、初步影响、已采取措施和处置安排。</w:t>
            </w:r>
          </w:p>
        </w:tc>
      </w:tr>
      <w:tr w:rsidR="00AC3620" w14:paraId="7F264647" w14:textId="77777777">
        <w:trPr>
          <w:jc w:val="center"/>
        </w:trPr>
        <w:tc>
          <w:tcPr>
            <w:tcW w:w="2268" w:type="dxa"/>
            <w:tcMar>
              <w:top w:w="70" w:type="dxa"/>
              <w:left w:w="70" w:type="dxa"/>
              <w:bottom w:w="70" w:type="dxa"/>
              <w:right w:w="70" w:type="dxa"/>
            </w:tcMar>
            <w:vAlign w:val="center"/>
          </w:tcPr>
          <w:p w14:paraId="37AA0614" w14:textId="77777777" w:rsidR="00AC3620" w:rsidRDefault="002F7E9F">
            <w:pPr>
              <w:spacing w:after="0" w:line="240" w:lineRule="auto"/>
              <w:jc w:val="center"/>
              <w:rPr>
                <w:rFonts w:hint="eastAsia"/>
              </w:rPr>
            </w:pPr>
            <w:r>
              <w:rPr>
                <w:sz w:val="22"/>
              </w:rPr>
              <w:t>续报</w:t>
            </w:r>
          </w:p>
        </w:tc>
        <w:tc>
          <w:tcPr>
            <w:tcW w:w="6520" w:type="dxa"/>
            <w:tcMar>
              <w:top w:w="70" w:type="dxa"/>
              <w:left w:w="70" w:type="dxa"/>
              <w:bottom w:w="70" w:type="dxa"/>
              <w:right w:w="70" w:type="dxa"/>
            </w:tcMar>
            <w:vAlign w:val="center"/>
          </w:tcPr>
          <w:p w14:paraId="10B80862" w14:textId="77777777" w:rsidR="00AC3620" w:rsidRDefault="002F7E9F">
            <w:pPr>
              <w:spacing w:after="0" w:line="240" w:lineRule="auto"/>
              <w:rPr>
                <w:rFonts w:hint="eastAsia"/>
              </w:rPr>
            </w:pPr>
            <w:r>
              <w:rPr>
                <w:sz w:val="22"/>
              </w:rPr>
              <w:t>重大风险事件处置期间提交的阶段性报告，用于更新事件变化、风险影响和措施执行情况。</w:t>
            </w:r>
          </w:p>
        </w:tc>
      </w:tr>
      <w:tr w:rsidR="00AC3620" w14:paraId="3B0205D5" w14:textId="77777777">
        <w:trPr>
          <w:jc w:val="center"/>
        </w:trPr>
        <w:tc>
          <w:tcPr>
            <w:tcW w:w="2268" w:type="dxa"/>
            <w:tcMar>
              <w:top w:w="70" w:type="dxa"/>
              <w:left w:w="70" w:type="dxa"/>
              <w:bottom w:w="70" w:type="dxa"/>
              <w:right w:w="70" w:type="dxa"/>
            </w:tcMar>
            <w:vAlign w:val="center"/>
          </w:tcPr>
          <w:p w14:paraId="7A631836" w14:textId="77777777" w:rsidR="00AC3620" w:rsidRDefault="002F7E9F">
            <w:pPr>
              <w:spacing w:after="0" w:line="240" w:lineRule="auto"/>
              <w:jc w:val="center"/>
              <w:rPr>
                <w:rFonts w:hint="eastAsia"/>
              </w:rPr>
            </w:pPr>
            <w:r>
              <w:rPr>
                <w:sz w:val="22"/>
              </w:rPr>
              <w:lastRenderedPageBreak/>
              <w:t>终报</w:t>
            </w:r>
          </w:p>
        </w:tc>
        <w:tc>
          <w:tcPr>
            <w:tcW w:w="6520" w:type="dxa"/>
            <w:tcMar>
              <w:top w:w="70" w:type="dxa"/>
              <w:left w:w="70" w:type="dxa"/>
              <w:bottom w:w="70" w:type="dxa"/>
              <w:right w:w="70" w:type="dxa"/>
            </w:tcMar>
            <w:vAlign w:val="center"/>
          </w:tcPr>
          <w:p w14:paraId="46A4CAB9" w14:textId="77777777" w:rsidR="00AC3620" w:rsidRDefault="002F7E9F">
            <w:pPr>
              <w:spacing w:after="0" w:line="240" w:lineRule="auto"/>
              <w:rPr>
                <w:rFonts w:hint="eastAsia"/>
              </w:rPr>
            </w:pPr>
            <w:r>
              <w:rPr>
                <w:sz w:val="22"/>
              </w:rPr>
              <w:t>重大风险事件处置基本完成后提交的总结性报告，用于说明处置结果、剩余风险和后续安排。</w:t>
            </w:r>
          </w:p>
        </w:tc>
      </w:tr>
      <w:tr w:rsidR="00AC3620" w14:paraId="70529240" w14:textId="77777777">
        <w:trPr>
          <w:jc w:val="center"/>
        </w:trPr>
        <w:tc>
          <w:tcPr>
            <w:tcW w:w="2268" w:type="dxa"/>
            <w:tcMar>
              <w:top w:w="70" w:type="dxa"/>
              <w:left w:w="70" w:type="dxa"/>
              <w:bottom w:w="70" w:type="dxa"/>
              <w:right w:w="70" w:type="dxa"/>
            </w:tcMar>
            <w:vAlign w:val="center"/>
          </w:tcPr>
          <w:p w14:paraId="57A68210" w14:textId="77777777" w:rsidR="00AC3620" w:rsidRDefault="002F7E9F">
            <w:pPr>
              <w:spacing w:after="0" w:line="240" w:lineRule="auto"/>
              <w:jc w:val="center"/>
              <w:rPr>
                <w:rFonts w:hint="eastAsia"/>
              </w:rPr>
            </w:pPr>
            <w:r>
              <w:rPr>
                <w:sz w:val="22"/>
              </w:rPr>
              <w:t>集团</w:t>
            </w:r>
          </w:p>
        </w:tc>
        <w:tc>
          <w:tcPr>
            <w:tcW w:w="6520" w:type="dxa"/>
            <w:tcMar>
              <w:top w:w="70" w:type="dxa"/>
              <w:left w:w="70" w:type="dxa"/>
              <w:bottom w:w="70" w:type="dxa"/>
              <w:right w:w="70" w:type="dxa"/>
            </w:tcMar>
            <w:vAlign w:val="center"/>
          </w:tcPr>
          <w:p w14:paraId="29D876CE" w14:textId="77777777" w:rsidR="00AC3620" w:rsidRDefault="002F7E9F">
            <w:pPr>
              <w:spacing w:after="0" w:line="240" w:lineRule="auto"/>
              <w:rPr>
                <w:rFonts w:hint="eastAsia"/>
              </w:rPr>
            </w:pPr>
            <w:r>
              <w:rPr>
                <w:sz w:val="22"/>
              </w:rPr>
              <w:t>上海国际集团本部及其按照并表管理职责参与风险统筹、管理审阅和重大事项决策的相关主体。</w:t>
            </w:r>
          </w:p>
        </w:tc>
      </w:tr>
      <w:tr w:rsidR="00AC3620" w14:paraId="1784B8E4" w14:textId="77777777">
        <w:trPr>
          <w:jc w:val="center"/>
        </w:trPr>
        <w:tc>
          <w:tcPr>
            <w:tcW w:w="2268" w:type="dxa"/>
            <w:tcMar>
              <w:top w:w="70" w:type="dxa"/>
              <w:left w:w="70" w:type="dxa"/>
              <w:bottom w:w="70" w:type="dxa"/>
              <w:right w:w="70" w:type="dxa"/>
            </w:tcMar>
            <w:vAlign w:val="center"/>
          </w:tcPr>
          <w:p w14:paraId="2AC1A427" w14:textId="77777777" w:rsidR="00AC3620" w:rsidRDefault="002F7E9F">
            <w:pPr>
              <w:spacing w:after="0" w:line="240" w:lineRule="auto"/>
              <w:jc w:val="center"/>
              <w:rPr>
                <w:rFonts w:hint="eastAsia"/>
              </w:rPr>
            </w:pPr>
            <w:r>
              <w:rPr>
                <w:sz w:val="22"/>
              </w:rPr>
              <w:t>国资公司</w:t>
            </w:r>
          </w:p>
        </w:tc>
        <w:tc>
          <w:tcPr>
            <w:tcW w:w="6520" w:type="dxa"/>
            <w:tcMar>
              <w:top w:w="70" w:type="dxa"/>
              <w:left w:w="70" w:type="dxa"/>
              <w:bottom w:w="70" w:type="dxa"/>
              <w:right w:w="70" w:type="dxa"/>
            </w:tcMar>
            <w:vAlign w:val="center"/>
          </w:tcPr>
          <w:p w14:paraId="61C32C3B" w14:textId="77777777" w:rsidR="00AC3620" w:rsidRDefault="002F7E9F">
            <w:pPr>
              <w:spacing w:after="0" w:line="240" w:lineRule="auto"/>
              <w:rPr>
                <w:rFonts w:hint="eastAsia"/>
              </w:rPr>
            </w:pPr>
            <w:r>
              <w:rPr>
                <w:sz w:val="22"/>
              </w:rPr>
              <w:t>在集团并表管理架构中承担监测分析、方案管理、流程组织及协同职责的金控公司（国资公司）。</w:t>
            </w:r>
          </w:p>
        </w:tc>
      </w:tr>
      <w:tr w:rsidR="00AC3620" w14:paraId="0B09DD66" w14:textId="77777777">
        <w:trPr>
          <w:jc w:val="center"/>
        </w:trPr>
        <w:tc>
          <w:tcPr>
            <w:tcW w:w="2268" w:type="dxa"/>
            <w:tcMar>
              <w:top w:w="70" w:type="dxa"/>
              <w:left w:w="70" w:type="dxa"/>
              <w:bottom w:w="70" w:type="dxa"/>
              <w:right w:w="70" w:type="dxa"/>
            </w:tcMar>
            <w:vAlign w:val="center"/>
          </w:tcPr>
          <w:p w14:paraId="59B5B40E" w14:textId="77777777" w:rsidR="00AC3620" w:rsidRDefault="002F7E9F">
            <w:pPr>
              <w:spacing w:after="0" w:line="240" w:lineRule="auto"/>
              <w:jc w:val="center"/>
              <w:rPr>
                <w:rFonts w:hint="eastAsia"/>
              </w:rPr>
            </w:pPr>
            <w:r>
              <w:rPr>
                <w:sz w:val="22"/>
              </w:rPr>
              <w:t>纳入并表的金融机构</w:t>
            </w:r>
          </w:p>
        </w:tc>
        <w:tc>
          <w:tcPr>
            <w:tcW w:w="6520" w:type="dxa"/>
            <w:tcMar>
              <w:top w:w="70" w:type="dxa"/>
              <w:left w:w="70" w:type="dxa"/>
              <w:bottom w:w="70" w:type="dxa"/>
              <w:right w:w="70" w:type="dxa"/>
            </w:tcMar>
            <w:vAlign w:val="center"/>
          </w:tcPr>
          <w:p w14:paraId="2AC963E4" w14:textId="77777777" w:rsidR="00AC3620" w:rsidRDefault="002F7E9F">
            <w:pPr>
              <w:spacing w:after="0" w:line="240" w:lineRule="auto"/>
              <w:rPr>
                <w:rFonts w:hint="eastAsia"/>
              </w:rPr>
            </w:pPr>
            <w:r>
              <w:rPr>
                <w:sz w:val="22"/>
              </w:rPr>
              <w:t>按照集团并表管理范围纳入统一风险监测、限额管理、报告和重大风险事件管理的金融机构。</w:t>
            </w:r>
          </w:p>
        </w:tc>
      </w:tr>
    </w:tbl>
    <w:p w14:paraId="147F550B" w14:textId="77777777" w:rsidR="00AC3620" w:rsidRDefault="002F7E9F">
      <w:pPr>
        <w:pStyle w:val="1"/>
        <w:pageBreakBefore/>
        <w:rPr>
          <w:rFonts w:hint="eastAsia"/>
        </w:rPr>
      </w:pPr>
      <w:bookmarkStart w:id="1" w:name="_Toc236928839"/>
      <w:r>
        <w:lastRenderedPageBreak/>
        <w:t>概述</w:t>
      </w:r>
      <w:bookmarkEnd w:id="1"/>
    </w:p>
    <w:p w14:paraId="73EE494E" w14:textId="77777777" w:rsidR="00AC3620" w:rsidRDefault="002F7E9F">
      <w:pPr>
        <w:pStyle w:val="21"/>
        <w:jc w:val="both"/>
        <w:rPr>
          <w:rFonts w:hint="eastAsia"/>
        </w:rPr>
      </w:pPr>
      <w:r>
        <w:t>一期业务功能需求聚焦集团风险并表管理的核心闭环，围绕集团并表风险偏好及目标、金融机构风险限额、风险并表指标监测预警和风险报告四个模块建设。系统支持集团、国资公司和纳入并表的金融机构按照职责协同开展方案设置、数据报送、指标监测、预警处置、报告审阅和重大风险事件管理。</w:t>
      </w:r>
    </w:p>
    <w:p w14:paraId="177F2C06" w14:textId="77777777" w:rsidR="00AC3620" w:rsidRDefault="002F7E9F">
      <w:pPr>
        <w:pStyle w:val="2"/>
      </w:pPr>
      <w:bookmarkStart w:id="2" w:name="_Toc236928840"/>
      <w:r>
        <w:t>集团并表风险偏好及目标</w:t>
      </w:r>
      <w:bookmarkEnd w:id="2"/>
    </w:p>
    <w:p w14:paraId="04C8B13C" w14:textId="77777777" w:rsidR="00AC3620" w:rsidRDefault="002F7E9F">
      <w:pPr>
        <w:pStyle w:val="21"/>
        <w:jc w:val="both"/>
        <w:rPr>
          <w:rFonts w:hint="eastAsia"/>
        </w:rPr>
      </w:pPr>
      <w:r>
        <w:t>系统围绕集团并表风险偏好及目标，支持偏好方案及目标维护、指标和阈值设置、适用机构及监测频率维护、监管要求和历史数据参考、参考阈值形成、年度设置方案形成、审阅审批、发布生效、监测报告、重检申请及动态调整等业务活动，并保留方案和指标的历史版本。</w:t>
      </w:r>
    </w:p>
    <w:p w14:paraId="2243F01D" w14:textId="77777777" w:rsidR="00AC3620" w:rsidRDefault="002F7E9F">
      <w:pPr>
        <w:pStyle w:val="2"/>
      </w:pPr>
      <w:bookmarkStart w:id="3" w:name="_Toc236928841"/>
      <w:r>
        <w:t>金融机构风险限额</w:t>
      </w:r>
      <w:bookmarkEnd w:id="3"/>
    </w:p>
    <w:p w14:paraId="235F4D8C" w14:textId="77777777" w:rsidR="00AC3620" w:rsidRDefault="002F7E9F">
      <w:pPr>
        <w:pStyle w:val="21"/>
        <w:jc w:val="both"/>
        <w:rPr>
          <w:rFonts w:hint="eastAsia"/>
        </w:rPr>
      </w:pPr>
      <w:r>
        <w:t>系统围绕纳入并表金融机构的风险限额，支持限额指标及阈值维护、历史数据参考、限额设置方案形成、与金融机构沟通确认、会签审批、发布生效、日常监测、运行报告、重检申请及动态调整等业务活动，并按照机构数据权限展示相关方案和指标。</w:t>
      </w:r>
    </w:p>
    <w:p w14:paraId="1A2EB281" w14:textId="77777777" w:rsidR="00AC3620" w:rsidRDefault="002F7E9F">
      <w:pPr>
        <w:pStyle w:val="2"/>
      </w:pPr>
      <w:bookmarkStart w:id="4" w:name="_Toc236928842"/>
      <w:r>
        <w:t>风险并表指标监测预警</w:t>
      </w:r>
      <w:bookmarkEnd w:id="4"/>
    </w:p>
    <w:p w14:paraId="0C82ACA6" w14:textId="77777777" w:rsidR="00AC3620" w:rsidRDefault="002F7E9F">
      <w:pPr>
        <w:pStyle w:val="21"/>
        <w:jc w:val="both"/>
        <w:rPr>
          <w:rFonts w:hint="eastAsia"/>
        </w:rPr>
      </w:pPr>
      <w:r>
        <w:t>系统根据生效的风险偏好及风险限额方案，接收或采集相关数据，完成指标计算、监测频率执行、阈值判断、红黄灯预警、提示函下发、原因反馈、处置方案制定、执行跟踪、预警解除及指标重</w:t>
      </w:r>
      <w:r>
        <w:lastRenderedPageBreak/>
        <w:t>检调整等闭环管理。一期集中度监测覆盖客户、行业和区域维度，并支持趋势查看和业务明细下钻。</w:t>
      </w:r>
    </w:p>
    <w:p w14:paraId="0C260F1C" w14:textId="77777777" w:rsidR="00AC3620" w:rsidRDefault="002F7E9F">
      <w:pPr>
        <w:pStyle w:val="2"/>
      </w:pPr>
      <w:bookmarkStart w:id="5" w:name="_Toc236928843"/>
      <w:r>
        <w:t>风险报告</w:t>
      </w:r>
      <w:bookmarkEnd w:id="5"/>
    </w:p>
    <w:p w14:paraId="2B1E5E7E" w14:textId="77777777" w:rsidR="00AC3620" w:rsidRDefault="002F7E9F">
      <w:pPr>
        <w:pStyle w:val="21"/>
        <w:jc w:val="both"/>
        <w:rPr>
          <w:rFonts w:hint="eastAsia"/>
        </w:rPr>
      </w:pPr>
      <w:r>
        <w:t>系统支持根据风险偏好、风险限额和指标监测结果形成风险报表及风险报告，完成报告提交、审阅、反馈、发布和归档；同时支持重大风险事件的首报、核实、组织汇报、管理层或董事会审阅、处置方案、执行跟踪、续报、终报和归档管理。</w:t>
      </w:r>
    </w:p>
    <w:p w14:paraId="471BDFE4" w14:textId="77777777" w:rsidR="00AC3620" w:rsidRDefault="002F7E9F">
      <w:pPr>
        <w:pStyle w:val="1"/>
        <w:pageBreakBefore/>
        <w:rPr>
          <w:rFonts w:hint="eastAsia"/>
        </w:rPr>
      </w:pPr>
      <w:bookmarkStart w:id="6" w:name="_Toc236928844"/>
      <w:r>
        <w:lastRenderedPageBreak/>
        <w:t>适用对象</w:t>
      </w:r>
      <w:bookmarkEnd w:id="6"/>
    </w:p>
    <w:p w14:paraId="1368F8AF" w14:textId="77777777" w:rsidR="00AC3620" w:rsidRDefault="002F7E9F">
      <w:pPr>
        <w:pStyle w:val="21"/>
        <w:jc w:val="both"/>
        <w:rPr>
          <w:rFonts w:hint="eastAsia"/>
        </w:rPr>
      </w:pPr>
      <w:r>
        <w:t>一期系统适用于集团、国资公司及纳入并表的各金融机构。当前并行期按照</w:t>
      </w:r>
      <w:r>
        <w:t>“</w:t>
      </w:r>
      <w:r>
        <w:t>集团实质管控、国资公司监测分析、金融机构执行反馈</w:t>
      </w:r>
      <w:r>
        <w:t>”</w:t>
      </w:r>
      <w:r>
        <w:t>的总体模式配置职责和数据权限；细分审批层级及职责下沉安排以最终确认的管理制度和流程为准。</w:t>
      </w:r>
    </w:p>
    <w:p w14:paraId="3D1916A9" w14:textId="77777777" w:rsidR="00AC3620" w:rsidRDefault="002F7E9F">
      <w:pPr>
        <w:pStyle w:val="2"/>
      </w:pPr>
      <w:bookmarkStart w:id="7" w:name="_Toc236928845"/>
      <w:r>
        <w:t>集团</w:t>
      </w:r>
      <w:bookmarkEnd w:id="7"/>
    </w:p>
    <w:p w14:paraId="06871702" w14:textId="77777777" w:rsidR="00AC3620" w:rsidRDefault="002F7E9F">
      <w:pPr>
        <w:pStyle w:val="21"/>
        <w:jc w:val="both"/>
        <w:rPr>
          <w:rFonts w:hint="eastAsia"/>
        </w:rPr>
      </w:pPr>
      <w:r>
        <w:t>集团侧包括董事会、经理层、金融机构管理部门和其他相关职能部门。集团主要承担并表风险统筹监督、重大事项决策、方案和报告审阅、风险处置协调及集团范围风险信息查看等职责。</w:t>
      </w:r>
    </w:p>
    <w:p w14:paraId="078A5164" w14:textId="77777777" w:rsidR="00AC3620" w:rsidRDefault="002F7E9F">
      <w:pPr>
        <w:pStyle w:val="2"/>
      </w:pPr>
      <w:bookmarkStart w:id="8" w:name="_Toc236928846"/>
      <w:r>
        <w:t>国资公司</w:t>
      </w:r>
      <w:bookmarkEnd w:id="8"/>
    </w:p>
    <w:p w14:paraId="60611C81" w14:textId="77777777" w:rsidR="00AC3620" w:rsidRDefault="002F7E9F">
      <w:pPr>
        <w:pStyle w:val="21"/>
        <w:jc w:val="both"/>
        <w:rPr>
          <w:rFonts w:hint="eastAsia"/>
        </w:rPr>
      </w:pPr>
      <w:r>
        <w:t>国资公司侧包括董事会、经理层、金融机构管理部门和其他相关职能部门。国资公司主要承担风险偏好和限额方案管理、指标监测分析、预警及重大风险事件流程组织、报告编制和跨机构协同等职责。</w:t>
      </w:r>
    </w:p>
    <w:p w14:paraId="088F5D07" w14:textId="77777777" w:rsidR="00AC3620" w:rsidRDefault="002F7E9F">
      <w:pPr>
        <w:pStyle w:val="2"/>
      </w:pPr>
      <w:bookmarkStart w:id="9" w:name="_Toc236928847"/>
      <w:r>
        <w:t>各金融机构</w:t>
      </w:r>
      <w:bookmarkEnd w:id="9"/>
    </w:p>
    <w:p w14:paraId="7EF0990D" w14:textId="77777777" w:rsidR="00AC3620" w:rsidRDefault="002F7E9F">
      <w:pPr>
        <w:pStyle w:val="21"/>
        <w:jc w:val="both"/>
        <w:rPr>
          <w:rFonts w:hint="eastAsia"/>
        </w:rPr>
      </w:pPr>
      <w:r>
        <w:t>各金融机构侧包括董事会、经理层、主要责任部门和其他相关职能部门。各金融机构主要承担本机构数据报送、方案沟通确认、预警原因反馈、处置方案执行、重大风险事件报告和相关材料提交等职责，并仅访问本机构权限范围内的数据。</w:t>
      </w:r>
    </w:p>
    <w:p w14:paraId="6F2C7ACF" w14:textId="77777777" w:rsidR="00AC3620" w:rsidRDefault="002F7E9F">
      <w:pPr>
        <w:pStyle w:val="1"/>
        <w:pageBreakBefore/>
        <w:rPr>
          <w:rFonts w:hint="eastAsia"/>
        </w:rPr>
      </w:pPr>
      <w:bookmarkStart w:id="10" w:name="_Toc236928848"/>
      <w:r>
        <w:lastRenderedPageBreak/>
        <w:t>权限管理</w:t>
      </w:r>
      <w:bookmarkEnd w:id="10"/>
    </w:p>
    <w:p w14:paraId="18705767" w14:textId="77777777" w:rsidR="00AC3620" w:rsidRDefault="002F7E9F">
      <w:pPr>
        <w:pStyle w:val="2"/>
      </w:pPr>
      <w:bookmarkStart w:id="11" w:name="_Toc236928849"/>
      <w:r>
        <w:t>权限矩阵说明</w:t>
      </w:r>
      <w:bookmarkEnd w:id="11"/>
    </w:p>
    <w:p w14:paraId="28D5DC2B" w14:textId="77777777" w:rsidR="00AC3620" w:rsidRDefault="002F7E9F">
      <w:pPr>
        <w:pStyle w:val="21"/>
        <w:jc w:val="both"/>
        <w:rPr>
          <w:rFonts w:hint="eastAsia"/>
        </w:rPr>
      </w:pPr>
      <w:r>
        <w:t>权限矩阵按照集团、国资公司和各金融机构三类适用对象设置，每类对象进一步划分为董事会、经理层、金融机构管理部门（或主要责任部门）和其他相关职能部门四个层级。单元格填写</w:t>
      </w:r>
      <w:r>
        <w:t>“√”</w:t>
      </w:r>
      <w:r>
        <w:t>表示现有材料可支持该层级具备相应职责或权限；留空表示现有材料未体现其职责；材料对具体审批层级或职责归属尚未明确的填写</w:t>
      </w:r>
      <w:r>
        <w:t>“</w:t>
      </w:r>
      <w:r>
        <w:t>待确认</w:t>
      </w:r>
      <w:r>
        <w:t>”</w:t>
      </w:r>
      <w:r>
        <w:t>。各金融机构的数据权限原则上限定为本机构范围。</w:t>
      </w:r>
    </w:p>
    <w:p w14:paraId="2F6C179E" w14:textId="77777777" w:rsidR="00AC3620" w:rsidRDefault="00AC3620">
      <w:pPr>
        <w:rPr>
          <w:rFonts w:hint="eastAsia"/>
        </w:rPr>
        <w:sectPr w:rsidR="00AC362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0" w:footer="850" w:gutter="0"/>
          <w:cols w:space="708"/>
          <w:docGrid w:linePitch="360"/>
        </w:sectPr>
      </w:pPr>
    </w:p>
    <w:p w14:paraId="60D2D280" w14:textId="77777777" w:rsidR="00AC3620" w:rsidRDefault="002F7E9F">
      <w:pPr>
        <w:pStyle w:val="2"/>
      </w:pPr>
      <w:bookmarkStart w:id="12" w:name="_Toc236928850"/>
      <w:r>
        <w:lastRenderedPageBreak/>
        <w:t>集团并表风险偏好及目标权限表</w:t>
      </w:r>
      <w:bookmarkEnd w:id="12"/>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26E80FC5" w14:textId="77777777">
        <w:trPr>
          <w:tblHeader/>
          <w:jc w:val="center"/>
        </w:trPr>
        <w:tc>
          <w:tcPr>
            <w:tcW w:w="454" w:type="dxa"/>
            <w:vMerge w:val="restart"/>
            <w:tcMar>
              <w:top w:w="70" w:type="dxa"/>
              <w:left w:w="70" w:type="dxa"/>
              <w:bottom w:w="70" w:type="dxa"/>
              <w:right w:w="70" w:type="dxa"/>
            </w:tcMar>
            <w:vAlign w:val="center"/>
          </w:tcPr>
          <w:p w14:paraId="12E26AFE"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132F5ABB"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1AB88437"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33B4E203"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3D4F5120" w14:textId="77777777" w:rsidR="00AC3620" w:rsidRDefault="002F7E9F">
            <w:pPr>
              <w:spacing w:after="0" w:line="240" w:lineRule="auto"/>
              <w:jc w:val="center"/>
              <w:rPr>
                <w:rFonts w:hint="eastAsia"/>
              </w:rPr>
            </w:pPr>
            <w:r>
              <w:rPr>
                <w:b/>
                <w:sz w:val="22"/>
              </w:rPr>
              <w:t>各金融机构</w:t>
            </w:r>
          </w:p>
        </w:tc>
      </w:tr>
      <w:tr w:rsidR="00AC3620" w14:paraId="72C0F8F8" w14:textId="77777777">
        <w:trPr>
          <w:tblHeader/>
          <w:jc w:val="center"/>
        </w:trPr>
        <w:tc>
          <w:tcPr>
            <w:tcW w:w="454" w:type="dxa"/>
            <w:vMerge/>
          </w:tcPr>
          <w:p w14:paraId="2FB1B58F" w14:textId="77777777" w:rsidR="00AC3620" w:rsidRDefault="00AC3620">
            <w:pPr>
              <w:rPr>
                <w:rFonts w:hint="eastAsia"/>
              </w:rPr>
            </w:pPr>
          </w:p>
        </w:tc>
        <w:tc>
          <w:tcPr>
            <w:tcW w:w="2835" w:type="dxa"/>
            <w:vMerge/>
          </w:tcPr>
          <w:p w14:paraId="4F8F033E" w14:textId="77777777" w:rsidR="00AC3620" w:rsidRDefault="00AC3620">
            <w:pPr>
              <w:rPr>
                <w:rFonts w:hint="eastAsia"/>
              </w:rPr>
            </w:pPr>
          </w:p>
        </w:tc>
        <w:tc>
          <w:tcPr>
            <w:tcW w:w="964" w:type="dxa"/>
            <w:tcMar>
              <w:top w:w="70" w:type="dxa"/>
              <w:left w:w="70" w:type="dxa"/>
              <w:bottom w:w="70" w:type="dxa"/>
              <w:right w:w="70" w:type="dxa"/>
            </w:tcMar>
            <w:vAlign w:val="center"/>
          </w:tcPr>
          <w:p w14:paraId="3C7C48A0"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6FAF992"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545088A"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2465804F"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64F818EF"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CE1788B"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10DA3FAB"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1FC94E6D"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08D27422"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CBDE93D"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CA97511"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3BFCF7F3" w14:textId="77777777" w:rsidR="00AC3620" w:rsidRDefault="002F7E9F">
            <w:pPr>
              <w:spacing w:after="0" w:line="240" w:lineRule="auto"/>
              <w:jc w:val="center"/>
              <w:rPr>
                <w:rFonts w:hint="eastAsia"/>
              </w:rPr>
            </w:pPr>
            <w:r>
              <w:rPr>
                <w:b/>
                <w:sz w:val="22"/>
              </w:rPr>
              <w:t>其他相关职能部门</w:t>
            </w:r>
          </w:p>
        </w:tc>
      </w:tr>
      <w:tr w:rsidR="00AC3620" w14:paraId="76BB3E77" w14:textId="77777777">
        <w:trPr>
          <w:jc w:val="center"/>
        </w:trPr>
        <w:tc>
          <w:tcPr>
            <w:tcW w:w="454" w:type="dxa"/>
            <w:tcMar>
              <w:top w:w="70" w:type="dxa"/>
              <w:left w:w="70" w:type="dxa"/>
              <w:bottom w:w="70" w:type="dxa"/>
              <w:right w:w="70" w:type="dxa"/>
            </w:tcMar>
            <w:vAlign w:val="center"/>
          </w:tcPr>
          <w:p w14:paraId="701C3E2C"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068A1666" w14:textId="77777777" w:rsidR="00AC3620" w:rsidRDefault="002F7E9F">
            <w:pPr>
              <w:spacing w:after="0" w:line="240" w:lineRule="auto"/>
              <w:rPr>
                <w:rFonts w:hint="eastAsia"/>
              </w:rPr>
            </w:pPr>
            <w:r>
              <w:rPr>
                <w:sz w:val="22"/>
              </w:rPr>
              <w:t>维护风险偏好陈述</w:t>
            </w:r>
          </w:p>
        </w:tc>
        <w:tc>
          <w:tcPr>
            <w:tcW w:w="964" w:type="dxa"/>
            <w:tcMar>
              <w:top w:w="70" w:type="dxa"/>
              <w:left w:w="70" w:type="dxa"/>
              <w:bottom w:w="70" w:type="dxa"/>
              <w:right w:w="70" w:type="dxa"/>
            </w:tcMar>
            <w:vAlign w:val="center"/>
          </w:tcPr>
          <w:p w14:paraId="7A89F6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C78B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B277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936D5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A7A4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57CE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8DA6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2F18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C6E6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903A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15DB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A1B576" w14:textId="77777777" w:rsidR="00AC3620" w:rsidRDefault="00AC3620">
            <w:pPr>
              <w:spacing w:after="0" w:line="240" w:lineRule="auto"/>
              <w:jc w:val="center"/>
              <w:rPr>
                <w:rFonts w:hint="eastAsia"/>
              </w:rPr>
            </w:pPr>
          </w:p>
        </w:tc>
      </w:tr>
      <w:tr w:rsidR="00AC3620" w14:paraId="4B74AFCC" w14:textId="77777777">
        <w:trPr>
          <w:jc w:val="center"/>
        </w:trPr>
        <w:tc>
          <w:tcPr>
            <w:tcW w:w="454" w:type="dxa"/>
            <w:tcMar>
              <w:top w:w="70" w:type="dxa"/>
              <w:left w:w="70" w:type="dxa"/>
              <w:bottom w:w="70" w:type="dxa"/>
              <w:right w:w="70" w:type="dxa"/>
            </w:tcMar>
            <w:vAlign w:val="center"/>
          </w:tcPr>
          <w:p w14:paraId="085849D4"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3E150163" w14:textId="77777777" w:rsidR="00AC3620" w:rsidRDefault="002F7E9F">
            <w:pPr>
              <w:spacing w:after="0" w:line="240" w:lineRule="auto"/>
              <w:rPr>
                <w:rFonts w:hint="eastAsia"/>
              </w:rPr>
            </w:pPr>
            <w:r>
              <w:rPr>
                <w:sz w:val="22"/>
              </w:rPr>
              <w:t>维护风险偏好指标</w:t>
            </w:r>
          </w:p>
        </w:tc>
        <w:tc>
          <w:tcPr>
            <w:tcW w:w="964" w:type="dxa"/>
            <w:tcMar>
              <w:top w:w="70" w:type="dxa"/>
              <w:left w:w="70" w:type="dxa"/>
              <w:bottom w:w="70" w:type="dxa"/>
              <w:right w:w="70" w:type="dxa"/>
            </w:tcMar>
            <w:vAlign w:val="center"/>
          </w:tcPr>
          <w:p w14:paraId="46E315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C51D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FAE99A"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8E0B3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5CC1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8611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5864A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197E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114B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8234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2E35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BC50CD" w14:textId="77777777" w:rsidR="00AC3620" w:rsidRDefault="00AC3620">
            <w:pPr>
              <w:spacing w:after="0" w:line="240" w:lineRule="auto"/>
              <w:jc w:val="center"/>
              <w:rPr>
                <w:rFonts w:hint="eastAsia"/>
              </w:rPr>
            </w:pPr>
          </w:p>
        </w:tc>
      </w:tr>
      <w:tr w:rsidR="00AC3620" w14:paraId="727D2409" w14:textId="77777777">
        <w:trPr>
          <w:jc w:val="center"/>
        </w:trPr>
        <w:tc>
          <w:tcPr>
            <w:tcW w:w="454" w:type="dxa"/>
            <w:tcMar>
              <w:top w:w="70" w:type="dxa"/>
              <w:left w:w="70" w:type="dxa"/>
              <w:bottom w:w="70" w:type="dxa"/>
              <w:right w:w="70" w:type="dxa"/>
            </w:tcMar>
            <w:vAlign w:val="center"/>
          </w:tcPr>
          <w:p w14:paraId="56891174"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636F8201" w14:textId="77777777" w:rsidR="00AC3620" w:rsidRDefault="002F7E9F">
            <w:pPr>
              <w:spacing w:after="0" w:line="240" w:lineRule="auto"/>
              <w:rPr>
                <w:rFonts w:hint="eastAsia"/>
              </w:rPr>
            </w:pPr>
            <w:r>
              <w:rPr>
                <w:sz w:val="22"/>
              </w:rPr>
              <w:t>维护适用机构及监测频率</w:t>
            </w:r>
          </w:p>
        </w:tc>
        <w:tc>
          <w:tcPr>
            <w:tcW w:w="964" w:type="dxa"/>
            <w:tcMar>
              <w:top w:w="70" w:type="dxa"/>
              <w:left w:w="70" w:type="dxa"/>
              <w:bottom w:w="70" w:type="dxa"/>
              <w:right w:w="70" w:type="dxa"/>
            </w:tcMar>
            <w:vAlign w:val="center"/>
          </w:tcPr>
          <w:p w14:paraId="47DB4B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F270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D0043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C3EFD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9DC4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79EC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6CDB5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2662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A766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01D1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DC00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1B1839" w14:textId="77777777" w:rsidR="00AC3620" w:rsidRDefault="00AC3620">
            <w:pPr>
              <w:spacing w:after="0" w:line="240" w:lineRule="auto"/>
              <w:jc w:val="center"/>
              <w:rPr>
                <w:rFonts w:hint="eastAsia"/>
              </w:rPr>
            </w:pPr>
          </w:p>
        </w:tc>
      </w:tr>
      <w:tr w:rsidR="00AC3620" w14:paraId="3A58F4F7" w14:textId="77777777">
        <w:trPr>
          <w:jc w:val="center"/>
        </w:trPr>
        <w:tc>
          <w:tcPr>
            <w:tcW w:w="454" w:type="dxa"/>
            <w:tcMar>
              <w:top w:w="70" w:type="dxa"/>
              <w:left w:w="70" w:type="dxa"/>
              <w:bottom w:w="70" w:type="dxa"/>
              <w:right w:w="70" w:type="dxa"/>
            </w:tcMar>
            <w:vAlign w:val="center"/>
          </w:tcPr>
          <w:p w14:paraId="45DC6B99"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3418B003" w14:textId="77777777" w:rsidR="00AC3620" w:rsidRDefault="002F7E9F">
            <w:pPr>
              <w:spacing w:after="0" w:line="240" w:lineRule="auto"/>
              <w:rPr>
                <w:rFonts w:hint="eastAsia"/>
              </w:rPr>
            </w:pPr>
            <w:r>
              <w:rPr>
                <w:sz w:val="22"/>
              </w:rPr>
              <w:t>设置红灯、黄灯阈值</w:t>
            </w:r>
          </w:p>
        </w:tc>
        <w:tc>
          <w:tcPr>
            <w:tcW w:w="964" w:type="dxa"/>
            <w:tcMar>
              <w:top w:w="70" w:type="dxa"/>
              <w:left w:w="70" w:type="dxa"/>
              <w:bottom w:w="70" w:type="dxa"/>
              <w:right w:w="70" w:type="dxa"/>
            </w:tcMar>
            <w:vAlign w:val="center"/>
          </w:tcPr>
          <w:p w14:paraId="32253E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D5E5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D8F5A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75550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EECB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F1FC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6E087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4784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AF9F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8375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353C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5D6784" w14:textId="77777777" w:rsidR="00AC3620" w:rsidRDefault="00AC3620">
            <w:pPr>
              <w:spacing w:after="0" w:line="240" w:lineRule="auto"/>
              <w:jc w:val="center"/>
              <w:rPr>
                <w:rFonts w:hint="eastAsia"/>
              </w:rPr>
            </w:pPr>
          </w:p>
        </w:tc>
      </w:tr>
      <w:tr w:rsidR="00AC3620" w14:paraId="63362F2C" w14:textId="77777777">
        <w:trPr>
          <w:jc w:val="center"/>
        </w:trPr>
        <w:tc>
          <w:tcPr>
            <w:tcW w:w="454" w:type="dxa"/>
            <w:tcMar>
              <w:top w:w="70" w:type="dxa"/>
              <w:left w:w="70" w:type="dxa"/>
              <w:bottom w:w="70" w:type="dxa"/>
              <w:right w:w="70" w:type="dxa"/>
            </w:tcMar>
            <w:vAlign w:val="center"/>
          </w:tcPr>
          <w:p w14:paraId="01BA828C"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6B2EEE07" w14:textId="77777777" w:rsidR="00AC3620" w:rsidRDefault="002F7E9F">
            <w:pPr>
              <w:spacing w:after="0" w:line="240" w:lineRule="auto"/>
              <w:rPr>
                <w:rFonts w:hint="eastAsia"/>
              </w:rPr>
            </w:pPr>
            <w:r>
              <w:rPr>
                <w:sz w:val="22"/>
              </w:rPr>
              <w:t>查询监管要求及历史数据</w:t>
            </w:r>
          </w:p>
        </w:tc>
        <w:tc>
          <w:tcPr>
            <w:tcW w:w="964" w:type="dxa"/>
            <w:tcMar>
              <w:top w:w="70" w:type="dxa"/>
              <w:left w:w="70" w:type="dxa"/>
              <w:bottom w:w="70" w:type="dxa"/>
              <w:right w:w="70" w:type="dxa"/>
            </w:tcMar>
            <w:vAlign w:val="center"/>
          </w:tcPr>
          <w:p w14:paraId="026E731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41FD2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9A1CD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52044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7B084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F8BE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B2A9E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2D8AE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36239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0065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3332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9BCA1" w14:textId="77777777" w:rsidR="00AC3620" w:rsidRDefault="00AC3620">
            <w:pPr>
              <w:spacing w:after="0" w:line="240" w:lineRule="auto"/>
              <w:jc w:val="center"/>
              <w:rPr>
                <w:rFonts w:hint="eastAsia"/>
              </w:rPr>
            </w:pPr>
          </w:p>
        </w:tc>
      </w:tr>
      <w:tr w:rsidR="00AC3620" w14:paraId="7B541D51" w14:textId="77777777">
        <w:trPr>
          <w:jc w:val="center"/>
        </w:trPr>
        <w:tc>
          <w:tcPr>
            <w:tcW w:w="454" w:type="dxa"/>
            <w:tcMar>
              <w:top w:w="70" w:type="dxa"/>
              <w:left w:w="70" w:type="dxa"/>
              <w:bottom w:w="70" w:type="dxa"/>
              <w:right w:w="70" w:type="dxa"/>
            </w:tcMar>
            <w:vAlign w:val="center"/>
          </w:tcPr>
          <w:p w14:paraId="30BC9E27"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4F0BF89D" w14:textId="77777777" w:rsidR="00AC3620" w:rsidRDefault="002F7E9F">
            <w:pPr>
              <w:spacing w:after="0" w:line="240" w:lineRule="auto"/>
              <w:rPr>
                <w:rFonts w:hint="eastAsia"/>
              </w:rPr>
            </w:pPr>
            <w:r>
              <w:rPr>
                <w:sz w:val="22"/>
              </w:rPr>
              <w:t>依据历史数据形成参考阈值</w:t>
            </w:r>
          </w:p>
        </w:tc>
        <w:tc>
          <w:tcPr>
            <w:tcW w:w="964" w:type="dxa"/>
            <w:tcMar>
              <w:top w:w="70" w:type="dxa"/>
              <w:left w:w="70" w:type="dxa"/>
              <w:bottom w:w="70" w:type="dxa"/>
              <w:right w:w="70" w:type="dxa"/>
            </w:tcMar>
            <w:vAlign w:val="center"/>
          </w:tcPr>
          <w:p w14:paraId="194D6C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4B904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E9FEA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DC36B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2C25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967F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AEBCC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8D706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1D92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885C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4179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E6D3B1" w14:textId="77777777" w:rsidR="00AC3620" w:rsidRDefault="00AC3620">
            <w:pPr>
              <w:spacing w:after="0" w:line="240" w:lineRule="auto"/>
              <w:jc w:val="center"/>
              <w:rPr>
                <w:rFonts w:hint="eastAsia"/>
              </w:rPr>
            </w:pPr>
          </w:p>
        </w:tc>
      </w:tr>
      <w:tr w:rsidR="00AC3620" w14:paraId="26DE3243" w14:textId="77777777">
        <w:trPr>
          <w:jc w:val="center"/>
        </w:trPr>
        <w:tc>
          <w:tcPr>
            <w:tcW w:w="454" w:type="dxa"/>
            <w:tcMar>
              <w:top w:w="70" w:type="dxa"/>
              <w:left w:w="70" w:type="dxa"/>
              <w:bottom w:w="70" w:type="dxa"/>
              <w:right w:w="70" w:type="dxa"/>
            </w:tcMar>
            <w:vAlign w:val="center"/>
          </w:tcPr>
          <w:p w14:paraId="64F59B78"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3D5A2BED" w14:textId="77777777" w:rsidR="00AC3620" w:rsidRDefault="002F7E9F">
            <w:pPr>
              <w:spacing w:after="0" w:line="240" w:lineRule="auto"/>
              <w:rPr>
                <w:rFonts w:hint="eastAsia"/>
              </w:rPr>
            </w:pPr>
            <w:r>
              <w:rPr>
                <w:sz w:val="22"/>
              </w:rPr>
              <w:t>调整指标参考阈值</w:t>
            </w:r>
          </w:p>
        </w:tc>
        <w:tc>
          <w:tcPr>
            <w:tcW w:w="964" w:type="dxa"/>
            <w:tcMar>
              <w:top w:w="70" w:type="dxa"/>
              <w:left w:w="70" w:type="dxa"/>
              <w:bottom w:w="70" w:type="dxa"/>
              <w:right w:w="70" w:type="dxa"/>
            </w:tcMar>
            <w:vAlign w:val="center"/>
          </w:tcPr>
          <w:p w14:paraId="4753FB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D378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B2FE0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FC8D7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F556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3B6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7961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A66A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5BD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8EA0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BEE8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E1AE09" w14:textId="77777777" w:rsidR="00AC3620" w:rsidRDefault="00AC3620">
            <w:pPr>
              <w:spacing w:after="0" w:line="240" w:lineRule="auto"/>
              <w:jc w:val="center"/>
              <w:rPr>
                <w:rFonts w:hint="eastAsia"/>
              </w:rPr>
            </w:pPr>
          </w:p>
        </w:tc>
      </w:tr>
      <w:tr w:rsidR="00AC3620" w14:paraId="1CD614AE" w14:textId="77777777">
        <w:trPr>
          <w:jc w:val="center"/>
        </w:trPr>
        <w:tc>
          <w:tcPr>
            <w:tcW w:w="454" w:type="dxa"/>
            <w:tcMar>
              <w:top w:w="70" w:type="dxa"/>
              <w:left w:w="70" w:type="dxa"/>
              <w:bottom w:w="70" w:type="dxa"/>
              <w:right w:w="70" w:type="dxa"/>
            </w:tcMar>
            <w:vAlign w:val="center"/>
          </w:tcPr>
          <w:p w14:paraId="353B0783"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349C0EE6" w14:textId="77777777" w:rsidR="00AC3620" w:rsidRDefault="002F7E9F">
            <w:pPr>
              <w:spacing w:after="0" w:line="240" w:lineRule="auto"/>
              <w:rPr>
                <w:rFonts w:hint="eastAsia"/>
              </w:rPr>
            </w:pPr>
            <w:r>
              <w:rPr>
                <w:sz w:val="22"/>
              </w:rPr>
              <w:t>形成风险偏好设置方案</w:t>
            </w:r>
          </w:p>
        </w:tc>
        <w:tc>
          <w:tcPr>
            <w:tcW w:w="964" w:type="dxa"/>
            <w:tcMar>
              <w:top w:w="70" w:type="dxa"/>
              <w:left w:w="70" w:type="dxa"/>
              <w:bottom w:w="70" w:type="dxa"/>
              <w:right w:w="70" w:type="dxa"/>
            </w:tcMar>
            <w:vAlign w:val="center"/>
          </w:tcPr>
          <w:p w14:paraId="61F44D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3B8C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98B2AA"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1C0AE1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7119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DE44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F04A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77E6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C44D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CB61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73DD0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F30A12" w14:textId="77777777" w:rsidR="00AC3620" w:rsidRDefault="00AC3620">
            <w:pPr>
              <w:spacing w:after="0" w:line="240" w:lineRule="auto"/>
              <w:jc w:val="center"/>
              <w:rPr>
                <w:rFonts w:hint="eastAsia"/>
              </w:rPr>
            </w:pPr>
          </w:p>
        </w:tc>
      </w:tr>
      <w:tr w:rsidR="00AC3620" w14:paraId="5204278D" w14:textId="77777777">
        <w:trPr>
          <w:jc w:val="center"/>
        </w:trPr>
        <w:tc>
          <w:tcPr>
            <w:tcW w:w="454" w:type="dxa"/>
            <w:tcMar>
              <w:top w:w="70" w:type="dxa"/>
              <w:left w:w="70" w:type="dxa"/>
              <w:bottom w:w="70" w:type="dxa"/>
              <w:right w:w="70" w:type="dxa"/>
            </w:tcMar>
            <w:vAlign w:val="center"/>
          </w:tcPr>
          <w:p w14:paraId="5BE41D44"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5943B389" w14:textId="77777777" w:rsidR="00AC3620" w:rsidRDefault="002F7E9F">
            <w:pPr>
              <w:spacing w:after="0" w:line="240" w:lineRule="auto"/>
              <w:rPr>
                <w:rFonts w:hint="eastAsia"/>
              </w:rPr>
            </w:pPr>
            <w:r>
              <w:rPr>
                <w:sz w:val="22"/>
              </w:rPr>
              <w:t>提交审阅</w:t>
            </w:r>
          </w:p>
        </w:tc>
        <w:tc>
          <w:tcPr>
            <w:tcW w:w="964" w:type="dxa"/>
            <w:tcMar>
              <w:top w:w="70" w:type="dxa"/>
              <w:left w:w="70" w:type="dxa"/>
              <w:bottom w:w="70" w:type="dxa"/>
              <w:right w:w="70" w:type="dxa"/>
            </w:tcMar>
            <w:vAlign w:val="center"/>
          </w:tcPr>
          <w:p w14:paraId="154B75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F8A3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9E7BE5"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E03EA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5139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26A29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384EB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300CA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6376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C15B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D2C0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405B87" w14:textId="77777777" w:rsidR="00AC3620" w:rsidRDefault="00AC3620">
            <w:pPr>
              <w:spacing w:after="0" w:line="240" w:lineRule="auto"/>
              <w:jc w:val="center"/>
              <w:rPr>
                <w:rFonts w:hint="eastAsia"/>
              </w:rPr>
            </w:pPr>
          </w:p>
        </w:tc>
      </w:tr>
      <w:tr w:rsidR="00AC3620" w14:paraId="68A09A74" w14:textId="77777777">
        <w:trPr>
          <w:jc w:val="center"/>
        </w:trPr>
        <w:tc>
          <w:tcPr>
            <w:tcW w:w="454" w:type="dxa"/>
            <w:tcMar>
              <w:top w:w="70" w:type="dxa"/>
              <w:left w:w="70" w:type="dxa"/>
              <w:bottom w:w="70" w:type="dxa"/>
              <w:right w:w="70" w:type="dxa"/>
            </w:tcMar>
            <w:vAlign w:val="center"/>
          </w:tcPr>
          <w:p w14:paraId="046E4071"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14AAD7F7" w14:textId="77777777" w:rsidR="00AC3620" w:rsidRDefault="002F7E9F">
            <w:pPr>
              <w:spacing w:after="0" w:line="240" w:lineRule="auto"/>
              <w:rPr>
                <w:rFonts w:hint="eastAsia"/>
              </w:rPr>
            </w:pPr>
            <w:r>
              <w:rPr>
                <w:sz w:val="22"/>
              </w:rPr>
              <w:t>会签审批</w:t>
            </w:r>
          </w:p>
        </w:tc>
        <w:tc>
          <w:tcPr>
            <w:tcW w:w="964" w:type="dxa"/>
            <w:tcMar>
              <w:top w:w="70" w:type="dxa"/>
              <w:left w:w="70" w:type="dxa"/>
              <w:bottom w:w="70" w:type="dxa"/>
              <w:right w:w="70" w:type="dxa"/>
            </w:tcMar>
            <w:vAlign w:val="center"/>
          </w:tcPr>
          <w:p w14:paraId="792BD8F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2EC14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B9F3A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C4F0E2"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C59F653"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24BC16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4701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02323D"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94E3F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DF51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4498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A972A8" w14:textId="77777777" w:rsidR="00AC3620" w:rsidRDefault="00AC3620">
            <w:pPr>
              <w:spacing w:after="0" w:line="240" w:lineRule="auto"/>
              <w:jc w:val="center"/>
              <w:rPr>
                <w:rFonts w:hint="eastAsia"/>
              </w:rPr>
            </w:pPr>
          </w:p>
        </w:tc>
      </w:tr>
      <w:tr w:rsidR="00AC3620" w14:paraId="64050C91" w14:textId="77777777">
        <w:trPr>
          <w:jc w:val="center"/>
        </w:trPr>
        <w:tc>
          <w:tcPr>
            <w:tcW w:w="454" w:type="dxa"/>
            <w:tcMar>
              <w:top w:w="70" w:type="dxa"/>
              <w:left w:w="70" w:type="dxa"/>
              <w:bottom w:w="70" w:type="dxa"/>
              <w:right w:w="70" w:type="dxa"/>
            </w:tcMar>
            <w:vAlign w:val="center"/>
          </w:tcPr>
          <w:p w14:paraId="7452450E"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13302007" w14:textId="77777777" w:rsidR="00AC3620" w:rsidRDefault="002F7E9F">
            <w:pPr>
              <w:spacing w:after="0" w:line="240" w:lineRule="auto"/>
              <w:rPr>
                <w:rFonts w:hint="eastAsia"/>
              </w:rPr>
            </w:pPr>
            <w:r>
              <w:rPr>
                <w:sz w:val="22"/>
              </w:rPr>
              <w:t>发布风险偏好方案</w:t>
            </w:r>
          </w:p>
        </w:tc>
        <w:tc>
          <w:tcPr>
            <w:tcW w:w="964" w:type="dxa"/>
            <w:tcMar>
              <w:top w:w="70" w:type="dxa"/>
              <w:left w:w="70" w:type="dxa"/>
              <w:bottom w:w="70" w:type="dxa"/>
              <w:right w:w="70" w:type="dxa"/>
            </w:tcMar>
            <w:vAlign w:val="center"/>
          </w:tcPr>
          <w:p w14:paraId="38495C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6B77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DBC70C"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46FFA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D833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D64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02C18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C703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EC8C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CA98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47689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844983" w14:textId="77777777" w:rsidR="00AC3620" w:rsidRDefault="00AC3620">
            <w:pPr>
              <w:spacing w:after="0" w:line="240" w:lineRule="auto"/>
              <w:jc w:val="center"/>
              <w:rPr>
                <w:rFonts w:hint="eastAsia"/>
              </w:rPr>
            </w:pPr>
          </w:p>
        </w:tc>
      </w:tr>
      <w:tr w:rsidR="00AC3620" w14:paraId="2011E3AF" w14:textId="77777777">
        <w:trPr>
          <w:jc w:val="center"/>
        </w:trPr>
        <w:tc>
          <w:tcPr>
            <w:tcW w:w="454" w:type="dxa"/>
            <w:tcMar>
              <w:top w:w="70" w:type="dxa"/>
              <w:left w:w="70" w:type="dxa"/>
              <w:bottom w:w="70" w:type="dxa"/>
              <w:right w:w="70" w:type="dxa"/>
            </w:tcMar>
            <w:vAlign w:val="center"/>
          </w:tcPr>
          <w:p w14:paraId="30BFF8C2"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4FB6FB66" w14:textId="77777777" w:rsidR="00AC3620" w:rsidRDefault="002F7E9F">
            <w:pPr>
              <w:spacing w:after="0" w:line="240" w:lineRule="auto"/>
              <w:rPr>
                <w:rFonts w:hint="eastAsia"/>
              </w:rPr>
            </w:pPr>
            <w:r>
              <w:rPr>
                <w:sz w:val="22"/>
              </w:rPr>
              <w:t>风险偏好版本生效</w:t>
            </w:r>
          </w:p>
        </w:tc>
        <w:tc>
          <w:tcPr>
            <w:tcW w:w="964" w:type="dxa"/>
            <w:tcMar>
              <w:top w:w="70" w:type="dxa"/>
              <w:left w:w="70" w:type="dxa"/>
              <w:bottom w:w="70" w:type="dxa"/>
              <w:right w:w="70" w:type="dxa"/>
            </w:tcMar>
            <w:vAlign w:val="center"/>
          </w:tcPr>
          <w:p w14:paraId="39D758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6A84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69510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D574E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7B56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A3F1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7F253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C301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1A7B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0693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51B9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39B642" w14:textId="77777777" w:rsidR="00AC3620" w:rsidRDefault="00AC3620">
            <w:pPr>
              <w:spacing w:after="0" w:line="240" w:lineRule="auto"/>
              <w:jc w:val="center"/>
              <w:rPr>
                <w:rFonts w:hint="eastAsia"/>
              </w:rPr>
            </w:pPr>
          </w:p>
        </w:tc>
      </w:tr>
      <w:tr w:rsidR="00AC3620" w14:paraId="71DD2252" w14:textId="77777777">
        <w:trPr>
          <w:jc w:val="center"/>
        </w:trPr>
        <w:tc>
          <w:tcPr>
            <w:tcW w:w="454" w:type="dxa"/>
            <w:tcMar>
              <w:top w:w="70" w:type="dxa"/>
              <w:left w:w="70" w:type="dxa"/>
              <w:bottom w:w="70" w:type="dxa"/>
              <w:right w:w="70" w:type="dxa"/>
            </w:tcMar>
            <w:vAlign w:val="center"/>
          </w:tcPr>
          <w:p w14:paraId="69588504"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03F3DF7F" w14:textId="77777777" w:rsidR="00AC3620" w:rsidRDefault="002F7E9F">
            <w:pPr>
              <w:spacing w:after="0" w:line="240" w:lineRule="auto"/>
              <w:rPr>
                <w:rFonts w:hint="eastAsia"/>
              </w:rPr>
            </w:pPr>
            <w:r>
              <w:rPr>
                <w:sz w:val="22"/>
              </w:rPr>
              <w:t>查看风险偏好方案</w:t>
            </w:r>
          </w:p>
        </w:tc>
        <w:tc>
          <w:tcPr>
            <w:tcW w:w="964" w:type="dxa"/>
            <w:tcMar>
              <w:top w:w="70" w:type="dxa"/>
              <w:left w:w="70" w:type="dxa"/>
              <w:bottom w:w="70" w:type="dxa"/>
              <w:right w:w="70" w:type="dxa"/>
            </w:tcMar>
            <w:vAlign w:val="center"/>
          </w:tcPr>
          <w:p w14:paraId="3DD1B3F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F2311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5162A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431FE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2AA1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819BA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3C9FA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C5583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D5A60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4EF3A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E5D50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29A649" w14:textId="77777777" w:rsidR="00AC3620" w:rsidRDefault="002F7E9F">
            <w:pPr>
              <w:spacing w:after="0" w:line="240" w:lineRule="auto"/>
              <w:jc w:val="center"/>
              <w:rPr>
                <w:rFonts w:hint="eastAsia"/>
              </w:rPr>
            </w:pPr>
            <w:r>
              <w:rPr>
                <w:sz w:val="22"/>
              </w:rPr>
              <w:t>√</w:t>
            </w:r>
          </w:p>
        </w:tc>
      </w:tr>
      <w:tr w:rsidR="00AC3620" w14:paraId="2156FC4F" w14:textId="77777777">
        <w:trPr>
          <w:jc w:val="center"/>
        </w:trPr>
        <w:tc>
          <w:tcPr>
            <w:tcW w:w="454" w:type="dxa"/>
            <w:tcMar>
              <w:top w:w="70" w:type="dxa"/>
              <w:left w:w="70" w:type="dxa"/>
              <w:bottom w:w="70" w:type="dxa"/>
              <w:right w:w="70" w:type="dxa"/>
            </w:tcMar>
            <w:vAlign w:val="center"/>
          </w:tcPr>
          <w:p w14:paraId="4B7AA1E5" w14:textId="77777777" w:rsidR="00AC3620" w:rsidRDefault="002F7E9F">
            <w:pPr>
              <w:spacing w:after="0" w:line="240" w:lineRule="auto"/>
              <w:jc w:val="center"/>
              <w:rPr>
                <w:rFonts w:hint="eastAsia"/>
              </w:rPr>
            </w:pPr>
            <w:r>
              <w:rPr>
                <w:sz w:val="22"/>
              </w:rPr>
              <w:lastRenderedPageBreak/>
              <w:t>14</w:t>
            </w:r>
          </w:p>
        </w:tc>
        <w:tc>
          <w:tcPr>
            <w:tcW w:w="2835" w:type="dxa"/>
            <w:tcMar>
              <w:top w:w="70" w:type="dxa"/>
              <w:left w:w="70" w:type="dxa"/>
              <w:bottom w:w="70" w:type="dxa"/>
              <w:right w:w="70" w:type="dxa"/>
            </w:tcMar>
            <w:vAlign w:val="center"/>
          </w:tcPr>
          <w:p w14:paraId="3AA19CA4" w14:textId="77777777" w:rsidR="00AC3620" w:rsidRDefault="002F7E9F">
            <w:pPr>
              <w:spacing w:after="0" w:line="240" w:lineRule="auto"/>
              <w:rPr>
                <w:rFonts w:hint="eastAsia"/>
              </w:rPr>
            </w:pPr>
            <w:r>
              <w:rPr>
                <w:sz w:val="22"/>
              </w:rPr>
              <w:t>查看风险偏好指标</w:t>
            </w:r>
          </w:p>
        </w:tc>
        <w:tc>
          <w:tcPr>
            <w:tcW w:w="964" w:type="dxa"/>
            <w:tcMar>
              <w:top w:w="70" w:type="dxa"/>
              <w:left w:w="70" w:type="dxa"/>
              <w:bottom w:w="70" w:type="dxa"/>
              <w:right w:w="70" w:type="dxa"/>
            </w:tcMar>
            <w:vAlign w:val="center"/>
          </w:tcPr>
          <w:p w14:paraId="6503203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F883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E424F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69D52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22AAA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F8D98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BEC1C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1BC03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A8B85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B3F53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D1EC4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6268AF" w14:textId="77777777" w:rsidR="00AC3620" w:rsidRDefault="002F7E9F">
            <w:pPr>
              <w:spacing w:after="0" w:line="240" w:lineRule="auto"/>
              <w:jc w:val="center"/>
              <w:rPr>
                <w:rFonts w:hint="eastAsia"/>
              </w:rPr>
            </w:pPr>
            <w:r>
              <w:rPr>
                <w:sz w:val="22"/>
              </w:rPr>
              <w:t>√</w:t>
            </w:r>
          </w:p>
        </w:tc>
      </w:tr>
      <w:tr w:rsidR="00AC3620" w14:paraId="11653662" w14:textId="77777777">
        <w:trPr>
          <w:jc w:val="center"/>
        </w:trPr>
        <w:tc>
          <w:tcPr>
            <w:tcW w:w="454" w:type="dxa"/>
            <w:tcMar>
              <w:top w:w="70" w:type="dxa"/>
              <w:left w:w="70" w:type="dxa"/>
              <w:bottom w:w="70" w:type="dxa"/>
              <w:right w:w="70" w:type="dxa"/>
            </w:tcMar>
            <w:vAlign w:val="center"/>
          </w:tcPr>
          <w:p w14:paraId="211A2A8F"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03DF6AD9" w14:textId="77777777" w:rsidR="00AC3620" w:rsidRDefault="002F7E9F">
            <w:pPr>
              <w:spacing w:after="0" w:line="240" w:lineRule="auto"/>
              <w:rPr>
                <w:rFonts w:hint="eastAsia"/>
              </w:rPr>
            </w:pPr>
            <w:r>
              <w:rPr>
                <w:sz w:val="22"/>
              </w:rPr>
              <w:t>开展风险偏好监测</w:t>
            </w:r>
          </w:p>
        </w:tc>
        <w:tc>
          <w:tcPr>
            <w:tcW w:w="964" w:type="dxa"/>
            <w:tcMar>
              <w:top w:w="70" w:type="dxa"/>
              <w:left w:w="70" w:type="dxa"/>
              <w:bottom w:w="70" w:type="dxa"/>
              <w:right w:w="70" w:type="dxa"/>
            </w:tcMar>
            <w:vAlign w:val="center"/>
          </w:tcPr>
          <w:p w14:paraId="2D12B1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2F09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9158C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089F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D0EC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139D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81D7B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3E21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A9AB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36F5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67AB8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2BB254" w14:textId="77777777" w:rsidR="00AC3620" w:rsidRDefault="00AC3620">
            <w:pPr>
              <w:spacing w:after="0" w:line="240" w:lineRule="auto"/>
              <w:jc w:val="center"/>
              <w:rPr>
                <w:rFonts w:hint="eastAsia"/>
              </w:rPr>
            </w:pPr>
          </w:p>
        </w:tc>
      </w:tr>
      <w:tr w:rsidR="00AC3620" w14:paraId="22129238" w14:textId="77777777">
        <w:trPr>
          <w:jc w:val="center"/>
        </w:trPr>
        <w:tc>
          <w:tcPr>
            <w:tcW w:w="454" w:type="dxa"/>
            <w:tcMar>
              <w:top w:w="70" w:type="dxa"/>
              <w:left w:w="70" w:type="dxa"/>
              <w:bottom w:w="70" w:type="dxa"/>
              <w:right w:w="70" w:type="dxa"/>
            </w:tcMar>
            <w:vAlign w:val="center"/>
          </w:tcPr>
          <w:p w14:paraId="72E3F66F"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2E72004E" w14:textId="77777777" w:rsidR="00AC3620" w:rsidRDefault="002F7E9F">
            <w:pPr>
              <w:spacing w:after="0" w:line="240" w:lineRule="auto"/>
              <w:rPr>
                <w:rFonts w:hint="eastAsia"/>
              </w:rPr>
            </w:pPr>
            <w:r>
              <w:rPr>
                <w:sz w:val="22"/>
              </w:rPr>
              <w:t>形成风险偏好监测报告</w:t>
            </w:r>
          </w:p>
        </w:tc>
        <w:tc>
          <w:tcPr>
            <w:tcW w:w="964" w:type="dxa"/>
            <w:tcMar>
              <w:top w:w="70" w:type="dxa"/>
              <w:left w:w="70" w:type="dxa"/>
              <w:bottom w:w="70" w:type="dxa"/>
              <w:right w:w="70" w:type="dxa"/>
            </w:tcMar>
            <w:vAlign w:val="center"/>
          </w:tcPr>
          <w:p w14:paraId="66826D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A06433"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830C5A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1A87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D8CD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4784F7"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8C4DA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074FF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9259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739C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3BC7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7113D5" w14:textId="77777777" w:rsidR="00AC3620" w:rsidRDefault="00AC3620">
            <w:pPr>
              <w:spacing w:after="0" w:line="240" w:lineRule="auto"/>
              <w:jc w:val="center"/>
              <w:rPr>
                <w:rFonts w:hint="eastAsia"/>
              </w:rPr>
            </w:pPr>
          </w:p>
        </w:tc>
      </w:tr>
      <w:tr w:rsidR="00AC3620" w14:paraId="328A2F44" w14:textId="77777777">
        <w:trPr>
          <w:jc w:val="center"/>
        </w:trPr>
        <w:tc>
          <w:tcPr>
            <w:tcW w:w="454" w:type="dxa"/>
            <w:tcMar>
              <w:top w:w="70" w:type="dxa"/>
              <w:left w:w="70" w:type="dxa"/>
              <w:bottom w:w="70" w:type="dxa"/>
              <w:right w:w="70" w:type="dxa"/>
            </w:tcMar>
            <w:vAlign w:val="center"/>
          </w:tcPr>
          <w:p w14:paraId="3D803EE4"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7BF994C7" w14:textId="77777777" w:rsidR="00AC3620" w:rsidRDefault="002F7E9F">
            <w:pPr>
              <w:spacing w:after="0" w:line="240" w:lineRule="auto"/>
              <w:rPr>
                <w:rFonts w:hint="eastAsia"/>
              </w:rPr>
            </w:pPr>
            <w:r>
              <w:rPr>
                <w:sz w:val="22"/>
              </w:rPr>
              <w:t>提交风险指标重检申请</w:t>
            </w:r>
          </w:p>
        </w:tc>
        <w:tc>
          <w:tcPr>
            <w:tcW w:w="964" w:type="dxa"/>
            <w:tcMar>
              <w:top w:w="70" w:type="dxa"/>
              <w:left w:w="70" w:type="dxa"/>
              <w:bottom w:w="70" w:type="dxa"/>
              <w:right w:w="70" w:type="dxa"/>
            </w:tcMar>
            <w:vAlign w:val="center"/>
          </w:tcPr>
          <w:p w14:paraId="30CDA2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D983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94B4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D14E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AA81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45AF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5DC5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8030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DE13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96519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0C54D6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3619D8" w14:textId="77777777" w:rsidR="00AC3620" w:rsidRDefault="00AC3620">
            <w:pPr>
              <w:spacing w:after="0" w:line="240" w:lineRule="auto"/>
              <w:jc w:val="center"/>
              <w:rPr>
                <w:rFonts w:hint="eastAsia"/>
              </w:rPr>
            </w:pPr>
          </w:p>
        </w:tc>
      </w:tr>
      <w:tr w:rsidR="00AC3620" w14:paraId="05E8C916" w14:textId="77777777">
        <w:trPr>
          <w:jc w:val="center"/>
        </w:trPr>
        <w:tc>
          <w:tcPr>
            <w:tcW w:w="454" w:type="dxa"/>
            <w:tcMar>
              <w:top w:w="70" w:type="dxa"/>
              <w:left w:w="70" w:type="dxa"/>
              <w:bottom w:w="70" w:type="dxa"/>
              <w:right w:w="70" w:type="dxa"/>
            </w:tcMar>
            <w:vAlign w:val="center"/>
          </w:tcPr>
          <w:p w14:paraId="7A4400BB"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1DDCF0E5" w14:textId="77777777" w:rsidR="00AC3620" w:rsidRDefault="002F7E9F">
            <w:pPr>
              <w:spacing w:after="0" w:line="240" w:lineRule="auto"/>
              <w:rPr>
                <w:rFonts w:hint="eastAsia"/>
              </w:rPr>
            </w:pPr>
            <w:r>
              <w:rPr>
                <w:sz w:val="22"/>
              </w:rPr>
              <w:t>填写重检原因</w:t>
            </w:r>
          </w:p>
        </w:tc>
        <w:tc>
          <w:tcPr>
            <w:tcW w:w="964" w:type="dxa"/>
            <w:tcMar>
              <w:top w:w="70" w:type="dxa"/>
              <w:left w:w="70" w:type="dxa"/>
              <w:bottom w:w="70" w:type="dxa"/>
              <w:right w:w="70" w:type="dxa"/>
            </w:tcMar>
            <w:vAlign w:val="center"/>
          </w:tcPr>
          <w:p w14:paraId="401253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0A61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4315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A60D4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57AB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4C67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27BB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51ED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01EE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17B4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7C611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A67BD0" w14:textId="77777777" w:rsidR="00AC3620" w:rsidRDefault="00AC3620">
            <w:pPr>
              <w:spacing w:after="0" w:line="240" w:lineRule="auto"/>
              <w:jc w:val="center"/>
              <w:rPr>
                <w:rFonts w:hint="eastAsia"/>
              </w:rPr>
            </w:pPr>
          </w:p>
        </w:tc>
      </w:tr>
      <w:tr w:rsidR="00AC3620" w14:paraId="74840A59" w14:textId="77777777">
        <w:trPr>
          <w:jc w:val="center"/>
        </w:trPr>
        <w:tc>
          <w:tcPr>
            <w:tcW w:w="454" w:type="dxa"/>
            <w:tcMar>
              <w:top w:w="70" w:type="dxa"/>
              <w:left w:w="70" w:type="dxa"/>
              <w:bottom w:w="70" w:type="dxa"/>
              <w:right w:w="70" w:type="dxa"/>
            </w:tcMar>
            <w:vAlign w:val="center"/>
          </w:tcPr>
          <w:p w14:paraId="4E770165"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467D6691" w14:textId="77777777" w:rsidR="00AC3620" w:rsidRDefault="002F7E9F">
            <w:pPr>
              <w:spacing w:after="0" w:line="240" w:lineRule="auto"/>
              <w:rPr>
                <w:rFonts w:hint="eastAsia"/>
              </w:rPr>
            </w:pPr>
            <w:r>
              <w:rPr>
                <w:sz w:val="22"/>
              </w:rPr>
              <w:t>上传重检支持材料</w:t>
            </w:r>
          </w:p>
        </w:tc>
        <w:tc>
          <w:tcPr>
            <w:tcW w:w="964" w:type="dxa"/>
            <w:tcMar>
              <w:top w:w="70" w:type="dxa"/>
              <w:left w:w="70" w:type="dxa"/>
              <w:bottom w:w="70" w:type="dxa"/>
              <w:right w:w="70" w:type="dxa"/>
            </w:tcMar>
            <w:vAlign w:val="center"/>
          </w:tcPr>
          <w:p w14:paraId="53D4B19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AD39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88BE8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0280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51931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91E1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8106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D703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BE86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3C6E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66C19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1EA3F0" w14:textId="77777777" w:rsidR="00AC3620" w:rsidRDefault="002F7E9F">
            <w:pPr>
              <w:spacing w:after="0" w:line="240" w:lineRule="auto"/>
              <w:jc w:val="center"/>
              <w:rPr>
                <w:rFonts w:hint="eastAsia"/>
              </w:rPr>
            </w:pPr>
            <w:r>
              <w:rPr>
                <w:sz w:val="22"/>
              </w:rPr>
              <w:t>√</w:t>
            </w:r>
          </w:p>
        </w:tc>
      </w:tr>
      <w:tr w:rsidR="00AC3620" w14:paraId="6E805920" w14:textId="77777777">
        <w:trPr>
          <w:jc w:val="center"/>
        </w:trPr>
        <w:tc>
          <w:tcPr>
            <w:tcW w:w="454" w:type="dxa"/>
            <w:tcMar>
              <w:top w:w="70" w:type="dxa"/>
              <w:left w:w="70" w:type="dxa"/>
              <w:bottom w:w="70" w:type="dxa"/>
              <w:right w:w="70" w:type="dxa"/>
            </w:tcMar>
            <w:vAlign w:val="center"/>
          </w:tcPr>
          <w:p w14:paraId="088DE236"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462BD80E" w14:textId="77777777" w:rsidR="00AC3620" w:rsidRDefault="002F7E9F">
            <w:pPr>
              <w:spacing w:after="0" w:line="240" w:lineRule="auto"/>
              <w:rPr>
                <w:rFonts w:hint="eastAsia"/>
              </w:rPr>
            </w:pPr>
            <w:r>
              <w:rPr>
                <w:sz w:val="22"/>
              </w:rPr>
              <w:t>审核重检申请</w:t>
            </w:r>
          </w:p>
        </w:tc>
        <w:tc>
          <w:tcPr>
            <w:tcW w:w="964" w:type="dxa"/>
            <w:tcMar>
              <w:top w:w="70" w:type="dxa"/>
              <w:left w:w="70" w:type="dxa"/>
              <w:bottom w:w="70" w:type="dxa"/>
              <w:right w:w="70" w:type="dxa"/>
            </w:tcMar>
            <w:vAlign w:val="center"/>
          </w:tcPr>
          <w:p w14:paraId="1B0C71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77A2BB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4ECF1C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049D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0B32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9D4CB7"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694E34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DF23D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6EF4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B5A1B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A95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21672E" w14:textId="77777777" w:rsidR="00AC3620" w:rsidRDefault="00AC3620">
            <w:pPr>
              <w:spacing w:after="0" w:line="240" w:lineRule="auto"/>
              <w:jc w:val="center"/>
              <w:rPr>
                <w:rFonts w:hint="eastAsia"/>
              </w:rPr>
            </w:pPr>
          </w:p>
        </w:tc>
      </w:tr>
      <w:tr w:rsidR="00AC3620" w14:paraId="06912E3F" w14:textId="77777777">
        <w:trPr>
          <w:jc w:val="center"/>
        </w:trPr>
        <w:tc>
          <w:tcPr>
            <w:tcW w:w="454" w:type="dxa"/>
            <w:tcMar>
              <w:top w:w="70" w:type="dxa"/>
              <w:left w:w="70" w:type="dxa"/>
              <w:bottom w:w="70" w:type="dxa"/>
              <w:right w:w="70" w:type="dxa"/>
            </w:tcMar>
            <w:vAlign w:val="center"/>
          </w:tcPr>
          <w:p w14:paraId="4CE825EC"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0103ADF9" w14:textId="77777777" w:rsidR="00AC3620" w:rsidRDefault="002F7E9F">
            <w:pPr>
              <w:spacing w:after="0" w:line="240" w:lineRule="auto"/>
              <w:rPr>
                <w:rFonts w:hint="eastAsia"/>
              </w:rPr>
            </w:pPr>
            <w:r>
              <w:rPr>
                <w:sz w:val="22"/>
              </w:rPr>
              <w:t>动态调整风险偏好方案</w:t>
            </w:r>
          </w:p>
        </w:tc>
        <w:tc>
          <w:tcPr>
            <w:tcW w:w="964" w:type="dxa"/>
            <w:tcMar>
              <w:top w:w="70" w:type="dxa"/>
              <w:left w:w="70" w:type="dxa"/>
              <w:bottom w:w="70" w:type="dxa"/>
              <w:right w:w="70" w:type="dxa"/>
            </w:tcMar>
            <w:vAlign w:val="center"/>
          </w:tcPr>
          <w:p w14:paraId="0535D7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A3376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991F89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FF9B4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8CC7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E12CE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183396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3F29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2E76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2CB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A0AD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1F3716" w14:textId="77777777" w:rsidR="00AC3620" w:rsidRDefault="00AC3620">
            <w:pPr>
              <w:spacing w:after="0" w:line="240" w:lineRule="auto"/>
              <w:jc w:val="center"/>
              <w:rPr>
                <w:rFonts w:hint="eastAsia"/>
              </w:rPr>
            </w:pPr>
          </w:p>
        </w:tc>
      </w:tr>
      <w:tr w:rsidR="00AC3620" w14:paraId="7707B5B3" w14:textId="77777777">
        <w:trPr>
          <w:jc w:val="center"/>
        </w:trPr>
        <w:tc>
          <w:tcPr>
            <w:tcW w:w="454" w:type="dxa"/>
            <w:tcMar>
              <w:top w:w="70" w:type="dxa"/>
              <w:left w:w="70" w:type="dxa"/>
              <w:bottom w:w="70" w:type="dxa"/>
              <w:right w:w="70" w:type="dxa"/>
            </w:tcMar>
            <w:vAlign w:val="center"/>
          </w:tcPr>
          <w:p w14:paraId="0AA7E5E8"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662B9F8A" w14:textId="77777777" w:rsidR="00AC3620" w:rsidRDefault="002F7E9F">
            <w:pPr>
              <w:spacing w:after="0" w:line="240" w:lineRule="auto"/>
              <w:rPr>
                <w:rFonts w:hint="eastAsia"/>
              </w:rPr>
            </w:pPr>
            <w:r>
              <w:rPr>
                <w:sz w:val="22"/>
              </w:rPr>
              <w:t>查询历史版本</w:t>
            </w:r>
          </w:p>
        </w:tc>
        <w:tc>
          <w:tcPr>
            <w:tcW w:w="964" w:type="dxa"/>
            <w:tcMar>
              <w:top w:w="70" w:type="dxa"/>
              <w:left w:w="70" w:type="dxa"/>
              <w:bottom w:w="70" w:type="dxa"/>
              <w:right w:w="70" w:type="dxa"/>
            </w:tcMar>
            <w:vAlign w:val="center"/>
          </w:tcPr>
          <w:p w14:paraId="32945C0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9C66A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1A8E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D7A8B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6F8E9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BF0C5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494BF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F5447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50400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B437B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CB0B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789C0E" w14:textId="77777777" w:rsidR="00AC3620" w:rsidRDefault="002F7E9F">
            <w:pPr>
              <w:spacing w:after="0" w:line="240" w:lineRule="auto"/>
              <w:jc w:val="center"/>
              <w:rPr>
                <w:rFonts w:hint="eastAsia"/>
              </w:rPr>
            </w:pPr>
            <w:r>
              <w:rPr>
                <w:sz w:val="22"/>
              </w:rPr>
              <w:t>√</w:t>
            </w:r>
          </w:p>
        </w:tc>
      </w:tr>
      <w:tr w:rsidR="00AC3620" w14:paraId="3E53AE4D" w14:textId="77777777">
        <w:trPr>
          <w:jc w:val="center"/>
        </w:trPr>
        <w:tc>
          <w:tcPr>
            <w:tcW w:w="454" w:type="dxa"/>
            <w:tcMar>
              <w:top w:w="70" w:type="dxa"/>
              <w:left w:w="70" w:type="dxa"/>
              <w:bottom w:w="70" w:type="dxa"/>
              <w:right w:w="70" w:type="dxa"/>
            </w:tcMar>
            <w:vAlign w:val="center"/>
          </w:tcPr>
          <w:p w14:paraId="7DD29473"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12960CDF" w14:textId="77777777" w:rsidR="00AC3620" w:rsidRDefault="002F7E9F">
            <w:pPr>
              <w:spacing w:after="0" w:line="240" w:lineRule="auto"/>
              <w:rPr>
                <w:rFonts w:hint="eastAsia"/>
              </w:rPr>
            </w:pPr>
            <w:r>
              <w:rPr>
                <w:sz w:val="22"/>
              </w:rPr>
              <w:t>下载风险偏好方案及相关材料</w:t>
            </w:r>
          </w:p>
        </w:tc>
        <w:tc>
          <w:tcPr>
            <w:tcW w:w="964" w:type="dxa"/>
            <w:tcMar>
              <w:top w:w="70" w:type="dxa"/>
              <w:left w:w="70" w:type="dxa"/>
              <w:bottom w:w="70" w:type="dxa"/>
              <w:right w:w="70" w:type="dxa"/>
            </w:tcMar>
            <w:vAlign w:val="center"/>
          </w:tcPr>
          <w:p w14:paraId="21787BB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2DDD0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84A04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054B4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D260FA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3355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5990E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199B6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6CA1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88235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BFBF3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17137F" w14:textId="77777777" w:rsidR="00AC3620" w:rsidRDefault="00AC3620">
            <w:pPr>
              <w:spacing w:after="0" w:line="240" w:lineRule="auto"/>
              <w:jc w:val="center"/>
              <w:rPr>
                <w:rFonts w:hint="eastAsia"/>
              </w:rPr>
            </w:pPr>
          </w:p>
        </w:tc>
      </w:tr>
    </w:tbl>
    <w:p w14:paraId="2B529E89" w14:textId="77777777" w:rsidR="00AC3620" w:rsidRDefault="002F7E9F">
      <w:pPr>
        <w:pStyle w:val="2"/>
        <w:pageBreakBefore/>
      </w:pPr>
      <w:bookmarkStart w:id="13" w:name="_Toc236928851"/>
      <w:r>
        <w:lastRenderedPageBreak/>
        <w:t>金融机构风险限额权限表</w:t>
      </w:r>
      <w:bookmarkEnd w:id="13"/>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7708575C" w14:textId="77777777">
        <w:trPr>
          <w:tblHeader/>
          <w:jc w:val="center"/>
        </w:trPr>
        <w:tc>
          <w:tcPr>
            <w:tcW w:w="454" w:type="dxa"/>
            <w:vMerge w:val="restart"/>
            <w:tcMar>
              <w:top w:w="70" w:type="dxa"/>
              <w:left w:w="70" w:type="dxa"/>
              <w:bottom w:w="70" w:type="dxa"/>
              <w:right w:w="70" w:type="dxa"/>
            </w:tcMar>
            <w:vAlign w:val="center"/>
          </w:tcPr>
          <w:p w14:paraId="1B98AA17"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4AC1F04C"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0D2C7971"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7E3B91C1"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4E5391AC" w14:textId="77777777" w:rsidR="00AC3620" w:rsidRDefault="002F7E9F">
            <w:pPr>
              <w:spacing w:after="0" w:line="240" w:lineRule="auto"/>
              <w:jc w:val="center"/>
              <w:rPr>
                <w:rFonts w:hint="eastAsia"/>
              </w:rPr>
            </w:pPr>
            <w:r>
              <w:rPr>
                <w:b/>
                <w:sz w:val="22"/>
              </w:rPr>
              <w:t>各金融机构</w:t>
            </w:r>
          </w:p>
        </w:tc>
      </w:tr>
      <w:tr w:rsidR="00AC3620" w14:paraId="0276454C" w14:textId="77777777">
        <w:trPr>
          <w:tblHeader/>
          <w:jc w:val="center"/>
        </w:trPr>
        <w:tc>
          <w:tcPr>
            <w:tcW w:w="454" w:type="dxa"/>
            <w:vMerge/>
          </w:tcPr>
          <w:p w14:paraId="160C697F" w14:textId="77777777" w:rsidR="00AC3620" w:rsidRDefault="00AC3620">
            <w:pPr>
              <w:rPr>
                <w:rFonts w:hint="eastAsia"/>
              </w:rPr>
            </w:pPr>
          </w:p>
        </w:tc>
        <w:tc>
          <w:tcPr>
            <w:tcW w:w="2835" w:type="dxa"/>
            <w:vMerge/>
          </w:tcPr>
          <w:p w14:paraId="7537F763" w14:textId="77777777" w:rsidR="00AC3620" w:rsidRDefault="00AC3620">
            <w:pPr>
              <w:rPr>
                <w:rFonts w:hint="eastAsia"/>
              </w:rPr>
            </w:pPr>
          </w:p>
        </w:tc>
        <w:tc>
          <w:tcPr>
            <w:tcW w:w="964" w:type="dxa"/>
            <w:tcMar>
              <w:top w:w="70" w:type="dxa"/>
              <w:left w:w="70" w:type="dxa"/>
              <w:bottom w:w="70" w:type="dxa"/>
              <w:right w:w="70" w:type="dxa"/>
            </w:tcMar>
            <w:vAlign w:val="center"/>
          </w:tcPr>
          <w:p w14:paraId="7F1A9163"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3948900E"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2FCB4420"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24014DB4"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610EB034"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0B8AB57A"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360C31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122924EC"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4F7A23DC"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BBE9C9F"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7A8B303D"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48C68201" w14:textId="77777777" w:rsidR="00AC3620" w:rsidRDefault="002F7E9F">
            <w:pPr>
              <w:spacing w:after="0" w:line="240" w:lineRule="auto"/>
              <w:jc w:val="center"/>
              <w:rPr>
                <w:rFonts w:hint="eastAsia"/>
              </w:rPr>
            </w:pPr>
            <w:r>
              <w:rPr>
                <w:b/>
                <w:sz w:val="22"/>
              </w:rPr>
              <w:t>其他相关职能部门</w:t>
            </w:r>
          </w:p>
        </w:tc>
      </w:tr>
      <w:tr w:rsidR="00AC3620" w14:paraId="5FC2F9FC" w14:textId="77777777">
        <w:trPr>
          <w:jc w:val="center"/>
        </w:trPr>
        <w:tc>
          <w:tcPr>
            <w:tcW w:w="454" w:type="dxa"/>
            <w:tcMar>
              <w:top w:w="70" w:type="dxa"/>
              <w:left w:w="70" w:type="dxa"/>
              <w:bottom w:w="70" w:type="dxa"/>
              <w:right w:w="70" w:type="dxa"/>
            </w:tcMar>
            <w:vAlign w:val="center"/>
          </w:tcPr>
          <w:p w14:paraId="0E4D1B6D"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3F21DB86" w14:textId="77777777" w:rsidR="00AC3620" w:rsidRDefault="002F7E9F">
            <w:pPr>
              <w:spacing w:after="0" w:line="240" w:lineRule="auto"/>
              <w:rPr>
                <w:rFonts w:hint="eastAsia"/>
              </w:rPr>
            </w:pPr>
            <w:r>
              <w:rPr>
                <w:sz w:val="22"/>
              </w:rPr>
              <w:t>发起年度风险限额设置工作</w:t>
            </w:r>
          </w:p>
        </w:tc>
        <w:tc>
          <w:tcPr>
            <w:tcW w:w="964" w:type="dxa"/>
            <w:tcMar>
              <w:top w:w="70" w:type="dxa"/>
              <w:left w:w="70" w:type="dxa"/>
              <w:bottom w:w="70" w:type="dxa"/>
              <w:right w:w="70" w:type="dxa"/>
            </w:tcMar>
            <w:vAlign w:val="center"/>
          </w:tcPr>
          <w:p w14:paraId="10EF73A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33BA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75B1B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2303C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8B3E9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EC55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9845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BC5A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E76F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B727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812C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8364E9" w14:textId="77777777" w:rsidR="00AC3620" w:rsidRDefault="00AC3620">
            <w:pPr>
              <w:spacing w:after="0" w:line="240" w:lineRule="auto"/>
              <w:jc w:val="center"/>
              <w:rPr>
                <w:rFonts w:hint="eastAsia"/>
              </w:rPr>
            </w:pPr>
          </w:p>
        </w:tc>
      </w:tr>
      <w:tr w:rsidR="00AC3620" w14:paraId="7A01AAD9" w14:textId="77777777">
        <w:trPr>
          <w:jc w:val="center"/>
        </w:trPr>
        <w:tc>
          <w:tcPr>
            <w:tcW w:w="454" w:type="dxa"/>
            <w:tcMar>
              <w:top w:w="70" w:type="dxa"/>
              <w:left w:w="70" w:type="dxa"/>
              <w:bottom w:w="70" w:type="dxa"/>
              <w:right w:w="70" w:type="dxa"/>
            </w:tcMar>
            <w:vAlign w:val="center"/>
          </w:tcPr>
          <w:p w14:paraId="55FD335A"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6DA7F8BB" w14:textId="77777777" w:rsidR="00AC3620" w:rsidRDefault="002F7E9F">
            <w:pPr>
              <w:spacing w:after="0" w:line="240" w:lineRule="auto"/>
              <w:rPr>
                <w:rFonts w:hint="eastAsia"/>
              </w:rPr>
            </w:pPr>
            <w:r>
              <w:rPr>
                <w:sz w:val="22"/>
              </w:rPr>
              <w:t>维护风险限额指标</w:t>
            </w:r>
          </w:p>
        </w:tc>
        <w:tc>
          <w:tcPr>
            <w:tcW w:w="964" w:type="dxa"/>
            <w:tcMar>
              <w:top w:w="70" w:type="dxa"/>
              <w:left w:w="70" w:type="dxa"/>
              <w:bottom w:w="70" w:type="dxa"/>
              <w:right w:w="70" w:type="dxa"/>
            </w:tcMar>
            <w:vAlign w:val="center"/>
          </w:tcPr>
          <w:p w14:paraId="5FFE137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3EC8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AB30C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27A17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DFD8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714A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3316A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F848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FC76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4A4E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A14D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32555D" w14:textId="77777777" w:rsidR="00AC3620" w:rsidRDefault="00AC3620">
            <w:pPr>
              <w:spacing w:after="0" w:line="240" w:lineRule="auto"/>
              <w:jc w:val="center"/>
              <w:rPr>
                <w:rFonts w:hint="eastAsia"/>
              </w:rPr>
            </w:pPr>
          </w:p>
        </w:tc>
      </w:tr>
      <w:tr w:rsidR="00AC3620" w14:paraId="6FC732C9" w14:textId="77777777">
        <w:trPr>
          <w:jc w:val="center"/>
        </w:trPr>
        <w:tc>
          <w:tcPr>
            <w:tcW w:w="454" w:type="dxa"/>
            <w:tcMar>
              <w:top w:w="70" w:type="dxa"/>
              <w:left w:w="70" w:type="dxa"/>
              <w:bottom w:w="70" w:type="dxa"/>
              <w:right w:w="70" w:type="dxa"/>
            </w:tcMar>
            <w:vAlign w:val="center"/>
          </w:tcPr>
          <w:p w14:paraId="2D042D69"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144EE240" w14:textId="77777777" w:rsidR="00AC3620" w:rsidRDefault="002F7E9F">
            <w:pPr>
              <w:spacing w:after="0" w:line="240" w:lineRule="auto"/>
              <w:rPr>
                <w:rFonts w:hint="eastAsia"/>
              </w:rPr>
            </w:pPr>
            <w:r>
              <w:rPr>
                <w:sz w:val="22"/>
              </w:rPr>
              <w:t>维护指标定义及适用机构</w:t>
            </w:r>
          </w:p>
        </w:tc>
        <w:tc>
          <w:tcPr>
            <w:tcW w:w="964" w:type="dxa"/>
            <w:tcMar>
              <w:top w:w="70" w:type="dxa"/>
              <w:left w:w="70" w:type="dxa"/>
              <w:bottom w:w="70" w:type="dxa"/>
              <w:right w:w="70" w:type="dxa"/>
            </w:tcMar>
            <w:vAlign w:val="center"/>
          </w:tcPr>
          <w:p w14:paraId="314A61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7FEB5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73840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9DC9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4FD6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C64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07210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C8B67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0DB44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C9AC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DA91F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1F8F3E" w14:textId="77777777" w:rsidR="00AC3620" w:rsidRDefault="00AC3620">
            <w:pPr>
              <w:spacing w:after="0" w:line="240" w:lineRule="auto"/>
              <w:jc w:val="center"/>
              <w:rPr>
                <w:rFonts w:hint="eastAsia"/>
              </w:rPr>
            </w:pPr>
          </w:p>
        </w:tc>
      </w:tr>
      <w:tr w:rsidR="00AC3620" w14:paraId="2AEDBFA7" w14:textId="77777777">
        <w:trPr>
          <w:jc w:val="center"/>
        </w:trPr>
        <w:tc>
          <w:tcPr>
            <w:tcW w:w="454" w:type="dxa"/>
            <w:tcMar>
              <w:top w:w="70" w:type="dxa"/>
              <w:left w:w="70" w:type="dxa"/>
              <w:bottom w:w="70" w:type="dxa"/>
              <w:right w:w="70" w:type="dxa"/>
            </w:tcMar>
            <w:vAlign w:val="center"/>
          </w:tcPr>
          <w:p w14:paraId="47F42D20"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7D73F1DF" w14:textId="77777777" w:rsidR="00AC3620" w:rsidRDefault="002F7E9F">
            <w:pPr>
              <w:spacing w:after="0" w:line="240" w:lineRule="auto"/>
              <w:rPr>
                <w:rFonts w:hint="eastAsia"/>
              </w:rPr>
            </w:pPr>
            <w:r>
              <w:rPr>
                <w:sz w:val="22"/>
              </w:rPr>
              <w:t>维护监测频率</w:t>
            </w:r>
          </w:p>
        </w:tc>
        <w:tc>
          <w:tcPr>
            <w:tcW w:w="964" w:type="dxa"/>
            <w:tcMar>
              <w:top w:w="70" w:type="dxa"/>
              <w:left w:w="70" w:type="dxa"/>
              <w:bottom w:w="70" w:type="dxa"/>
              <w:right w:w="70" w:type="dxa"/>
            </w:tcMar>
            <w:vAlign w:val="center"/>
          </w:tcPr>
          <w:p w14:paraId="641302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58B5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4449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86C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FCA5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5E26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FDD0E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43E7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1C26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FDD4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E0DB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55A026" w14:textId="77777777" w:rsidR="00AC3620" w:rsidRDefault="00AC3620">
            <w:pPr>
              <w:spacing w:after="0" w:line="240" w:lineRule="auto"/>
              <w:jc w:val="center"/>
              <w:rPr>
                <w:rFonts w:hint="eastAsia"/>
              </w:rPr>
            </w:pPr>
          </w:p>
        </w:tc>
      </w:tr>
      <w:tr w:rsidR="00AC3620" w14:paraId="2AB859B7" w14:textId="77777777">
        <w:trPr>
          <w:jc w:val="center"/>
        </w:trPr>
        <w:tc>
          <w:tcPr>
            <w:tcW w:w="454" w:type="dxa"/>
            <w:tcMar>
              <w:top w:w="70" w:type="dxa"/>
              <w:left w:w="70" w:type="dxa"/>
              <w:bottom w:w="70" w:type="dxa"/>
              <w:right w:w="70" w:type="dxa"/>
            </w:tcMar>
            <w:vAlign w:val="center"/>
          </w:tcPr>
          <w:p w14:paraId="7DDE283B"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4EBA52F9" w14:textId="77777777" w:rsidR="00AC3620" w:rsidRDefault="002F7E9F">
            <w:pPr>
              <w:spacing w:after="0" w:line="240" w:lineRule="auto"/>
              <w:rPr>
                <w:rFonts w:hint="eastAsia"/>
              </w:rPr>
            </w:pPr>
            <w:r>
              <w:rPr>
                <w:sz w:val="22"/>
              </w:rPr>
              <w:t>设置红灯、黄灯阈值</w:t>
            </w:r>
          </w:p>
        </w:tc>
        <w:tc>
          <w:tcPr>
            <w:tcW w:w="964" w:type="dxa"/>
            <w:tcMar>
              <w:top w:w="70" w:type="dxa"/>
              <w:left w:w="70" w:type="dxa"/>
              <w:bottom w:w="70" w:type="dxa"/>
              <w:right w:w="70" w:type="dxa"/>
            </w:tcMar>
            <w:vAlign w:val="center"/>
          </w:tcPr>
          <w:p w14:paraId="5D0DF7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EBD3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0D534D"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17416AE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AE96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C9E4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59FB4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09EF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2EE16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8AD4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10FF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1C2B5D" w14:textId="77777777" w:rsidR="00AC3620" w:rsidRDefault="00AC3620">
            <w:pPr>
              <w:spacing w:after="0" w:line="240" w:lineRule="auto"/>
              <w:jc w:val="center"/>
              <w:rPr>
                <w:rFonts w:hint="eastAsia"/>
              </w:rPr>
            </w:pPr>
          </w:p>
        </w:tc>
      </w:tr>
      <w:tr w:rsidR="00AC3620" w14:paraId="1775B5AD" w14:textId="77777777">
        <w:trPr>
          <w:jc w:val="center"/>
        </w:trPr>
        <w:tc>
          <w:tcPr>
            <w:tcW w:w="454" w:type="dxa"/>
            <w:tcMar>
              <w:top w:w="70" w:type="dxa"/>
              <w:left w:w="70" w:type="dxa"/>
              <w:bottom w:w="70" w:type="dxa"/>
              <w:right w:w="70" w:type="dxa"/>
            </w:tcMar>
            <w:vAlign w:val="center"/>
          </w:tcPr>
          <w:p w14:paraId="7D568D87"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7C808241" w14:textId="77777777" w:rsidR="00AC3620" w:rsidRDefault="002F7E9F">
            <w:pPr>
              <w:spacing w:after="0" w:line="240" w:lineRule="auto"/>
              <w:rPr>
                <w:rFonts w:hint="eastAsia"/>
              </w:rPr>
            </w:pPr>
            <w:r>
              <w:rPr>
                <w:sz w:val="22"/>
              </w:rPr>
              <w:t>查询监管要求及历史数据</w:t>
            </w:r>
          </w:p>
        </w:tc>
        <w:tc>
          <w:tcPr>
            <w:tcW w:w="964" w:type="dxa"/>
            <w:tcMar>
              <w:top w:w="70" w:type="dxa"/>
              <w:left w:w="70" w:type="dxa"/>
              <w:bottom w:w="70" w:type="dxa"/>
              <w:right w:w="70" w:type="dxa"/>
            </w:tcMar>
            <w:vAlign w:val="center"/>
          </w:tcPr>
          <w:p w14:paraId="6911EE8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F86EB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BC026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B4EB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BE758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AF203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74DBD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221ACF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F5DAA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D2C8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715C1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E7D8D1" w14:textId="77777777" w:rsidR="00AC3620" w:rsidRDefault="00AC3620">
            <w:pPr>
              <w:spacing w:after="0" w:line="240" w:lineRule="auto"/>
              <w:jc w:val="center"/>
              <w:rPr>
                <w:rFonts w:hint="eastAsia"/>
              </w:rPr>
            </w:pPr>
          </w:p>
        </w:tc>
      </w:tr>
      <w:tr w:rsidR="00AC3620" w14:paraId="0AF0A245" w14:textId="77777777">
        <w:trPr>
          <w:jc w:val="center"/>
        </w:trPr>
        <w:tc>
          <w:tcPr>
            <w:tcW w:w="454" w:type="dxa"/>
            <w:tcMar>
              <w:top w:w="70" w:type="dxa"/>
              <w:left w:w="70" w:type="dxa"/>
              <w:bottom w:w="70" w:type="dxa"/>
              <w:right w:w="70" w:type="dxa"/>
            </w:tcMar>
            <w:vAlign w:val="center"/>
          </w:tcPr>
          <w:p w14:paraId="19C768F8"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1212B1A3" w14:textId="77777777" w:rsidR="00AC3620" w:rsidRDefault="002F7E9F">
            <w:pPr>
              <w:spacing w:after="0" w:line="240" w:lineRule="auto"/>
              <w:rPr>
                <w:rFonts w:hint="eastAsia"/>
              </w:rPr>
            </w:pPr>
            <w:r>
              <w:rPr>
                <w:sz w:val="22"/>
              </w:rPr>
              <w:t>依据历史数据形成参考阈值</w:t>
            </w:r>
          </w:p>
        </w:tc>
        <w:tc>
          <w:tcPr>
            <w:tcW w:w="964" w:type="dxa"/>
            <w:tcMar>
              <w:top w:w="70" w:type="dxa"/>
              <w:left w:w="70" w:type="dxa"/>
              <w:bottom w:w="70" w:type="dxa"/>
              <w:right w:w="70" w:type="dxa"/>
            </w:tcMar>
            <w:vAlign w:val="center"/>
          </w:tcPr>
          <w:p w14:paraId="72356E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EBEEE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38F84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986B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4F5C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AB4C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AD3F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7320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B2F5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8D1D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B3A7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1F6EF7" w14:textId="77777777" w:rsidR="00AC3620" w:rsidRDefault="00AC3620">
            <w:pPr>
              <w:spacing w:after="0" w:line="240" w:lineRule="auto"/>
              <w:jc w:val="center"/>
              <w:rPr>
                <w:rFonts w:hint="eastAsia"/>
              </w:rPr>
            </w:pPr>
          </w:p>
        </w:tc>
      </w:tr>
      <w:tr w:rsidR="00AC3620" w14:paraId="5F9D1CB9" w14:textId="77777777">
        <w:trPr>
          <w:jc w:val="center"/>
        </w:trPr>
        <w:tc>
          <w:tcPr>
            <w:tcW w:w="454" w:type="dxa"/>
            <w:tcMar>
              <w:top w:w="70" w:type="dxa"/>
              <w:left w:w="70" w:type="dxa"/>
              <w:bottom w:w="70" w:type="dxa"/>
              <w:right w:w="70" w:type="dxa"/>
            </w:tcMar>
            <w:vAlign w:val="center"/>
          </w:tcPr>
          <w:p w14:paraId="4C8DEECF"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7C0F5F71" w14:textId="77777777" w:rsidR="00AC3620" w:rsidRDefault="002F7E9F">
            <w:pPr>
              <w:spacing w:after="0" w:line="240" w:lineRule="auto"/>
              <w:rPr>
                <w:rFonts w:hint="eastAsia"/>
              </w:rPr>
            </w:pPr>
            <w:r>
              <w:rPr>
                <w:sz w:val="22"/>
              </w:rPr>
              <w:t>调整限额参考阈值</w:t>
            </w:r>
          </w:p>
        </w:tc>
        <w:tc>
          <w:tcPr>
            <w:tcW w:w="964" w:type="dxa"/>
            <w:tcMar>
              <w:top w:w="70" w:type="dxa"/>
              <w:left w:w="70" w:type="dxa"/>
              <w:bottom w:w="70" w:type="dxa"/>
              <w:right w:w="70" w:type="dxa"/>
            </w:tcMar>
            <w:vAlign w:val="center"/>
          </w:tcPr>
          <w:p w14:paraId="74CD64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8E516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D62F32"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FDD42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5CFC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4502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707E2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A3FB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E7CDD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D122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2931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9698195" w14:textId="77777777" w:rsidR="00AC3620" w:rsidRDefault="00AC3620">
            <w:pPr>
              <w:spacing w:after="0" w:line="240" w:lineRule="auto"/>
              <w:jc w:val="center"/>
              <w:rPr>
                <w:rFonts w:hint="eastAsia"/>
              </w:rPr>
            </w:pPr>
          </w:p>
        </w:tc>
      </w:tr>
      <w:tr w:rsidR="00AC3620" w14:paraId="5EE25BA7" w14:textId="77777777">
        <w:trPr>
          <w:jc w:val="center"/>
        </w:trPr>
        <w:tc>
          <w:tcPr>
            <w:tcW w:w="454" w:type="dxa"/>
            <w:tcMar>
              <w:top w:w="70" w:type="dxa"/>
              <w:left w:w="70" w:type="dxa"/>
              <w:bottom w:w="70" w:type="dxa"/>
              <w:right w:w="70" w:type="dxa"/>
            </w:tcMar>
            <w:vAlign w:val="center"/>
          </w:tcPr>
          <w:p w14:paraId="2963DF1E"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777349AD" w14:textId="77777777" w:rsidR="00AC3620" w:rsidRDefault="002F7E9F">
            <w:pPr>
              <w:spacing w:after="0" w:line="240" w:lineRule="auto"/>
              <w:rPr>
                <w:rFonts w:hint="eastAsia"/>
              </w:rPr>
            </w:pPr>
            <w:r>
              <w:rPr>
                <w:sz w:val="22"/>
              </w:rPr>
              <w:t>与金融机构沟通确认</w:t>
            </w:r>
          </w:p>
        </w:tc>
        <w:tc>
          <w:tcPr>
            <w:tcW w:w="964" w:type="dxa"/>
            <w:tcMar>
              <w:top w:w="70" w:type="dxa"/>
              <w:left w:w="70" w:type="dxa"/>
              <w:bottom w:w="70" w:type="dxa"/>
              <w:right w:w="70" w:type="dxa"/>
            </w:tcMar>
            <w:vAlign w:val="center"/>
          </w:tcPr>
          <w:p w14:paraId="1CDE72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DB6D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0C0D4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66E8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0402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E97F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DA7F5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654592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ED86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4684A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F5CC3F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D73392" w14:textId="77777777" w:rsidR="00AC3620" w:rsidRDefault="00AC3620">
            <w:pPr>
              <w:spacing w:after="0" w:line="240" w:lineRule="auto"/>
              <w:jc w:val="center"/>
              <w:rPr>
                <w:rFonts w:hint="eastAsia"/>
              </w:rPr>
            </w:pPr>
          </w:p>
        </w:tc>
      </w:tr>
      <w:tr w:rsidR="00AC3620" w14:paraId="767FDD9D" w14:textId="77777777">
        <w:trPr>
          <w:jc w:val="center"/>
        </w:trPr>
        <w:tc>
          <w:tcPr>
            <w:tcW w:w="454" w:type="dxa"/>
            <w:tcMar>
              <w:top w:w="70" w:type="dxa"/>
              <w:left w:w="70" w:type="dxa"/>
              <w:bottom w:w="70" w:type="dxa"/>
              <w:right w:w="70" w:type="dxa"/>
            </w:tcMar>
            <w:vAlign w:val="center"/>
          </w:tcPr>
          <w:p w14:paraId="2CE2F9EC"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1A9AADED" w14:textId="77777777" w:rsidR="00AC3620" w:rsidRDefault="002F7E9F">
            <w:pPr>
              <w:spacing w:after="0" w:line="240" w:lineRule="auto"/>
              <w:rPr>
                <w:rFonts w:hint="eastAsia"/>
              </w:rPr>
            </w:pPr>
            <w:r>
              <w:rPr>
                <w:sz w:val="22"/>
              </w:rPr>
              <w:t>确认最终限额及阈值</w:t>
            </w:r>
          </w:p>
        </w:tc>
        <w:tc>
          <w:tcPr>
            <w:tcW w:w="964" w:type="dxa"/>
            <w:tcMar>
              <w:top w:w="70" w:type="dxa"/>
              <w:left w:w="70" w:type="dxa"/>
              <w:bottom w:w="70" w:type="dxa"/>
              <w:right w:w="70" w:type="dxa"/>
            </w:tcMar>
            <w:vAlign w:val="center"/>
          </w:tcPr>
          <w:p w14:paraId="3B0F12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F055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8C162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2F397C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6461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F9D5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7BDB1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907D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2141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C7DE3D"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FA5B5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2967CC" w14:textId="77777777" w:rsidR="00AC3620" w:rsidRDefault="00AC3620">
            <w:pPr>
              <w:spacing w:after="0" w:line="240" w:lineRule="auto"/>
              <w:jc w:val="center"/>
              <w:rPr>
                <w:rFonts w:hint="eastAsia"/>
              </w:rPr>
            </w:pPr>
          </w:p>
        </w:tc>
      </w:tr>
      <w:tr w:rsidR="00AC3620" w14:paraId="0C621831" w14:textId="77777777">
        <w:trPr>
          <w:jc w:val="center"/>
        </w:trPr>
        <w:tc>
          <w:tcPr>
            <w:tcW w:w="454" w:type="dxa"/>
            <w:tcMar>
              <w:top w:w="70" w:type="dxa"/>
              <w:left w:w="70" w:type="dxa"/>
              <w:bottom w:w="70" w:type="dxa"/>
              <w:right w:w="70" w:type="dxa"/>
            </w:tcMar>
            <w:vAlign w:val="center"/>
          </w:tcPr>
          <w:p w14:paraId="2265CE71"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36AD8903" w14:textId="77777777" w:rsidR="00AC3620" w:rsidRDefault="002F7E9F">
            <w:pPr>
              <w:spacing w:after="0" w:line="240" w:lineRule="auto"/>
              <w:rPr>
                <w:rFonts w:hint="eastAsia"/>
              </w:rPr>
            </w:pPr>
            <w:r>
              <w:rPr>
                <w:sz w:val="22"/>
              </w:rPr>
              <w:t>形成金融机构风险限额设置方案</w:t>
            </w:r>
          </w:p>
        </w:tc>
        <w:tc>
          <w:tcPr>
            <w:tcW w:w="964" w:type="dxa"/>
            <w:tcMar>
              <w:top w:w="70" w:type="dxa"/>
              <w:left w:w="70" w:type="dxa"/>
              <w:bottom w:w="70" w:type="dxa"/>
              <w:right w:w="70" w:type="dxa"/>
            </w:tcMar>
            <w:vAlign w:val="center"/>
          </w:tcPr>
          <w:p w14:paraId="3A6E08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3FD9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93FA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0B1B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1B2D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AC7F4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9BBE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E645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F6C6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2709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9EC6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1F7F44" w14:textId="77777777" w:rsidR="00AC3620" w:rsidRDefault="00AC3620">
            <w:pPr>
              <w:spacing w:after="0" w:line="240" w:lineRule="auto"/>
              <w:jc w:val="center"/>
              <w:rPr>
                <w:rFonts w:hint="eastAsia"/>
              </w:rPr>
            </w:pPr>
          </w:p>
        </w:tc>
      </w:tr>
      <w:tr w:rsidR="00AC3620" w14:paraId="34356964" w14:textId="77777777">
        <w:trPr>
          <w:jc w:val="center"/>
        </w:trPr>
        <w:tc>
          <w:tcPr>
            <w:tcW w:w="454" w:type="dxa"/>
            <w:tcMar>
              <w:top w:w="70" w:type="dxa"/>
              <w:left w:w="70" w:type="dxa"/>
              <w:bottom w:w="70" w:type="dxa"/>
              <w:right w:w="70" w:type="dxa"/>
            </w:tcMar>
            <w:vAlign w:val="center"/>
          </w:tcPr>
          <w:p w14:paraId="2A46C407"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77DB0B2B" w14:textId="77777777" w:rsidR="00AC3620" w:rsidRDefault="002F7E9F">
            <w:pPr>
              <w:spacing w:after="0" w:line="240" w:lineRule="auto"/>
              <w:rPr>
                <w:rFonts w:hint="eastAsia"/>
              </w:rPr>
            </w:pPr>
            <w:r>
              <w:rPr>
                <w:sz w:val="22"/>
              </w:rPr>
              <w:t>提交会签</w:t>
            </w:r>
          </w:p>
        </w:tc>
        <w:tc>
          <w:tcPr>
            <w:tcW w:w="964" w:type="dxa"/>
            <w:tcMar>
              <w:top w:w="70" w:type="dxa"/>
              <w:left w:w="70" w:type="dxa"/>
              <w:bottom w:w="70" w:type="dxa"/>
              <w:right w:w="70" w:type="dxa"/>
            </w:tcMar>
            <w:vAlign w:val="center"/>
          </w:tcPr>
          <w:p w14:paraId="29486D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9EA6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56963A"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BCDE8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649B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BEB3D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05B8F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09593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3EEF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6454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08C4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664A19" w14:textId="77777777" w:rsidR="00AC3620" w:rsidRDefault="00AC3620">
            <w:pPr>
              <w:spacing w:after="0" w:line="240" w:lineRule="auto"/>
              <w:jc w:val="center"/>
              <w:rPr>
                <w:rFonts w:hint="eastAsia"/>
              </w:rPr>
            </w:pPr>
          </w:p>
        </w:tc>
      </w:tr>
      <w:tr w:rsidR="00AC3620" w14:paraId="5A1469DD" w14:textId="77777777">
        <w:trPr>
          <w:jc w:val="center"/>
        </w:trPr>
        <w:tc>
          <w:tcPr>
            <w:tcW w:w="454" w:type="dxa"/>
            <w:tcMar>
              <w:top w:w="70" w:type="dxa"/>
              <w:left w:w="70" w:type="dxa"/>
              <w:bottom w:w="70" w:type="dxa"/>
              <w:right w:w="70" w:type="dxa"/>
            </w:tcMar>
            <w:vAlign w:val="center"/>
          </w:tcPr>
          <w:p w14:paraId="0018DFAC" w14:textId="77777777" w:rsidR="00AC3620" w:rsidRDefault="002F7E9F">
            <w:pPr>
              <w:spacing w:after="0" w:line="240" w:lineRule="auto"/>
              <w:jc w:val="center"/>
              <w:rPr>
                <w:rFonts w:hint="eastAsia"/>
              </w:rPr>
            </w:pPr>
            <w:r>
              <w:rPr>
                <w:sz w:val="22"/>
              </w:rPr>
              <w:lastRenderedPageBreak/>
              <w:t>13</w:t>
            </w:r>
          </w:p>
        </w:tc>
        <w:tc>
          <w:tcPr>
            <w:tcW w:w="2835" w:type="dxa"/>
            <w:tcMar>
              <w:top w:w="70" w:type="dxa"/>
              <w:left w:w="70" w:type="dxa"/>
              <w:bottom w:w="70" w:type="dxa"/>
              <w:right w:w="70" w:type="dxa"/>
            </w:tcMar>
            <w:vAlign w:val="center"/>
          </w:tcPr>
          <w:p w14:paraId="554981C1" w14:textId="77777777" w:rsidR="00AC3620" w:rsidRDefault="002F7E9F">
            <w:pPr>
              <w:spacing w:after="0" w:line="240" w:lineRule="auto"/>
              <w:rPr>
                <w:rFonts w:hint="eastAsia"/>
              </w:rPr>
            </w:pPr>
            <w:r>
              <w:rPr>
                <w:sz w:val="22"/>
              </w:rPr>
              <w:t>提交审批</w:t>
            </w:r>
          </w:p>
        </w:tc>
        <w:tc>
          <w:tcPr>
            <w:tcW w:w="964" w:type="dxa"/>
            <w:tcMar>
              <w:top w:w="70" w:type="dxa"/>
              <w:left w:w="70" w:type="dxa"/>
              <w:bottom w:w="70" w:type="dxa"/>
              <w:right w:w="70" w:type="dxa"/>
            </w:tcMar>
            <w:vAlign w:val="center"/>
          </w:tcPr>
          <w:p w14:paraId="0003B2C5"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28EDCEA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1E11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9F7B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4163C4"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1E9D243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82BC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7709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0BF43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98088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8BF7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AAE4B1" w14:textId="77777777" w:rsidR="00AC3620" w:rsidRDefault="00AC3620">
            <w:pPr>
              <w:spacing w:after="0" w:line="240" w:lineRule="auto"/>
              <w:jc w:val="center"/>
              <w:rPr>
                <w:rFonts w:hint="eastAsia"/>
              </w:rPr>
            </w:pPr>
          </w:p>
        </w:tc>
      </w:tr>
      <w:tr w:rsidR="00AC3620" w14:paraId="72E8CD49" w14:textId="77777777">
        <w:trPr>
          <w:jc w:val="center"/>
        </w:trPr>
        <w:tc>
          <w:tcPr>
            <w:tcW w:w="454" w:type="dxa"/>
            <w:tcMar>
              <w:top w:w="70" w:type="dxa"/>
              <w:left w:w="70" w:type="dxa"/>
              <w:bottom w:w="70" w:type="dxa"/>
              <w:right w:w="70" w:type="dxa"/>
            </w:tcMar>
            <w:vAlign w:val="center"/>
          </w:tcPr>
          <w:p w14:paraId="5C2E1E06" w14:textId="77777777" w:rsidR="00AC3620" w:rsidRDefault="002F7E9F">
            <w:pPr>
              <w:spacing w:after="0" w:line="240" w:lineRule="auto"/>
              <w:jc w:val="center"/>
              <w:rPr>
                <w:rFonts w:hint="eastAsia"/>
              </w:rPr>
            </w:pPr>
            <w:r>
              <w:rPr>
                <w:sz w:val="22"/>
              </w:rPr>
              <w:t>14</w:t>
            </w:r>
          </w:p>
        </w:tc>
        <w:tc>
          <w:tcPr>
            <w:tcW w:w="2835" w:type="dxa"/>
            <w:tcMar>
              <w:top w:w="70" w:type="dxa"/>
              <w:left w:w="70" w:type="dxa"/>
              <w:bottom w:w="70" w:type="dxa"/>
              <w:right w:w="70" w:type="dxa"/>
            </w:tcMar>
            <w:vAlign w:val="center"/>
          </w:tcPr>
          <w:p w14:paraId="7042A4BE" w14:textId="77777777" w:rsidR="00AC3620" w:rsidRDefault="002F7E9F">
            <w:pPr>
              <w:spacing w:after="0" w:line="240" w:lineRule="auto"/>
              <w:rPr>
                <w:rFonts w:hint="eastAsia"/>
              </w:rPr>
            </w:pPr>
            <w:r>
              <w:rPr>
                <w:sz w:val="22"/>
              </w:rPr>
              <w:t>发布风险限额方案</w:t>
            </w:r>
          </w:p>
        </w:tc>
        <w:tc>
          <w:tcPr>
            <w:tcW w:w="964" w:type="dxa"/>
            <w:tcMar>
              <w:top w:w="70" w:type="dxa"/>
              <w:left w:w="70" w:type="dxa"/>
              <w:bottom w:w="70" w:type="dxa"/>
              <w:right w:w="70" w:type="dxa"/>
            </w:tcMar>
            <w:vAlign w:val="center"/>
          </w:tcPr>
          <w:p w14:paraId="47B701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C88FB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3EEE1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041F8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E332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1543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C587E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FC33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4B4D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E261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C5A7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AB6FB1" w14:textId="77777777" w:rsidR="00AC3620" w:rsidRDefault="00AC3620">
            <w:pPr>
              <w:spacing w:after="0" w:line="240" w:lineRule="auto"/>
              <w:jc w:val="center"/>
              <w:rPr>
                <w:rFonts w:hint="eastAsia"/>
              </w:rPr>
            </w:pPr>
          </w:p>
        </w:tc>
      </w:tr>
      <w:tr w:rsidR="00AC3620" w14:paraId="4909851D" w14:textId="77777777">
        <w:trPr>
          <w:jc w:val="center"/>
        </w:trPr>
        <w:tc>
          <w:tcPr>
            <w:tcW w:w="454" w:type="dxa"/>
            <w:tcMar>
              <w:top w:w="70" w:type="dxa"/>
              <w:left w:w="70" w:type="dxa"/>
              <w:bottom w:w="70" w:type="dxa"/>
              <w:right w:w="70" w:type="dxa"/>
            </w:tcMar>
            <w:vAlign w:val="center"/>
          </w:tcPr>
          <w:p w14:paraId="6818709D"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0CA5240F" w14:textId="77777777" w:rsidR="00AC3620" w:rsidRDefault="002F7E9F">
            <w:pPr>
              <w:spacing w:after="0" w:line="240" w:lineRule="auto"/>
              <w:rPr>
                <w:rFonts w:hint="eastAsia"/>
              </w:rPr>
            </w:pPr>
            <w:r>
              <w:rPr>
                <w:sz w:val="22"/>
              </w:rPr>
              <w:t>风险限额版本生效</w:t>
            </w:r>
          </w:p>
        </w:tc>
        <w:tc>
          <w:tcPr>
            <w:tcW w:w="964" w:type="dxa"/>
            <w:tcMar>
              <w:top w:w="70" w:type="dxa"/>
              <w:left w:w="70" w:type="dxa"/>
              <w:bottom w:w="70" w:type="dxa"/>
              <w:right w:w="70" w:type="dxa"/>
            </w:tcMar>
            <w:vAlign w:val="center"/>
          </w:tcPr>
          <w:p w14:paraId="366511F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6E10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85C3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B894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13FC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C7D5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5C9C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DD2D8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290B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B4D84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DA4B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A0848B" w14:textId="77777777" w:rsidR="00AC3620" w:rsidRDefault="00AC3620">
            <w:pPr>
              <w:spacing w:after="0" w:line="240" w:lineRule="auto"/>
              <w:jc w:val="center"/>
              <w:rPr>
                <w:rFonts w:hint="eastAsia"/>
              </w:rPr>
            </w:pPr>
          </w:p>
        </w:tc>
      </w:tr>
      <w:tr w:rsidR="00AC3620" w14:paraId="09A6B018" w14:textId="77777777">
        <w:trPr>
          <w:jc w:val="center"/>
        </w:trPr>
        <w:tc>
          <w:tcPr>
            <w:tcW w:w="454" w:type="dxa"/>
            <w:tcMar>
              <w:top w:w="70" w:type="dxa"/>
              <w:left w:w="70" w:type="dxa"/>
              <w:bottom w:w="70" w:type="dxa"/>
              <w:right w:w="70" w:type="dxa"/>
            </w:tcMar>
            <w:vAlign w:val="center"/>
          </w:tcPr>
          <w:p w14:paraId="0D44815B"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18232F0B" w14:textId="77777777" w:rsidR="00AC3620" w:rsidRDefault="002F7E9F">
            <w:pPr>
              <w:spacing w:after="0" w:line="240" w:lineRule="auto"/>
              <w:rPr>
                <w:rFonts w:hint="eastAsia"/>
              </w:rPr>
            </w:pPr>
            <w:r>
              <w:rPr>
                <w:sz w:val="22"/>
              </w:rPr>
              <w:t>查看风险限额方案</w:t>
            </w:r>
          </w:p>
        </w:tc>
        <w:tc>
          <w:tcPr>
            <w:tcW w:w="964" w:type="dxa"/>
            <w:tcMar>
              <w:top w:w="70" w:type="dxa"/>
              <w:left w:w="70" w:type="dxa"/>
              <w:bottom w:w="70" w:type="dxa"/>
              <w:right w:w="70" w:type="dxa"/>
            </w:tcMar>
            <w:vAlign w:val="center"/>
          </w:tcPr>
          <w:p w14:paraId="18D0683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E3A570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2879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BB066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F1988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A75374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D7710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D17A3D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F4119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54B6E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0FAD5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D0FDD5" w14:textId="77777777" w:rsidR="00AC3620" w:rsidRDefault="002F7E9F">
            <w:pPr>
              <w:spacing w:after="0" w:line="240" w:lineRule="auto"/>
              <w:jc w:val="center"/>
              <w:rPr>
                <w:rFonts w:hint="eastAsia"/>
              </w:rPr>
            </w:pPr>
            <w:r>
              <w:rPr>
                <w:sz w:val="22"/>
              </w:rPr>
              <w:t>√</w:t>
            </w:r>
          </w:p>
        </w:tc>
      </w:tr>
      <w:tr w:rsidR="00AC3620" w14:paraId="516CBA20" w14:textId="77777777">
        <w:trPr>
          <w:jc w:val="center"/>
        </w:trPr>
        <w:tc>
          <w:tcPr>
            <w:tcW w:w="454" w:type="dxa"/>
            <w:tcMar>
              <w:top w:w="70" w:type="dxa"/>
              <w:left w:w="70" w:type="dxa"/>
              <w:bottom w:w="70" w:type="dxa"/>
              <w:right w:w="70" w:type="dxa"/>
            </w:tcMar>
            <w:vAlign w:val="center"/>
          </w:tcPr>
          <w:p w14:paraId="5ABE48C8"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50FB061C" w14:textId="77777777" w:rsidR="00AC3620" w:rsidRDefault="002F7E9F">
            <w:pPr>
              <w:spacing w:after="0" w:line="240" w:lineRule="auto"/>
              <w:rPr>
                <w:rFonts w:hint="eastAsia"/>
              </w:rPr>
            </w:pPr>
            <w:r>
              <w:rPr>
                <w:sz w:val="22"/>
              </w:rPr>
              <w:t>查看风险限额指标</w:t>
            </w:r>
          </w:p>
        </w:tc>
        <w:tc>
          <w:tcPr>
            <w:tcW w:w="964" w:type="dxa"/>
            <w:tcMar>
              <w:top w:w="70" w:type="dxa"/>
              <w:left w:w="70" w:type="dxa"/>
              <w:bottom w:w="70" w:type="dxa"/>
              <w:right w:w="70" w:type="dxa"/>
            </w:tcMar>
            <w:vAlign w:val="center"/>
          </w:tcPr>
          <w:p w14:paraId="492637C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361AA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A8E78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C64F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E7A31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68069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D19DE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A398F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2FDA8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DF399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B254A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66D7AC" w14:textId="77777777" w:rsidR="00AC3620" w:rsidRDefault="002F7E9F">
            <w:pPr>
              <w:spacing w:after="0" w:line="240" w:lineRule="auto"/>
              <w:jc w:val="center"/>
              <w:rPr>
                <w:rFonts w:hint="eastAsia"/>
              </w:rPr>
            </w:pPr>
            <w:r>
              <w:rPr>
                <w:sz w:val="22"/>
              </w:rPr>
              <w:t>√</w:t>
            </w:r>
          </w:p>
        </w:tc>
      </w:tr>
      <w:tr w:rsidR="00AC3620" w14:paraId="66A64FEE" w14:textId="77777777">
        <w:trPr>
          <w:jc w:val="center"/>
        </w:trPr>
        <w:tc>
          <w:tcPr>
            <w:tcW w:w="454" w:type="dxa"/>
            <w:tcMar>
              <w:top w:w="70" w:type="dxa"/>
              <w:left w:w="70" w:type="dxa"/>
              <w:bottom w:w="70" w:type="dxa"/>
              <w:right w:w="70" w:type="dxa"/>
            </w:tcMar>
            <w:vAlign w:val="center"/>
          </w:tcPr>
          <w:p w14:paraId="532D49E5"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0B78C217" w14:textId="77777777" w:rsidR="00AC3620" w:rsidRDefault="002F7E9F">
            <w:pPr>
              <w:spacing w:after="0" w:line="240" w:lineRule="auto"/>
              <w:rPr>
                <w:rFonts w:hint="eastAsia"/>
              </w:rPr>
            </w:pPr>
            <w:r>
              <w:rPr>
                <w:sz w:val="22"/>
              </w:rPr>
              <w:t>开展风险限额监测</w:t>
            </w:r>
          </w:p>
        </w:tc>
        <w:tc>
          <w:tcPr>
            <w:tcW w:w="964" w:type="dxa"/>
            <w:tcMar>
              <w:top w:w="70" w:type="dxa"/>
              <w:left w:w="70" w:type="dxa"/>
              <w:bottom w:w="70" w:type="dxa"/>
              <w:right w:w="70" w:type="dxa"/>
            </w:tcMar>
            <w:vAlign w:val="center"/>
          </w:tcPr>
          <w:p w14:paraId="32BAB56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CE5A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7E6C9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19FD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11C8D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539E4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EAE0A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BA4E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615B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F040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DF0ACA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1BCD79" w14:textId="77777777" w:rsidR="00AC3620" w:rsidRDefault="00AC3620">
            <w:pPr>
              <w:spacing w:after="0" w:line="240" w:lineRule="auto"/>
              <w:jc w:val="center"/>
              <w:rPr>
                <w:rFonts w:hint="eastAsia"/>
              </w:rPr>
            </w:pPr>
          </w:p>
        </w:tc>
      </w:tr>
      <w:tr w:rsidR="00AC3620" w14:paraId="4B5E00A0" w14:textId="77777777">
        <w:trPr>
          <w:jc w:val="center"/>
        </w:trPr>
        <w:tc>
          <w:tcPr>
            <w:tcW w:w="454" w:type="dxa"/>
            <w:tcMar>
              <w:top w:w="70" w:type="dxa"/>
              <w:left w:w="70" w:type="dxa"/>
              <w:bottom w:w="70" w:type="dxa"/>
              <w:right w:w="70" w:type="dxa"/>
            </w:tcMar>
            <w:vAlign w:val="center"/>
          </w:tcPr>
          <w:p w14:paraId="1555476A"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03A15AD8" w14:textId="77777777" w:rsidR="00AC3620" w:rsidRDefault="002F7E9F">
            <w:pPr>
              <w:spacing w:after="0" w:line="240" w:lineRule="auto"/>
              <w:rPr>
                <w:rFonts w:hint="eastAsia"/>
              </w:rPr>
            </w:pPr>
            <w:r>
              <w:rPr>
                <w:sz w:val="22"/>
              </w:rPr>
              <w:t>形成风险限额运行报告</w:t>
            </w:r>
          </w:p>
        </w:tc>
        <w:tc>
          <w:tcPr>
            <w:tcW w:w="964" w:type="dxa"/>
            <w:tcMar>
              <w:top w:w="70" w:type="dxa"/>
              <w:left w:w="70" w:type="dxa"/>
              <w:bottom w:w="70" w:type="dxa"/>
              <w:right w:w="70" w:type="dxa"/>
            </w:tcMar>
            <w:vAlign w:val="center"/>
          </w:tcPr>
          <w:p w14:paraId="6026BFD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99D3B3"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2D5B4FE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14E4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825F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A8B43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215827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3AA76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361A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A37D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1D67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11DD27" w14:textId="77777777" w:rsidR="00AC3620" w:rsidRDefault="00AC3620">
            <w:pPr>
              <w:spacing w:after="0" w:line="240" w:lineRule="auto"/>
              <w:jc w:val="center"/>
              <w:rPr>
                <w:rFonts w:hint="eastAsia"/>
              </w:rPr>
            </w:pPr>
          </w:p>
        </w:tc>
      </w:tr>
      <w:tr w:rsidR="00AC3620" w14:paraId="13B54C7C" w14:textId="77777777">
        <w:trPr>
          <w:jc w:val="center"/>
        </w:trPr>
        <w:tc>
          <w:tcPr>
            <w:tcW w:w="454" w:type="dxa"/>
            <w:tcMar>
              <w:top w:w="70" w:type="dxa"/>
              <w:left w:w="70" w:type="dxa"/>
              <w:bottom w:w="70" w:type="dxa"/>
              <w:right w:w="70" w:type="dxa"/>
            </w:tcMar>
            <w:vAlign w:val="center"/>
          </w:tcPr>
          <w:p w14:paraId="704AE3B2"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040E213F" w14:textId="77777777" w:rsidR="00AC3620" w:rsidRDefault="002F7E9F">
            <w:pPr>
              <w:spacing w:after="0" w:line="240" w:lineRule="auto"/>
              <w:rPr>
                <w:rFonts w:hint="eastAsia"/>
              </w:rPr>
            </w:pPr>
            <w:r>
              <w:rPr>
                <w:sz w:val="22"/>
              </w:rPr>
              <w:t>提交风险限额重检申请</w:t>
            </w:r>
          </w:p>
        </w:tc>
        <w:tc>
          <w:tcPr>
            <w:tcW w:w="964" w:type="dxa"/>
            <w:tcMar>
              <w:top w:w="70" w:type="dxa"/>
              <w:left w:w="70" w:type="dxa"/>
              <w:bottom w:w="70" w:type="dxa"/>
              <w:right w:w="70" w:type="dxa"/>
            </w:tcMar>
            <w:vAlign w:val="center"/>
          </w:tcPr>
          <w:p w14:paraId="2D1E31D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6B22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B0467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1077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B5EB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1ED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9B964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E0C9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A21D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626A1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08D6E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CDF177" w14:textId="77777777" w:rsidR="00AC3620" w:rsidRDefault="00AC3620">
            <w:pPr>
              <w:spacing w:after="0" w:line="240" w:lineRule="auto"/>
              <w:jc w:val="center"/>
              <w:rPr>
                <w:rFonts w:hint="eastAsia"/>
              </w:rPr>
            </w:pPr>
          </w:p>
        </w:tc>
      </w:tr>
      <w:tr w:rsidR="00AC3620" w14:paraId="3EDBC0D6" w14:textId="77777777">
        <w:trPr>
          <w:jc w:val="center"/>
        </w:trPr>
        <w:tc>
          <w:tcPr>
            <w:tcW w:w="454" w:type="dxa"/>
            <w:tcMar>
              <w:top w:w="70" w:type="dxa"/>
              <w:left w:w="70" w:type="dxa"/>
              <w:bottom w:w="70" w:type="dxa"/>
              <w:right w:w="70" w:type="dxa"/>
            </w:tcMar>
            <w:vAlign w:val="center"/>
          </w:tcPr>
          <w:p w14:paraId="2D43DF5B"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1FDC6347" w14:textId="77777777" w:rsidR="00AC3620" w:rsidRDefault="002F7E9F">
            <w:pPr>
              <w:spacing w:after="0" w:line="240" w:lineRule="auto"/>
              <w:rPr>
                <w:rFonts w:hint="eastAsia"/>
              </w:rPr>
            </w:pPr>
            <w:r>
              <w:rPr>
                <w:sz w:val="22"/>
              </w:rPr>
              <w:t>填写重检原因</w:t>
            </w:r>
          </w:p>
        </w:tc>
        <w:tc>
          <w:tcPr>
            <w:tcW w:w="964" w:type="dxa"/>
            <w:tcMar>
              <w:top w:w="70" w:type="dxa"/>
              <w:left w:w="70" w:type="dxa"/>
              <w:bottom w:w="70" w:type="dxa"/>
              <w:right w:w="70" w:type="dxa"/>
            </w:tcMar>
            <w:vAlign w:val="center"/>
          </w:tcPr>
          <w:p w14:paraId="64D95D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E9C43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19BD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8CE4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785A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3FEB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4518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C5B2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4F9B3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0285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C9E2F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13E8EE" w14:textId="77777777" w:rsidR="00AC3620" w:rsidRDefault="00AC3620">
            <w:pPr>
              <w:spacing w:after="0" w:line="240" w:lineRule="auto"/>
              <w:jc w:val="center"/>
              <w:rPr>
                <w:rFonts w:hint="eastAsia"/>
              </w:rPr>
            </w:pPr>
          </w:p>
        </w:tc>
      </w:tr>
      <w:tr w:rsidR="00AC3620" w14:paraId="093221D2" w14:textId="77777777">
        <w:trPr>
          <w:jc w:val="center"/>
        </w:trPr>
        <w:tc>
          <w:tcPr>
            <w:tcW w:w="454" w:type="dxa"/>
            <w:tcMar>
              <w:top w:w="70" w:type="dxa"/>
              <w:left w:w="70" w:type="dxa"/>
              <w:bottom w:w="70" w:type="dxa"/>
              <w:right w:w="70" w:type="dxa"/>
            </w:tcMar>
            <w:vAlign w:val="center"/>
          </w:tcPr>
          <w:p w14:paraId="0F81AB6F"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7C9A850E" w14:textId="77777777" w:rsidR="00AC3620" w:rsidRDefault="002F7E9F">
            <w:pPr>
              <w:spacing w:after="0" w:line="240" w:lineRule="auto"/>
              <w:rPr>
                <w:rFonts w:hint="eastAsia"/>
              </w:rPr>
            </w:pPr>
            <w:r>
              <w:rPr>
                <w:sz w:val="22"/>
              </w:rPr>
              <w:t>上传支持材料</w:t>
            </w:r>
          </w:p>
        </w:tc>
        <w:tc>
          <w:tcPr>
            <w:tcW w:w="964" w:type="dxa"/>
            <w:tcMar>
              <w:top w:w="70" w:type="dxa"/>
              <w:left w:w="70" w:type="dxa"/>
              <w:bottom w:w="70" w:type="dxa"/>
              <w:right w:w="70" w:type="dxa"/>
            </w:tcMar>
            <w:vAlign w:val="center"/>
          </w:tcPr>
          <w:p w14:paraId="4EEF721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F85D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1B87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291E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71A9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87B92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D6DC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D69B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187E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C372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02EDA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64B2F4" w14:textId="77777777" w:rsidR="00AC3620" w:rsidRDefault="002F7E9F">
            <w:pPr>
              <w:spacing w:after="0" w:line="240" w:lineRule="auto"/>
              <w:jc w:val="center"/>
              <w:rPr>
                <w:rFonts w:hint="eastAsia"/>
              </w:rPr>
            </w:pPr>
            <w:r>
              <w:rPr>
                <w:sz w:val="22"/>
              </w:rPr>
              <w:t>√</w:t>
            </w:r>
          </w:p>
        </w:tc>
      </w:tr>
      <w:tr w:rsidR="00AC3620" w14:paraId="260C89A4" w14:textId="77777777">
        <w:trPr>
          <w:jc w:val="center"/>
        </w:trPr>
        <w:tc>
          <w:tcPr>
            <w:tcW w:w="454" w:type="dxa"/>
            <w:tcMar>
              <w:top w:w="70" w:type="dxa"/>
              <w:left w:w="70" w:type="dxa"/>
              <w:bottom w:w="70" w:type="dxa"/>
              <w:right w:w="70" w:type="dxa"/>
            </w:tcMar>
            <w:vAlign w:val="center"/>
          </w:tcPr>
          <w:p w14:paraId="63482D55"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630010FC" w14:textId="77777777" w:rsidR="00AC3620" w:rsidRDefault="002F7E9F">
            <w:pPr>
              <w:spacing w:after="0" w:line="240" w:lineRule="auto"/>
              <w:rPr>
                <w:rFonts w:hint="eastAsia"/>
              </w:rPr>
            </w:pPr>
            <w:r>
              <w:rPr>
                <w:sz w:val="22"/>
              </w:rPr>
              <w:t>审核重检申请</w:t>
            </w:r>
          </w:p>
        </w:tc>
        <w:tc>
          <w:tcPr>
            <w:tcW w:w="964" w:type="dxa"/>
            <w:tcMar>
              <w:top w:w="70" w:type="dxa"/>
              <w:left w:w="70" w:type="dxa"/>
              <w:bottom w:w="70" w:type="dxa"/>
              <w:right w:w="70" w:type="dxa"/>
            </w:tcMar>
            <w:vAlign w:val="center"/>
          </w:tcPr>
          <w:p w14:paraId="14987E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2A43CC"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2577C43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AF93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C40C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2C35F1"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71E49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E729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28A4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48066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2B39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F59E0A9" w14:textId="77777777" w:rsidR="00AC3620" w:rsidRDefault="00AC3620">
            <w:pPr>
              <w:spacing w:after="0" w:line="240" w:lineRule="auto"/>
              <w:jc w:val="center"/>
              <w:rPr>
                <w:rFonts w:hint="eastAsia"/>
              </w:rPr>
            </w:pPr>
          </w:p>
        </w:tc>
      </w:tr>
      <w:tr w:rsidR="00AC3620" w14:paraId="0D9EC019" w14:textId="77777777">
        <w:trPr>
          <w:jc w:val="center"/>
        </w:trPr>
        <w:tc>
          <w:tcPr>
            <w:tcW w:w="454" w:type="dxa"/>
            <w:tcMar>
              <w:top w:w="70" w:type="dxa"/>
              <w:left w:w="70" w:type="dxa"/>
              <w:bottom w:w="70" w:type="dxa"/>
              <w:right w:w="70" w:type="dxa"/>
            </w:tcMar>
            <w:vAlign w:val="center"/>
          </w:tcPr>
          <w:p w14:paraId="4A090EAD"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5884E23B" w14:textId="77777777" w:rsidR="00AC3620" w:rsidRDefault="002F7E9F">
            <w:pPr>
              <w:spacing w:after="0" w:line="240" w:lineRule="auto"/>
              <w:rPr>
                <w:rFonts w:hint="eastAsia"/>
              </w:rPr>
            </w:pPr>
            <w:r>
              <w:rPr>
                <w:sz w:val="22"/>
              </w:rPr>
              <w:t>动态调整风险限额方案</w:t>
            </w:r>
          </w:p>
        </w:tc>
        <w:tc>
          <w:tcPr>
            <w:tcW w:w="964" w:type="dxa"/>
            <w:tcMar>
              <w:top w:w="70" w:type="dxa"/>
              <w:left w:w="70" w:type="dxa"/>
              <w:bottom w:w="70" w:type="dxa"/>
              <w:right w:w="70" w:type="dxa"/>
            </w:tcMar>
            <w:vAlign w:val="center"/>
          </w:tcPr>
          <w:p w14:paraId="7CE7D40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BE5EF8"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64E3A1D"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2186B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345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DD30CF"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AA63F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DD1F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02F47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696C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78DF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141CB9" w14:textId="77777777" w:rsidR="00AC3620" w:rsidRDefault="00AC3620">
            <w:pPr>
              <w:spacing w:after="0" w:line="240" w:lineRule="auto"/>
              <w:jc w:val="center"/>
              <w:rPr>
                <w:rFonts w:hint="eastAsia"/>
              </w:rPr>
            </w:pPr>
          </w:p>
        </w:tc>
      </w:tr>
      <w:tr w:rsidR="00AC3620" w14:paraId="1CDC5367" w14:textId="77777777">
        <w:trPr>
          <w:jc w:val="center"/>
        </w:trPr>
        <w:tc>
          <w:tcPr>
            <w:tcW w:w="454" w:type="dxa"/>
            <w:tcMar>
              <w:top w:w="70" w:type="dxa"/>
              <w:left w:w="70" w:type="dxa"/>
              <w:bottom w:w="70" w:type="dxa"/>
              <w:right w:w="70" w:type="dxa"/>
            </w:tcMar>
            <w:vAlign w:val="center"/>
          </w:tcPr>
          <w:p w14:paraId="1E3C3F39" w14:textId="77777777" w:rsidR="00AC3620" w:rsidRDefault="002F7E9F">
            <w:pPr>
              <w:spacing w:after="0" w:line="240" w:lineRule="auto"/>
              <w:jc w:val="center"/>
              <w:rPr>
                <w:rFonts w:hint="eastAsia"/>
              </w:rPr>
            </w:pPr>
            <w:r>
              <w:rPr>
                <w:sz w:val="22"/>
              </w:rPr>
              <w:t>25</w:t>
            </w:r>
          </w:p>
        </w:tc>
        <w:tc>
          <w:tcPr>
            <w:tcW w:w="2835" w:type="dxa"/>
            <w:tcMar>
              <w:top w:w="70" w:type="dxa"/>
              <w:left w:w="70" w:type="dxa"/>
              <w:bottom w:w="70" w:type="dxa"/>
              <w:right w:w="70" w:type="dxa"/>
            </w:tcMar>
            <w:vAlign w:val="center"/>
          </w:tcPr>
          <w:p w14:paraId="085233C5" w14:textId="77777777" w:rsidR="00AC3620" w:rsidRDefault="002F7E9F">
            <w:pPr>
              <w:spacing w:after="0" w:line="240" w:lineRule="auto"/>
              <w:rPr>
                <w:rFonts w:hint="eastAsia"/>
              </w:rPr>
            </w:pPr>
            <w:r>
              <w:rPr>
                <w:sz w:val="22"/>
              </w:rPr>
              <w:t>查询历史版本</w:t>
            </w:r>
          </w:p>
        </w:tc>
        <w:tc>
          <w:tcPr>
            <w:tcW w:w="964" w:type="dxa"/>
            <w:tcMar>
              <w:top w:w="70" w:type="dxa"/>
              <w:left w:w="70" w:type="dxa"/>
              <w:bottom w:w="70" w:type="dxa"/>
              <w:right w:w="70" w:type="dxa"/>
            </w:tcMar>
            <w:vAlign w:val="center"/>
          </w:tcPr>
          <w:p w14:paraId="5498B9A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17E2A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5F4B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EBF29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C619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C6147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0AE8A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E8B2E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74452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8ED63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BCFA6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DE6BDA" w14:textId="77777777" w:rsidR="00AC3620" w:rsidRDefault="002F7E9F">
            <w:pPr>
              <w:spacing w:after="0" w:line="240" w:lineRule="auto"/>
              <w:jc w:val="center"/>
              <w:rPr>
                <w:rFonts w:hint="eastAsia"/>
              </w:rPr>
            </w:pPr>
            <w:r>
              <w:rPr>
                <w:sz w:val="22"/>
              </w:rPr>
              <w:t>√</w:t>
            </w:r>
          </w:p>
        </w:tc>
      </w:tr>
      <w:tr w:rsidR="00AC3620" w14:paraId="73AF951F" w14:textId="77777777">
        <w:trPr>
          <w:jc w:val="center"/>
        </w:trPr>
        <w:tc>
          <w:tcPr>
            <w:tcW w:w="454" w:type="dxa"/>
            <w:tcMar>
              <w:top w:w="70" w:type="dxa"/>
              <w:left w:w="70" w:type="dxa"/>
              <w:bottom w:w="70" w:type="dxa"/>
              <w:right w:w="70" w:type="dxa"/>
            </w:tcMar>
            <w:vAlign w:val="center"/>
          </w:tcPr>
          <w:p w14:paraId="4B785BA7" w14:textId="77777777" w:rsidR="00AC3620" w:rsidRDefault="002F7E9F">
            <w:pPr>
              <w:spacing w:after="0" w:line="240" w:lineRule="auto"/>
              <w:jc w:val="center"/>
              <w:rPr>
                <w:rFonts w:hint="eastAsia"/>
              </w:rPr>
            </w:pPr>
            <w:r>
              <w:rPr>
                <w:sz w:val="22"/>
              </w:rPr>
              <w:t>26</w:t>
            </w:r>
          </w:p>
        </w:tc>
        <w:tc>
          <w:tcPr>
            <w:tcW w:w="2835" w:type="dxa"/>
            <w:tcMar>
              <w:top w:w="70" w:type="dxa"/>
              <w:left w:w="70" w:type="dxa"/>
              <w:bottom w:w="70" w:type="dxa"/>
              <w:right w:w="70" w:type="dxa"/>
            </w:tcMar>
            <w:vAlign w:val="center"/>
          </w:tcPr>
          <w:p w14:paraId="6360E936" w14:textId="77777777" w:rsidR="00AC3620" w:rsidRDefault="002F7E9F">
            <w:pPr>
              <w:spacing w:after="0" w:line="240" w:lineRule="auto"/>
              <w:rPr>
                <w:rFonts w:hint="eastAsia"/>
              </w:rPr>
            </w:pPr>
            <w:r>
              <w:rPr>
                <w:sz w:val="22"/>
              </w:rPr>
              <w:t>下载风险限额方案及相关材料</w:t>
            </w:r>
          </w:p>
        </w:tc>
        <w:tc>
          <w:tcPr>
            <w:tcW w:w="964" w:type="dxa"/>
            <w:tcMar>
              <w:top w:w="70" w:type="dxa"/>
              <w:left w:w="70" w:type="dxa"/>
              <w:bottom w:w="70" w:type="dxa"/>
              <w:right w:w="70" w:type="dxa"/>
            </w:tcMar>
            <w:vAlign w:val="center"/>
          </w:tcPr>
          <w:p w14:paraId="17DFAAC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AA6D52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4B28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4E7A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CB344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6A1DEE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F17D4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60684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8C86C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1BD2E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774B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9A3351" w14:textId="77777777" w:rsidR="00AC3620" w:rsidRDefault="00AC3620">
            <w:pPr>
              <w:spacing w:after="0" w:line="240" w:lineRule="auto"/>
              <w:jc w:val="center"/>
              <w:rPr>
                <w:rFonts w:hint="eastAsia"/>
              </w:rPr>
            </w:pPr>
          </w:p>
        </w:tc>
      </w:tr>
    </w:tbl>
    <w:p w14:paraId="31F8B947" w14:textId="77777777" w:rsidR="00AC3620" w:rsidRDefault="002F7E9F">
      <w:pPr>
        <w:pStyle w:val="2"/>
        <w:pageBreakBefore/>
      </w:pPr>
      <w:bookmarkStart w:id="14" w:name="_Toc236928852"/>
      <w:r>
        <w:lastRenderedPageBreak/>
        <w:t>风险并表指标监测预警权限表</w:t>
      </w:r>
      <w:bookmarkEnd w:id="14"/>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48544197" w14:textId="77777777">
        <w:trPr>
          <w:tblHeader/>
          <w:jc w:val="center"/>
        </w:trPr>
        <w:tc>
          <w:tcPr>
            <w:tcW w:w="454" w:type="dxa"/>
            <w:vMerge w:val="restart"/>
            <w:tcMar>
              <w:top w:w="70" w:type="dxa"/>
              <w:left w:w="70" w:type="dxa"/>
              <w:bottom w:w="70" w:type="dxa"/>
              <w:right w:w="70" w:type="dxa"/>
            </w:tcMar>
            <w:vAlign w:val="center"/>
          </w:tcPr>
          <w:p w14:paraId="2DE8ABBD"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52114E6C"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7CFA5A20"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2B60761C"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2E9FED02" w14:textId="77777777" w:rsidR="00AC3620" w:rsidRDefault="002F7E9F">
            <w:pPr>
              <w:spacing w:after="0" w:line="240" w:lineRule="auto"/>
              <w:jc w:val="center"/>
              <w:rPr>
                <w:rFonts w:hint="eastAsia"/>
              </w:rPr>
            </w:pPr>
            <w:r>
              <w:rPr>
                <w:b/>
                <w:sz w:val="22"/>
              </w:rPr>
              <w:t>各金融机构</w:t>
            </w:r>
          </w:p>
        </w:tc>
      </w:tr>
      <w:tr w:rsidR="00AC3620" w14:paraId="2443B8E6" w14:textId="77777777">
        <w:trPr>
          <w:tblHeader/>
          <w:jc w:val="center"/>
        </w:trPr>
        <w:tc>
          <w:tcPr>
            <w:tcW w:w="454" w:type="dxa"/>
            <w:vMerge/>
          </w:tcPr>
          <w:p w14:paraId="63650BDB" w14:textId="77777777" w:rsidR="00AC3620" w:rsidRDefault="00AC3620">
            <w:pPr>
              <w:rPr>
                <w:rFonts w:hint="eastAsia"/>
              </w:rPr>
            </w:pPr>
          </w:p>
        </w:tc>
        <w:tc>
          <w:tcPr>
            <w:tcW w:w="2835" w:type="dxa"/>
            <w:vMerge/>
          </w:tcPr>
          <w:p w14:paraId="3684ADC5" w14:textId="77777777" w:rsidR="00AC3620" w:rsidRDefault="00AC3620">
            <w:pPr>
              <w:rPr>
                <w:rFonts w:hint="eastAsia"/>
              </w:rPr>
            </w:pPr>
          </w:p>
        </w:tc>
        <w:tc>
          <w:tcPr>
            <w:tcW w:w="964" w:type="dxa"/>
            <w:tcMar>
              <w:top w:w="70" w:type="dxa"/>
              <w:left w:w="70" w:type="dxa"/>
              <w:bottom w:w="70" w:type="dxa"/>
              <w:right w:w="70" w:type="dxa"/>
            </w:tcMar>
            <w:vAlign w:val="center"/>
          </w:tcPr>
          <w:p w14:paraId="1B0B36E9"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846420B"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5A6058B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3D385194"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349E603A"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3ADE5328"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7E29074F"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070A637B"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349709E0"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2162A5F3"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6085315E"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70C3D809" w14:textId="77777777" w:rsidR="00AC3620" w:rsidRDefault="002F7E9F">
            <w:pPr>
              <w:spacing w:after="0" w:line="240" w:lineRule="auto"/>
              <w:jc w:val="center"/>
              <w:rPr>
                <w:rFonts w:hint="eastAsia"/>
              </w:rPr>
            </w:pPr>
            <w:r>
              <w:rPr>
                <w:b/>
                <w:sz w:val="22"/>
              </w:rPr>
              <w:t>其他相关职能部门</w:t>
            </w:r>
          </w:p>
        </w:tc>
      </w:tr>
      <w:tr w:rsidR="00AC3620" w14:paraId="7ECF986A" w14:textId="77777777">
        <w:trPr>
          <w:jc w:val="center"/>
        </w:trPr>
        <w:tc>
          <w:tcPr>
            <w:tcW w:w="454" w:type="dxa"/>
            <w:tcMar>
              <w:top w:w="70" w:type="dxa"/>
              <w:left w:w="70" w:type="dxa"/>
              <w:bottom w:w="70" w:type="dxa"/>
              <w:right w:w="70" w:type="dxa"/>
            </w:tcMar>
            <w:vAlign w:val="center"/>
          </w:tcPr>
          <w:p w14:paraId="55190B1F"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3CCC8D9D" w14:textId="77777777" w:rsidR="00AC3620" w:rsidRDefault="002F7E9F">
            <w:pPr>
              <w:spacing w:after="0" w:line="240" w:lineRule="auto"/>
              <w:rPr>
                <w:rFonts w:hint="eastAsia"/>
              </w:rPr>
            </w:pPr>
            <w:r>
              <w:rPr>
                <w:sz w:val="22"/>
              </w:rPr>
              <w:t>接收指标报送数据</w:t>
            </w:r>
          </w:p>
        </w:tc>
        <w:tc>
          <w:tcPr>
            <w:tcW w:w="964" w:type="dxa"/>
            <w:tcMar>
              <w:top w:w="70" w:type="dxa"/>
              <w:left w:w="70" w:type="dxa"/>
              <w:bottom w:w="70" w:type="dxa"/>
              <w:right w:w="70" w:type="dxa"/>
            </w:tcMar>
            <w:vAlign w:val="center"/>
          </w:tcPr>
          <w:p w14:paraId="0E61825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D260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D2DC1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51DD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A3E4B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89D8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4D5E9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533D2E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2FADC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02AA9C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BFDB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5F731B" w14:textId="77777777" w:rsidR="00AC3620" w:rsidRDefault="00AC3620">
            <w:pPr>
              <w:spacing w:after="0" w:line="240" w:lineRule="auto"/>
              <w:jc w:val="center"/>
              <w:rPr>
                <w:rFonts w:hint="eastAsia"/>
              </w:rPr>
            </w:pPr>
          </w:p>
        </w:tc>
      </w:tr>
      <w:tr w:rsidR="00AC3620" w14:paraId="234F6720" w14:textId="77777777">
        <w:trPr>
          <w:jc w:val="center"/>
        </w:trPr>
        <w:tc>
          <w:tcPr>
            <w:tcW w:w="454" w:type="dxa"/>
            <w:tcMar>
              <w:top w:w="70" w:type="dxa"/>
              <w:left w:w="70" w:type="dxa"/>
              <w:bottom w:w="70" w:type="dxa"/>
              <w:right w:w="70" w:type="dxa"/>
            </w:tcMar>
            <w:vAlign w:val="center"/>
          </w:tcPr>
          <w:p w14:paraId="7D1710E4"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78EFFABA" w14:textId="77777777" w:rsidR="00AC3620" w:rsidRDefault="002F7E9F">
            <w:pPr>
              <w:spacing w:after="0" w:line="240" w:lineRule="auto"/>
              <w:rPr>
                <w:rFonts w:hint="eastAsia"/>
              </w:rPr>
            </w:pPr>
            <w:r>
              <w:rPr>
                <w:sz w:val="22"/>
              </w:rPr>
              <w:t>填报指标数据</w:t>
            </w:r>
          </w:p>
        </w:tc>
        <w:tc>
          <w:tcPr>
            <w:tcW w:w="964" w:type="dxa"/>
            <w:tcMar>
              <w:top w:w="70" w:type="dxa"/>
              <w:left w:w="70" w:type="dxa"/>
              <w:bottom w:w="70" w:type="dxa"/>
              <w:right w:w="70" w:type="dxa"/>
            </w:tcMar>
            <w:vAlign w:val="center"/>
          </w:tcPr>
          <w:p w14:paraId="2972B42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76C68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AB6BB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4FD4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A5575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1525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538C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3F3A5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AE08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85275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D4413B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B55A21" w14:textId="77777777" w:rsidR="00AC3620" w:rsidRDefault="00AC3620">
            <w:pPr>
              <w:spacing w:after="0" w:line="240" w:lineRule="auto"/>
              <w:jc w:val="center"/>
              <w:rPr>
                <w:rFonts w:hint="eastAsia"/>
              </w:rPr>
            </w:pPr>
          </w:p>
        </w:tc>
      </w:tr>
      <w:tr w:rsidR="00AC3620" w14:paraId="13B26138" w14:textId="77777777">
        <w:trPr>
          <w:jc w:val="center"/>
        </w:trPr>
        <w:tc>
          <w:tcPr>
            <w:tcW w:w="454" w:type="dxa"/>
            <w:tcMar>
              <w:top w:w="70" w:type="dxa"/>
              <w:left w:w="70" w:type="dxa"/>
              <w:bottom w:w="70" w:type="dxa"/>
              <w:right w:w="70" w:type="dxa"/>
            </w:tcMar>
            <w:vAlign w:val="center"/>
          </w:tcPr>
          <w:p w14:paraId="383406E0"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3EF88775" w14:textId="77777777" w:rsidR="00AC3620" w:rsidRDefault="002F7E9F">
            <w:pPr>
              <w:spacing w:after="0" w:line="240" w:lineRule="auto"/>
              <w:rPr>
                <w:rFonts w:hint="eastAsia"/>
              </w:rPr>
            </w:pPr>
            <w:r>
              <w:rPr>
                <w:sz w:val="22"/>
              </w:rPr>
              <w:t>补充或修正指标数据</w:t>
            </w:r>
          </w:p>
        </w:tc>
        <w:tc>
          <w:tcPr>
            <w:tcW w:w="964" w:type="dxa"/>
            <w:tcMar>
              <w:top w:w="70" w:type="dxa"/>
              <w:left w:w="70" w:type="dxa"/>
              <w:bottom w:w="70" w:type="dxa"/>
              <w:right w:w="70" w:type="dxa"/>
            </w:tcMar>
            <w:vAlign w:val="center"/>
          </w:tcPr>
          <w:p w14:paraId="5F7163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FB6B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69F1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6723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BC40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F3CA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99A1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C7C9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9A7FD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27F0F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5315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5D988F" w14:textId="77777777" w:rsidR="00AC3620" w:rsidRDefault="00AC3620">
            <w:pPr>
              <w:spacing w:after="0" w:line="240" w:lineRule="auto"/>
              <w:jc w:val="center"/>
              <w:rPr>
                <w:rFonts w:hint="eastAsia"/>
              </w:rPr>
            </w:pPr>
          </w:p>
        </w:tc>
      </w:tr>
      <w:tr w:rsidR="00AC3620" w14:paraId="69AC5C57" w14:textId="77777777">
        <w:trPr>
          <w:jc w:val="center"/>
        </w:trPr>
        <w:tc>
          <w:tcPr>
            <w:tcW w:w="454" w:type="dxa"/>
            <w:tcMar>
              <w:top w:w="70" w:type="dxa"/>
              <w:left w:w="70" w:type="dxa"/>
              <w:bottom w:w="70" w:type="dxa"/>
              <w:right w:w="70" w:type="dxa"/>
            </w:tcMar>
            <w:vAlign w:val="center"/>
          </w:tcPr>
          <w:p w14:paraId="3D486ED2"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1ED04116" w14:textId="77777777" w:rsidR="00AC3620" w:rsidRDefault="002F7E9F">
            <w:pPr>
              <w:spacing w:after="0" w:line="240" w:lineRule="auto"/>
              <w:rPr>
                <w:rFonts w:hint="eastAsia"/>
              </w:rPr>
            </w:pPr>
            <w:r>
              <w:rPr>
                <w:sz w:val="22"/>
              </w:rPr>
              <w:t>审核确认报送数据</w:t>
            </w:r>
          </w:p>
        </w:tc>
        <w:tc>
          <w:tcPr>
            <w:tcW w:w="964" w:type="dxa"/>
            <w:tcMar>
              <w:top w:w="70" w:type="dxa"/>
              <w:left w:w="70" w:type="dxa"/>
              <w:bottom w:w="70" w:type="dxa"/>
              <w:right w:w="70" w:type="dxa"/>
            </w:tcMar>
            <w:vAlign w:val="center"/>
          </w:tcPr>
          <w:p w14:paraId="365DB7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61AA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1C5F9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F563F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08666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4E34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4D323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8CE8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BEC7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F23197"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166557A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E08DCA" w14:textId="77777777" w:rsidR="00AC3620" w:rsidRDefault="00AC3620">
            <w:pPr>
              <w:spacing w:after="0" w:line="240" w:lineRule="auto"/>
              <w:jc w:val="center"/>
              <w:rPr>
                <w:rFonts w:hint="eastAsia"/>
              </w:rPr>
            </w:pPr>
          </w:p>
        </w:tc>
      </w:tr>
      <w:tr w:rsidR="00AC3620" w14:paraId="561690D7" w14:textId="77777777">
        <w:trPr>
          <w:jc w:val="center"/>
        </w:trPr>
        <w:tc>
          <w:tcPr>
            <w:tcW w:w="454" w:type="dxa"/>
            <w:tcMar>
              <w:top w:w="70" w:type="dxa"/>
              <w:left w:w="70" w:type="dxa"/>
              <w:bottom w:w="70" w:type="dxa"/>
              <w:right w:w="70" w:type="dxa"/>
            </w:tcMar>
            <w:vAlign w:val="center"/>
          </w:tcPr>
          <w:p w14:paraId="145F6D45"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2BEFA69E" w14:textId="77777777" w:rsidR="00AC3620" w:rsidRDefault="002F7E9F">
            <w:pPr>
              <w:spacing w:after="0" w:line="240" w:lineRule="auto"/>
              <w:rPr>
                <w:rFonts w:hint="eastAsia"/>
              </w:rPr>
            </w:pPr>
            <w:r>
              <w:rPr>
                <w:sz w:val="22"/>
              </w:rPr>
              <w:t>自动计算风险指标</w:t>
            </w:r>
          </w:p>
        </w:tc>
        <w:tc>
          <w:tcPr>
            <w:tcW w:w="964" w:type="dxa"/>
            <w:tcMar>
              <w:top w:w="70" w:type="dxa"/>
              <w:left w:w="70" w:type="dxa"/>
              <w:bottom w:w="70" w:type="dxa"/>
              <w:right w:w="70" w:type="dxa"/>
            </w:tcMar>
            <w:vAlign w:val="center"/>
          </w:tcPr>
          <w:p w14:paraId="23D7B7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B589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69DDA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683E4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2B27D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A4B7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132EA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F1B4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BA877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EB91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2A5D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4FD7CD" w14:textId="77777777" w:rsidR="00AC3620" w:rsidRDefault="00AC3620">
            <w:pPr>
              <w:spacing w:after="0" w:line="240" w:lineRule="auto"/>
              <w:jc w:val="center"/>
              <w:rPr>
                <w:rFonts w:hint="eastAsia"/>
              </w:rPr>
            </w:pPr>
          </w:p>
        </w:tc>
      </w:tr>
      <w:tr w:rsidR="00AC3620" w14:paraId="10DA9189" w14:textId="77777777">
        <w:trPr>
          <w:jc w:val="center"/>
        </w:trPr>
        <w:tc>
          <w:tcPr>
            <w:tcW w:w="454" w:type="dxa"/>
            <w:tcMar>
              <w:top w:w="70" w:type="dxa"/>
              <w:left w:w="70" w:type="dxa"/>
              <w:bottom w:w="70" w:type="dxa"/>
              <w:right w:w="70" w:type="dxa"/>
            </w:tcMar>
            <w:vAlign w:val="center"/>
          </w:tcPr>
          <w:p w14:paraId="3ABF58E1"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59C1823C" w14:textId="77777777" w:rsidR="00AC3620" w:rsidRDefault="002F7E9F">
            <w:pPr>
              <w:spacing w:after="0" w:line="240" w:lineRule="auto"/>
              <w:rPr>
                <w:rFonts w:hint="eastAsia"/>
              </w:rPr>
            </w:pPr>
            <w:r>
              <w:rPr>
                <w:sz w:val="22"/>
              </w:rPr>
              <w:t>按监测频率开展指标监测</w:t>
            </w:r>
          </w:p>
        </w:tc>
        <w:tc>
          <w:tcPr>
            <w:tcW w:w="964" w:type="dxa"/>
            <w:tcMar>
              <w:top w:w="70" w:type="dxa"/>
              <w:left w:w="70" w:type="dxa"/>
              <w:bottom w:w="70" w:type="dxa"/>
              <w:right w:w="70" w:type="dxa"/>
            </w:tcMar>
            <w:vAlign w:val="center"/>
          </w:tcPr>
          <w:p w14:paraId="6FAE111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D34CC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C35D7B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A09A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49D01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C078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E5C7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2175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9DBB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A38C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D006A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9BF389" w14:textId="77777777" w:rsidR="00AC3620" w:rsidRDefault="00AC3620">
            <w:pPr>
              <w:spacing w:after="0" w:line="240" w:lineRule="auto"/>
              <w:jc w:val="center"/>
              <w:rPr>
                <w:rFonts w:hint="eastAsia"/>
              </w:rPr>
            </w:pPr>
          </w:p>
        </w:tc>
      </w:tr>
      <w:tr w:rsidR="00AC3620" w14:paraId="4C4FB744" w14:textId="77777777">
        <w:trPr>
          <w:jc w:val="center"/>
        </w:trPr>
        <w:tc>
          <w:tcPr>
            <w:tcW w:w="454" w:type="dxa"/>
            <w:tcMar>
              <w:top w:w="70" w:type="dxa"/>
              <w:left w:w="70" w:type="dxa"/>
              <w:bottom w:w="70" w:type="dxa"/>
              <w:right w:w="70" w:type="dxa"/>
            </w:tcMar>
            <w:vAlign w:val="center"/>
          </w:tcPr>
          <w:p w14:paraId="2C0DE22D"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2BAAB509" w14:textId="77777777" w:rsidR="00AC3620" w:rsidRDefault="002F7E9F">
            <w:pPr>
              <w:spacing w:after="0" w:line="240" w:lineRule="auto"/>
              <w:rPr>
                <w:rFonts w:hint="eastAsia"/>
              </w:rPr>
            </w:pPr>
            <w:r>
              <w:rPr>
                <w:sz w:val="22"/>
              </w:rPr>
              <w:t>根据阈值判断指标状态</w:t>
            </w:r>
          </w:p>
        </w:tc>
        <w:tc>
          <w:tcPr>
            <w:tcW w:w="964" w:type="dxa"/>
            <w:tcMar>
              <w:top w:w="70" w:type="dxa"/>
              <w:left w:w="70" w:type="dxa"/>
              <w:bottom w:w="70" w:type="dxa"/>
              <w:right w:w="70" w:type="dxa"/>
            </w:tcMar>
            <w:vAlign w:val="center"/>
          </w:tcPr>
          <w:p w14:paraId="4EEFE8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AB9C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9C1E3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410FE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0C19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49F4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41466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B3770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F430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926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80B6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02DF3" w14:textId="77777777" w:rsidR="00AC3620" w:rsidRDefault="00AC3620">
            <w:pPr>
              <w:spacing w:after="0" w:line="240" w:lineRule="auto"/>
              <w:jc w:val="center"/>
              <w:rPr>
                <w:rFonts w:hint="eastAsia"/>
              </w:rPr>
            </w:pPr>
          </w:p>
        </w:tc>
      </w:tr>
      <w:tr w:rsidR="00AC3620" w14:paraId="6172CBB6" w14:textId="77777777">
        <w:trPr>
          <w:jc w:val="center"/>
        </w:trPr>
        <w:tc>
          <w:tcPr>
            <w:tcW w:w="454" w:type="dxa"/>
            <w:tcMar>
              <w:top w:w="70" w:type="dxa"/>
              <w:left w:w="70" w:type="dxa"/>
              <w:bottom w:w="70" w:type="dxa"/>
              <w:right w:w="70" w:type="dxa"/>
            </w:tcMar>
            <w:vAlign w:val="center"/>
          </w:tcPr>
          <w:p w14:paraId="29368C70"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2CB66B45" w14:textId="77777777" w:rsidR="00AC3620" w:rsidRDefault="002F7E9F">
            <w:pPr>
              <w:spacing w:after="0" w:line="240" w:lineRule="auto"/>
              <w:rPr>
                <w:rFonts w:hint="eastAsia"/>
              </w:rPr>
            </w:pPr>
            <w:r>
              <w:rPr>
                <w:sz w:val="22"/>
              </w:rPr>
              <w:t>生成红灯或黄灯预警</w:t>
            </w:r>
          </w:p>
        </w:tc>
        <w:tc>
          <w:tcPr>
            <w:tcW w:w="964" w:type="dxa"/>
            <w:tcMar>
              <w:top w:w="70" w:type="dxa"/>
              <w:left w:w="70" w:type="dxa"/>
              <w:bottom w:w="70" w:type="dxa"/>
              <w:right w:w="70" w:type="dxa"/>
            </w:tcMar>
            <w:vAlign w:val="center"/>
          </w:tcPr>
          <w:p w14:paraId="6D3E13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9041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3FA82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21B61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531C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7A67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F01C6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7F347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0CECB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E0D08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AD05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AEDD76" w14:textId="77777777" w:rsidR="00AC3620" w:rsidRDefault="00AC3620">
            <w:pPr>
              <w:spacing w:after="0" w:line="240" w:lineRule="auto"/>
              <w:jc w:val="center"/>
              <w:rPr>
                <w:rFonts w:hint="eastAsia"/>
              </w:rPr>
            </w:pPr>
          </w:p>
        </w:tc>
      </w:tr>
      <w:tr w:rsidR="00AC3620" w14:paraId="215EFAE9" w14:textId="77777777">
        <w:trPr>
          <w:jc w:val="center"/>
        </w:trPr>
        <w:tc>
          <w:tcPr>
            <w:tcW w:w="454" w:type="dxa"/>
            <w:tcMar>
              <w:top w:w="70" w:type="dxa"/>
              <w:left w:w="70" w:type="dxa"/>
              <w:bottom w:w="70" w:type="dxa"/>
              <w:right w:w="70" w:type="dxa"/>
            </w:tcMar>
            <w:vAlign w:val="center"/>
          </w:tcPr>
          <w:p w14:paraId="0BFDE8C6"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26D7BDBC" w14:textId="77777777" w:rsidR="00AC3620" w:rsidRDefault="002F7E9F">
            <w:pPr>
              <w:spacing w:after="0" w:line="240" w:lineRule="auto"/>
              <w:rPr>
                <w:rFonts w:hint="eastAsia"/>
              </w:rPr>
            </w:pPr>
            <w:r>
              <w:rPr>
                <w:sz w:val="22"/>
              </w:rPr>
              <w:t>下发预警提示函</w:t>
            </w:r>
          </w:p>
        </w:tc>
        <w:tc>
          <w:tcPr>
            <w:tcW w:w="964" w:type="dxa"/>
            <w:tcMar>
              <w:top w:w="70" w:type="dxa"/>
              <w:left w:w="70" w:type="dxa"/>
              <w:bottom w:w="70" w:type="dxa"/>
              <w:right w:w="70" w:type="dxa"/>
            </w:tcMar>
            <w:vAlign w:val="center"/>
          </w:tcPr>
          <w:p w14:paraId="3D96AB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4E08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BA1D0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2F986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AC32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168F6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2894C0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364C9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24D8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84485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3D765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6E23C4" w14:textId="77777777" w:rsidR="00AC3620" w:rsidRDefault="00AC3620">
            <w:pPr>
              <w:spacing w:after="0" w:line="240" w:lineRule="auto"/>
              <w:jc w:val="center"/>
              <w:rPr>
                <w:rFonts w:hint="eastAsia"/>
              </w:rPr>
            </w:pPr>
          </w:p>
        </w:tc>
      </w:tr>
      <w:tr w:rsidR="00AC3620" w14:paraId="128190A6" w14:textId="77777777">
        <w:trPr>
          <w:jc w:val="center"/>
        </w:trPr>
        <w:tc>
          <w:tcPr>
            <w:tcW w:w="454" w:type="dxa"/>
            <w:tcMar>
              <w:top w:w="70" w:type="dxa"/>
              <w:left w:w="70" w:type="dxa"/>
              <w:bottom w:w="70" w:type="dxa"/>
              <w:right w:w="70" w:type="dxa"/>
            </w:tcMar>
            <w:vAlign w:val="center"/>
          </w:tcPr>
          <w:p w14:paraId="53CC74EA"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65AE1EA8" w14:textId="77777777" w:rsidR="00AC3620" w:rsidRDefault="002F7E9F">
            <w:pPr>
              <w:spacing w:after="0" w:line="240" w:lineRule="auto"/>
              <w:rPr>
                <w:rFonts w:hint="eastAsia"/>
              </w:rPr>
            </w:pPr>
            <w:r>
              <w:rPr>
                <w:sz w:val="22"/>
              </w:rPr>
              <w:t>查看预警信息</w:t>
            </w:r>
          </w:p>
        </w:tc>
        <w:tc>
          <w:tcPr>
            <w:tcW w:w="964" w:type="dxa"/>
            <w:tcMar>
              <w:top w:w="70" w:type="dxa"/>
              <w:left w:w="70" w:type="dxa"/>
              <w:bottom w:w="70" w:type="dxa"/>
              <w:right w:w="70" w:type="dxa"/>
            </w:tcMar>
            <w:vAlign w:val="center"/>
          </w:tcPr>
          <w:p w14:paraId="63DAF13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64B12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EEE289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1993FB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2E354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BFEBC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C4B6C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A43AA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F6AA3A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163EF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79C9F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45F2D5" w14:textId="77777777" w:rsidR="00AC3620" w:rsidRDefault="002F7E9F">
            <w:pPr>
              <w:spacing w:after="0" w:line="240" w:lineRule="auto"/>
              <w:jc w:val="center"/>
              <w:rPr>
                <w:rFonts w:hint="eastAsia"/>
              </w:rPr>
            </w:pPr>
            <w:r>
              <w:rPr>
                <w:sz w:val="22"/>
              </w:rPr>
              <w:t>√</w:t>
            </w:r>
          </w:p>
        </w:tc>
      </w:tr>
      <w:tr w:rsidR="00AC3620" w14:paraId="2EFF94A7" w14:textId="77777777">
        <w:trPr>
          <w:jc w:val="center"/>
        </w:trPr>
        <w:tc>
          <w:tcPr>
            <w:tcW w:w="454" w:type="dxa"/>
            <w:tcMar>
              <w:top w:w="70" w:type="dxa"/>
              <w:left w:w="70" w:type="dxa"/>
              <w:bottom w:w="70" w:type="dxa"/>
              <w:right w:w="70" w:type="dxa"/>
            </w:tcMar>
            <w:vAlign w:val="center"/>
          </w:tcPr>
          <w:p w14:paraId="0F96FDC9"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2E92B474" w14:textId="77777777" w:rsidR="00AC3620" w:rsidRDefault="002F7E9F">
            <w:pPr>
              <w:spacing w:after="0" w:line="240" w:lineRule="auto"/>
              <w:rPr>
                <w:rFonts w:hint="eastAsia"/>
              </w:rPr>
            </w:pPr>
            <w:r>
              <w:rPr>
                <w:sz w:val="22"/>
              </w:rPr>
              <w:t>填写预警原因</w:t>
            </w:r>
          </w:p>
        </w:tc>
        <w:tc>
          <w:tcPr>
            <w:tcW w:w="964" w:type="dxa"/>
            <w:tcMar>
              <w:top w:w="70" w:type="dxa"/>
              <w:left w:w="70" w:type="dxa"/>
              <w:bottom w:w="70" w:type="dxa"/>
              <w:right w:w="70" w:type="dxa"/>
            </w:tcMar>
            <w:vAlign w:val="center"/>
          </w:tcPr>
          <w:p w14:paraId="4D2194F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5CA4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2DAA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E065B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6AA3C5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DAF92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9441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9076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1735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5BF03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01B77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CEC244" w14:textId="77777777" w:rsidR="00AC3620" w:rsidRDefault="002F7E9F">
            <w:pPr>
              <w:spacing w:after="0" w:line="240" w:lineRule="auto"/>
              <w:jc w:val="center"/>
              <w:rPr>
                <w:rFonts w:hint="eastAsia"/>
              </w:rPr>
            </w:pPr>
            <w:r>
              <w:rPr>
                <w:sz w:val="22"/>
              </w:rPr>
              <w:t>√</w:t>
            </w:r>
          </w:p>
        </w:tc>
      </w:tr>
      <w:tr w:rsidR="00AC3620" w14:paraId="3C6DF1D6" w14:textId="77777777">
        <w:trPr>
          <w:jc w:val="center"/>
        </w:trPr>
        <w:tc>
          <w:tcPr>
            <w:tcW w:w="454" w:type="dxa"/>
            <w:tcMar>
              <w:top w:w="70" w:type="dxa"/>
              <w:left w:w="70" w:type="dxa"/>
              <w:bottom w:w="70" w:type="dxa"/>
              <w:right w:w="70" w:type="dxa"/>
            </w:tcMar>
            <w:vAlign w:val="center"/>
          </w:tcPr>
          <w:p w14:paraId="1DF69E84"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192BEB3F" w14:textId="77777777" w:rsidR="00AC3620" w:rsidRDefault="002F7E9F">
            <w:pPr>
              <w:spacing w:after="0" w:line="240" w:lineRule="auto"/>
              <w:rPr>
                <w:rFonts w:hint="eastAsia"/>
              </w:rPr>
            </w:pPr>
            <w:r>
              <w:rPr>
                <w:sz w:val="22"/>
              </w:rPr>
              <w:t>提交预警答复</w:t>
            </w:r>
          </w:p>
        </w:tc>
        <w:tc>
          <w:tcPr>
            <w:tcW w:w="964" w:type="dxa"/>
            <w:tcMar>
              <w:top w:w="70" w:type="dxa"/>
              <w:left w:w="70" w:type="dxa"/>
              <w:bottom w:w="70" w:type="dxa"/>
              <w:right w:w="70" w:type="dxa"/>
            </w:tcMar>
            <w:vAlign w:val="center"/>
          </w:tcPr>
          <w:p w14:paraId="44EC99B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D0F1E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DD9D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E8D0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A0AC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A09C0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22FA3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E65C0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64A9D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D58E2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6BA51B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DDCF7E" w14:textId="77777777" w:rsidR="00AC3620" w:rsidRDefault="00AC3620">
            <w:pPr>
              <w:spacing w:after="0" w:line="240" w:lineRule="auto"/>
              <w:jc w:val="center"/>
              <w:rPr>
                <w:rFonts w:hint="eastAsia"/>
              </w:rPr>
            </w:pPr>
          </w:p>
        </w:tc>
      </w:tr>
      <w:tr w:rsidR="00AC3620" w14:paraId="0697290F" w14:textId="77777777">
        <w:trPr>
          <w:jc w:val="center"/>
        </w:trPr>
        <w:tc>
          <w:tcPr>
            <w:tcW w:w="454" w:type="dxa"/>
            <w:tcMar>
              <w:top w:w="70" w:type="dxa"/>
              <w:left w:w="70" w:type="dxa"/>
              <w:bottom w:w="70" w:type="dxa"/>
              <w:right w:w="70" w:type="dxa"/>
            </w:tcMar>
            <w:vAlign w:val="center"/>
          </w:tcPr>
          <w:p w14:paraId="60E36925"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0F459872" w14:textId="77777777" w:rsidR="00AC3620" w:rsidRDefault="002F7E9F">
            <w:pPr>
              <w:spacing w:after="0" w:line="240" w:lineRule="auto"/>
              <w:rPr>
                <w:rFonts w:hint="eastAsia"/>
              </w:rPr>
            </w:pPr>
            <w:r>
              <w:rPr>
                <w:sz w:val="22"/>
              </w:rPr>
              <w:t>上传说明材料</w:t>
            </w:r>
          </w:p>
        </w:tc>
        <w:tc>
          <w:tcPr>
            <w:tcW w:w="964" w:type="dxa"/>
            <w:tcMar>
              <w:top w:w="70" w:type="dxa"/>
              <w:left w:w="70" w:type="dxa"/>
              <w:bottom w:w="70" w:type="dxa"/>
              <w:right w:w="70" w:type="dxa"/>
            </w:tcMar>
            <w:vAlign w:val="center"/>
          </w:tcPr>
          <w:p w14:paraId="7BF605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3974B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0657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81EB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4612C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4A86E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25168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DDA9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BB50FF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336A6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84BC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39484A" w14:textId="77777777" w:rsidR="00AC3620" w:rsidRDefault="002F7E9F">
            <w:pPr>
              <w:spacing w:after="0" w:line="240" w:lineRule="auto"/>
              <w:jc w:val="center"/>
              <w:rPr>
                <w:rFonts w:hint="eastAsia"/>
              </w:rPr>
            </w:pPr>
            <w:r>
              <w:rPr>
                <w:sz w:val="22"/>
              </w:rPr>
              <w:t>√</w:t>
            </w:r>
          </w:p>
        </w:tc>
      </w:tr>
      <w:tr w:rsidR="00AC3620" w14:paraId="3D09FD0C" w14:textId="77777777">
        <w:trPr>
          <w:jc w:val="center"/>
        </w:trPr>
        <w:tc>
          <w:tcPr>
            <w:tcW w:w="454" w:type="dxa"/>
            <w:tcMar>
              <w:top w:w="70" w:type="dxa"/>
              <w:left w:w="70" w:type="dxa"/>
              <w:bottom w:w="70" w:type="dxa"/>
              <w:right w:w="70" w:type="dxa"/>
            </w:tcMar>
            <w:vAlign w:val="center"/>
          </w:tcPr>
          <w:p w14:paraId="700EE6AF" w14:textId="77777777" w:rsidR="00AC3620" w:rsidRDefault="002F7E9F">
            <w:pPr>
              <w:spacing w:after="0" w:line="240" w:lineRule="auto"/>
              <w:jc w:val="center"/>
              <w:rPr>
                <w:rFonts w:hint="eastAsia"/>
              </w:rPr>
            </w:pPr>
            <w:r>
              <w:rPr>
                <w:sz w:val="22"/>
              </w:rPr>
              <w:lastRenderedPageBreak/>
              <w:t>14</w:t>
            </w:r>
          </w:p>
        </w:tc>
        <w:tc>
          <w:tcPr>
            <w:tcW w:w="2835" w:type="dxa"/>
            <w:tcMar>
              <w:top w:w="70" w:type="dxa"/>
              <w:left w:w="70" w:type="dxa"/>
              <w:bottom w:w="70" w:type="dxa"/>
              <w:right w:w="70" w:type="dxa"/>
            </w:tcMar>
            <w:vAlign w:val="center"/>
          </w:tcPr>
          <w:p w14:paraId="06B4B74C" w14:textId="77777777" w:rsidR="00AC3620" w:rsidRDefault="002F7E9F">
            <w:pPr>
              <w:spacing w:after="0" w:line="240" w:lineRule="auto"/>
              <w:rPr>
                <w:rFonts w:hint="eastAsia"/>
              </w:rPr>
            </w:pPr>
            <w:r>
              <w:rPr>
                <w:sz w:val="22"/>
              </w:rPr>
              <w:t>制定应对处置方案</w:t>
            </w:r>
          </w:p>
        </w:tc>
        <w:tc>
          <w:tcPr>
            <w:tcW w:w="964" w:type="dxa"/>
            <w:tcMar>
              <w:top w:w="70" w:type="dxa"/>
              <w:left w:w="70" w:type="dxa"/>
              <w:bottom w:w="70" w:type="dxa"/>
              <w:right w:w="70" w:type="dxa"/>
            </w:tcMar>
            <w:vAlign w:val="center"/>
          </w:tcPr>
          <w:p w14:paraId="5DE88B7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3C330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97F17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BFB4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70642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C05B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871E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BB41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D509F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ECCFB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AEA01D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5564D4" w14:textId="77777777" w:rsidR="00AC3620" w:rsidRDefault="002F7E9F">
            <w:pPr>
              <w:spacing w:after="0" w:line="240" w:lineRule="auto"/>
              <w:jc w:val="center"/>
              <w:rPr>
                <w:rFonts w:hint="eastAsia"/>
              </w:rPr>
            </w:pPr>
            <w:r>
              <w:rPr>
                <w:sz w:val="22"/>
              </w:rPr>
              <w:t>√</w:t>
            </w:r>
          </w:p>
        </w:tc>
      </w:tr>
      <w:tr w:rsidR="00AC3620" w14:paraId="532C29B1" w14:textId="77777777">
        <w:trPr>
          <w:jc w:val="center"/>
        </w:trPr>
        <w:tc>
          <w:tcPr>
            <w:tcW w:w="454" w:type="dxa"/>
            <w:tcMar>
              <w:top w:w="70" w:type="dxa"/>
              <w:left w:w="70" w:type="dxa"/>
              <w:bottom w:w="70" w:type="dxa"/>
              <w:right w:w="70" w:type="dxa"/>
            </w:tcMar>
            <w:vAlign w:val="center"/>
          </w:tcPr>
          <w:p w14:paraId="433D7BA4"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28BD2AF4" w14:textId="77777777" w:rsidR="00AC3620" w:rsidRDefault="002F7E9F">
            <w:pPr>
              <w:spacing w:after="0" w:line="240" w:lineRule="auto"/>
              <w:rPr>
                <w:rFonts w:hint="eastAsia"/>
              </w:rPr>
            </w:pPr>
            <w:r>
              <w:rPr>
                <w:sz w:val="22"/>
              </w:rPr>
              <w:t>审核应对处置方案</w:t>
            </w:r>
          </w:p>
        </w:tc>
        <w:tc>
          <w:tcPr>
            <w:tcW w:w="964" w:type="dxa"/>
            <w:tcMar>
              <w:top w:w="70" w:type="dxa"/>
              <w:left w:w="70" w:type="dxa"/>
              <w:bottom w:w="70" w:type="dxa"/>
              <w:right w:w="70" w:type="dxa"/>
            </w:tcMar>
            <w:vAlign w:val="center"/>
          </w:tcPr>
          <w:p w14:paraId="7C25AD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7C1AAC"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018291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EDA4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CCF5C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FEACDD"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E3A69A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1F3536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D371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AEA3D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D035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945FCE" w14:textId="77777777" w:rsidR="00AC3620" w:rsidRDefault="00AC3620">
            <w:pPr>
              <w:spacing w:after="0" w:line="240" w:lineRule="auto"/>
              <w:jc w:val="center"/>
              <w:rPr>
                <w:rFonts w:hint="eastAsia"/>
              </w:rPr>
            </w:pPr>
          </w:p>
        </w:tc>
      </w:tr>
      <w:tr w:rsidR="00AC3620" w14:paraId="40BE8A68" w14:textId="77777777">
        <w:trPr>
          <w:jc w:val="center"/>
        </w:trPr>
        <w:tc>
          <w:tcPr>
            <w:tcW w:w="454" w:type="dxa"/>
            <w:tcMar>
              <w:top w:w="70" w:type="dxa"/>
              <w:left w:w="70" w:type="dxa"/>
              <w:bottom w:w="70" w:type="dxa"/>
              <w:right w:w="70" w:type="dxa"/>
            </w:tcMar>
            <w:vAlign w:val="center"/>
          </w:tcPr>
          <w:p w14:paraId="60484C8E"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50ADDAF2" w14:textId="77777777" w:rsidR="00AC3620" w:rsidRDefault="002F7E9F">
            <w:pPr>
              <w:spacing w:after="0" w:line="240" w:lineRule="auto"/>
              <w:rPr>
                <w:rFonts w:hint="eastAsia"/>
              </w:rPr>
            </w:pPr>
            <w:r>
              <w:rPr>
                <w:sz w:val="22"/>
              </w:rPr>
              <w:t>跟踪处置方案执行情况</w:t>
            </w:r>
          </w:p>
        </w:tc>
        <w:tc>
          <w:tcPr>
            <w:tcW w:w="964" w:type="dxa"/>
            <w:tcMar>
              <w:top w:w="70" w:type="dxa"/>
              <w:left w:w="70" w:type="dxa"/>
              <w:bottom w:w="70" w:type="dxa"/>
              <w:right w:w="70" w:type="dxa"/>
            </w:tcMar>
            <w:vAlign w:val="center"/>
          </w:tcPr>
          <w:p w14:paraId="38B55D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C9B9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D9869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50E47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C958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46B49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8BE7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34DDA8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515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D9B2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AFE24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880899" w14:textId="77777777" w:rsidR="00AC3620" w:rsidRDefault="00AC3620">
            <w:pPr>
              <w:spacing w:after="0" w:line="240" w:lineRule="auto"/>
              <w:jc w:val="center"/>
              <w:rPr>
                <w:rFonts w:hint="eastAsia"/>
              </w:rPr>
            </w:pPr>
          </w:p>
        </w:tc>
      </w:tr>
      <w:tr w:rsidR="00AC3620" w14:paraId="47C335FA" w14:textId="77777777">
        <w:trPr>
          <w:jc w:val="center"/>
        </w:trPr>
        <w:tc>
          <w:tcPr>
            <w:tcW w:w="454" w:type="dxa"/>
            <w:tcMar>
              <w:top w:w="70" w:type="dxa"/>
              <w:left w:w="70" w:type="dxa"/>
              <w:bottom w:w="70" w:type="dxa"/>
              <w:right w:w="70" w:type="dxa"/>
            </w:tcMar>
            <w:vAlign w:val="center"/>
          </w:tcPr>
          <w:p w14:paraId="68D093CB"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24C2AEAF" w14:textId="77777777" w:rsidR="00AC3620" w:rsidRDefault="002F7E9F">
            <w:pPr>
              <w:spacing w:after="0" w:line="240" w:lineRule="auto"/>
              <w:rPr>
                <w:rFonts w:hint="eastAsia"/>
              </w:rPr>
            </w:pPr>
            <w:r>
              <w:rPr>
                <w:sz w:val="22"/>
              </w:rPr>
              <w:t>提交执行情况报告</w:t>
            </w:r>
          </w:p>
        </w:tc>
        <w:tc>
          <w:tcPr>
            <w:tcW w:w="964" w:type="dxa"/>
            <w:tcMar>
              <w:top w:w="70" w:type="dxa"/>
              <w:left w:w="70" w:type="dxa"/>
              <w:bottom w:w="70" w:type="dxa"/>
              <w:right w:w="70" w:type="dxa"/>
            </w:tcMar>
            <w:vAlign w:val="center"/>
          </w:tcPr>
          <w:p w14:paraId="5BB4448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B661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CA90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E0B1D7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B77354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2C7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E1898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6701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A207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FF1267"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271D5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241841" w14:textId="77777777" w:rsidR="00AC3620" w:rsidRDefault="00AC3620">
            <w:pPr>
              <w:spacing w:after="0" w:line="240" w:lineRule="auto"/>
              <w:jc w:val="center"/>
              <w:rPr>
                <w:rFonts w:hint="eastAsia"/>
              </w:rPr>
            </w:pPr>
          </w:p>
        </w:tc>
      </w:tr>
      <w:tr w:rsidR="00AC3620" w14:paraId="040000A9" w14:textId="77777777">
        <w:trPr>
          <w:jc w:val="center"/>
        </w:trPr>
        <w:tc>
          <w:tcPr>
            <w:tcW w:w="454" w:type="dxa"/>
            <w:tcMar>
              <w:top w:w="70" w:type="dxa"/>
              <w:left w:w="70" w:type="dxa"/>
              <w:bottom w:w="70" w:type="dxa"/>
              <w:right w:w="70" w:type="dxa"/>
            </w:tcMar>
            <w:vAlign w:val="center"/>
          </w:tcPr>
          <w:p w14:paraId="26FA92C9"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75DDF020" w14:textId="77777777" w:rsidR="00AC3620" w:rsidRDefault="002F7E9F">
            <w:pPr>
              <w:spacing w:after="0" w:line="240" w:lineRule="auto"/>
              <w:rPr>
                <w:rFonts w:hint="eastAsia"/>
              </w:rPr>
            </w:pPr>
            <w:r>
              <w:rPr>
                <w:sz w:val="22"/>
              </w:rPr>
              <w:t>查看预警处置进度</w:t>
            </w:r>
          </w:p>
        </w:tc>
        <w:tc>
          <w:tcPr>
            <w:tcW w:w="964" w:type="dxa"/>
            <w:tcMar>
              <w:top w:w="70" w:type="dxa"/>
              <w:left w:w="70" w:type="dxa"/>
              <w:bottom w:w="70" w:type="dxa"/>
              <w:right w:w="70" w:type="dxa"/>
            </w:tcMar>
            <w:vAlign w:val="center"/>
          </w:tcPr>
          <w:p w14:paraId="5E51E3E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6A1CEF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8CD73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28D61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A8D41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DC691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B96EA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D7C75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06AB3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E45F8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731E7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097A0C8" w14:textId="77777777" w:rsidR="00AC3620" w:rsidRDefault="002F7E9F">
            <w:pPr>
              <w:spacing w:after="0" w:line="240" w:lineRule="auto"/>
              <w:jc w:val="center"/>
              <w:rPr>
                <w:rFonts w:hint="eastAsia"/>
              </w:rPr>
            </w:pPr>
            <w:r>
              <w:rPr>
                <w:sz w:val="22"/>
              </w:rPr>
              <w:t>√</w:t>
            </w:r>
          </w:p>
        </w:tc>
      </w:tr>
      <w:tr w:rsidR="00AC3620" w14:paraId="02ED84E6" w14:textId="77777777">
        <w:trPr>
          <w:jc w:val="center"/>
        </w:trPr>
        <w:tc>
          <w:tcPr>
            <w:tcW w:w="454" w:type="dxa"/>
            <w:tcMar>
              <w:top w:w="70" w:type="dxa"/>
              <w:left w:w="70" w:type="dxa"/>
              <w:bottom w:w="70" w:type="dxa"/>
              <w:right w:w="70" w:type="dxa"/>
            </w:tcMar>
            <w:vAlign w:val="center"/>
          </w:tcPr>
          <w:p w14:paraId="0F260B5F"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418EE2ED" w14:textId="77777777" w:rsidR="00AC3620" w:rsidRDefault="002F7E9F">
            <w:pPr>
              <w:spacing w:after="0" w:line="240" w:lineRule="auto"/>
              <w:rPr>
                <w:rFonts w:hint="eastAsia"/>
              </w:rPr>
            </w:pPr>
            <w:r>
              <w:rPr>
                <w:sz w:val="22"/>
              </w:rPr>
              <w:t>自动解除亮灯</w:t>
            </w:r>
          </w:p>
        </w:tc>
        <w:tc>
          <w:tcPr>
            <w:tcW w:w="964" w:type="dxa"/>
            <w:tcMar>
              <w:top w:w="70" w:type="dxa"/>
              <w:left w:w="70" w:type="dxa"/>
              <w:bottom w:w="70" w:type="dxa"/>
              <w:right w:w="70" w:type="dxa"/>
            </w:tcMar>
            <w:vAlign w:val="center"/>
          </w:tcPr>
          <w:p w14:paraId="21A466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F962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361DE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25C3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D6ED4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5A16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0E1A8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1D041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32A5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0A7D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81F0D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C0124CC" w14:textId="77777777" w:rsidR="00AC3620" w:rsidRDefault="00AC3620">
            <w:pPr>
              <w:spacing w:after="0" w:line="240" w:lineRule="auto"/>
              <w:jc w:val="center"/>
              <w:rPr>
                <w:rFonts w:hint="eastAsia"/>
              </w:rPr>
            </w:pPr>
          </w:p>
        </w:tc>
      </w:tr>
      <w:tr w:rsidR="00AC3620" w14:paraId="705CD870" w14:textId="77777777">
        <w:trPr>
          <w:jc w:val="center"/>
        </w:trPr>
        <w:tc>
          <w:tcPr>
            <w:tcW w:w="454" w:type="dxa"/>
            <w:tcMar>
              <w:top w:w="70" w:type="dxa"/>
              <w:left w:w="70" w:type="dxa"/>
              <w:bottom w:w="70" w:type="dxa"/>
              <w:right w:w="70" w:type="dxa"/>
            </w:tcMar>
            <w:vAlign w:val="center"/>
          </w:tcPr>
          <w:p w14:paraId="6D10167C"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1D3B9653" w14:textId="77777777" w:rsidR="00AC3620" w:rsidRDefault="002F7E9F">
            <w:pPr>
              <w:spacing w:after="0" w:line="240" w:lineRule="auto"/>
              <w:rPr>
                <w:rFonts w:hint="eastAsia"/>
              </w:rPr>
            </w:pPr>
            <w:r>
              <w:rPr>
                <w:sz w:val="22"/>
              </w:rPr>
              <w:t>手动解除亮灯</w:t>
            </w:r>
          </w:p>
        </w:tc>
        <w:tc>
          <w:tcPr>
            <w:tcW w:w="964" w:type="dxa"/>
            <w:tcMar>
              <w:top w:w="70" w:type="dxa"/>
              <w:left w:w="70" w:type="dxa"/>
              <w:bottom w:w="70" w:type="dxa"/>
              <w:right w:w="70" w:type="dxa"/>
            </w:tcMar>
            <w:vAlign w:val="center"/>
          </w:tcPr>
          <w:p w14:paraId="1202C1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CDB7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115A7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5C9428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0A1C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E3AF0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BDE31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BD39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5B742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083B3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94378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220669" w14:textId="77777777" w:rsidR="00AC3620" w:rsidRDefault="00AC3620">
            <w:pPr>
              <w:spacing w:after="0" w:line="240" w:lineRule="auto"/>
              <w:jc w:val="center"/>
              <w:rPr>
                <w:rFonts w:hint="eastAsia"/>
              </w:rPr>
            </w:pPr>
          </w:p>
        </w:tc>
      </w:tr>
      <w:tr w:rsidR="00AC3620" w14:paraId="74132EC6" w14:textId="77777777">
        <w:trPr>
          <w:jc w:val="center"/>
        </w:trPr>
        <w:tc>
          <w:tcPr>
            <w:tcW w:w="454" w:type="dxa"/>
            <w:tcMar>
              <w:top w:w="70" w:type="dxa"/>
              <w:left w:w="70" w:type="dxa"/>
              <w:bottom w:w="70" w:type="dxa"/>
              <w:right w:w="70" w:type="dxa"/>
            </w:tcMar>
            <w:vAlign w:val="center"/>
          </w:tcPr>
          <w:p w14:paraId="34E828EA"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497665F5" w14:textId="77777777" w:rsidR="00AC3620" w:rsidRDefault="002F7E9F">
            <w:pPr>
              <w:spacing w:after="0" w:line="240" w:lineRule="auto"/>
              <w:rPr>
                <w:rFonts w:hint="eastAsia"/>
              </w:rPr>
            </w:pPr>
            <w:r>
              <w:rPr>
                <w:sz w:val="22"/>
              </w:rPr>
              <w:t>提交指标重检申请</w:t>
            </w:r>
          </w:p>
        </w:tc>
        <w:tc>
          <w:tcPr>
            <w:tcW w:w="964" w:type="dxa"/>
            <w:tcMar>
              <w:top w:w="70" w:type="dxa"/>
              <w:left w:w="70" w:type="dxa"/>
              <w:bottom w:w="70" w:type="dxa"/>
              <w:right w:w="70" w:type="dxa"/>
            </w:tcMar>
            <w:vAlign w:val="center"/>
          </w:tcPr>
          <w:p w14:paraId="5E3256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36C9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CC1EF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CCAD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024B01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8354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B59AB3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A096BE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7DC62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2881D8"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709F89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935AE8" w14:textId="77777777" w:rsidR="00AC3620" w:rsidRDefault="00AC3620">
            <w:pPr>
              <w:spacing w:after="0" w:line="240" w:lineRule="auto"/>
              <w:jc w:val="center"/>
              <w:rPr>
                <w:rFonts w:hint="eastAsia"/>
              </w:rPr>
            </w:pPr>
          </w:p>
        </w:tc>
      </w:tr>
      <w:tr w:rsidR="00AC3620" w14:paraId="6010B131" w14:textId="77777777">
        <w:trPr>
          <w:jc w:val="center"/>
        </w:trPr>
        <w:tc>
          <w:tcPr>
            <w:tcW w:w="454" w:type="dxa"/>
            <w:tcMar>
              <w:top w:w="70" w:type="dxa"/>
              <w:left w:w="70" w:type="dxa"/>
              <w:bottom w:w="70" w:type="dxa"/>
              <w:right w:w="70" w:type="dxa"/>
            </w:tcMar>
            <w:vAlign w:val="center"/>
          </w:tcPr>
          <w:p w14:paraId="1EF6607C"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6CE046F1" w14:textId="77777777" w:rsidR="00AC3620" w:rsidRDefault="002F7E9F">
            <w:pPr>
              <w:spacing w:after="0" w:line="240" w:lineRule="auto"/>
              <w:rPr>
                <w:rFonts w:hint="eastAsia"/>
              </w:rPr>
            </w:pPr>
            <w:r>
              <w:rPr>
                <w:sz w:val="22"/>
              </w:rPr>
              <w:t>审核指标重检申请</w:t>
            </w:r>
          </w:p>
        </w:tc>
        <w:tc>
          <w:tcPr>
            <w:tcW w:w="964" w:type="dxa"/>
            <w:tcMar>
              <w:top w:w="70" w:type="dxa"/>
              <w:left w:w="70" w:type="dxa"/>
              <w:bottom w:w="70" w:type="dxa"/>
              <w:right w:w="70" w:type="dxa"/>
            </w:tcMar>
            <w:vAlign w:val="center"/>
          </w:tcPr>
          <w:p w14:paraId="730E79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653BB3"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FAFE89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7BBD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2C671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7CABF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1BDEC45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1EA6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D345E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2CE0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BD6DD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2B9C1B" w14:textId="77777777" w:rsidR="00AC3620" w:rsidRDefault="00AC3620">
            <w:pPr>
              <w:spacing w:after="0" w:line="240" w:lineRule="auto"/>
              <w:jc w:val="center"/>
              <w:rPr>
                <w:rFonts w:hint="eastAsia"/>
              </w:rPr>
            </w:pPr>
          </w:p>
        </w:tc>
      </w:tr>
      <w:tr w:rsidR="00AC3620" w14:paraId="4445C762" w14:textId="77777777">
        <w:trPr>
          <w:jc w:val="center"/>
        </w:trPr>
        <w:tc>
          <w:tcPr>
            <w:tcW w:w="454" w:type="dxa"/>
            <w:tcMar>
              <w:top w:w="70" w:type="dxa"/>
              <w:left w:w="70" w:type="dxa"/>
              <w:bottom w:w="70" w:type="dxa"/>
              <w:right w:w="70" w:type="dxa"/>
            </w:tcMar>
            <w:vAlign w:val="center"/>
          </w:tcPr>
          <w:p w14:paraId="7B6A8887"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41049A2E" w14:textId="77777777" w:rsidR="00AC3620" w:rsidRDefault="002F7E9F">
            <w:pPr>
              <w:spacing w:after="0" w:line="240" w:lineRule="auto"/>
              <w:rPr>
                <w:rFonts w:hint="eastAsia"/>
              </w:rPr>
            </w:pPr>
            <w:r>
              <w:rPr>
                <w:sz w:val="22"/>
              </w:rPr>
              <w:t>调整指标定义、阈值或频率</w:t>
            </w:r>
          </w:p>
        </w:tc>
        <w:tc>
          <w:tcPr>
            <w:tcW w:w="964" w:type="dxa"/>
            <w:tcMar>
              <w:top w:w="70" w:type="dxa"/>
              <w:left w:w="70" w:type="dxa"/>
              <w:bottom w:w="70" w:type="dxa"/>
              <w:right w:w="70" w:type="dxa"/>
            </w:tcMar>
            <w:vAlign w:val="center"/>
          </w:tcPr>
          <w:p w14:paraId="689BA9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BCEF5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358F15"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6BEC2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769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A2DC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F2C73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D053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1A988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5993E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8B2B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E008046" w14:textId="77777777" w:rsidR="00AC3620" w:rsidRDefault="00AC3620">
            <w:pPr>
              <w:spacing w:after="0" w:line="240" w:lineRule="auto"/>
              <w:jc w:val="center"/>
              <w:rPr>
                <w:rFonts w:hint="eastAsia"/>
              </w:rPr>
            </w:pPr>
          </w:p>
        </w:tc>
      </w:tr>
      <w:tr w:rsidR="00AC3620" w14:paraId="36F60AC7" w14:textId="77777777">
        <w:trPr>
          <w:jc w:val="center"/>
        </w:trPr>
        <w:tc>
          <w:tcPr>
            <w:tcW w:w="454" w:type="dxa"/>
            <w:tcMar>
              <w:top w:w="70" w:type="dxa"/>
              <w:left w:w="70" w:type="dxa"/>
              <w:bottom w:w="70" w:type="dxa"/>
              <w:right w:w="70" w:type="dxa"/>
            </w:tcMar>
            <w:vAlign w:val="center"/>
          </w:tcPr>
          <w:p w14:paraId="43FEDF28"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23C3D23B" w14:textId="77777777" w:rsidR="00AC3620" w:rsidRDefault="002F7E9F">
            <w:pPr>
              <w:spacing w:after="0" w:line="240" w:lineRule="auto"/>
              <w:rPr>
                <w:rFonts w:hint="eastAsia"/>
              </w:rPr>
            </w:pPr>
            <w:r>
              <w:rPr>
                <w:sz w:val="22"/>
              </w:rPr>
              <w:t>查询预警事项</w:t>
            </w:r>
          </w:p>
        </w:tc>
        <w:tc>
          <w:tcPr>
            <w:tcW w:w="964" w:type="dxa"/>
            <w:tcMar>
              <w:top w:w="70" w:type="dxa"/>
              <w:left w:w="70" w:type="dxa"/>
              <w:bottom w:w="70" w:type="dxa"/>
              <w:right w:w="70" w:type="dxa"/>
            </w:tcMar>
            <w:vAlign w:val="center"/>
          </w:tcPr>
          <w:p w14:paraId="2A64ECF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E376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5183B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B36FD6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A3AD1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D34E59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5974B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FDFE25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FB8E4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F8E36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DBE440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44D6ED" w14:textId="77777777" w:rsidR="00AC3620" w:rsidRDefault="002F7E9F">
            <w:pPr>
              <w:spacing w:after="0" w:line="240" w:lineRule="auto"/>
              <w:jc w:val="center"/>
              <w:rPr>
                <w:rFonts w:hint="eastAsia"/>
              </w:rPr>
            </w:pPr>
            <w:r>
              <w:rPr>
                <w:sz w:val="22"/>
              </w:rPr>
              <w:t>√</w:t>
            </w:r>
          </w:p>
        </w:tc>
      </w:tr>
      <w:tr w:rsidR="00AC3620" w14:paraId="6EEE24B5" w14:textId="77777777">
        <w:trPr>
          <w:jc w:val="center"/>
        </w:trPr>
        <w:tc>
          <w:tcPr>
            <w:tcW w:w="454" w:type="dxa"/>
            <w:tcMar>
              <w:top w:w="70" w:type="dxa"/>
              <w:left w:w="70" w:type="dxa"/>
              <w:bottom w:w="70" w:type="dxa"/>
              <w:right w:w="70" w:type="dxa"/>
            </w:tcMar>
            <w:vAlign w:val="center"/>
          </w:tcPr>
          <w:p w14:paraId="1808557A" w14:textId="77777777" w:rsidR="00AC3620" w:rsidRDefault="002F7E9F">
            <w:pPr>
              <w:spacing w:after="0" w:line="240" w:lineRule="auto"/>
              <w:jc w:val="center"/>
              <w:rPr>
                <w:rFonts w:hint="eastAsia"/>
              </w:rPr>
            </w:pPr>
            <w:r>
              <w:rPr>
                <w:sz w:val="22"/>
              </w:rPr>
              <w:t>25</w:t>
            </w:r>
          </w:p>
        </w:tc>
        <w:tc>
          <w:tcPr>
            <w:tcW w:w="2835" w:type="dxa"/>
            <w:tcMar>
              <w:top w:w="70" w:type="dxa"/>
              <w:left w:w="70" w:type="dxa"/>
              <w:bottom w:w="70" w:type="dxa"/>
              <w:right w:w="70" w:type="dxa"/>
            </w:tcMar>
            <w:vAlign w:val="center"/>
          </w:tcPr>
          <w:p w14:paraId="12C3F35A" w14:textId="77777777" w:rsidR="00AC3620" w:rsidRDefault="002F7E9F">
            <w:pPr>
              <w:spacing w:after="0" w:line="240" w:lineRule="auto"/>
              <w:rPr>
                <w:rFonts w:hint="eastAsia"/>
              </w:rPr>
            </w:pPr>
            <w:r>
              <w:rPr>
                <w:sz w:val="22"/>
              </w:rPr>
              <w:t>查看预警详情</w:t>
            </w:r>
          </w:p>
        </w:tc>
        <w:tc>
          <w:tcPr>
            <w:tcW w:w="964" w:type="dxa"/>
            <w:tcMar>
              <w:top w:w="70" w:type="dxa"/>
              <w:left w:w="70" w:type="dxa"/>
              <w:bottom w:w="70" w:type="dxa"/>
              <w:right w:w="70" w:type="dxa"/>
            </w:tcMar>
            <w:vAlign w:val="center"/>
          </w:tcPr>
          <w:p w14:paraId="025B88D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C9E062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55E389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AAEF64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2BF50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63D1D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7601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22A74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78AE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BDFA2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B32071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4749FC" w14:textId="77777777" w:rsidR="00AC3620" w:rsidRDefault="002F7E9F">
            <w:pPr>
              <w:spacing w:after="0" w:line="240" w:lineRule="auto"/>
              <w:jc w:val="center"/>
              <w:rPr>
                <w:rFonts w:hint="eastAsia"/>
              </w:rPr>
            </w:pPr>
            <w:r>
              <w:rPr>
                <w:sz w:val="22"/>
              </w:rPr>
              <w:t>√</w:t>
            </w:r>
          </w:p>
        </w:tc>
      </w:tr>
      <w:tr w:rsidR="00AC3620" w14:paraId="79B0D5D4" w14:textId="77777777">
        <w:trPr>
          <w:jc w:val="center"/>
        </w:trPr>
        <w:tc>
          <w:tcPr>
            <w:tcW w:w="454" w:type="dxa"/>
            <w:tcMar>
              <w:top w:w="70" w:type="dxa"/>
              <w:left w:w="70" w:type="dxa"/>
              <w:bottom w:w="70" w:type="dxa"/>
              <w:right w:w="70" w:type="dxa"/>
            </w:tcMar>
            <w:vAlign w:val="center"/>
          </w:tcPr>
          <w:p w14:paraId="41031DA1" w14:textId="77777777" w:rsidR="00AC3620" w:rsidRDefault="002F7E9F">
            <w:pPr>
              <w:spacing w:after="0" w:line="240" w:lineRule="auto"/>
              <w:jc w:val="center"/>
              <w:rPr>
                <w:rFonts w:hint="eastAsia"/>
              </w:rPr>
            </w:pPr>
            <w:r>
              <w:rPr>
                <w:sz w:val="22"/>
              </w:rPr>
              <w:t>26</w:t>
            </w:r>
          </w:p>
        </w:tc>
        <w:tc>
          <w:tcPr>
            <w:tcW w:w="2835" w:type="dxa"/>
            <w:tcMar>
              <w:top w:w="70" w:type="dxa"/>
              <w:left w:w="70" w:type="dxa"/>
              <w:bottom w:w="70" w:type="dxa"/>
              <w:right w:w="70" w:type="dxa"/>
            </w:tcMar>
            <w:vAlign w:val="center"/>
          </w:tcPr>
          <w:p w14:paraId="2F94764B" w14:textId="77777777" w:rsidR="00AC3620" w:rsidRDefault="002F7E9F">
            <w:pPr>
              <w:spacing w:after="0" w:line="240" w:lineRule="auto"/>
              <w:rPr>
                <w:rFonts w:hint="eastAsia"/>
              </w:rPr>
            </w:pPr>
            <w:r>
              <w:rPr>
                <w:sz w:val="22"/>
              </w:rPr>
              <w:t>下载预警函件及相关材料</w:t>
            </w:r>
          </w:p>
        </w:tc>
        <w:tc>
          <w:tcPr>
            <w:tcW w:w="964" w:type="dxa"/>
            <w:tcMar>
              <w:top w:w="70" w:type="dxa"/>
              <w:left w:w="70" w:type="dxa"/>
              <w:bottom w:w="70" w:type="dxa"/>
              <w:right w:w="70" w:type="dxa"/>
            </w:tcMar>
            <w:vAlign w:val="center"/>
          </w:tcPr>
          <w:p w14:paraId="6D8AD5B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34B4D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B0AE90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9ACFF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2840F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50491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102A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3A7C9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CA60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7E42E4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7D0C46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0B25AA" w14:textId="77777777" w:rsidR="00AC3620" w:rsidRDefault="002F7E9F">
            <w:pPr>
              <w:spacing w:after="0" w:line="240" w:lineRule="auto"/>
              <w:jc w:val="center"/>
              <w:rPr>
                <w:rFonts w:hint="eastAsia"/>
              </w:rPr>
            </w:pPr>
            <w:r>
              <w:rPr>
                <w:sz w:val="22"/>
              </w:rPr>
              <w:t>√</w:t>
            </w:r>
          </w:p>
        </w:tc>
      </w:tr>
      <w:tr w:rsidR="00AC3620" w14:paraId="23F3EFFD" w14:textId="77777777">
        <w:trPr>
          <w:jc w:val="center"/>
        </w:trPr>
        <w:tc>
          <w:tcPr>
            <w:tcW w:w="454" w:type="dxa"/>
            <w:tcMar>
              <w:top w:w="70" w:type="dxa"/>
              <w:left w:w="70" w:type="dxa"/>
              <w:bottom w:w="70" w:type="dxa"/>
              <w:right w:w="70" w:type="dxa"/>
            </w:tcMar>
            <w:vAlign w:val="center"/>
          </w:tcPr>
          <w:p w14:paraId="10081583" w14:textId="77777777" w:rsidR="00AC3620" w:rsidRDefault="002F7E9F">
            <w:pPr>
              <w:spacing w:after="0" w:line="240" w:lineRule="auto"/>
              <w:jc w:val="center"/>
              <w:rPr>
                <w:rFonts w:hint="eastAsia"/>
              </w:rPr>
            </w:pPr>
            <w:r>
              <w:rPr>
                <w:sz w:val="22"/>
              </w:rPr>
              <w:t>27</w:t>
            </w:r>
          </w:p>
        </w:tc>
        <w:tc>
          <w:tcPr>
            <w:tcW w:w="2835" w:type="dxa"/>
            <w:tcMar>
              <w:top w:w="70" w:type="dxa"/>
              <w:left w:w="70" w:type="dxa"/>
              <w:bottom w:w="70" w:type="dxa"/>
              <w:right w:w="70" w:type="dxa"/>
            </w:tcMar>
            <w:vAlign w:val="center"/>
          </w:tcPr>
          <w:p w14:paraId="212E00DC" w14:textId="77777777" w:rsidR="00AC3620" w:rsidRDefault="002F7E9F">
            <w:pPr>
              <w:spacing w:after="0" w:line="240" w:lineRule="auto"/>
              <w:rPr>
                <w:rFonts w:hint="eastAsia"/>
              </w:rPr>
            </w:pPr>
            <w:r>
              <w:rPr>
                <w:sz w:val="22"/>
              </w:rPr>
              <w:t>导出监测预警结果</w:t>
            </w:r>
          </w:p>
        </w:tc>
        <w:tc>
          <w:tcPr>
            <w:tcW w:w="964" w:type="dxa"/>
            <w:tcMar>
              <w:top w:w="70" w:type="dxa"/>
              <w:left w:w="70" w:type="dxa"/>
              <w:bottom w:w="70" w:type="dxa"/>
              <w:right w:w="70" w:type="dxa"/>
            </w:tcMar>
            <w:vAlign w:val="center"/>
          </w:tcPr>
          <w:p w14:paraId="7CE3A9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DFDD7A"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B406F3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F70E9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DF74B2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30B465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296B81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2162E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DC57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19189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D23A4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713215F" w14:textId="77777777" w:rsidR="00AC3620" w:rsidRDefault="00AC3620">
            <w:pPr>
              <w:spacing w:after="0" w:line="240" w:lineRule="auto"/>
              <w:jc w:val="center"/>
              <w:rPr>
                <w:rFonts w:hint="eastAsia"/>
              </w:rPr>
            </w:pPr>
          </w:p>
        </w:tc>
      </w:tr>
      <w:tr w:rsidR="00AC3620" w14:paraId="608A2E1D" w14:textId="77777777">
        <w:trPr>
          <w:jc w:val="center"/>
        </w:trPr>
        <w:tc>
          <w:tcPr>
            <w:tcW w:w="454" w:type="dxa"/>
            <w:tcMar>
              <w:top w:w="70" w:type="dxa"/>
              <w:left w:w="70" w:type="dxa"/>
              <w:bottom w:w="70" w:type="dxa"/>
              <w:right w:w="70" w:type="dxa"/>
            </w:tcMar>
            <w:vAlign w:val="center"/>
          </w:tcPr>
          <w:p w14:paraId="604A7268" w14:textId="77777777" w:rsidR="00AC3620" w:rsidRDefault="002F7E9F">
            <w:pPr>
              <w:spacing w:after="0" w:line="240" w:lineRule="auto"/>
              <w:jc w:val="center"/>
              <w:rPr>
                <w:rFonts w:hint="eastAsia"/>
              </w:rPr>
            </w:pPr>
            <w:r>
              <w:rPr>
                <w:sz w:val="22"/>
              </w:rPr>
              <w:t>28</w:t>
            </w:r>
          </w:p>
        </w:tc>
        <w:tc>
          <w:tcPr>
            <w:tcW w:w="2835" w:type="dxa"/>
            <w:tcMar>
              <w:top w:w="70" w:type="dxa"/>
              <w:left w:w="70" w:type="dxa"/>
              <w:bottom w:w="70" w:type="dxa"/>
              <w:right w:w="70" w:type="dxa"/>
            </w:tcMar>
            <w:vAlign w:val="center"/>
          </w:tcPr>
          <w:p w14:paraId="2313F426" w14:textId="77777777" w:rsidR="00AC3620" w:rsidRDefault="002F7E9F">
            <w:pPr>
              <w:spacing w:after="0" w:line="240" w:lineRule="auto"/>
              <w:rPr>
                <w:rFonts w:hint="eastAsia"/>
              </w:rPr>
            </w:pPr>
            <w:r>
              <w:rPr>
                <w:sz w:val="22"/>
              </w:rPr>
              <w:t>监测客户集中度</w:t>
            </w:r>
          </w:p>
        </w:tc>
        <w:tc>
          <w:tcPr>
            <w:tcW w:w="964" w:type="dxa"/>
            <w:tcMar>
              <w:top w:w="70" w:type="dxa"/>
              <w:left w:w="70" w:type="dxa"/>
              <w:bottom w:w="70" w:type="dxa"/>
              <w:right w:w="70" w:type="dxa"/>
            </w:tcMar>
            <w:vAlign w:val="center"/>
          </w:tcPr>
          <w:p w14:paraId="4F8A0C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E143B0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289B7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5E1C34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10D75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6E03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7ED7A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4233C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6D8457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EEEE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3CDA6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92A9D5" w14:textId="77777777" w:rsidR="00AC3620" w:rsidRDefault="00AC3620">
            <w:pPr>
              <w:spacing w:after="0" w:line="240" w:lineRule="auto"/>
              <w:jc w:val="center"/>
              <w:rPr>
                <w:rFonts w:hint="eastAsia"/>
              </w:rPr>
            </w:pPr>
          </w:p>
        </w:tc>
      </w:tr>
      <w:tr w:rsidR="00AC3620" w14:paraId="7E72B381" w14:textId="77777777">
        <w:trPr>
          <w:jc w:val="center"/>
        </w:trPr>
        <w:tc>
          <w:tcPr>
            <w:tcW w:w="454" w:type="dxa"/>
            <w:tcMar>
              <w:top w:w="70" w:type="dxa"/>
              <w:left w:w="70" w:type="dxa"/>
              <w:bottom w:w="70" w:type="dxa"/>
              <w:right w:w="70" w:type="dxa"/>
            </w:tcMar>
            <w:vAlign w:val="center"/>
          </w:tcPr>
          <w:p w14:paraId="3017F14B" w14:textId="77777777" w:rsidR="00AC3620" w:rsidRDefault="002F7E9F">
            <w:pPr>
              <w:spacing w:after="0" w:line="240" w:lineRule="auto"/>
              <w:jc w:val="center"/>
              <w:rPr>
                <w:rFonts w:hint="eastAsia"/>
              </w:rPr>
            </w:pPr>
            <w:r>
              <w:rPr>
                <w:sz w:val="22"/>
              </w:rPr>
              <w:lastRenderedPageBreak/>
              <w:t>29</w:t>
            </w:r>
          </w:p>
        </w:tc>
        <w:tc>
          <w:tcPr>
            <w:tcW w:w="2835" w:type="dxa"/>
            <w:tcMar>
              <w:top w:w="70" w:type="dxa"/>
              <w:left w:w="70" w:type="dxa"/>
              <w:bottom w:w="70" w:type="dxa"/>
              <w:right w:w="70" w:type="dxa"/>
            </w:tcMar>
            <w:vAlign w:val="center"/>
          </w:tcPr>
          <w:p w14:paraId="21908D29" w14:textId="77777777" w:rsidR="00AC3620" w:rsidRDefault="002F7E9F">
            <w:pPr>
              <w:spacing w:after="0" w:line="240" w:lineRule="auto"/>
              <w:rPr>
                <w:rFonts w:hint="eastAsia"/>
              </w:rPr>
            </w:pPr>
            <w:r>
              <w:rPr>
                <w:sz w:val="22"/>
              </w:rPr>
              <w:t>监测行业集中度</w:t>
            </w:r>
          </w:p>
        </w:tc>
        <w:tc>
          <w:tcPr>
            <w:tcW w:w="964" w:type="dxa"/>
            <w:tcMar>
              <w:top w:w="70" w:type="dxa"/>
              <w:left w:w="70" w:type="dxa"/>
              <w:bottom w:w="70" w:type="dxa"/>
              <w:right w:w="70" w:type="dxa"/>
            </w:tcMar>
            <w:vAlign w:val="center"/>
          </w:tcPr>
          <w:p w14:paraId="4184193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C90D9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1BC1F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EDAFB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B7C0C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0E53F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5B3BA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0FD8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9E319F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6715F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C3197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B40D66" w14:textId="77777777" w:rsidR="00AC3620" w:rsidRDefault="00AC3620">
            <w:pPr>
              <w:spacing w:after="0" w:line="240" w:lineRule="auto"/>
              <w:jc w:val="center"/>
              <w:rPr>
                <w:rFonts w:hint="eastAsia"/>
              </w:rPr>
            </w:pPr>
          </w:p>
        </w:tc>
      </w:tr>
      <w:tr w:rsidR="00AC3620" w14:paraId="33F0627F" w14:textId="77777777">
        <w:trPr>
          <w:jc w:val="center"/>
        </w:trPr>
        <w:tc>
          <w:tcPr>
            <w:tcW w:w="454" w:type="dxa"/>
            <w:tcMar>
              <w:top w:w="70" w:type="dxa"/>
              <w:left w:w="70" w:type="dxa"/>
              <w:bottom w:w="70" w:type="dxa"/>
              <w:right w:w="70" w:type="dxa"/>
            </w:tcMar>
            <w:vAlign w:val="center"/>
          </w:tcPr>
          <w:p w14:paraId="115D5793" w14:textId="77777777" w:rsidR="00AC3620" w:rsidRDefault="002F7E9F">
            <w:pPr>
              <w:spacing w:after="0" w:line="240" w:lineRule="auto"/>
              <w:jc w:val="center"/>
              <w:rPr>
                <w:rFonts w:hint="eastAsia"/>
              </w:rPr>
            </w:pPr>
            <w:r>
              <w:rPr>
                <w:sz w:val="22"/>
              </w:rPr>
              <w:t>30</w:t>
            </w:r>
          </w:p>
        </w:tc>
        <w:tc>
          <w:tcPr>
            <w:tcW w:w="2835" w:type="dxa"/>
            <w:tcMar>
              <w:top w:w="70" w:type="dxa"/>
              <w:left w:w="70" w:type="dxa"/>
              <w:bottom w:w="70" w:type="dxa"/>
              <w:right w:w="70" w:type="dxa"/>
            </w:tcMar>
            <w:vAlign w:val="center"/>
          </w:tcPr>
          <w:p w14:paraId="44F551AF" w14:textId="77777777" w:rsidR="00AC3620" w:rsidRDefault="002F7E9F">
            <w:pPr>
              <w:spacing w:after="0" w:line="240" w:lineRule="auto"/>
              <w:rPr>
                <w:rFonts w:hint="eastAsia"/>
              </w:rPr>
            </w:pPr>
            <w:r>
              <w:rPr>
                <w:sz w:val="22"/>
              </w:rPr>
              <w:t>监测区域集中度</w:t>
            </w:r>
          </w:p>
        </w:tc>
        <w:tc>
          <w:tcPr>
            <w:tcW w:w="964" w:type="dxa"/>
            <w:tcMar>
              <w:top w:w="70" w:type="dxa"/>
              <w:left w:w="70" w:type="dxa"/>
              <w:bottom w:w="70" w:type="dxa"/>
              <w:right w:w="70" w:type="dxa"/>
            </w:tcMar>
            <w:vAlign w:val="center"/>
          </w:tcPr>
          <w:p w14:paraId="124B71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53ED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D125A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9DD5B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1D0FA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AED12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EC1DE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45145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2A48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2BB9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67192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C3D3A3F" w14:textId="77777777" w:rsidR="00AC3620" w:rsidRDefault="00AC3620">
            <w:pPr>
              <w:spacing w:after="0" w:line="240" w:lineRule="auto"/>
              <w:jc w:val="center"/>
              <w:rPr>
                <w:rFonts w:hint="eastAsia"/>
              </w:rPr>
            </w:pPr>
          </w:p>
        </w:tc>
      </w:tr>
      <w:tr w:rsidR="00AC3620" w14:paraId="132DC8CB" w14:textId="77777777">
        <w:trPr>
          <w:jc w:val="center"/>
        </w:trPr>
        <w:tc>
          <w:tcPr>
            <w:tcW w:w="454" w:type="dxa"/>
            <w:tcMar>
              <w:top w:w="70" w:type="dxa"/>
              <w:left w:w="70" w:type="dxa"/>
              <w:bottom w:w="70" w:type="dxa"/>
              <w:right w:w="70" w:type="dxa"/>
            </w:tcMar>
            <w:vAlign w:val="center"/>
          </w:tcPr>
          <w:p w14:paraId="27FF7349" w14:textId="77777777" w:rsidR="00AC3620" w:rsidRDefault="002F7E9F">
            <w:pPr>
              <w:spacing w:after="0" w:line="240" w:lineRule="auto"/>
              <w:jc w:val="center"/>
              <w:rPr>
                <w:rFonts w:hint="eastAsia"/>
              </w:rPr>
            </w:pPr>
            <w:r>
              <w:rPr>
                <w:sz w:val="22"/>
              </w:rPr>
              <w:t>31</w:t>
            </w:r>
          </w:p>
        </w:tc>
        <w:tc>
          <w:tcPr>
            <w:tcW w:w="2835" w:type="dxa"/>
            <w:tcMar>
              <w:top w:w="70" w:type="dxa"/>
              <w:left w:w="70" w:type="dxa"/>
              <w:bottom w:w="70" w:type="dxa"/>
              <w:right w:w="70" w:type="dxa"/>
            </w:tcMar>
            <w:vAlign w:val="center"/>
          </w:tcPr>
          <w:p w14:paraId="0DF6867F" w14:textId="77777777" w:rsidR="00AC3620" w:rsidRDefault="002F7E9F">
            <w:pPr>
              <w:spacing w:after="0" w:line="240" w:lineRule="auto"/>
              <w:rPr>
                <w:rFonts w:hint="eastAsia"/>
              </w:rPr>
            </w:pPr>
            <w:r>
              <w:rPr>
                <w:sz w:val="22"/>
              </w:rPr>
              <w:t>查看集中度趋势</w:t>
            </w:r>
          </w:p>
        </w:tc>
        <w:tc>
          <w:tcPr>
            <w:tcW w:w="964" w:type="dxa"/>
            <w:tcMar>
              <w:top w:w="70" w:type="dxa"/>
              <w:left w:w="70" w:type="dxa"/>
              <w:bottom w:w="70" w:type="dxa"/>
              <w:right w:w="70" w:type="dxa"/>
            </w:tcMar>
            <w:vAlign w:val="center"/>
          </w:tcPr>
          <w:p w14:paraId="45927AD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F7F9FF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2884F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383024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3FC31E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12E3A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B43FC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FEB10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DADC5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4404A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D72FE4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9145C0" w14:textId="77777777" w:rsidR="00AC3620" w:rsidRDefault="00AC3620">
            <w:pPr>
              <w:spacing w:after="0" w:line="240" w:lineRule="auto"/>
              <w:jc w:val="center"/>
              <w:rPr>
                <w:rFonts w:hint="eastAsia"/>
              </w:rPr>
            </w:pPr>
          </w:p>
        </w:tc>
      </w:tr>
      <w:tr w:rsidR="00AC3620" w14:paraId="3FC3228E" w14:textId="77777777">
        <w:trPr>
          <w:jc w:val="center"/>
        </w:trPr>
        <w:tc>
          <w:tcPr>
            <w:tcW w:w="454" w:type="dxa"/>
            <w:tcMar>
              <w:top w:w="70" w:type="dxa"/>
              <w:left w:w="70" w:type="dxa"/>
              <w:bottom w:w="70" w:type="dxa"/>
              <w:right w:w="70" w:type="dxa"/>
            </w:tcMar>
            <w:vAlign w:val="center"/>
          </w:tcPr>
          <w:p w14:paraId="5E7CD8C1" w14:textId="77777777" w:rsidR="00AC3620" w:rsidRDefault="002F7E9F">
            <w:pPr>
              <w:spacing w:after="0" w:line="240" w:lineRule="auto"/>
              <w:jc w:val="center"/>
              <w:rPr>
                <w:rFonts w:hint="eastAsia"/>
              </w:rPr>
            </w:pPr>
            <w:r>
              <w:rPr>
                <w:sz w:val="22"/>
              </w:rPr>
              <w:t>32</w:t>
            </w:r>
          </w:p>
        </w:tc>
        <w:tc>
          <w:tcPr>
            <w:tcW w:w="2835" w:type="dxa"/>
            <w:tcMar>
              <w:top w:w="70" w:type="dxa"/>
              <w:left w:w="70" w:type="dxa"/>
              <w:bottom w:w="70" w:type="dxa"/>
              <w:right w:w="70" w:type="dxa"/>
            </w:tcMar>
            <w:vAlign w:val="center"/>
          </w:tcPr>
          <w:p w14:paraId="7694491D" w14:textId="77777777" w:rsidR="00AC3620" w:rsidRDefault="002F7E9F">
            <w:pPr>
              <w:spacing w:after="0" w:line="240" w:lineRule="auto"/>
              <w:rPr>
                <w:rFonts w:hint="eastAsia"/>
              </w:rPr>
            </w:pPr>
            <w:r>
              <w:rPr>
                <w:sz w:val="22"/>
              </w:rPr>
              <w:t>下钻查询集中度明细</w:t>
            </w:r>
          </w:p>
        </w:tc>
        <w:tc>
          <w:tcPr>
            <w:tcW w:w="964" w:type="dxa"/>
            <w:tcMar>
              <w:top w:w="70" w:type="dxa"/>
              <w:left w:w="70" w:type="dxa"/>
              <w:bottom w:w="70" w:type="dxa"/>
              <w:right w:w="70" w:type="dxa"/>
            </w:tcMar>
            <w:vAlign w:val="center"/>
          </w:tcPr>
          <w:p w14:paraId="31C5D80B"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DFDF73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3029F7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ABD2C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C1C12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C1C03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BD76D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4861B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7C8E451"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0EBD76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B3A4C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C4FA4D" w14:textId="77777777" w:rsidR="00AC3620" w:rsidRDefault="00AC3620">
            <w:pPr>
              <w:spacing w:after="0" w:line="240" w:lineRule="auto"/>
              <w:jc w:val="center"/>
              <w:rPr>
                <w:rFonts w:hint="eastAsia"/>
              </w:rPr>
            </w:pPr>
          </w:p>
        </w:tc>
      </w:tr>
    </w:tbl>
    <w:p w14:paraId="3C117F79" w14:textId="77777777" w:rsidR="00AC3620" w:rsidRDefault="002F7E9F">
      <w:pPr>
        <w:pStyle w:val="2"/>
        <w:pageBreakBefore/>
      </w:pPr>
      <w:bookmarkStart w:id="15" w:name="_Toc236928853"/>
      <w:r>
        <w:lastRenderedPageBreak/>
        <w:t>风险报告权限表</w:t>
      </w:r>
      <w:bookmarkEnd w:id="15"/>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2835"/>
        <w:gridCol w:w="964"/>
        <w:gridCol w:w="964"/>
        <w:gridCol w:w="964"/>
        <w:gridCol w:w="964"/>
        <w:gridCol w:w="964"/>
        <w:gridCol w:w="964"/>
        <w:gridCol w:w="964"/>
        <w:gridCol w:w="964"/>
        <w:gridCol w:w="964"/>
        <w:gridCol w:w="964"/>
        <w:gridCol w:w="964"/>
        <w:gridCol w:w="964"/>
      </w:tblGrid>
      <w:tr w:rsidR="00AC3620" w14:paraId="2FD22E3B" w14:textId="77777777">
        <w:trPr>
          <w:tblHeader/>
          <w:jc w:val="center"/>
        </w:trPr>
        <w:tc>
          <w:tcPr>
            <w:tcW w:w="454" w:type="dxa"/>
            <w:vMerge w:val="restart"/>
            <w:tcMar>
              <w:top w:w="70" w:type="dxa"/>
              <w:left w:w="70" w:type="dxa"/>
              <w:bottom w:w="70" w:type="dxa"/>
              <w:right w:w="70" w:type="dxa"/>
            </w:tcMar>
            <w:vAlign w:val="center"/>
          </w:tcPr>
          <w:p w14:paraId="06540F4A" w14:textId="77777777" w:rsidR="00AC3620" w:rsidRDefault="002F7E9F">
            <w:pPr>
              <w:spacing w:after="0" w:line="240" w:lineRule="auto"/>
              <w:jc w:val="center"/>
              <w:rPr>
                <w:rFonts w:hint="eastAsia"/>
              </w:rPr>
            </w:pPr>
            <w:r>
              <w:rPr>
                <w:b/>
                <w:sz w:val="22"/>
              </w:rPr>
              <w:t>序号</w:t>
            </w:r>
          </w:p>
        </w:tc>
        <w:tc>
          <w:tcPr>
            <w:tcW w:w="2835" w:type="dxa"/>
            <w:vMerge w:val="restart"/>
            <w:tcMar>
              <w:top w:w="70" w:type="dxa"/>
              <w:left w:w="70" w:type="dxa"/>
              <w:bottom w:w="70" w:type="dxa"/>
              <w:right w:w="70" w:type="dxa"/>
            </w:tcMar>
            <w:vAlign w:val="center"/>
          </w:tcPr>
          <w:p w14:paraId="61DB448D" w14:textId="77777777" w:rsidR="00AC3620" w:rsidRDefault="002F7E9F">
            <w:pPr>
              <w:spacing w:after="0" w:line="240" w:lineRule="auto"/>
              <w:jc w:val="center"/>
              <w:rPr>
                <w:rFonts w:hint="eastAsia"/>
              </w:rPr>
            </w:pPr>
            <w:r>
              <w:rPr>
                <w:b/>
                <w:sz w:val="22"/>
              </w:rPr>
              <w:t>功能点</w:t>
            </w:r>
          </w:p>
        </w:tc>
        <w:tc>
          <w:tcPr>
            <w:tcW w:w="3856" w:type="dxa"/>
            <w:gridSpan w:val="4"/>
            <w:tcMar>
              <w:top w:w="70" w:type="dxa"/>
              <w:left w:w="70" w:type="dxa"/>
              <w:bottom w:w="70" w:type="dxa"/>
              <w:right w:w="70" w:type="dxa"/>
            </w:tcMar>
            <w:vAlign w:val="center"/>
          </w:tcPr>
          <w:p w14:paraId="33E1B7AE" w14:textId="77777777" w:rsidR="00AC3620" w:rsidRDefault="002F7E9F">
            <w:pPr>
              <w:spacing w:after="0" w:line="240" w:lineRule="auto"/>
              <w:jc w:val="center"/>
              <w:rPr>
                <w:rFonts w:hint="eastAsia"/>
              </w:rPr>
            </w:pPr>
            <w:r>
              <w:rPr>
                <w:b/>
                <w:sz w:val="22"/>
              </w:rPr>
              <w:t>集团</w:t>
            </w:r>
          </w:p>
        </w:tc>
        <w:tc>
          <w:tcPr>
            <w:tcW w:w="3856" w:type="dxa"/>
            <w:gridSpan w:val="4"/>
            <w:tcMar>
              <w:top w:w="70" w:type="dxa"/>
              <w:left w:w="70" w:type="dxa"/>
              <w:bottom w:w="70" w:type="dxa"/>
              <w:right w:w="70" w:type="dxa"/>
            </w:tcMar>
            <w:vAlign w:val="center"/>
          </w:tcPr>
          <w:p w14:paraId="75505B9C" w14:textId="77777777" w:rsidR="00AC3620" w:rsidRDefault="002F7E9F">
            <w:pPr>
              <w:spacing w:after="0" w:line="240" w:lineRule="auto"/>
              <w:jc w:val="center"/>
              <w:rPr>
                <w:rFonts w:hint="eastAsia"/>
              </w:rPr>
            </w:pPr>
            <w:r>
              <w:rPr>
                <w:b/>
                <w:sz w:val="22"/>
              </w:rPr>
              <w:t>国资公司</w:t>
            </w:r>
          </w:p>
        </w:tc>
        <w:tc>
          <w:tcPr>
            <w:tcW w:w="3856" w:type="dxa"/>
            <w:gridSpan w:val="4"/>
            <w:tcMar>
              <w:top w:w="70" w:type="dxa"/>
              <w:left w:w="70" w:type="dxa"/>
              <w:bottom w:w="70" w:type="dxa"/>
              <w:right w:w="70" w:type="dxa"/>
            </w:tcMar>
            <w:vAlign w:val="center"/>
          </w:tcPr>
          <w:p w14:paraId="26D761DD" w14:textId="77777777" w:rsidR="00AC3620" w:rsidRDefault="002F7E9F">
            <w:pPr>
              <w:spacing w:after="0" w:line="240" w:lineRule="auto"/>
              <w:jc w:val="center"/>
              <w:rPr>
                <w:rFonts w:hint="eastAsia"/>
              </w:rPr>
            </w:pPr>
            <w:r>
              <w:rPr>
                <w:b/>
                <w:sz w:val="22"/>
              </w:rPr>
              <w:t>各金融机构</w:t>
            </w:r>
          </w:p>
        </w:tc>
      </w:tr>
      <w:tr w:rsidR="00AC3620" w14:paraId="13E09A1A" w14:textId="77777777">
        <w:trPr>
          <w:tblHeader/>
          <w:jc w:val="center"/>
        </w:trPr>
        <w:tc>
          <w:tcPr>
            <w:tcW w:w="454" w:type="dxa"/>
            <w:vMerge/>
          </w:tcPr>
          <w:p w14:paraId="2D446A32" w14:textId="77777777" w:rsidR="00AC3620" w:rsidRDefault="00AC3620">
            <w:pPr>
              <w:rPr>
                <w:rFonts w:hint="eastAsia"/>
              </w:rPr>
            </w:pPr>
          </w:p>
        </w:tc>
        <w:tc>
          <w:tcPr>
            <w:tcW w:w="2835" w:type="dxa"/>
            <w:vMerge/>
          </w:tcPr>
          <w:p w14:paraId="34AAD50F" w14:textId="77777777" w:rsidR="00AC3620" w:rsidRDefault="00AC3620">
            <w:pPr>
              <w:rPr>
                <w:rFonts w:hint="eastAsia"/>
              </w:rPr>
            </w:pPr>
          </w:p>
        </w:tc>
        <w:tc>
          <w:tcPr>
            <w:tcW w:w="964" w:type="dxa"/>
            <w:tcMar>
              <w:top w:w="70" w:type="dxa"/>
              <w:left w:w="70" w:type="dxa"/>
              <w:bottom w:w="70" w:type="dxa"/>
              <w:right w:w="70" w:type="dxa"/>
            </w:tcMar>
            <w:vAlign w:val="center"/>
          </w:tcPr>
          <w:p w14:paraId="18BC7293"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08427E1"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8FA983D"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00AF2A2A"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5AF1441B"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74CE9826"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34AFD507" w14:textId="77777777" w:rsidR="00AC3620" w:rsidRDefault="002F7E9F">
            <w:pPr>
              <w:spacing w:after="0" w:line="240" w:lineRule="auto"/>
              <w:jc w:val="center"/>
              <w:rPr>
                <w:rFonts w:hint="eastAsia"/>
              </w:rPr>
            </w:pPr>
            <w:r>
              <w:rPr>
                <w:b/>
                <w:sz w:val="22"/>
              </w:rPr>
              <w:t>金融机构管理部门</w:t>
            </w:r>
          </w:p>
        </w:tc>
        <w:tc>
          <w:tcPr>
            <w:tcW w:w="964" w:type="dxa"/>
            <w:tcMar>
              <w:top w:w="70" w:type="dxa"/>
              <w:left w:w="70" w:type="dxa"/>
              <w:bottom w:w="70" w:type="dxa"/>
              <w:right w:w="70" w:type="dxa"/>
            </w:tcMar>
            <w:vAlign w:val="center"/>
          </w:tcPr>
          <w:p w14:paraId="588C44AF" w14:textId="77777777" w:rsidR="00AC3620" w:rsidRDefault="002F7E9F">
            <w:pPr>
              <w:spacing w:after="0" w:line="240" w:lineRule="auto"/>
              <w:jc w:val="center"/>
              <w:rPr>
                <w:rFonts w:hint="eastAsia"/>
              </w:rPr>
            </w:pPr>
            <w:r>
              <w:rPr>
                <w:b/>
                <w:sz w:val="22"/>
              </w:rPr>
              <w:t>其他相关职能部门</w:t>
            </w:r>
          </w:p>
        </w:tc>
        <w:tc>
          <w:tcPr>
            <w:tcW w:w="964" w:type="dxa"/>
            <w:tcMar>
              <w:top w:w="70" w:type="dxa"/>
              <w:left w:w="70" w:type="dxa"/>
              <w:bottom w:w="70" w:type="dxa"/>
              <w:right w:w="70" w:type="dxa"/>
            </w:tcMar>
            <w:vAlign w:val="center"/>
          </w:tcPr>
          <w:p w14:paraId="1833D0EF" w14:textId="77777777" w:rsidR="00AC3620" w:rsidRDefault="002F7E9F">
            <w:pPr>
              <w:spacing w:after="0" w:line="240" w:lineRule="auto"/>
              <w:jc w:val="center"/>
              <w:rPr>
                <w:rFonts w:hint="eastAsia"/>
              </w:rPr>
            </w:pPr>
            <w:r>
              <w:rPr>
                <w:b/>
                <w:sz w:val="22"/>
              </w:rPr>
              <w:t>董事会</w:t>
            </w:r>
          </w:p>
        </w:tc>
        <w:tc>
          <w:tcPr>
            <w:tcW w:w="964" w:type="dxa"/>
            <w:tcMar>
              <w:top w:w="70" w:type="dxa"/>
              <w:left w:w="70" w:type="dxa"/>
              <w:bottom w:w="70" w:type="dxa"/>
              <w:right w:w="70" w:type="dxa"/>
            </w:tcMar>
            <w:vAlign w:val="center"/>
          </w:tcPr>
          <w:p w14:paraId="16E30EC2" w14:textId="77777777" w:rsidR="00AC3620" w:rsidRDefault="002F7E9F">
            <w:pPr>
              <w:spacing w:after="0" w:line="240" w:lineRule="auto"/>
              <w:jc w:val="center"/>
              <w:rPr>
                <w:rFonts w:hint="eastAsia"/>
              </w:rPr>
            </w:pPr>
            <w:r>
              <w:rPr>
                <w:b/>
                <w:sz w:val="22"/>
              </w:rPr>
              <w:t>经理层</w:t>
            </w:r>
          </w:p>
        </w:tc>
        <w:tc>
          <w:tcPr>
            <w:tcW w:w="964" w:type="dxa"/>
            <w:tcMar>
              <w:top w:w="70" w:type="dxa"/>
              <w:left w:w="70" w:type="dxa"/>
              <w:bottom w:w="70" w:type="dxa"/>
              <w:right w:w="70" w:type="dxa"/>
            </w:tcMar>
            <w:vAlign w:val="center"/>
          </w:tcPr>
          <w:p w14:paraId="1FB9E938" w14:textId="77777777" w:rsidR="00AC3620" w:rsidRDefault="002F7E9F">
            <w:pPr>
              <w:spacing w:after="0" w:line="240" w:lineRule="auto"/>
              <w:jc w:val="center"/>
              <w:rPr>
                <w:rFonts w:hint="eastAsia"/>
              </w:rPr>
            </w:pPr>
            <w:r>
              <w:rPr>
                <w:b/>
                <w:sz w:val="22"/>
              </w:rPr>
              <w:t>主要责任部门</w:t>
            </w:r>
          </w:p>
        </w:tc>
        <w:tc>
          <w:tcPr>
            <w:tcW w:w="964" w:type="dxa"/>
            <w:tcMar>
              <w:top w:w="70" w:type="dxa"/>
              <w:left w:w="70" w:type="dxa"/>
              <w:bottom w:w="70" w:type="dxa"/>
              <w:right w:w="70" w:type="dxa"/>
            </w:tcMar>
            <w:vAlign w:val="center"/>
          </w:tcPr>
          <w:p w14:paraId="3A34BA6C" w14:textId="77777777" w:rsidR="00AC3620" w:rsidRDefault="002F7E9F">
            <w:pPr>
              <w:spacing w:after="0" w:line="240" w:lineRule="auto"/>
              <w:jc w:val="center"/>
              <w:rPr>
                <w:rFonts w:hint="eastAsia"/>
              </w:rPr>
            </w:pPr>
            <w:r>
              <w:rPr>
                <w:b/>
                <w:sz w:val="22"/>
              </w:rPr>
              <w:t>其他相关职能部门</w:t>
            </w:r>
          </w:p>
        </w:tc>
      </w:tr>
      <w:tr w:rsidR="00AC3620" w14:paraId="56F6AC21" w14:textId="77777777">
        <w:trPr>
          <w:jc w:val="center"/>
        </w:trPr>
        <w:tc>
          <w:tcPr>
            <w:tcW w:w="454" w:type="dxa"/>
            <w:tcMar>
              <w:top w:w="70" w:type="dxa"/>
              <w:left w:w="70" w:type="dxa"/>
              <w:bottom w:w="70" w:type="dxa"/>
              <w:right w:w="70" w:type="dxa"/>
            </w:tcMar>
            <w:vAlign w:val="center"/>
          </w:tcPr>
          <w:p w14:paraId="2A849B42" w14:textId="77777777" w:rsidR="00AC3620" w:rsidRDefault="002F7E9F">
            <w:pPr>
              <w:spacing w:after="0" w:line="240" w:lineRule="auto"/>
              <w:jc w:val="center"/>
              <w:rPr>
                <w:rFonts w:hint="eastAsia"/>
              </w:rPr>
            </w:pPr>
            <w:r>
              <w:rPr>
                <w:sz w:val="22"/>
              </w:rPr>
              <w:t>1</w:t>
            </w:r>
          </w:p>
        </w:tc>
        <w:tc>
          <w:tcPr>
            <w:tcW w:w="2835" w:type="dxa"/>
            <w:tcMar>
              <w:top w:w="70" w:type="dxa"/>
              <w:left w:w="70" w:type="dxa"/>
              <w:bottom w:w="70" w:type="dxa"/>
              <w:right w:w="70" w:type="dxa"/>
            </w:tcMar>
            <w:vAlign w:val="center"/>
          </w:tcPr>
          <w:p w14:paraId="3C44F537" w14:textId="77777777" w:rsidR="00AC3620" w:rsidRDefault="002F7E9F">
            <w:pPr>
              <w:spacing w:after="0" w:line="240" w:lineRule="auto"/>
              <w:rPr>
                <w:rFonts w:hint="eastAsia"/>
              </w:rPr>
            </w:pPr>
            <w:r>
              <w:rPr>
                <w:sz w:val="22"/>
              </w:rPr>
              <w:t>根据指标运行情况生成报表</w:t>
            </w:r>
          </w:p>
        </w:tc>
        <w:tc>
          <w:tcPr>
            <w:tcW w:w="964" w:type="dxa"/>
            <w:tcMar>
              <w:top w:w="70" w:type="dxa"/>
              <w:left w:w="70" w:type="dxa"/>
              <w:bottom w:w="70" w:type="dxa"/>
              <w:right w:w="70" w:type="dxa"/>
            </w:tcMar>
            <w:vAlign w:val="center"/>
          </w:tcPr>
          <w:p w14:paraId="3C80085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CC9E6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E613D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92DB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FEBFAF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B07A8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C4F2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1A2699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BAF4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4FD4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298A1D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84D545" w14:textId="77777777" w:rsidR="00AC3620" w:rsidRDefault="00AC3620">
            <w:pPr>
              <w:spacing w:after="0" w:line="240" w:lineRule="auto"/>
              <w:jc w:val="center"/>
              <w:rPr>
                <w:rFonts w:hint="eastAsia"/>
              </w:rPr>
            </w:pPr>
          </w:p>
        </w:tc>
      </w:tr>
      <w:tr w:rsidR="00AC3620" w14:paraId="267C4501" w14:textId="77777777">
        <w:trPr>
          <w:jc w:val="center"/>
        </w:trPr>
        <w:tc>
          <w:tcPr>
            <w:tcW w:w="454" w:type="dxa"/>
            <w:tcMar>
              <w:top w:w="70" w:type="dxa"/>
              <w:left w:w="70" w:type="dxa"/>
              <w:bottom w:w="70" w:type="dxa"/>
              <w:right w:w="70" w:type="dxa"/>
            </w:tcMar>
            <w:vAlign w:val="center"/>
          </w:tcPr>
          <w:p w14:paraId="503655B0" w14:textId="77777777" w:rsidR="00AC3620" w:rsidRDefault="002F7E9F">
            <w:pPr>
              <w:spacing w:after="0" w:line="240" w:lineRule="auto"/>
              <w:jc w:val="center"/>
              <w:rPr>
                <w:rFonts w:hint="eastAsia"/>
              </w:rPr>
            </w:pPr>
            <w:r>
              <w:rPr>
                <w:sz w:val="22"/>
              </w:rPr>
              <w:t>2</w:t>
            </w:r>
          </w:p>
        </w:tc>
        <w:tc>
          <w:tcPr>
            <w:tcW w:w="2835" w:type="dxa"/>
            <w:tcMar>
              <w:top w:w="70" w:type="dxa"/>
              <w:left w:w="70" w:type="dxa"/>
              <w:bottom w:w="70" w:type="dxa"/>
              <w:right w:w="70" w:type="dxa"/>
            </w:tcMar>
            <w:vAlign w:val="center"/>
          </w:tcPr>
          <w:p w14:paraId="4F8229C3" w14:textId="77777777" w:rsidR="00AC3620" w:rsidRDefault="002F7E9F">
            <w:pPr>
              <w:spacing w:after="0" w:line="240" w:lineRule="auto"/>
              <w:rPr>
                <w:rFonts w:hint="eastAsia"/>
              </w:rPr>
            </w:pPr>
            <w:r>
              <w:rPr>
                <w:sz w:val="22"/>
              </w:rPr>
              <w:t>形成风险监测报告</w:t>
            </w:r>
          </w:p>
        </w:tc>
        <w:tc>
          <w:tcPr>
            <w:tcW w:w="964" w:type="dxa"/>
            <w:tcMar>
              <w:top w:w="70" w:type="dxa"/>
              <w:left w:w="70" w:type="dxa"/>
              <w:bottom w:w="70" w:type="dxa"/>
              <w:right w:w="70" w:type="dxa"/>
            </w:tcMar>
            <w:vAlign w:val="center"/>
          </w:tcPr>
          <w:p w14:paraId="4F88FC1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53C38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46E20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5A7DF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9F28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AE28BA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14398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2EF717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E0CD7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36B23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25F77A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37DA6FF" w14:textId="77777777" w:rsidR="00AC3620" w:rsidRDefault="00AC3620">
            <w:pPr>
              <w:spacing w:after="0" w:line="240" w:lineRule="auto"/>
              <w:jc w:val="center"/>
              <w:rPr>
                <w:rFonts w:hint="eastAsia"/>
              </w:rPr>
            </w:pPr>
          </w:p>
        </w:tc>
      </w:tr>
      <w:tr w:rsidR="00AC3620" w14:paraId="657FA8AB" w14:textId="77777777">
        <w:trPr>
          <w:jc w:val="center"/>
        </w:trPr>
        <w:tc>
          <w:tcPr>
            <w:tcW w:w="454" w:type="dxa"/>
            <w:tcMar>
              <w:top w:w="70" w:type="dxa"/>
              <w:left w:w="70" w:type="dxa"/>
              <w:bottom w:w="70" w:type="dxa"/>
              <w:right w:w="70" w:type="dxa"/>
            </w:tcMar>
            <w:vAlign w:val="center"/>
          </w:tcPr>
          <w:p w14:paraId="087002F8" w14:textId="77777777" w:rsidR="00AC3620" w:rsidRDefault="002F7E9F">
            <w:pPr>
              <w:spacing w:after="0" w:line="240" w:lineRule="auto"/>
              <w:jc w:val="center"/>
              <w:rPr>
                <w:rFonts w:hint="eastAsia"/>
              </w:rPr>
            </w:pPr>
            <w:r>
              <w:rPr>
                <w:sz w:val="22"/>
              </w:rPr>
              <w:t>3</w:t>
            </w:r>
          </w:p>
        </w:tc>
        <w:tc>
          <w:tcPr>
            <w:tcW w:w="2835" w:type="dxa"/>
            <w:tcMar>
              <w:top w:w="70" w:type="dxa"/>
              <w:left w:w="70" w:type="dxa"/>
              <w:bottom w:w="70" w:type="dxa"/>
              <w:right w:w="70" w:type="dxa"/>
            </w:tcMar>
            <w:vAlign w:val="center"/>
          </w:tcPr>
          <w:p w14:paraId="4C2EA222" w14:textId="77777777" w:rsidR="00AC3620" w:rsidRDefault="002F7E9F">
            <w:pPr>
              <w:spacing w:after="0" w:line="240" w:lineRule="auto"/>
              <w:rPr>
                <w:rFonts w:hint="eastAsia"/>
              </w:rPr>
            </w:pPr>
            <w:r>
              <w:rPr>
                <w:sz w:val="22"/>
              </w:rPr>
              <w:t>查看风险报表</w:t>
            </w:r>
          </w:p>
        </w:tc>
        <w:tc>
          <w:tcPr>
            <w:tcW w:w="964" w:type="dxa"/>
            <w:tcMar>
              <w:top w:w="70" w:type="dxa"/>
              <w:left w:w="70" w:type="dxa"/>
              <w:bottom w:w="70" w:type="dxa"/>
              <w:right w:w="70" w:type="dxa"/>
            </w:tcMar>
            <w:vAlign w:val="center"/>
          </w:tcPr>
          <w:p w14:paraId="340EDB7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906AB1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DE6E0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33069E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35C58F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CE4B4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2AE88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227D8B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DB2A5F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99711A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8D5B2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EDFFEB" w14:textId="77777777" w:rsidR="00AC3620" w:rsidRDefault="002F7E9F">
            <w:pPr>
              <w:spacing w:after="0" w:line="240" w:lineRule="auto"/>
              <w:jc w:val="center"/>
              <w:rPr>
                <w:rFonts w:hint="eastAsia"/>
              </w:rPr>
            </w:pPr>
            <w:r>
              <w:rPr>
                <w:sz w:val="22"/>
              </w:rPr>
              <w:t>√</w:t>
            </w:r>
          </w:p>
        </w:tc>
      </w:tr>
      <w:tr w:rsidR="00AC3620" w14:paraId="55C536B5" w14:textId="77777777">
        <w:trPr>
          <w:jc w:val="center"/>
        </w:trPr>
        <w:tc>
          <w:tcPr>
            <w:tcW w:w="454" w:type="dxa"/>
            <w:tcMar>
              <w:top w:w="70" w:type="dxa"/>
              <w:left w:w="70" w:type="dxa"/>
              <w:bottom w:w="70" w:type="dxa"/>
              <w:right w:w="70" w:type="dxa"/>
            </w:tcMar>
            <w:vAlign w:val="center"/>
          </w:tcPr>
          <w:p w14:paraId="6D76A134" w14:textId="77777777" w:rsidR="00AC3620" w:rsidRDefault="002F7E9F">
            <w:pPr>
              <w:spacing w:after="0" w:line="240" w:lineRule="auto"/>
              <w:jc w:val="center"/>
              <w:rPr>
                <w:rFonts w:hint="eastAsia"/>
              </w:rPr>
            </w:pPr>
            <w:r>
              <w:rPr>
                <w:sz w:val="22"/>
              </w:rPr>
              <w:t>4</w:t>
            </w:r>
          </w:p>
        </w:tc>
        <w:tc>
          <w:tcPr>
            <w:tcW w:w="2835" w:type="dxa"/>
            <w:tcMar>
              <w:top w:w="70" w:type="dxa"/>
              <w:left w:w="70" w:type="dxa"/>
              <w:bottom w:w="70" w:type="dxa"/>
              <w:right w:w="70" w:type="dxa"/>
            </w:tcMar>
            <w:vAlign w:val="center"/>
          </w:tcPr>
          <w:p w14:paraId="7B13361B" w14:textId="77777777" w:rsidR="00AC3620" w:rsidRDefault="002F7E9F">
            <w:pPr>
              <w:spacing w:after="0" w:line="240" w:lineRule="auto"/>
              <w:rPr>
                <w:rFonts w:hint="eastAsia"/>
              </w:rPr>
            </w:pPr>
            <w:r>
              <w:rPr>
                <w:sz w:val="22"/>
              </w:rPr>
              <w:t>提交风险报告审阅</w:t>
            </w:r>
          </w:p>
        </w:tc>
        <w:tc>
          <w:tcPr>
            <w:tcW w:w="964" w:type="dxa"/>
            <w:tcMar>
              <w:top w:w="70" w:type="dxa"/>
              <w:left w:w="70" w:type="dxa"/>
              <w:bottom w:w="70" w:type="dxa"/>
              <w:right w:w="70" w:type="dxa"/>
            </w:tcMar>
            <w:vAlign w:val="center"/>
          </w:tcPr>
          <w:p w14:paraId="2B0FB18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41979E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0667D2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6DCA3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985C14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5387C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8D64E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164591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1BBA9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FE57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237B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F4BB0AA" w14:textId="77777777" w:rsidR="00AC3620" w:rsidRDefault="00AC3620">
            <w:pPr>
              <w:spacing w:after="0" w:line="240" w:lineRule="auto"/>
              <w:jc w:val="center"/>
              <w:rPr>
                <w:rFonts w:hint="eastAsia"/>
              </w:rPr>
            </w:pPr>
          </w:p>
        </w:tc>
      </w:tr>
      <w:tr w:rsidR="00AC3620" w14:paraId="2FFF2583" w14:textId="77777777">
        <w:trPr>
          <w:jc w:val="center"/>
        </w:trPr>
        <w:tc>
          <w:tcPr>
            <w:tcW w:w="454" w:type="dxa"/>
            <w:tcMar>
              <w:top w:w="70" w:type="dxa"/>
              <w:left w:w="70" w:type="dxa"/>
              <w:bottom w:w="70" w:type="dxa"/>
              <w:right w:w="70" w:type="dxa"/>
            </w:tcMar>
            <w:vAlign w:val="center"/>
          </w:tcPr>
          <w:p w14:paraId="09D0AC80" w14:textId="77777777" w:rsidR="00AC3620" w:rsidRDefault="002F7E9F">
            <w:pPr>
              <w:spacing w:after="0" w:line="240" w:lineRule="auto"/>
              <w:jc w:val="center"/>
              <w:rPr>
                <w:rFonts w:hint="eastAsia"/>
              </w:rPr>
            </w:pPr>
            <w:r>
              <w:rPr>
                <w:sz w:val="22"/>
              </w:rPr>
              <w:t>5</w:t>
            </w:r>
          </w:p>
        </w:tc>
        <w:tc>
          <w:tcPr>
            <w:tcW w:w="2835" w:type="dxa"/>
            <w:tcMar>
              <w:top w:w="70" w:type="dxa"/>
              <w:left w:w="70" w:type="dxa"/>
              <w:bottom w:w="70" w:type="dxa"/>
              <w:right w:w="70" w:type="dxa"/>
            </w:tcMar>
            <w:vAlign w:val="center"/>
          </w:tcPr>
          <w:p w14:paraId="25766FD0" w14:textId="77777777" w:rsidR="00AC3620" w:rsidRDefault="002F7E9F">
            <w:pPr>
              <w:spacing w:after="0" w:line="240" w:lineRule="auto"/>
              <w:rPr>
                <w:rFonts w:hint="eastAsia"/>
              </w:rPr>
            </w:pPr>
            <w:r>
              <w:rPr>
                <w:sz w:val="22"/>
              </w:rPr>
              <w:t>审阅风险报告</w:t>
            </w:r>
          </w:p>
        </w:tc>
        <w:tc>
          <w:tcPr>
            <w:tcW w:w="964" w:type="dxa"/>
            <w:tcMar>
              <w:top w:w="70" w:type="dxa"/>
              <w:left w:w="70" w:type="dxa"/>
              <w:bottom w:w="70" w:type="dxa"/>
              <w:right w:w="70" w:type="dxa"/>
            </w:tcMar>
            <w:vAlign w:val="center"/>
          </w:tcPr>
          <w:p w14:paraId="4BAC32B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8225A2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8E8F1B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8ED79F"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21F2C12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8E9FA6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338CC9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0E72AE"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65280A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61DB7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D1FD0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880CB2B" w14:textId="77777777" w:rsidR="00AC3620" w:rsidRDefault="00AC3620">
            <w:pPr>
              <w:spacing w:after="0" w:line="240" w:lineRule="auto"/>
              <w:jc w:val="center"/>
              <w:rPr>
                <w:rFonts w:hint="eastAsia"/>
              </w:rPr>
            </w:pPr>
          </w:p>
        </w:tc>
      </w:tr>
      <w:tr w:rsidR="00AC3620" w14:paraId="4C043BD8" w14:textId="77777777">
        <w:trPr>
          <w:jc w:val="center"/>
        </w:trPr>
        <w:tc>
          <w:tcPr>
            <w:tcW w:w="454" w:type="dxa"/>
            <w:tcMar>
              <w:top w:w="70" w:type="dxa"/>
              <w:left w:w="70" w:type="dxa"/>
              <w:bottom w:w="70" w:type="dxa"/>
              <w:right w:w="70" w:type="dxa"/>
            </w:tcMar>
            <w:vAlign w:val="center"/>
          </w:tcPr>
          <w:p w14:paraId="6A4ED3DA" w14:textId="77777777" w:rsidR="00AC3620" w:rsidRDefault="002F7E9F">
            <w:pPr>
              <w:spacing w:after="0" w:line="240" w:lineRule="auto"/>
              <w:jc w:val="center"/>
              <w:rPr>
                <w:rFonts w:hint="eastAsia"/>
              </w:rPr>
            </w:pPr>
            <w:r>
              <w:rPr>
                <w:sz w:val="22"/>
              </w:rPr>
              <w:t>6</w:t>
            </w:r>
          </w:p>
        </w:tc>
        <w:tc>
          <w:tcPr>
            <w:tcW w:w="2835" w:type="dxa"/>
            <w:tcMar>
              <w:top w:w="70" w:type="dxa"/>
              <w:left w:w="70" w:type="dxa"/>
              <w:bottom w:w="70" w:type="dxa"/>
              <w:right w:w="70" w:type="dxa"/>
            </w:tcMar>
            <w:vAlign w:val="center"/>
          </w:tcPr>
          <w:p w14:paraId="6D22340D" w14:textId="77777777" w:rsidR="00AC3620" w:rsidRDefault="002F7E9F">
            <w:pPr>
              <w:spacing w:after="0" w:line="240" w:lineRule="auto"/>
              <w:rPr>
                <w:rFonts w:hint="eastAsia"/>
              </w:rPr>
            </w:pPr>
            <w:r>
              <w:rPr>
                <w:sz w:val="22"/>
              </w:rPr>
              <w:t>反馈确认风险报告</w:t>
            </w:r>
          </w:p>
        </w:tc>
        <w:tc>
          <w:tcPr>
            <w:tcW w:w="964" w:type="dxa"/>
            <w:tcMar>
              <w:top w:w="70" w:type="dxa"/>
              <w:left w:w="70" w:type="dxa"/>
              <w:bottom w:w="70" w:type="dxa"/>
              <w:right w:w="70" w:type="dxa"/>
            </w:tcMar>
            <w:vAlign w:val="center"/>
          </w:tcPr>
          <w:p w14:paraId="5433B91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5107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92855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A124F6C"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B7D9C8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CEACD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C81AE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BCBA7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44ABA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1EB4F4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4C8C5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2AFC423" w14:textId="77777777" w:rsidR="00AC3620" w:rsidRDefault="00AC3620">
            <w:pPr>
              <w:spacing w:after="0" w:line="240" w:lineRule="auto"/>
              <w:jc w:val="center"/>
              <w:rPr>
                <w:rFonts w:hint="eastAsia"/>
              </w:rPr>
            </w:pPr>
          </w:p>
        </w:tc>
      </w:tr>
      <w:tr w:rsidR="00AC3620" w14:paraId="13364171" w14:textId="77777777">
        <w:trPr>
          <w:jc w:val="center"/>
        </w:trPr>
        <w:tc>
          <w:tcPr>
            <w:tcW w:w="454" w:type="dxa"/>
            <w:tcMar>
              <w:top w:w="70" w:type="dxa"/>
              <w:left w:w="70" w:type="dxa"/>
              <w:bottom w:w="70" w:type="dxa"/>
              <w:right w:w="70" w:type="dxa"/>
            </w:tcMar>
            <w:vAlign w:val="center"/>
          </w:tcPr>
          <w:p w14:paraId="5978B219" w14:textId="77777777" w:rsidR="00AC3620" w:rsidRDefault="002F7E9F">
            <w:pPr>
              <w:spacing w:after="0" w:line="240" w:lineRule="auto"/>
              <w:jc w:val="center"/>
              <w:rPr>
                <w:rFonts w:hint="eastAsia"/>
              </w:rPr>
            </w:pPr>
            <w:r>
              <w:rPr>
                <w:sz w:val="22"/>
              </w:rPr>
              <w:t>7</w:t>
            </w:r>
          </w:p>
        </w:tc>
        <w:tc>
          <w:tcPr>
            <w:tcW w:w="2835" w:type="dxa"/>
            <w:tcMar>
              <w:top w:w="70" w:type="dxa"/>
              <w:left w:w="70" w:type="dxa"/>
              <w:bottom w:w="70" w:type="dxa"/>
              <w:right w:w="70" w:type="dxa"/>
            </w:tcMar>
            <w:vAlign w:val="center"/>
          </w:tcPr>
          <w:p w14:paraId="065540C1" w14:textId="77777777" w:rsidR="00AC3620" w:rsidRDefault="002F7E9F">
            <w:pPr>
              <w:spacing w:after="0" w:line="240" w:lineRule="auto"/>
              <w:rPr>
                <w:rFonts w:hint="eastAsia"/>
              </w:rPr>
            </w:pPr>
            <w:r>
              <w:rPr>
                <w:sz w:val="22"/>
              </w:rPr>
              <w:t>发布风险报告</w:t>
            </w:r>
          </w:p>
        </w:tc>
        <w:tc>
          <w:tcPr>
            <w:tcW w:w="964" w:type="dxa"/>
            <w:tcMar>
              <w:top w:w="70" w:type="dxa"/>
              <w:left w:w="70" w:type="dxa"/>
              <w:bottom w:w="70" w:type="dxa"/>
              <w:right w:w="70" w:type="dxa"/>
            </w:tcMar>
            <w:vAlign w:val="center"/>
          </w:tcPr>
          <w:p w14:paraId="0FA1CD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4855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FED454"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D247FA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42A5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3CE4C8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5BBBC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63F933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FE86B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2839C2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0A9DD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8565637" w14:textId="77777777" w:rsidR="00AC3620" w:rsidRDefault="00AC3620">
            <w:pPr>
              <w:spacing w:after="0" w:line="240" w:lineRule="auto"/>
              <w:jc w:val="center"/>
              <w:rPr>
                <w:rFonts w:hint="eastAsia"/>
              </w:rPr>
            </w:pPr>
          </w:p>
        </w:tc>
      </w:tr>
      <w:tr w:rsidR="00AC3620" w14:paraId="6F620A0B" w14:textId="77777777">
        <w:trPr>
          <w:jc w:val="center"/>
        </w:trPr>
        <w:tc>
          <w:tcPr>
            <w:tcW w:w="454" w:type="dxa"/>
            <w:tcMar>
              <w:top w:w="70" w:type="dxa"/>
              <w:left w:w="70" w:type="dxa"/>
              <w:bottom w:w="70" w:type="dxa"/>
              <w:right w:w="70" w:type="dxa"/>
            </w:tcMar>
            <w:vAlign w:val="center"/>
          </w:tcPr>
          <w:p w14:paraId="23794E24" w14:textId="77777777" w:rsidR="00AC3620" w:rsidRDefault="002F7E9F">
            <w:pPr>
              <w:spacing w:after="0" w:line="240" w:lineRule="auto"/>
              <w:jc w:val="center"/>
              <w:rPr>
                <w:rFonts w:hint="eastAsia"/>
              </w:rPr>
            </w:pPr>
            <w:r>
              <w:rPr>
                <w:sz w:val="22"/>
              </w:rPr>
              <w:t>8</w:t>
            </w:r>
          </w:p>
        </w:tc>
        <w:tc>
          <w:tcPr>
            <w:tcW w:w="2835" w:type="dxa"/>
            <w:tcMar>
              <w:top w:w="70" w:type="dxa"/>
              <w:left w:w="70" w:type="dxa"/>
              <w:bottom w:w="70" w:type="dxa"/>
              <w:right w:w="70" w:type="dxa"/>
            </w:tcMar>
            <w:vAlign w:val="center"/>
          </w:tcPr>
          <w:p w14:paraId="7FB7767E" w14:textId="77777777" w:rsidR="00AC3620" w:rsidRDefault="002F7E9F">
            <w:pPr>
              <w:spacing w:after="0" w:line="240" w:lineRule="auto"/>
              <w:rPr>
                <w:rFonts w:hint="eastAsia"/>
              </w:rPr>
            </w:pPr>
            <w:r>
              <w:rPr>
                <w:sz w:val="22"/>
              </w:rPr>
              <w:t>下载风险报告</w:t>
            </w:r>
          </w:p>
        </w:tc>
        <w:tc>
          <w:tcPr>
            <w:tcW w:w="964" w:type="dxa"/>
            <w:tcMar>
              <w:top w:w="70" w:type="dxa"/>
              <w:left w:w="70" w:type="dxa"/>
              <w:bottom w:w="70" w:type="dxa"/>
              <w:right w:w="70" w:type="dxa"/>
            </w:tcMar>
            <w:vAlign w:val="center"/>
          </w:tcPr>
          <w:p w14:paraId="3C49C18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49308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7C489D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9E9DFE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C3F0A4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97A984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F304B6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AC8D0E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5033A1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7D9183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83D4B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847AA6" w14:textId="77777777" w:rsidR="00AC3620" w:rsidRDefault="00AC3620">
            <w:pPr>
              <w:spacing w:after="0" w:line="240" w:lineRule="auto"/>
              <w:jc w:val="center"/>
              <w:rPr>
                <w:rFonts w:hint="eastAsia"/>
              </w:rPr>
            </w:pPr>
          </w:p>
        </w:tc>
      </w:tr>
      <w:tr w:rsidR="00AC3620" w14:paraId="2BF0A16E" w14:textId="77777777">
        <w:trPr>
          <w:jc w:val="center"/>
        </w:trPr>
        <w:tc>
          <w:tcPr>
            <w:tcW w:w="454" w:type="dxa"/>
            <w:tcMar>
              <w:top w:w="70" w:type="dxa"/>
              <w:left w:w="70" w:type="dxa"/>
              <w:bottom w:w="70" w:type="dxa"/>
              <w:right w:w="70" w:type="dxa"/>
            </w:tcMar>
            <w:vAlign w:val="center"/>
          </w:tcPr>
          <w:p w14:paraId="1F283CBD" w14:textId="77777777" w:rsidR="00AC3620" w:rsidRDefault="002F7E9F">
            <w:pPr>
              <w:spacing w:after="0" w:line="240" w:lineRule="auto"/>
              <w:jc w:val="center"/>
              <w:rPr>
                <w:rFonts w:hint="eastAsia"/>
              </w:rPr>
            </w:pPr>
            <w:r>
              <w:rPr>
                <w:sz w:val="22"/>
              </w:rPr>
              <w:t>9</w:t>
            </w:r>
          </w:p>
        </w:tc>
        <w:tc>
          <w:tcPr>
            <w:tcW w:w="2835" w:type="dxa"/>
            <w:tcMar>
              <w:top w:w="70" w:type="dxa"/>
              <w:left w:w="70" w:type="dxa"/>
              <w:bottom w:w="70" w:type="dxa"/>
              <w:right w:w="70" w:type="dxa"/>
            </w:tcMar>
            <w:vAlign w:val="center"/>
          </w:tcPr>
          <w:p w14:paraId="65AED222" w14:textId="77777777" w:rsidR="00AC3620" w:rsidRDefault="002F7E9F">
            <w:pPr>
              <w:spacing w:after="0" w:line="240" w:lineRule="auto"/>
              <w:rPr>
                <w:rFonts w:hint="eastAsia"/>
              </w:rPr>
            </w:pPr>
            <w:r>
              <w:rPr>
                <w:sz w:val="22"/>
              </w:rPr>
              <w:t>归档风险报告</w:t>
            </w:r>
          </w:p>
        </w:tc>
        <w:tc>
          <w:tcPr>
            <w:tcW w:w="964" w:type="dxa"/>
            <w:tcMar>
              <w:top w:w="70" w:type="dxa"/>
              <w:left w:w="70" w:type="dxa"/>
              <w:bottom w:w="70" w:type="dxa"/>
              <w:right w:w="70" w:type="dxa"/>
            </w:tcMar>
            <w:vAlign w:val="center"/>
          </w:tcPr>
          <w:p w14:paraId="7EC05A6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58615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D9BAE5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87CD2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969D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1D4DD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410EA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5DBB75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1577E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A6613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EB61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4F812A9" w14:textId="77777777" w:rsidR="00AC3620" w:rsidRDefault="00AC3620">
            <w:pPr>
              <w:spacing w:after="0" w:line="240" w:lineRule="auto"/>
              <w:jc w:val="center"/>
              <w:rPr>
                <w:rFonts w:hint="eastAsia"/>
              </w:rPr>
            </w:pPr>
          </w:p>
        </w:tc>
      </w:tr>
      <w:tr w:rsidR="00AC3620" w14:paraId="645293F1" w14:textId="77777777">
        <w:trPr>
          <w:jc w:val="center"/>
        </w:trPr>
        <w:tc>
          <w:tcPr>
            <w:tcW w:w="454" w:type="dxa"/>
            <w:tcMar>
              <w:top w:w="70" w:type="dxa"/>
              <w:left w:w="70" w:type="dxa"/>
              <w:bottom w:w="70" w:type="dxa"/>
              <w:right w:w="70" w:type="dxa"/>
            </w:tcMar>
            <w:vAlign w:val="center"/>
          </w:tcPr>
          <w:p w14:paraId="496DD01A" w14:textId="77777777" w:rsidR="00AC3620" w:rsidRDefault="002F7E9F">
            <w:pPr>
              <w:spacing w:after="0" w:line="240" w:lineRule="auto"/>
              <w:jc w:val="center"/>
              <w:rPr>
                <w:rFonts w:hint="eastAsia"/>
              </w:rPr>
            </w:pPr>
            <w:r>
              <w:rPr>
                <w:sz w:val="22"/>
              </w:rPr>
              <w:t>10</w:t>
            </w:r>
          </w:p>
        </w:tc>
        <w:tc>
          <w:tcPr>
            <w:tcW w:w="2835" w:type="dxa"/>
            <w:tcMar>
              <w:top w:w="70" w:type="dxa"/>
              <w:left w:w="70" w:type="dxa"/>
              <w:bottom w:w="70" w:type="dxa"/>
              <w:right w:w="70" w:type="dxa"/>
            </w:tcMar>
            <w:vAlign w:val="center"/>
          </w:tcPr>
          <w:p w14:paraId="14D558CE" w14:textId="77777777" w:rsidR="00AC3620" w:rsidRDefault="002F7E9F">
            <w:pPr>
              <w:spacing w:after="0" w:line="240" w:lineRule="auto"/>
              <w:rPr>
                <w:rFonts w:hint="eastAsia"/>
              </w:rPr>
            </w:pPr>
            <w:r>
              <w:rPr>
                <w:sz w:val="22"/>
              </w:rPr>
              <w:t>创建重大风险事件</w:t>
            </w:r>
          </w:p>
        </w:tc>
        <w:tc>
          <w:tcPr>
            <w:tcW w:w="964" w:type="dxa"/>
            <w:tcMar>
              <w:top w:w="70" w:type="dxa"/>
              <w:left w:w="70" w:type="dxa"/>
              <w:bottom w:w="70" w:type="dxa"/>
              <w:right w:w="70" w:type="dxa"/>
            </w:tcMar>
            <w:vAlign w:val="center"/>
          </w:tcPr>
          <w:p w14:paraId="57BC84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63E3A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4F99C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CB40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46C089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91D3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7A4ED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2F110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AD16A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24BE29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440520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296F570" w14:textId="77777777" w:rsidR="00AC3620" w:rsidRDefault="00AC3620">
            <w:pPr>
              <w:spacing w:after="0" w:line="240" w:lineRule="auto"/>
              <w:jc w:val="center"/>
              <w:rPr>
                <w:rFonts w:hint="eastAsia"/>
              </w:rPr>
            </w:pPr>
          </w:p>
        </w:tc>
      </w:tr>
      <w:tr w:rsidR="00AC3620" w14:paraId="737CCE39" w14:textId="77777777">
        <w:trPr>
          <w:jc w:val="center"/>
        </w:trPr>
        <w:tc>
          <w:tcPr>
            <w:tcW w:w="454" w:type="dxa"/>
            <w:tcMar>
              <w:top w:w="70" w:type="dxa"/>
              <w:left w:w="70" w:type="dxa"/>
              <w:bottom w:w="70" w:type="dxa"/>
              <w:right w:w="70" w:type="dxa"/>
            </w:tcMar>
            <w:vAlign w:val="center"/>
          </w:tcPr>
          <w:p w14:paraId="4F025E9D" w14:textId="77777777" w:rsidR="00AC3620" w:rsidRDefault="002F7E9F">
            <w:pPr>
              <w:spacing w:after="0" w:line="240" w:lineRule="auto"/>
              <w:jc w:val="center"/>
              <w:rPr>
                <w:rFonts w:hint="eastAsia"/>
              </w:rPr>
            </w:pPr>
            <w:r>
              <w:rPr>
                <w:sz w:val="22"/>
              </w:rPr>
              <w:t>11</w:t>
            </w:r>
          </w:p>
        </w:tc>
        <w:tc>
          <w:tcPr>
            <w:tcW w:w="2835" w:type="dxa"/>
            <w:tcMar>
              <w:top w:w="70" w:type="dxa"/>
              <w:left w:w="70" w:type="dxa"/>
              <w:bottom w:w="70" w:type="dxa"/>
              <w:right w:w="70" w:type="dxa"/>
            </w:tcMar>
            <w:vAlign w:val="center"/>
          </w:tcPr>
          <w:p w14:paraId="28F4939D" w14:textId="77777777" w:rsidR="00AC3620" w:rsidRDefault="002F7E9F">
            <w:pPr>
              <w:spacing w:after="0" w:line="240" w:lineRule="auto"/>
              <w:rPr>
                <w:rFonts w:hint="eastAsia"/>
              </w:rPr>
            </w:pPr>
            <w:r>
              <w:rPr>
                <w:sz w:val="22"/>
              </w:rPr>
              <w:t>填写重大风险事件首报</w:t>
            </w:r>
          </w:p>
        </w:tc>
        <w:tc>
          <w:tcPr>
            <w:tcW w:w="964" w:type="dxa"/>
            <w:tcMar>
              <w:top w:w="70" w:type="dxa"/>
              <w:left w:w="70" w:type="dxa"/>
              <w:bottom w:w="70" w:type="dxa"/>
              <w:right w:w="70" w:type="dxa"/>
            </w:tcMar>
            <w:vAlign w:val="center"/>
          </w:tcPr>
          <w:p w14:paraId="49CFBB1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148242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7A0207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50990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AF1C0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771CE6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0732C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3410C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7562C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55AA7F6"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1EA490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4008862" w14:textId="77777777" w:rsidR="00AC3620" w:rsidRDefault="00AC3620">
            <w:pPr>
              <w:spacing w:after="0" w:line="240" w:lineRule="auto"/>
              <w:jc w:val="center"/>
              <w:rPr>
                <w:rFonts w:hint="eastAsia"/>
              </w:rPr>
            </w:pPr>
          </w:p>
        </w:tc>
      </w:tr>
      <w:tr w:rsidR="00AC3620" w14:paraId="3B79374D" w14:textId="77777777">
        <w:trPr>
          <w:jc w:val="center"/>
        </w:trPr>
        <w:tc>
          <w:tcPr>
            <w:tcW w:w="454" w:type="dxa"/>
            <w:tcMar>
              <w:top w:w="70" w:type="dxa"/>
              <w:left w:w="70" w:type="dxa"/>
              <w:bottom w:w="70" w:type="dxa"/>
              <w:right w:w="70" w:type="dxa"/>
            </w:tcMar>
            <w:vAlign w:val="center"/>
          </w:tcPr>
          <w:p w14:paraId="16006183" w14:textId="77777777" w:rsidR="00AC3620" w:rsidRDefault="002F7E9F">
            <w:pPr>
              <w:spacing w:after="0" w:line="240" w:lineRule="auto"/>
              <w:jc w:val="center"/>
              <w:rPr>
                <w:rFonts w:hint="eastAsia"/>
              </w:rPr>
            </w:pPr>
            <w:r>
              <w:rPr>
                <w:sz w:val="22"/>
              </w:rPr>
              <w:t>12</w:t>
            </w:r>
          </w:p>
        </w:tc>
        <w:tc>
          <w:tcPr>
            <w:tcW w:w="2835" w:type="dxa"/>
            <w:tcMar>
              <w:top w:w="70" w:type="dxa"/>
              <w:left w:w="70" w:type="dxa"/>
              <w:bottom w:w="70" w:type="dxa"/>
              <w:right w:w="70" w:type="dxa"/>
            </w:tcMar>
            <w:vAlign w:val="center"/>
          </w:tcPr>
          <w:p w14:paraId="27A99B5C" w14:textId="77777777" w:rsidR="00AC3620" w:rsidRDefault="002F7E9F">
            <w:pPr>
              <w:spacing w:after="0" w:line="240" w:lineRule="auto"/>
              <w:rPr>
                <w:rFonts w:hint="eastAsia"/>
              </w:rPr>
            </w:pPr>
            <w:r>
              <w:rPr>
                <w:sz w:val="22"/>
              </w:rPr>
              <w:t>上传事件材料</w:t>
            </w:r>
          </w:p>
        </w:tc>
        <w:tc>
          <w:tcPr>
            <w:tcW w:w="964" w:type="dxa"/>
            <w:tcMar>
              <w:top w:w="70" w:type="dxa"/>
              <w:left w:w="70" w:type="dxa"/>
              <w:bottom w:w="70" w:type="dxa"/>
              <w:right w:w="70" w:type="dxa"/>
            </w:tcMar>
            <w:vAlign w:val="center"/>
          </w:tcPr>
          <w:p w14:paraId="30B9D7D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49913A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F94371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1B75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6B313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EF22F0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042A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D6480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596C9E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CD739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D7862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423F0A" w14:textId="77777777" w:rsidR="00AC3620" w:rsidRDefault="002F7E9F">
            <w:pPr>
              <w:spacing w:after="0" w:line="240" w:lineRule="auto"/>
              <w:jc w:val="center"/>
              <w:rPr>
                <w:rFonts w:hint="eastAsia"/>
              </w:rPr>
            </w:pPr>
            <w:r>
              <w:rPr>
                <w:sz w:val="22"/>
              </w:rPr>
              <w:t>√</w:t>
            </w:r>
          </w:p>
        </w:tc>
      </w:tr>
      <w:tr w:rsidR="00AC3620" w14:paraId="6C48D0F0" w14:textId="77777777">
        <w:trPr>
          <w:jc w:val="center"/>
        </w:trPr>
        <w:tc>
          <w:tcPr>
            <w:tcW w:w="454" w:type="dxa"/>
            <w:tcMar>
              <w:top w:w="70" w:type="dxa"/>
              <w:left w:w="70" w:type="dxa"/>
              <w:bottom w:w="70" w:type="dxa"/>
              <w:right w:w="70" w:type="dxa"/>
            </w:tcMar>
            <w:vAlign w:val="center"/>
          </w:tcPr>
          <w:p w14:paraId="344B688E" w14:textId="77777777" w:rsidR="00AC3620" w:rsidRDefault="002F7E9F">
            <w:pPr>
              <w:spacing w:after="0" w:line="240" w:lineRule="auto"/>
              <w:jc w:val="center"/>
              <w:rPr>
                <w:rFonts w:hint="eastAsia"/>
              </w:rPr>
            </w:pPr>
            <w:r>
              <w:rPr>
                <w:sz w:val="22"/>
              </w:rPr>
              <w:t>13</w:t>
            </w:r>
          </w:p>
        </w:tc>
        <w:tc>
          <w:tcPr>
            <w:tcW w:w="2835" w:type="dxa"/>
            <w:tcMar>
              <w:top w:w="70" w:type="dxa"/>
              <w:left w:w="70" w:type="dxa"/>
              <w:bottom w:w="70" w:type="dxa"/>
              <w:right w:w="70" w:type="dxa"/>
            </w:tcMar>
            <w:vAlign w:val="center"/>
          </w:tcPr>
          <w:p w14:paraId="4BF6D26C" w14:textId="77777777" w:rsidR="00AC3620" w:rsidRDefault="002F7E9F">
            <w:pPr>
              <w:spacing w:after="0" w:line="240" w:lineRule="auto"/>
              <w:rPr>
                <w:rFonts w:hint="eastAsia"/>
              </w:rPr>
            </w:pPr>
            <w:r>
              <w:rPr>
                <w:sz w:val="22"/>
              </w:rPr>
              <w:t>核实重大风险事件</w:t>
            </w:r>
          </w:p>
        </w:tc>
        <w:tc>
          <w:tcPr>
            <w:tcW w:w="964" w:type="dxa"/>
            <w:tcMar>
              <w:top w:w="70" w:type="dxa"/>
              <w:left w:w="70" w:type="dxa"/>
              <w:bottom w:w="70" w:type="dxa"/>
              <w:right w:w="70" w:type="dxa"/>
            </w:tcMar>
            <w:vAlign w:val="center"/>
          </w:tcPr>
          <w:p w14:paraId="56F353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FE9500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4AFC47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611756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1DEA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56F4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ED96F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C4F6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E1FD0F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59FC2A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CFB92B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A37DDE8" w14:textId="77777777" w:rsidR="00AC3620" w:rsidRDefault="00AC3620">
            <w:pPr>
              <w:spacing w:after="0" w:line="240" w:lineRule="auto"/>
              <w:jc w:val="center"/>
              <w:rPr>
                <w:rFonts w:hint="eastAsia"/>
              </w:rPr>
            </w:pPr>
          </w:p>
        </w:tc>
      </w:tr>
      <w:tr w:rsidR="00AC3620" w14:paraId="32048147" w14:textId="77777777">
        <w:trPr>
          <w:jc w:val="center"/>
        </w:trPr>
        <w:tc>
          <w:tcPr>
            <w:tcW w:w="454" w:type="dxa"/>
            <w:tcMar>
              <w:top w:w="70" w:type="dxa"/>
              <w:left w:w="70" w:type="dxa"/>
              <w:bottom w:w="70" w:type="dxa"/>
              <w:right w:w="70" w:type="dxa"/>
            </w:tcMar>
            <w:vAlign w:val="center"/>
          </w:tcPr>
          <w:p w14:paraId="40848837" w14:textId="77777777" w:rsidR="00AC3620" w:rsidRDefault="002F7E9F">
            <w:pPr>
              <w:spacing w:after="0" w:line="240" w:lineRule="auto"/>
              <w:jc w:val="center"/>
              <w:rPr>
                <w:rFonts w:hint="eastAsia"/>
              </w:rPr>
            </w:pPr>
            <w:r>
              <w:rPr>
                <w:sz w:val="22"/>
              </w:rPr>
              <w:lastRenderedPageBreak/>
              <w:t>14</w:t>
            </w:r>
          </w:p>
        </w:tc>
        <w:tc>
          <w:tcPr>
            <w:tcW w:w="2835" w:type="dxa"/>
            <w:tcMar>
              <w:top w:w="70" w:type="dxa"/>
              <w:left w:w="70" w:type="dxa"/>
              <w:bottom w:w="70" w:type="dxa"/>
              <w:right w:w="70" w:type="dxa"/>
            </w:tcMar>
            <w:vAlign w:val="center"/>
          </w:tcPr>
          <w:p w14:paraId="376A77BA" w14:textId="77777777" w:rsidR="00AC3620" w:rsidRDefault="002F7E9F">
            <w:pPr>
              <w:spacing w:after="0" w:line="240" w:lineRule="auto"/>
              <w:rPr>
                <w:rFonts w:hint="eastAsia"/>
              </w:rPr>
            </w:pPr>
            <w:r>
              <w:rPr>
                <w:sz w:val="22"/>
              </w:rPr>
              <w:t>组织重大风险事件汇报</w:t>
            </w:r>
          </w:p>
        </w:tc>
        <w:tc>
          <w:tcPr>
            <w:tcW w:w="964" w:type="dxa"/>
            <w:tcMar>
              <w:top w:w="70" w:type="dxa"/>
              <w:left w:w="70" w:type="dxa"/>
              <w:bottom w:w="70" w:type="dxa"/>
              <w:right w:w="70" w:type="dxa"/>
            </w:tcMar>
            <w:vAlign w:val="center"/>
          </w:tcPr>
          <w:p w14:paraId="0A7FFAE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CA469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D01F4C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F194B4A"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086A489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6FF30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1CACDB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C421F93"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7FC2122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406F5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9FD17F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D8DBFD1" w14:textId="77777777" w:rsidR="00AC3620" w:rsidRDefault="00AC3620">
            <w:pPr>
              <w:spacing w:after="0" w:line="240" w:lineRule="auto"/>
              <w:jc w:val="center"/>
              <w:rPr>
                <w:rFonts w:hint="eastAsia"/>
              </w:rPr>
            </w:pPr>
          </w:p>
        </w:tc>
      </w:tr>
      <w:tr w:rsidR="00AC3620" w14:paraId="3A355E46" w14:textId="77777777">
        <w:trPr>
          <w:jc w:val="center"/>
        </w:trPr>
        <w:tc>
          <w:tcPr>
            <w:tcW w:w="454" w:type="dxa"/>
            <w:tcMar>
              <w:top w:w="70" w:type="dxa"/>
              <w:left w:w="70" w:type="dxa"/>
              <w:bottom w:w="70" w:type="dxa"/>
              <w:right w:w="70" w:type="dxa"/>
            </w:tcMar>
            <w:vAlign w:val="center"/>
          </w:tcPr>
          <w:p w14:paraId="71E05E27" w14:textId="77777777" w:rsidR="00AC3620" w:rsidRDefault="002F7E9F">
            <w:pPr>
              <w:spacing w:after="0" w:line="240" w:lineRule="auto"/>
              <w:jc w:val="center"/>
              <w:rPr>
                <w:rFonts w:hint="eastAsia"/>
              </w:rPr>
            </w:pPr>
            <w:r>
              <w:rPr>
                <w:sz w:val="22"/>
              </w:rPr>
              <w:t>15</w:t>
            </w:r>
          </w:p>
        </w:tc>
        <w:tc>
          <w:tcPr>
            <w:tcW w:w="2835" w:type="dxa"/>
            <w:tcMar>
              <w:top w:w="70" w:type="dxa"/>
              <w:left w:w="70" w:type="dxa"/>
              <w:bottom w:w="70" w:type="dxa"/>
              <w:right w:w="70" w:type="dxa"/>
            </w:tcMar>
            <w:vAlign w:val="center"/>
          </w:tcPr>
          <w:p w14:paraId="4788E472" w14:textId="77777777" w:rsidR="00AC3620" w:rsidRDefault="002F7E9F">
            <w:pPr>
              <w:spacing w:after="0" w:line="240" w:lineRule="auto"/>
              <w:rPr>
                <w:rFonts w:hint="eastAsia"/>
              </w:rPr>
            </w:pPr>
            <w:r>
              <w:rPr>
                <w:sz w:val="22"/>
              </w:rPr>
              <w:t>提交管理层或董事会审阅</w:t>
            </w:r>
          </w:p>
        </w:tc>
        <w:tc>
          <w:tcPr>
            <w:tcW w:w="964" w:type="dxa"/>
            <w:tcMar>
              <w:top w:w="70" w:type="dxa"/>
              <w:left w:w="70" w:type="dxa"/>
              <w:bottom w:w="70" w:type="dxa"/>
              <w:right w:w="70" w:type="dxa"/>
            </w:tcMar>
            <w:vAlign w:val="center"/>
          </w:tcPr>
          <w:p w14:paraId="69B0C10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CE92A2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8036F3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6CD6DC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F9A0B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969CF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D1164F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F5AFD0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0AA7A8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72B0CE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99A793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2A2760" w14:textId="77777777" w:rsidR="00AC3620" w:rsidRDefault="00AC3620">
            <w:pPr>
              <w:spacing w:after="0" w:line="240" w:lineRule="auto"/>
              <w:jc w:val="center"/>
              <w:rPr>
                <w:rFonts w:hint="eastAsia"/>
              </w:rPr>
            </w:pPr>
          </w:p>
        </w:tc>
      </w:tr>
      <w:tr w:rsidR="00AC3620" w14:paraId="64680169" w14:textId="77777777">
        <w:trPr>
          <w:jc w:val="center"/>
        </w:trPr>
        <w:tc>
          <w:tcPr>
            <w:tcW w:w="454" w:type="dxa"/>
            <w:tcMar>
              <w:top w:w="70" w:type="dxa"/>
              <w:left w:w="70" w:type="dxa"/>
              <w:bottom w:w="70" w:type="dxa"/>
              <w:right w:w="70" w:type="dxa"/>
            </w:tcMar>
            <w:vAlign w:val="center"/>
          </w:tcPr>
          <w:p w14:paraId="2C6E7973" w14:textId="77777777" w:rsidR="00AC3620" w:rsidRDefault="002F7E9F">
            <w:pPr>
              <w:spacing w:after="0" w:line="240" w:lineRule="auto"/>
              <w:jc w:val="center"/>
              <w:rPr>
                <w:rFonts w:hint="eastAsia"/>
              </w:rPr>
            </w:pPr>
            <w:r>
              <w:rPr>
                <w:sz w:val="22"/>
              </w:rPr>
              <w:t>16</w:t>
            </w:r>
          </w:p>
        </w:tc>
        <w:tc>
          <w:tcPr>
            <w:tcW w:w="2835" w:type="dxa"/>
            <w:tcMar>
              <w:top w:w="70" w:type="dxa"/>
              <w:left w:w="70" w:type="dxa"/>
              <w:bottom w:w="70" w:type="dxa"/>
              <w:right w:w="70" w:type="dxa"/>
            </w:tcMar>
            <w:vAlign w:val="center"/>
          </w:tcPr>
          <w:p w14:paraId="2535F856" w14:textId="77777777" w:rsidR="00AC3620" w:rsidRDefault="002F7E9F">
            <w:pPr>
              <w:spacing w:after="0" w:line="240" w:lineRule="auto"/>
              <w:rPr>
                <w:rFonts w:hint="eastAsia"/>
              </w:rPr>
            </w:pPr>
            <w:r>
              <w:rPr>
                <w:sz w:val="22"/>
              </w:rPr>
              <w:t>制定事件处置方案</w:t>
            </w:r>
          </w:p>
        </w:tc>
        <w:tc>
          <w:tcPr>
            <w:tcW w:w="964" w:type="dxa"/>
            <w:tcMar>
              <w:top w:w="70" w:type="dxa"/>
              <w:left w:w="70" w:type="dxa"/>
              <w:bottom w:w="70" w:type="dxa"/>
              <w:right w:w="70" w:type="dxa"/>
            </w:tcMar>
            <w:vAlign w:val="center"/>
          </w:tcPr>
          <w:p w14:paraId="2284C0A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9DE9B9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C046F3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12B45A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1C0C1B"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094B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B4FD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85FBB2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B9A6F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EC0CA24"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517B4C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7EE6C6" w14:textId="77777777" w:rsidR="00AC3620" w:rsidRDefault="002F7E9F">
            <w:pPr>
              <w:spacing w:after="0" w:line="240" w:lineRule="auto"/>
              <w:jc w:val="center"/>
              <w:rPr>
                <w:rFonts w:hint="eastAsia"/>
              </w:rPr>
            </w:pPr>
            <w:r>
              <w:rPr>
                <w:sz w:val="22"/>
              </w:rPr>
              <w:t>√</w:t>
            </w:r>
          </w:p>
        </w:tc>
      </w:tr>
      <w:tr w:rsidR="00AC3620" w14:paraId="61F473C8" w14:textId="77777777">
        <w:trPr>
          <w:jc w:val="center"/>
        </w:trPr>
        <w:tc>
          <w:tcPr>
            <w:tcW w:w="454" w:type="dxa"/>
            <w:tcMar>
              <w:top w:w="70" w:type="dxa"/>
              <w:left w:w="70" w:type="dxa"/>
              <w:bottom w:w="70" w:type="dxa"/>
              <w:right w:w="70" w:type="dxa"/>
            </w:tcMar>
            <w:vAlign w:val="center"/>
          </w:tcPr>
          <w:p w14:paraId="050AFDED" w14:textId="77777777" w:rsidR="00AC3620" w:rsidRDefault="002F7E9F">
            <w:pPr>
              <w:spacing w:after="0" w:line="240" w:lineRule="auto"/>
              <w:jc w:val="center"/>
              <w:rPr>
                <w:rFonts w:hint="eastAsia"/>
              </w:rPr>
            </w:pPr>
            <w:r>
              <w:rPr>
                <w:sz w:val="22"/>
              </w:rPr>
              <w:t>17</w:t>
            </w:r>
          </w:p>
        </w:tc>
        <w:tc>
          <w:tcPr>
            <w:tcW w:w="2835" w:type="dxa"/>
            <w:tcMar>
              <w:top w:w="70" w:type="dxa"/>
              <w:left w:w="70" w:type="dxa"/>
              <w:bottom w:w="70" w:type="dxa"/>
              <w:right w:w="70" w:type="dxa"/>
            </w:tcMar>
            <w:vAlign w:val="center"/>
          </w:tcPr>
          <w:p w14:paraId="11BC2C57" w14:textId="77777777" w:rsidR="00AC3620" w:rsidRDefault="002F7E9F">
            <w:pPr>
              <w:spacing w:after="0" w:line="240" w:lineRule="auto"/>
              <w:rPr>
                <w:rFonts w:hint="eastAsia"/>
              </w:rPr>
            </w:pPr>
            <w:r>
              <w:rPr>
                <w:sz w:val="22"/>
              </w:rPr>
              <w:t>审核事件处置方案</w:t>
            </w:r>
          </w:p>
        </w:tc>
        <w:tc>
          <w:tcPr>
            <w:tcW w:w="964" w:type="dxa"/>
            <w:tcMar>
              <w:top w:w="70" w:type="dxa"/>
              <w:left w:w="70" w:type="dxa"/>
              <w:bottom w:w="70" w:type="dxa"/>
              <w:right w:w="70" w:type="dxa"/>
            </w:tcMar>
            <w:vAlign w:val="center"/>
          </w:tcPr>
          <w:p w14:paraId="7AFDC4C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4729820"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B42E67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8FE07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AA2CD2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2A46905"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385DB7B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E5E20B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C1973D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77D6F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21DC44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AFF5F35" w14:textId="77777777" w:rsidR="00AC3620" w:rsidRDefault="00AC3620">
            <w:pPr>
              <w:spacing w:after="0" w:line="240" w:lineRule="auto"/>
              <w:jc w:val="center"/>
              <w:rPr>
                <w:rFonts w:hint="eastAsia"/>
              </w:rPr>
            </w:pPr>
          </w:p>
        </w:tc>
      </w:tr>
      <w:tr w:rsidR="00AC3620" w14:paraId="71DFBDC8" w14:textId="77777777">
        <w:trPr>
          <w:jc w:val="center"/>
        </w:trPr>
        <w:tc>
          <w:tcPr>
            <w:tcW w:w="454" w:type="dxa"/>
            <w:tcMar>
              <w:top w:w="70" w:type="dxa"/>
              <w:left w:w="70" w:type="dxa"/>
              <w:bottom w:w="70" w:type="dxa"/>
              <w:right w:w="70" w:type="dxa"/>
            </w:tcMar>
            <w:vAlign w:val="center"/>
          </w:tcPr>
          <w:p w14:paraId="7A0A9F7C" w14:textId="77777777" w:rsidR="00AC3620" w:rsidRDefault="002F7E9F">
            <w:pPr>
              <w:spacing w:after="0" w:line="240" w:lineRule="auto"/>
              <w:jc w:val="center"/>
              <w:rPr>
                <w:rFonts w:hint="eastAsia"/>
              </w:rPr>
            </w:pPr>
            <w:r>
              <w:rPr>
                <w:sz w:val="22"/>
              </w:rPr>
              <w:t>18</w:t>
            </w:r>
          </w:p>
        </w:tc>
        <w:tc>
          <w:tcPr>
            <w:tcW w:w="2835" w:type="dxa"/>
            <w:tcMar>
              <w:top w:w="70" w:type="dxa"/>
              <w:left w:w="70" w:type="dxa"/>
              <w:bottom w:w="70" w:type="dxa"/>
              <w:right w:w="70" w:type="dxa"/>
            </w:tcMar>
            <w:vAlign w:val="center"/>
          </w:tcPr>
          <w:p w14:paraId="04956477" w14:textId="77777777" w:rsidR="00AC3620" w:rsidRDefault="002F7E9F">
            <w:pPr>
              <w:spacing w:after="0" w:line="240" w:lineRule="auto"/>
              <w:rPr>
                <w:rFonts w:hint="eastAsia"/>
              </w:rPr>
            </w:pPr>
            <w:r>
              <w:rPr>
                <w:sz w:val="22"/>
              </w:rPr>
              <w:t>跟踪事件处置执行情况</w:t>
            </w:r>
          </w:p>
        </w:tc>
        <w:tc>
          <w:tcPr>
            <w:tcW w:w="964" w:type="dxa"/>
            <w:tcMar>
              <w:top w:w="70" w:type="dxa"/>
              <w:left w:w="70" w:type="dxa"/>
              <w:bottom w:w="70" w:type="dxa"/>
              <w:right w:w="70" w:type="dxa"/>
            </w:tcMar>
            <w:vAlign w:val="center"/>
          </w:tcPr>
          <w:p w14:paraId="723BEBF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FD9430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CEDD9D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CA9C5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DBA466"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3E8FC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21EC46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1604CB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66D2C3C"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546B31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4525E0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6ED8A4E" w14:textId="77777777" w:rsidR="00AC3620" w:rsidRDefault="00AC3620">
            <w:pPr>
              <w:spacing w:after="0" w:line="240" w:lineRule="auto"/>
              <w:jc w:val="center"/>
              <w:rPr>
                <w:rFonts w:hint="eastAsia"/>
              </w:rPr>
            </w:pPr>
          </w:p>
        </w:tc>
      </w:tr>
      <w:tr w:rsidR="00AC3620" w14:paraId="056F43C4" w14:textId="77777777">
        <w:trPr>
          <w:jc w:val="center"/>
        </w:trPr>
        <w:tc>
          <w:tcPr>
            <w:tcW w:w="454" w:type="dxa"/>
            <w:tcMar>
              <w:top w:w="70" w:type="dxa"/>
              <w:left w:w="70" w:type="dxa"/>
              <w:bottom w:w="70" w:type="dxa"/>
              <w:right w:w="70" w:type="dxa"/>
            </w:tcMar>
            <w:vAlign w:val="center"/>
          </w:tcPr>
          <w:p w14:paraId="2F808DA1" w14:textId="77777777" w:rsidR="00AC3620" w:rsidRDefault="002F7E9F">
            <w:pPr>
              <w:spacing w:after="0" w:line="240" w:lineRule="auto"/>
              <w:jc w:val="center"/>
              <w:rPr>
                <w:rFonts w:hint="eastAsia"/>
              </w:rPr>
            </w:pPr>
            <w:r>
              <w:rPr>
                <w:sz w:val="22"/>
              </w:rPr>
              <w:t>19</w:t>
            </w:r>
          </w:p>
        </w:tc>
        <w:tc>
          <w:tcPr>
            <w:tcW w:w="2835" w:type="dxa"/>
            <w:tcMar>
              <w:top w:w="70" w:type="dxa"/>
              <w:left w:w="70" w:type="dxa"/>
              <w:bottom w:w="70" w:type="dxa"/>
              <w:right w:w="70" w:type="dxa"/>
            </w:tcMar>
            <w:vAlign w:val="center"/>
          </w:tcPr>
          <w:p w14:paraId="71C62995" w14:textId="77777777" w:rsidR="00AC3620" w:rsidRDefault="002F7E9F">
            <w:pPr>
              <w:spacing w:after="0" w:line="240" w:lineRule="auto"/>
              <w:rPr>
                <w:rFonts w:hint="eastAsia"/>
              </w:rPr>
            </w:pPr>
            <w:r>
              <w:rPr>
                <w:sz w:val="22"/>
              </w:rPr>
              <w:t>填写重大风险事件续报</w:t>
            </w:r>
          </w:p>
        </w:tc>
        <w:tc>
          <w:tcPr>
            <w:tcW w:w="964" w:type="dxa"/>
            <w:tcMar>
              <w:top w:w="70" w:type="dxa"/>
              <w:left w:w="70" w:type="dxa"/>
              <w:bottom w:w="70" w:type="dxa"/>
              <w:right w:w="70" w:type="dxa"/>
            </w:tcMar>
            <w:vAlign w:val="center"/>
          </w:tcPr>
          <w:p w14:paraId="5A36400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E42180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78A121E1"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89DA47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2BAEFC0"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88C6B0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DF28997"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C95397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3CACC1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603A4C9"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54D5691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2E8349" w14:textId="77777777" w:rsidR="00AC3620" w:rsidRDefault="00AC3620">
            <w:pPr>
              <w:spacing w:after="0" w:line="240" w:lineRule="auto"/>
              <w:jc w:val="center"/>
              <w:rPr>
                <w:rFonts w:hint="eastAsia"/>
              </w:rPr>
            </w:pPr>
          </w:p>
        </w:tc>
      </w:tr>
      <w:tr w:rsidR="00AC3620" w14:paraId="3FD43C68" w14:textId="77777777">
        <w:trPr>
          <w:jc w:val="center"/>
        </w:trPr>
        <w:tc>
          <w:tcPr>
            <w:tcW w:w="454" w:type="dxa"/>
            <w:tcMar>
              <w:top w:w="70" w:type="dxa"/>
              <w:left w:w="70" w:type="dxa"/>
              <w:bottom w:w="70" w:type="dxa"/>
              <w:right w:w="70" w:type="dxa"/>
            </w:tcMar>
            <w:vAlign w:val="center"/>
          </w:tcPr>
          <w:p w14:paraId="18876B2E" w14:textId="77777777" w:rsidR="00AC3620" w:rsidRDefault="002F7E9F">
            <w:pPr>
              <w:spacing w:after="0" w:line="240" w:lineRule="auto"/>
              <w:jc w:val="center"/>
              <w:rPr>
                <w:rFonts w:hint="eastAsia"/>
              </w:rPr>
            </w:pPr>
            <w:r>
              <w:rPr>
                <w:sz w:val="22"/>
              </w:rPr>
              <w:t>20</w:t>
            </w:r>
          </w:p>
        </w:tc>
        <w:tc>
          <w:tcPr>
            <w:tcW w:w="2835" w:type="dxa"/>
            <w:tcMar>
              <w:top w:w="70" w:type="dxa"/>
              <w:left w:w="70" w:type="dxa"/>
              <w:bottom w:w="70" w:type="dxa"/>
              <w:right w:w="70" w:type="dxa"/>
            </w:tcMar>
            <w:vAlign w:val="center"/>
          </w:tcPr>
          <w:p w14:paraId="1E27874C" w14:textId="77777777" w:rsidR="00AC3620" w:rsidRDefault="002F7E9F">
            <w:pPr>
              <w:spacing w:after="0" w:line="240" w:lineRule="auto"/>
              <w:rPr>
                <w:rFonts w:hint="eastAsia"/>
              </w:rPr>
            </w:pPr>
            <w:r>
              <w:rPr>
                <w:sz w:val="22"/>
              </w:rPr>
              <w:t>填写重大风险事件终报</w:t>
            </w:r>
          </w:p>
        </w:tc>
        <w:tc>
          <w:tcPr>
            <w:tcW w:w="964" w:type="dxa"/>
            <w:tcMar>
              <w:top w:w="70" w:type="dxa"/>
              <w:left w:w="70" w:type="dxa"/>
              <w:bottom w:w="70" w:type="dxa"/>
              <w:right w:w="70" w:type="dxa"/>
            </w:tcMar>
            <w:vAlign w:val="center"/>
          </w:tcPr>
          <w:p w14:paraId="6D7E424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FC2800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3B76B2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E95CD3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43EEBD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8E20D2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1EFECF"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7223825"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6D0C15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31957DD8"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4F09A88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09218F5" w14:textId="77777777" w:rsidR="00AC3620" w:rsidRDefault="00AC3620">
            <w:pPr>
              <w:spacing w:after="0" w:line="240" w:lineRule="auto"/>
              <w:jc w:val="center"/>
              <w:rPr>
                <w:rFonts w:hint="eastAsia"/>
              </w:rPr>
            </w:pPr>
          </w:p>
        </w:tc>
      </w:tr>
      <w:tr w:rsidR="00AC3620" w14:paraId="2591C097" w14:textId="77777777">
        <w:trPr>
          <w:jc w:val="center"/>
        </w:trPr>
        <w:tc>
          <w:tcPr>
            <w:tcW w:w="454" w:type="dxa"/>
            <w:tcMar>
              <w:top w:w="70" w:type="dxa"/>
              <w:left w:w="70" w:type="dxa"/>
              <w:bottom w:w="70" w:type="dxa"/>
              <w:right w:w="70" w:type="dxa"/>
            </w:tcMar>
            <w:vAlign w:val="center"/>
          </w:tcPr>
          <w:p w14:paraId="4C1E2D9C" w14:textId="77777777" w:rsidR="00AC3620" w:rsidRDefault="002F7E9F">
            <w:pPr>
              <w:spacing w:after="0" w:line="240" w:lineRule="auto"/>
              <w:jc w:val="center"/>
              <w:rPr>
                <w:rFonts w:hint="eastAsia"/>
              </w:rPr>
            </w:pPr>
            <w:r>
              <w:rPr>
                <w:sz w:val="22"/>
              </w:rPr>
              <w:t>21</w:t>
            </w:r>
          </w:p>
        </w:tc>
        <w:tc>
          <w:tcPr>
            <w:tcW w:w="2835" w:type="dxa"/>
            <w:tcMar>
              <w:top w:w="70" w:type="dxa"/>
              <w:left w:w="70" w:type="dxa"/>
              <w:bottom w:w="70" w:type="dxa"/>
              <w:right w:w="70" w:type="dxa"/>
            </w:tcMar>
            <w:vAlign w:val="center"/>
          </w:tcPr>
          <w:p w14:paraId="3CC88C9E" w14:textId="77777777" w:rsidR="00AC3620" w:rsidRDefault="002F7E9F">
            <w:pPr>
              <w:spacing w:after="0" w:line="240" w:lineRule="auto"/>
              <w:rPr>
                <w:rFonts w:hint="eastAsia"/>
              </w:rPr>
            </w:pPr>
            <w:r>
              <w:rPr>
                <w:sz w:val="22"/>
              </w:rPr>
              <w:t>查询重大风险事件</w:t>
            </w:r>
          </w:p>
        </w:tc>
        <w:tc>
          <w:tcPr>
            <w:tcW w:w="964" w:type="dxa"/>
            <w:tcMar>
              <w:top w:w="70" w:type="dxa"/>
              <w:left w:w="70" w:type="dxa"/>
              <w:bottom w:w="70" w:type="dxa"/>
              <w:right w:w="70" w:type="dxa"/>
            </w:tcMar>
            <w:vAlign w:val="center"/>
          </w:tcPr>
          <w:p w14:paraId="74C7662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0A707C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2E2A294"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B83EB9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EF117C7"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22A220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68669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134BF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F9C680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50D4E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E055AE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7CD204" w14:textId="77777777" w:rsidR="00AC3620" w:rsidRDefault="002F7E9F">
            <w:pPr>
              <w:spacing w:after="0" w:line="240" w:lineRule="auto"/>
              <w:jc w:val="center"/>
              <w:rPr>
                <w:rFonts w:hint="eastAsia"/>
              </w:rPr>
            </w:pPr>
            <w:r>
              <w:rPr>
                <w:sz w:val="22"/>
              </w:rPr>
              <w:t>√</w:t>
            </w:r>
          </w:p>
        </w:tc>
      </w:tr>
      <w:tr w:rsidR="00AC3620" w14:paraId="3A107A44" w14:textId="77777777">
        <w:trPr>
          <w:jc w:val="center"/>
        </w:trPr>
        <w:tc>
          <w:tcPr>
            <w:tcW w:w="454" w:type="dxa"/>
            <w:tcMar>
              <w:top w:w="70" w:type="dxa"/>
              <w:left w:w="70" w:type="dxa"/>
              <w:bottom w:w="70" w:type="dxa"/>
              <w:right w:w="70" w:type="dxa"/>
            </w:tcMar>
            <w:vAlign w:val="center"/>
          </w:tcPr>
          <w:p w14:paraId="6396323A" w14:textId="77777777" w:rsidR="00AC3620" w:rsidRDefault="002F7E9F">
            <w:pPr>
              <w:spacing w:after="0" w:line="240" w:lineRule="auto"/>
              <w:jc w:val="center"/>
              <w:rPr>
                <w:rFonts w:hint="eastAsia"/>
              </w:rPr>
            </w:pPr>
            <w:r>
              <w:rPr>
                <w:sz w:val="22"/>
              </w:rPr>
              <w:t>22</w:t>
            </w:r>
          </w:p>
        </w:tc>
        <w:tc>
          <w:tcPr>
            <w:tcW w:w="2835" w:type="dxa"/>
            <w:tcMar>
              <w:top w:w="70" w:type="dxa"/>
              <w:left w:w="70" w:type="dxa"/>
              <w:bottom w:w="70" w:type="dxa"/>
              <w:right w:w="70" w:type="dxa"/>
            </w:tcMar>
            <w:vAlign w:val="center"/>
          </w:tcPr>
          <w:p w14:paraId="1411BEF4" w14:textId="77777777" w:rsidR="00AC3620" w:rsidRDefault="002F7E9F">
            <w:pPr>
              <w:spacing w:after="0" w:line="240" w:lineRule="auto"/>
              <w:rPr>
                <w:rFonts w:hint="eastAsia"/>
              </w:rPr>
            </w:pPr>
            <w:r>
              <w:rPr>
                <w:sz w:val="22"/>
              </w:rPr>
              <w:t>查看事件处置进度</w:t>
            </w:r>
          </w:p>
        </w:tc>
        <w:tc>
          <w:tcPr>
            <w:tcW w:w="964" w:type="dxa"/>
            <w:tcMar>
              <w:top w:w="70" w:type="dxa"/>
              <w:left w:w="70" w:type="dxa"/>
              <w:bottom w:w="70" w:type="dxa"/>
              <w:right w:w="70" w:type="dxa"/>
            </w:tcMar>
            <w:vAlign w:val="center"/>
          </w:tcPr>
          <w:p w14:paraId="07D74EFE"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FE0A2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1D8C75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4637B5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7780922C"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1A7497B3"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5EC6F4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A764BB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744740B"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24906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DC59BE8"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0FB0C38" w14:textId="77777777" w:rsidR="00AC3620" w:rsidRDefault="002F7E9F">
            <w:pPr>
              <w:spacing w:after="0" w:line="240" w:lineRule="auto"/>
              <w:jc w:val="center"/>
              <w:rPr>
                <w:rFonts w:hint="eastAsia"/>
              </w:rPr>
            </w:pPr>
            <w:r>
              <w:rPr>
                <w:sz w:val="22"/>
              </w:rPr>
              <w:t>√</w:t>
            </w:r>
          </w:p>
        </w:tc>
      </w:tr>
      <w:tr w:rsidR="00AC3620" w14:paraId="629B7854" w14:textId="77777777">
        <w:trPr>
          <w:jc w:val="center"/>
        </w:trPr>
        <w:tc>
          <w:tcPr>
            <w:tcW w:w="454" w:type="dxa"/>
            <w:tcMar>
              <w:top w:w="70" w:type="dxa"/>
              <w:left w:w="70" w:type="dxa"/>
              <w:bottom w:w="70" w:type="dxa"/>
              <w:right w:w="70" w:type="dxa"/>
            </w:tcMar>
            <w:vAlign w:val="center"/>
          </w:tcPr>
          <w:p w14:paraId="252F45D8" w14:textId="77777777" w:rsidR="00AC3620" w:rsidRDefault="002F7E9F">
            <w:pPr>
              <w:spacing w:after="0" w:line="240" w:lineRule="auto"/>
              <w:jc w:val="center"/>
              <w:rPr>
                <w:rFonts w:hint="eastAsia"/>
              </w:rPr>
            </w:pPr>
            <w:r>
              <w:rPr>
                <w:sz w:val="22"/>
              </w:rPr>
              <w:t>23</w:t>
            </w:r>
          </w:p>
        </w:tc>
        <w:tc>
          <w:tcPr>
            <w:tcW w:w="2835" w:type="dxa"/>
            <w:tcMar>
              <w:top w:w="70" w:type="dxa"/>
              <w:left w:w="70" w:type="dxa"/>
              <w:bottom w:w="70" w:type="dxa"/>
              <w:right w:w="70" w:type="dxa"/>
            </w:tcMar>
            <w:vAlign w:val="center"/>
          </w:tcPr>
          <w:p w14:paraId="219724D2" w14:textId="77777777" w:rsidR="00AC3620" w:rsidRDefault="002F7E9F">
            <w:pPr>
              <w:spacing w:after="0" w:line="240" w:lineRule="auto"/>
              <w:rPr>
                <w:rFonts w:hint="eastAsia"/>
              </w:rPr>
            </w:pPr>
            <w:r>
              <w:rPr>
                <w:sz w:val="22"/>
              </w:rPr>
              <w:t>下载事件材料</w:t>
            </w:r>
          </w:p>
        </w:tc>
        <w:tc>
          <w:tcPr>
            <w:tcW w:w="964" w:type="dxa"/>
            <w:tcMar>
              <w:top w:w="70" w:type="dxa"/>
              <w:left w:w="70" w:type="dxa"/>
              <w:bottom w:w="70" w:type="dxa"/>
              <w:right w:w="70" w:type="dxa"/>
            </w:tcMar>
            <w:vAlign w:val="center"/>
          </w:tcPr>
          <w:p w14:paraId="3E6C4C5A"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5BB9FE2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957CF6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08BC3C7F"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8698FB5"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4BAD5BD"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4EA69C56"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8C85F9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A070CB9"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B800740"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9A2E74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298EB3FB" w14:textId="77777777" w:rsidR="00AC3620" w:rsidRDefault="00AC3620">
            <w:pPr>
              <w:spacing w:after="0" w:line="240" w:lineRule="auto"/>
              <w:jc w:val="center"/>
              <w:rPr>
                <w:rFonts w:hint="eastAsia"/>
              </w:rPr>
            </w:pPr>
          </w:p>
        </w:tc>
      </w:tr>
      <w:tr w:rsidR="00AC3620" w14:paraId="56A3EB1B" w14:textId="77777777">
        <w:trPr>
          <w:jc w:val="center"/>
        </w:trPr>
        <w:tc>
          <w:tcPr>
            <w:tcW w:w="454" w:type="dxa"/>
            <w:tcMar>
              <w:top w:w="70" w:type="dxa"/>
              <w:left w:w="70" w:type="dxa"/>
              <w:bottom w:w="70" w:type="dxa"/>
              <w:right w:w="70" w:type="dxa"/>
            </w:tcMar>
            <w:vAlign w:val="center"/>
          </w:tcPr>
          <w:p w14:paraId="016407AF" w14:textId="77777777" w:rsidR="00AC3620" w:rsidRDefault="002F7E9F">
            <w:pPr>
              <w:spacing w:after="0" w:line="240" w:lineRule="auto"/>
              <w:jc w:val="center"/>
              <w:rPr>
                <w:rFonts w:hint="eastAsia"/>
              </w:rPr>
            </w:pPr>
            <w:r>
              <w:rPr>
                <w:sz w:val="22"/>
              </w:rPr>
              <w:t>24</w:t>
            </w:r>
          </w:p>
        </w:tc>
        <w:tc>
          <w:tcPr>
            <w:tcW w:w="2835" w:type="dxa"/>
            <w:tcMar>
              <w:top w:w="70" w:type="dxa"/>
              <w:left w:w="70" w:type="dxa"/>
              <w:bottom w:w="70" w:type="dxa"/>
              <w:right w:w="70" w:type="dxa"/>
            </w:tcMar>
            <w:vAlign w:val="center"/>
          </w:tcPr>
          <w:p w14:paraId="75877DE4" w14:textId="77777777" w:rsidR="00AC3620" w:rsidRDefault="002F7E9F">
            <w:pPr>
              <w:spacing w:after="0" w:line="240" w:lineRule="auto"/>
              <w:rPr>
                <w:rFonts w:hint="eastAsia"/>
              </w:rPr>
            </w:pPr>
            <w:r>
              <w:rPr>
                <w:sz w:val="22"/>
              </w:rPr>
              <w:t>归档重大风险事件</w:t>
            </w:r>
          </w:p>
        </w:tc>
        <w:tc>
          <w:tcPr>
            <w:tcW w:w="964" w:type="dxa"/>
            <w:tcMar>
              <w:top w:w="70" w:type="dxa"/>
              <w:left w:w="70" w:type="dxa"/>
              <w:bottom w:w="70" w:type="dxa"/>
              <w:right w:w="70" w:type="dxa"/>
            </w:tcMar>
            <w:vAlign w:val="center"/>
          </w:tcPr>
          <w:p w14:paraId="69F5924E"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CFAB718"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094ED7C2"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30B7DE42"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8D646F9"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6F6D6C63"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3E3F911" w14:textId="77777777" w:rsidR="00AC3620" w:rsidRDefault="002F7E9F">
            <w:pPr>
              <w:spacing w:after="0" w:line="240" w:lineRule="auto"/>
              <w:jc w:val="center"/>
              <w:rPr>
                <w:rFonts w:hint="eastAsia"/>
              </w:rPr>
            </w:pPr>
            <w:r>
              <w:rPr>
                <w:sz w:val="22"/>
              </w:rPr>
              <w:t>√</w:t>
            </w:r>
          </w:p>
        </w:tc>
        <w:tc>
          <w:tcPr>
            <w:tcW w:w="964" w:type="dxa"/>
            <w:tcMar>
              <w:top w:w="70" w:type="dxa"/>
              <w:left w:w="70" w:type="dxa"/>
              <w:bottom w:w="70" w:type="dxa"/>
              <w:right w:w="70" w:type="dxa"/>
            </w:tcMar>
            <w:vAlign w:val="center"/>
          </w:tcPr>
          <w:p w14:paraId="6BD6D89D"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2C40FE44"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54673AAA" w14:textId="77777777" w:rsidR="00AC3620" w:rsidRDefault="00AC3620">
            <w:pPr>
              <w:spacing w:after="0" w:line="240" w:lineRule="auto"/>
              <w:jc w:val="center"/>
              <w:rPr>
                <w:rFonts w:hint="eastAsia"/>
              </w:rPr>
            </w:pPr>
          </w:p>
        </w:tc>
        <w:tc>
          <w:tcPr>
            <w:tcW w:w="964" w:type="dxa"/>
            <w:tcMar>
              <w:top w:w="70" w:type="dxa"/>
              <w:left w:w="70" w:type="dxa"/>
              <w:bottom w:w="70" w:type="dxa"/>
              <w:right w:w="70" w:type="dxa"/>
            </w:tcMar>
            <w:vAlign w:val="center"/>
          </w:tcPr>
          <w:p w14:paraId="17425BEF" w14:textId="77777777" w:rsidR="00AC3620" w:rsidRDefault="002F7E9F">
            <w:pPr>
              <w:spacing w:after="0" w:line="240" w:lineRule="auto"/>
              <w:jc w:val="center"/>
              <w:rPr>
                <w:rFonts w:hint="eastAsia"/>
              </w:rPr>
            </w:pPr>
            <w:r>
              <w:rPr>
                <w:sz w:val="22"/>
              </w:rPr>
              <w:t>待确认</w:t>
            </w:r>
          </w:p>
        </w:tc>
        <w:tc>
          <w:tcPr>
            <w:tcW w:w="964" w:type="dxa"/>
            <w:tcMar>
              <w:top w:w="70" w:type="dxa"/>
              <w:left w:w="70" w:type="dxa"/>
              <w:bottom w:w="70" w:type="dxa"/>
              <w:right w:w="70" w:type="dxa"/>
            </w:tcMar>
            <w:vAlign w:val="center"/>
          </w:tcPr>
          <w:p w14:paraId="67CDA0EF" w14:textId="77777777" w:rsidR="00AC3620" w:rsidRDefault="00AC3620">
            <w:pPr>
              <w:spacing w:after="0" w:line="240" w:lineRule="auto"/>
              <w:jc w:val="center"/>
              <w:rPr>
                <w:rFonts w:hint="eastAsia"/>
              </w:rPr>
            </w:pPr>
          </w:p>
        </w:tc>
      </w:tr>
    </w:tbl>
    <w:p w14:paraId="697F556E" w14:textId="77777777" w:rsidR="00AC3620" w:rsidRDefault="00AC3620">
      <w:pPr>
        <w:rPr>
          <w:rFonts w:hint="eastAsia"/>
        </w:rPr>
        <w:sectPr w:rsidR="00AC3620">
          <w:pgSz w:w="16838" w:h="11906" w:orient="landscape"/>
          <w:pgMar w:top="1134" w:right="850" w:bottom="1134" w:left="850" w:header="567" w:footer="567" w:gutter="0"/>
          <w:cols w:space="708"/>
          <w:docGrid w:linePitch="360"/>
        </w:sectPr>
      </w:pPr>
    </w:p>
    <w:p w14:paraId="54FD4902" w14:textId="77777777" w:rsidR="00AC3620" w:rsidRDefault="002F7E9F">
      <w:pPr>
        <w:pStyle w:val="1"/>
        <w:rPr>
          <w:rFonts w:hint="eastAsia"/>
        </w:rPr>
      </w:pPr>
      <w:bookmarkStart w:id="16" w:name="_Toc236928854"/>
      <w:r>
        <w:lastRenderedPageBreak/>
        <w:t>拟设功能介绍</w:t>
      </w:r>
      <w:bookmarkEnd w:id="16"/>
    </w:p>
    <w:p w14:paraId="13E6A8B9" w14:textId="77777777" w:rsidR="00AC3620" w:rsidRDefault="002F7E9F">
      <w:pPr>
        <w:pStyle w:val="21"/>
        <w:jc w:val="both"/>
        <w:rPr>
          <w:rFonts w:hint="eastAsia"/>
        </w:rPr>
      </w:pPr>
      <w:r>
        <w:t>本章按照四个一期核心模块说明拟设业务功能。功能名称与第四章权限矩阵一一对应，数据来源暂由业务部门和相关机构后续补充确认。</w:t>
      </w:r>
    </w:p>
    <w:p w14:paraId="12E37044" w14:textId="77777777" w:rsidR="00AC3620" w:rsidRDefault="002F7E9F">
      <w:pPr>
        <w:pStyle w:val="2"/>
      </w:pPr>
      <w:bookmarkStart w:id="17" w:name="_Toc236928855"/>
      <w:r>
        <w:t>集团并表风险偏好及目标拟设功能表</w:t>
      </w:r>
      <w:bookmarkEnd w:id="17"/>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72001389" w14:textId="77777777">
        <w:trPr>
          <w:tblHeader/>
          <w:jc w:val="center"/>
        </w:trPr>
        <w:tc>
          <w:tcPr>
            <w:tcW w:w="567" w:type="dxa"/>
            <w:tcMar>
              <w:top w:w="70" w:type="dxa"/>
              <w:left w:w="70" w:type="dxa"/>
              <w:bottom w:w="70" w:type="dxa"/>
              <w:right w:w="70" w:type="dxa"/>
            </w:tcMar>
            <w:vAlign w:val="center"/>
          </w:tcPr>
          <w:p w14:paraId="3A5696E1" w14:textId="77777777" w:rsidR="00AC3620" w:rsidRDefault="002F7E9F">
            <w:pPr>
              <w:spacing w:after="0" w:line="240" w:lineRule="auto"/>
              <w:jc w:val="center"/>
              <w:rPr>
                <w:rFonts w:hint="eastAsia"/>
              </w:rPr>
            </w:pPr>
            <w:r>
              <w:rPr>
                <w:b/>
                <w:sz w:val="22"/>
              </w:rPr>
              <w:t>序号</w:t>
            </w:r>
          </w:p>
        </w:tc>
        <w:tc>
          <w:tcPr>
            <w:tcW w:w="2268" w:type="dxa"/>
            <w:tcMar>
              <w:top w:w="70" w:type="dxa"/>
              <w:left w:w="70" w:type="dxa"/>
              <w:bottom w:w="70" w:type="dxa"/>
              <w:right w:w="70" w:type="dxa"/>
            </w:tcMar>
            <w:vAlign w:val="center"/>
          </w:tcPr>
          <w:p w14:paraId="26E6F5BB" w14:textId="77777777" w:rsidR="00AC3620" w:rsidRDefault="002F7E9F">
            <w:pPr>
              <w:spacing w:after="0" w:line="240" w:lineRule="auto"/>
              <w:jc w:val="center"/>
              <w:rPr>
                <w:rFonts w:hint="eastAsia"/>
              </w:rPr>
            </w:pPr>
            <w:r>
              <w:rPr>
                <w:b/>
                <w:sz w:val="22"/>
              </w:rPr>
              <w:t>功能名称</w:t>
            </w:r>
          </w:p>
        </w:tc>
        <w:tc>
          <w:tcPr>
            <w:tcW w:w="4989" w:type="dxa"/>
            <w:tcMar>
              <w:top w:w="70" w:type="dxa"/>
              <w:left w:w="70" w:type="dxa"/>
              <w:bottom w:w="70" w:type="dxa"/>
              <w:right w:w="70" w:type="dxa"/>
            </w:tcMar>
            <w:vAlign w:val="center"/>
          </w:tcPr>
          <w:p w14:paraId="056DBF0F" w14:textId="77777777" w:rsidR="00AC3620" w:rsidRDefault="002F7E9F">
            <w:pPr>
              <w:spacing w:after="0" w:line="240" w:lineRule="auto"/>
              <w:jc w:val="center"/>
              <w:rPr>
                <w:rFonts w:hint="eastAsia"/>
              </w:rPr>
            </w:pPr>
            <w:r>
              <w:rPr>
                <w:b/>
                <w:sz w:val="22"/>
              </w:rPr>
              <w:t>功能描述</w:t>
            </w:r>
          </w:p>
        </w:tc>
        <w:tc>
          <w:tcPr>
            <w:tcW w:w="964" w:type="dxa"/>
            <w:tcMar>
              <w:top w:w="70" w:type="dxa"/>
              <w:left w:w="70" w:type="dxa"/>
              <w:bottom w:w="70" w:type="dxa"/>
              <w:right w:w="70" w:type="dxa"/>
            </w:tcMar>
            <w:vAlign w:val="center"/>
          </w:tcPr>
          <w:p w14:paraId="5E4757CC" w14:textId="77777777" w:rsidR="00AC3620" w:rsidRDefault="002F7E9F">
            <w:pPr>
              <w:spacing w:after="0" w:line="240" w:lineRule="auto"/>
              <w:jc w:val="center"/>
              <w:rPr>
                <w:rFonts w:hint="eastAsia"/>
              </w:rPr>
            </w:pPr>
            <w:r>
              <w:rPr>
                <w:b/>
                <w:sz w:val="22"/>
              </w:rPr>
              <w:t>数据来源</w:t>
            </w:r>
          </w:p>
        </w:tc>
      </w:tr>
      <w:tr w:rsidR="00AC3620" w14:paraId="625B60A8" w14:textId="77777777">
        <w:trPr>
          <w:jc w:val="center"/>
        </w:trPr>
        <w:tc>
          <w:tcPr>
            <w:tcW w:w="567" w:type="dxa"/>
            <w:tcMar>
              <w:top w:w="70" w:type="dxa"/>
              <w:left w:w="70" w:type="dxa"/>
              <w:bottom w:w="70" w:type="dxa"/>
              <w:right w:w="70" w:type="dxa"/>
            </w:tcMar>
            <w:vAlign w:val="center"/>
          </w:tcPr>
          <w:p w14:paraId="07FA543A" w14:textId="77777777" w:rsidR="00AC3620" w:rsidRDefault="002F7E9F">
            <w:pPr>
              <w:spacing w:after="0" w:line="240" w:lineRule="auto"/>
              <w:jc w:val="center"/>
              <w:rPr>
                <w:rFonts w:hint="eastAsia"/>
              </w:rPr>
            </w:pPr>
            <w:r>
              <w:rPr>
                <w:sz w:val="22"/>
              </w:rPr>
              <w:t>1</w:t>
            </w:r>
          </w:p>
        </w:tc>
        <w:tc>
          <w:tcPr>
            <w:tcW w:w="2268" w:type="dxa"/>
            <w:tcMar>
              <w:top w:w="70" w:type="dxa"/>
              <w:left w:w="70" w:type="dxa"/>
              <w:bottom w:w="70" w:type="dxa"/>
              <w:right w:w="70" w:type="dxa"/>
            </w:tcMar>
            <w:vAlign w:val="center"/>
          </w:tcPr>
          <w:p w14:paraId="297DE673" w14:textId="77777777" w:rsidR="00AC3620" w:rsidRDefault="002F7E9F">
            <w:pPr>
              <w:spacing w:after="0" w:line="240" w:lineRule="auto"/>
              <w:rPr>
                <w:rFonts w:hint="eastAsia"/>
              </w:rPr>
            </w:pPr>
            <w:r>
              <w:rPr>
                <w:sz w:val="22"/>
              </w:rPr>
              <w:t>维护风险偏好陈述</w:t>
            </w:r>
          </w:p>
        </w:tc>
        <w:tc>
          <w:tcPr>
            <w:tcW w:w="4989" w:type="dxa"/>
            <w:tcMar>
              <w:top w:w="70" w:type="dxa"/>
              <w:left w:w="70" w:type="dxa"/>
              <w:bottom w:w="70" w:type="dxa"/>
              <w:right w:w="70" w:type="dxa"/>
            </w:tcMar>
            <w:vAlign w:val="center"/>
          </w:tcPr>
          <w:p w14:paraId="5DFE9827" w14:textId="77777777" w:rsidR="00AC3620" w:rsidRDefault="002F7E9F">
            <w:pPr>
              <w:spacing w:after="0" w:line="240" w:lineRule="auto"/>
              <w:rPr>
                <w:rFonts w:hint="eastAsia"/>
              </w:rPr>
            </w:pPr>
            <w:r>
              <w:rPr>
                <w:sz w:val="22"/>
              </w:rPr>
              <w:t>支持国资公司金融机构管理部门依据集团风险偏好方案维护定性风险偏好陈述，形成年度方案的定性管理要求。</w:t>
            </w:r>
          </w:p>
        </w:tc>
        <w:tc>
          <w:tcPr>
            <w:tcW w:w="964" w:type="dxa"/>
            <w:tcMar>
              <w:top w:w="70" w:type="dxa"/>
              <w:left w:w="70" w:type="dxa"/>
              <w:bottom w:w="70" w:type="dxa"/>
              <w:right w:w="70" w:type="dxa"/>
            </w:tcMar>
            <w:vAlign w:val="center"/>
          </w:tcPr>
          <w:p w14:paraId="0B1FE9DC" w14:textId="77777777" w:rsidR="00AC3620" w:rsidRDefault="00AC3620">
            <w:pPr>
              <w:spacing w:after="0" w:line="240" w:lineRule="auto"/>
              <w:rPr>
                <w:rFonts w:hint="eastAsia"/>
              </w:rPr>
            </w:pPr>
          </w:p>
        </w:tc>
      </w:tr>
      <w:tr w:rsidR="00AC3620" w14:paraId="64F5E213" w14:textId="77777777">
        <w:trPr>
          <w:jc w:val="center"/>
        </w:trPr>
        <w:tc>
          <w:tcPr>
            <w:tcW w:w="567" w:type="dxa"/>
            <w:tcMar>
              <w:top w:w="70" w:type="dxa"/>
              <w:left w:w="70" w:type="dxa"/>
              <w:bottom w:w="70" w:type="dxa"/>
              <w:right w:w="70" w:type="dxa"/>
            </w:tcMar>
            <w:vAlign w:val="center"/>
          </w:tcPr>
          <w:p w14:paraId="6697EEA9" w14:textId="77777777" w:rsidR="00AC3620" w:rsidRDefault="002F7E9F">
            <w:pPr>
              <w:spacing w:after="0" w:line="240" w:lineRule="auto"/>
              <w:jc w:val="center"/>
              <w:rPr>
                <w:rFonts w:hint="eastAsia"/>
              </w:rPr>
            </w:pPr>
            <w:r>
              <w:rPr>
                <w:sz w:val="22"/>
              </w:rPr>
              <w:t>2</w:t>
            </w:r>
          </w:p>
        </w:tc>
        <w:tc>
          <w:tcPr>
            <w:tcW w:w="2268" w:type="dxa"/>
            <w:tcMar>
              <w:top w:w="70" w:type="dxa"/>
              <w:left w:w="70" w:type="dxa"/>
              <w:bottom w:w="70" w:type="dxa"/>
              <w:right w:w="70" w:type="dxa"/>
            </w:tcMar>
            <w:vAlign w:val="center"/>
          </w:tcPr>
          <w:p w14:paraId="6DABBD3B" w14:textId="77777777" w:rsidR="00AC3620" w:rsidRDefault="002F7E9F">
            <w:pPr>
              <w:spacing w:after="0" w:line="240" w:lineRule="auto"/>
              <w:rPr>
                <w:rFonts w:hint="eastAsia"/>
              </w:rPr>
            </w:pPr>
            <w:r>
              <w:rPr>
                <w:sz w:val="22"/>
              </w:rPr>
              <w:t>维护风险偏好指标</w:t>
            </w:r>
          </w:p>
        </w:tc>
        <w:tc>
          <w:tcPr>
            <w:tcW w:w="4989" w:type="dxa"/>
            <w:tcMar>
              <w:top w:w="70" w:type="dxa"/>
              <w:left w:w="70" w:type="dxa"/>
              <w:bottom w:w="70" w:type="dxa"/>
              <w:right w:w="70" w:type="dxa"/>
            </w:tcMar>
            <w:vAlign w:val="center"/>
          </w:tcPr>
          <w:p w14:paraId="70877997" w14:textId="77777777" w:rsidR="00AC3620" w:rsidRDefault="002F7E9F">
            <w:pPr>
              <w:spacing w:after="0" w:line="240" w:lineRule="auto"/>
              <w:rPr>
                <w:rFonts w:hint="eastAsia"/>
              </w:rPr>
            </w:pPr>
            <w:r>
              <w:rPr>
                <w:sz w:val="22"/>
              </w:rPr>
              <w:t>支持维护风险偏好指标名称、定义、计量口径、单位及管理属性，形成风险偏好指标清单。</w:t>
            </w:r>
          </w:p>
        </w:tc>
        <w:tc>
          <w:tcPr>
            <w:tcW w:w="964" w:type="dxa"/>
            <w:tcMar>
              <w:top w:w="70" w:type="dxa"/>
              <w:left w:w="70" w:type="dxa"/>
              <w:bottom w:w="70" w:type="dxa"/>
              <w:right w:w="70" w:type="dxa"/>
            </w:tcMar>
            <w:vAlign w:val="center"/>
          </w:tcPr>
          <w:p w14:paraId="18508B1F" w14:textId="77777777" w:rsidR="00AC3620" w:rsidRDefault="00AC3620">
            <w:pPr>
              <w:spacing w:after="0" w:line="240" w:lineRule="auto"/>
              <w:rPr>
                <w:rFonts w:hint="eastAsia"/>
              </w:rPr>
            </w:pPr>
          </w:p>
        </w:tc>
      </w:tr>
      <w:tr w:rsidR="00AC3620" w14:paraId="05F98C12" w14:textId="77777777">
        <w:trPr>
          <w:jc w:val="center"/>
        </w:trPr>
        <w:tc>
          <w:tcPr>
            <w:tcW w:w="567" w:type="dxa"/>
            <w:tcMar>
              <w:top w:w="70" w:type="dxa"/>
              <w:left w:w="70" w:type="dxa"/>
              <w:bottom w:w="70" w:type="dxa"/>
              <w:right w:w="70" w:type="dxa"/>
            </w:tcMar>
            <w:vAlign w:val="center"/>
          </w:tcPr>
          <w:p w14:paraId="47EEED7C" w14:textId="77777777" w:rsidR="00AC3620" w:rsidRDefault="002F7E9F">
            <w:pPr>
              <w:spacing w:after="0" w:line="240" w:lineRule="auto"/>
              <w:jc w:val="center"/>
              <w:rPr>
                <w:rFonts w:hint="eastAsia"/>
              </w:rPr>
            </w:pPr>
            <w:r>
              <w:rPr>
                <w:sz w:val="22"/>
              </w:rPr>
              <w:t>3</w:t>
            </w:r>
          </w:p>
        </w:tc>
        <w:tc>
          <w:tcPr>
            <w:tcW w:w="2268" w:type="dxa"/>
            <w:tcMar>
              <w:top w:w="70" w:type="dxa"/>
              <w:left w:w="70" w:type="dxa"/>
              <w:bottom w:w="70" w:type="dxa"/>
              <w:right w:w="70" w:type="dxa"/>
            </w:tcMar>
            <w:vAlign w:val="center"/>
          </w:tcPr>
          <w:p w14:paraId="34198E2E" w14:textId="77777777" w:rsidR="00AC3620" w:rsidRDefault="002F7E9F">
            <w:pPr>
              <w:spacing w:after="0" w:line="240" w:lineRule="auto"/>
              <w:rPr>
                <w:rFonts w:hint="eastAsia"/>
              </w:rPr>
            </w:pPr>
            <w:r>
              <w:rPr>
                <w:sz w:val="22"/>
              </w:rPr>
              <w:t>维护适用机构及监测频率</w:t>
            </w:r>
          </w:p>
        </w:tc>
        <w:tc>
          <w:tcPr>
            <w:tcW w:w="4989" w:type="dxa"/>
            <w:tcMar>
              <w:top w:w="70" w:type="dxa"/>
              <w:left w:w="70" w:type="dxa"/>
              <w:bottom w:w="70" w:type="dxa"/>
              <w:right w:w="70" w:type="dxa"/>
            </w:tcMar>
            <w:vAlign w:val="center"/>
          </w:tcPr>
          <w:p w14:paraId="53705646" w14:textId="77777777" w:rsidR="00AC3620" w:rsidRDefault="002F7E9F">
            <w:pPr>
              <w:spacing w:after="0" w:line="240" w:lineRule="auto"/>
              <w:rPr>
                <w:rFonts w:hint="eastAsia"/>
              </w:rPr>
            </w:pPr>
            <w:r>
              <w:rPr>
                <w:sz w:val="22"/>
              </w:rPr>
              <w:t>支持为风险偏好指标配置适用金融机构范围和监测频率，形成差异化传导与监测要求。</w:t>
            </w:r>
          </w:p>
        </w:tc>
        <w:tc>
          <w:tcPr>
            <w:tcW w:w="964" w:type="dxa"/>
            <w:tcMar>
              <w:top w:w="70" w:type="dxa"/>
              <w:left w:w="70" w:type="dxa"/>
              <w:bottom w:w="70" w:type="dxa"/>
              <w:right w:w="70" w:type="dxa"/>
            </w:tcMar>
            <w:vAlign w:val="center"/>
          </w:tcPr>
          <w:p w14:paraId="17AA93EC" w14:textId="77777777" w:rsidR="00AC3620" w:rsidRDefault="00AC3620">
            <w:pPr>
              <w:spacing w:after="0" w:line="240" w:lineRule="auto"/>
              <w:rPr>
                <w:rFonts w:hint="eastAsia"/>
              </w:rPr>
            </w:pPr>
          </w:p>
        </w:tc>
      </w:tr>
      <w:tr w:rsidR="00AC3620" w14:paraId="76272933" w14:textId="77777777">
        <w:trPr>
          <w:jc w:val="center"/>
        </w:trPr>
        <w:tc>
          <w:tcPr>
            <w:tcW w:w="567" w:type="dxa"/>
            <w:tcMar>
              <w:top w:w="70" w:type="dxa"/>
              <w:left w:w="70" w:type="dxa"/>
              <w:bottom w:w="70" w:type="dxa"/>
              <w:right w:w="70" w:type="dxa"/>
            </w:tcMar>
            <w:vAlign w:val="center"/>
          </w:tcPr>
          <w:p w14:paraId="517F3F04" w14:textId="77777777" w:rsidR="00AC3620" w:rsidRDefault="002F7E9F">
            <w:pPr>
              <w:spacing w:after="0" w:line="240" w:lineRule="auto"/>
              <w:jc w:val="center"/>
              <w:rPr>
                <w:rFonts w:hint="eastAsia"/>
              </w:rPr>
            </w:pPr>
            <w:r>
              <w:rPr>
                <w:sz w:val="22"/>
              </w:rPr>
              <w:t>4</w:t>
            </w:r>
          </w:p>
        </w:tc>
        <w:tc>
          <w:tcPr>
            <w:tcW w:w="2268" w:type="dxa"/>
            <w:tcMar>
              <w:top w:w="70" w:type="dxa"/>
              <w:left w:w="70" w:type="dxa"/>
              <w:bottom w:w="70" w:type="dxa"/>
              <w:right w:w="70" w:type="dxa"/>
            </w:tcMar>
            <w:vAlign w:val="center"/>
          </w:tcPr>
          <w:p w14:paraId="19A16A4D" w14:textId="77777777" w:rsidR="00AC3620" w:rsidRDefault="002F7E9F">
            <w:pPr>
              <w:spacing w:after="0" w:line="240" w:lineRule="auto"/>
              <w:rPr>
                <w:rFonts w:hint="eastAsia"/>
              </w:rPr>
            </w:pPr>
            <w:r>
              <w:rPr>
                <w:sz w:val="22"/>
              </w:rPr>
              <w:t>设置红灯、黄灯阈值</w:t>
            </w:r>
          </w:p>
        </w:tc>
        <w:tc>
          <w:tcPr>
            <w:tcW w:w="4989" w:type="dxa"/>
            <w:tcMar>
              <w:top w:w="70" w:type="dxa"/>
              <w:left w:w="70" w:type="dxa"/>
              <w:bottom w:w="70" w:type="dxa"/>
              <w:right w:w="70" w:type="dxa"/>
            </w:tcMar>
            <w:vAlign w:val="center"/>
          </w:tcPr>
          <w:p w14:paraId="6077CA63" w14:textId="77777777" w:rsidR="00AC3620" w:rsidRDefault="002F7E9F">
            <w:pPr>
              <w:spacing w:after="0" w:line="240" w:lineRule="auto"/>
              <w:rPr>
                <w:rFonts w:hint="eastAsia"/>
              </w:rPr>
            </w:pPr>
            <w:r>
              <w:rPr>
                <w:sz w:val="22"/>
              </w:rPr>
              <w:t>支持根据监管要求、集团风险承受能力及历史运行情况设置红灯、黄灯阈值，形成指标分级判断标准。</w:t>
            </w:r>
          </w:p>
        </w:tc>
        <w:tc>
          <w:tcPr>
            <w:tcW w:w="964" w:type="dxa"/>
            <w:tcMar>
              <w:top w:w="70" w:type="dxa"/>
              <w:left w:w="70" w:type="dxa"/>
              <w:bottom w:w="70" w:type="dxa"/>
              <w:right w:w="70" w:type="dxa"/>
            </w:tcMar>
            <w:vAlign w:val="center"/>
          </w:tcPr>
          <w:p w14:paraId="6E9C1D91" w14:textId="77777777" w:rsidR="00AC3620" w:rsidRDefault="00AC3620">
            <w:pPr>
              <w:spacing w:after="0" w:line="240" w:lineRule="auto"/>
              <w:rPr>
                <w:rFonts w:hint="eastAsia"/>
              </w:rPr>
            </w:pPr>
          </w:p>
        </w:tc>
      </w:tr>
      <w:tr w:rsidR="00AC3620" w14:paraId="3535252F" w14:textId="77777777">
        <w:trPr>
          <w:jc w:val="center"/>
        </w:trPr>
        <w:tc>
          <w:tcPr>
            <w:tcW w:w="567" w:type="dxa"/>
            <w:tcMar>
              <w:top w:w="70" w:type="dxa"/>
              <w:left w:w="70" w:type="dxa"/>
              <w:bottom w:w="70" w:type="dxa"/>
              <w:right w:w="70" w:type="dxa"/>
            </w:tcMar>
            <w:vAlign w:val="center"/>
          </w:tcPr>
          <w:p w14:paraId="57648E86" w14:textId="77777777" w:rsidR="00AC3620" w:rsidRDefault="002F7E9F">
            <w:pPr>
              <w:spacing w:after="0" w:line="240" w:lineRule="auto"/>
              <w:jc w:val="center"/>
              <w:rPr>
                <w:rFonts w:hint="eastAsia"/>
              </w:rPr>
            </w:pPr>
            <w:r>
              <w:rPr>
                <w:sz w:val="22"/>
              </w:rPr>
              <w:t>5</w:t>
            </w:r>
          </w:p>
        </w:tc>
        <w:tc>
          <w:tcPr>
            <w:tcW w:w="2268" w:type="dxa"/>
            <w:tcMar>
              <w:top w:w="70" w:type="dxa"/>
              <w:left w:w="70" w:type="dxa"/>
              <w:bottom w:w="70" w:type="dxa"/>
              <w:right w:w="70" w:type="dxa"/>
            </w:tcMar>
            <w:vAlign w:val="center"/>
          </w:tcPr>
          <w:p w14:paraId="47BC9467" w14:textId="77777777" w:rsidR="00AC3620" w:rsidRDefault="002F7E9F">
            <w:pPr>
              <w:spacing w:after="0" w:line="240" w:lineRule="auto"/>
              <w:rPr>
                <w:rFonts w:hint="eastAsia"/>
              </w:rPr>
            </w:pPr>
            <w:r>
              <w:rPr>
                <w:sz w:val="22"/>
              </w:rPr>
              <w:t>查询监管要求及历史数据</w:t>
            </w:r>
          </w:p>
        </w:tc>
        <w:tc>
          <w:tcPr>
            <w:tcW w:w="4989" w:type="dxa"/>
            <w:tcMar>
              <w:top w:w="70" w:type="dxa"/>
              <w:left w:w="70" w:type="dxa"/>
              <w:bottom w:w="70" w:type="dxa"/>
              <w:right w:w="70" w:type="dxa"/>
            </w:tcMar>
            <w:vAlign w:val="center"/>
          </w:tcPr>
          <w:p w14:paraId="28961893" w14:textId="77777777" w:rsidR="00AC3620" w:rsidRDefault="002F7E9F">
            <w:pPr>
              <w:spacing w:after="0" w:line="240" w:lineRule="auto"/>
              <w:rPr>
                <w:rFonts w:hint="eastAsia"/>
              </w:rPr>
            </w:pPr>
            <w:r>
              <w:rPr>
                <w:sz w:val="22"/>
              </w:rPr>
              <w:t>支持相关管理部门查询指标监管要求和历史运行数据，为风险偏好目标与阈值设置提供参考。</w:t>
            </w:r>
          </w:p>
        </w:tc>
        <w:tc>
          <w:tcPr>
            <w:tcW w:w="964" w:type="dxa"/>
            <w:tcMar>
              <w:top w:w="70" w:type="dxa"/>
              <w:left w:w="70" w:type="dxa"/>
              <w:bottom w:w="70" w:type="dxa"/>
              <w:right w:w="70" w:type="dxa"/>
            </w:tcMar>
            <w:vAlign w:val="center"/>
          </w:tcPr>
          <w:p w14:paraId="21397B1F" w14:textId="77777777" w:rsidR="00AC3620" w:rsidRDefault="00AC3620">
            <w:pPr>
              <w:spacing w:after="0" w:line="240" w:lineRule="auto"/>
              <w:rPr>
                <w:rFonts w:hint="eastAsia"/>
              </w:rPr>
            </w:pPr>
          </w:p>
        </w:tc>
      </w:tr>
      <w:tr w:rsidR="00AC3620" w14:paraId="7595A135" w14:textId="77777777">
        <w:trPr>
          <w:jc w:val="center"/>
        </w:trPr>
        <w:tc>
          <w:tcPr>
            <w:tcW w:w="567" w:type="dxa"/>
            <w:tcMar>
              <w:top w:w="70" w:type="dxa"/>
              <w:left w:w="70" w:type="dxa"/>
              <w:bottom w:w="70" w:type="dxa"/>
              <w:right w:w="70" w:type="dxa"/>
            </w:tcMar>
            <w:vAlign w:val="center"/>
          </w:tcPr>
          <w:p w14:paraId="52E05C82" w14:textId="77777777" w:rsidR="00AC3620" w:rsidRDefault="002F7E9F">
            <w:pPr>
              <w:spacing w:after="0" w:line="240" w:lineRule="auto"/>
              <w:jc w:val="center"/>
              <w:rPr>
                <w:rFonts w:hint="eastAsia"/>
              </w:rPr>
            </w:pPr>
            <w:r>
              <w:rPr>
                <w:sz w:val="22"/>
              </w:rPr>
              <w:t>6</w:t>
            </w:r>
          </w:p>
        </w:tc>
        <w:tc>
          <w:tcPr>
            <w:tcW w:w="2268" w:type="dxa"/>
            <w:tcMar>
              <w:top w:w="70" w:type="dxa"/>
              <w:left w:w="70" w:type="dxa"/>
              <w:bottom w:w="70" w:type="dxa"/>
              <w:right w:w="70" w:type="dxa"/>
            </w:tcMar>
            <w:vAlign w:val="center"/>
          </w:tcPr>
          <w:p w14:paraId="0449B84E" w14:textId="77777777" w:rsidR="00AC3620" w:rsidRDefault="002F7E9F">
            <w:pPr>
              <w:spacing w:after="0" w:line="240" w:lineRule="auto"/>
              <w:rPr>
                <w:rFonts w:hint="eastAsia"/>
              </w:rPr>
            </w:pPr>
            <w:r>
              <w:rPr>
                <w:sz w:val="22"/>
              </w:rPr>
              <w:t>依据历史数据形成参考阈值</w:t>
            </w:r>
          </w:p>
        </w:tc>
        <w:tc>
          <w:tcPr>
            <w:tcW w:w="4989" w:type="dxa"/>
            <w:tcMar>
              <w:top w:w="70" w:type="dxa"/>
              <w:left w:w="70" w:type="dxa"/>
              <w:bottom w:w="70" w:type="dxa"/>
              <w:right w:w="70" w:type="dxa"/>
            </w:tcMar>
            <w:vAlign w:val="center"/>
          </w:tcPr>
          <w:p w14:paraId="1B3029FB" w14:textId="77777777" w:rsidR="00AC3620" w:rsidRDefault="002F7E9F">
            <w:pPr>
              <w:spacing w:after="0" w:line="240" w:lineRule="auto"/>
              <w:rPr>
                <w:rFonts w:hint="eastAsia"/>
              </w:rPr>
            </w:pPr>
            <w:r>
              <w:rPr>
                <w:sz w:val="22"/>
              </w:rPr>
              <w:t>系统根据已确认的历史数据及计算规则形成指标参考阈值，供方案编制人员分析使用。</w:t>
            </w:r>
          </w:p>
        </w:tc>
        <w:tc>
          <w:tcPr>
            <w:tcW w:w="964" w:type="dxa"/>
            <w:tcMar>
              <w:top w:w="70" w:type="dxa"/>
              <w:left w:w="70" w:type="dxa"/>
              <w:bottom w:w="70" w:type="dxa"/>
              <w:right w:w="70" w:type="dxa"/>
            </w:tcMar>
            <w:vAlign w:val="center"/>
          </w:tcPr>
          <w:p w14:paraId="21C74B04" w14:textId="77777777" w:rsidR="00AC3620" w:rsidRDefault="00AC3620">
            <w:pPr>
              <w:spacing w:after="0" w:line="240" w:lineRule="auto"/>
              <w:rPr>
                <w:rFonts w:hint="eastAsia"/>
              </w:rPr>
            </w:pPr>
          </w:p>
        </w:tc>
      </w:tr>
      <w:tr w:rsidR="00AC3620" w14:paraId="6D65E1EA" w14:textId="77777777">
        <w:trPr>
          <w:jc w:val="center"/>
        </w:trPr>
        <w:tc>
          <w:tcPr>
            <w:tcW w:w="567" w:type="dxa"/>
            <w:tcMar>
              <w:top w:w="70" w:type="dxa"/>
              <w:left w:w="70" w:type="dxa"/>
              <w:bottom w:w="70" w:type="dxa"/>
              <w:right w:w="70" w:type="dxa"/>
            </w:tcMar>
            <w:vAlign w:val="center"/>
          </w:tcPr>
          <w:p w14:paraId="08565668" w14:textId="77777777" w:rsidR="00AC3620" w:rsidRDefault="002F7E9F">
            <w:pPr>
              <w:spacing w:after="0" w:line="240" w:lineRule="auto"/>
              <w:jc w:val="center"/>
              <w:rPr>
                <w:rFonts w:hint="eastAsia"/>
              </w:rPr>
            </w:pPr>
            <w:r>
              <w:rPr>
                <w:sz w:val="22"/>
              </w:rPr>
              <w:t>7</w:t>
            </w:r>
          </w:p>
        </w:tc>
        <w:tc>
          <w:tcPr>
            <w:tcW w:w="2268" w:type="dxa"/>
            <w:tcMar>
              <w:top w:w="70" w:type="dxa"/>
              <w:left w:w="70" w:type="dxa"/>
              <w:bottom w:w="70" w:type="dxa"/>
              <w:right w:w="70" w:type="dxa"/>
            </w:tcMar>
            <w:vAlign w:val="center"/>
          </w:tcPr>
          <w:p w14:paraId="733D99D6" w14:textId="77777777" w:rsidR="00AC3620" w:rsidRDefault="002F7E9F">
            <w:pPr>
              <w:spacing w:after="0" w:line="240" w:lineRule="auto"/>
              <w:rPr>
                <w:rFonts w:hint="eastAsia"/>
              </w:rPr>
            </w:pPr>
            <w:r>
              <w:rPr>
                <w:sz w:val="22"/>
              </w:rPr>
              <w:t>调整指标参考阈值</w:t>
            </w:r>
          </w:p>
        </w:tc>
        <w:tc>
          <w:tcPr>
            <w:tcW w:w="4989" w:type="dxa"/>
            <w:tcMar>
              <w:top w:w="70" w:type="dxa"/>
              <w:left w:w="70" w:type="dxa"/>
              <w:bottom w:w="70" w:type="dxa"/>
              <w:right w:w="70" w:type="dxa"/>
            </w:tcMar>
            <w:vAlign w:val="center"/>
          </w:tcPr>
          <w:p w14:paraId="1D43A094" w14:textId="77777777" w:rsidR="00AC3620" w:rsidRDefault="002F7E9F">
            <w:pPr>
              <w:spacing w:after="0" w:line="240" w:lineRule="auto"/>
              <w:rPr>
                <w:rFonts w:hint="eastAsia"/>
              </w:rPr>
            </w:pPr>
            <w:r>
              <w:rPr>
                <w:sz w:val="22"/>
              </w:rPr>
              <w:t>支持国资公司金融机构管理部门在参考阈值基础上提出调整值并记录调整依据，形成待确认阈值。</w:t>
            </w:r>
          </w:p>
        </w:tc>
        <w:tc>
          <w:tcPr>
            <w:tcW w:w="964" w:type="dxa"/>
            <w:tcMar>
              <w:top w:w="70" w:type="dxa"/>
              <w:left w:w="70" w:type="dxa"/>
              <w:bottom w:w="70" w:type="dxa"/>
              <w:right w:w="70" w:type="dxa"/>
            </w:tcMar>
            <w:vAlign w:val="center"/>
          </w:tcPr>
          <w:p w14:paraId="46740EBA" w14:textId="77777777" w:rsidR="00AC3620" w:rsidRDefault="00AC3620">
            <w:pPr>
              <w:spacing w:after="0" w:line="240" w:lineRule="auto"/>
              <w:rPr>
                <w:rFonts w:hint="eastAsia"/>
              </w:rPr>
            </w:pPr>
          </w:p>
        </w:tc>
      </w:tr>
      <w:tr w:rsidR="00AC3620" w14:paraId="57895D32" w14:textId="77777777">
        <w:trPr>
          <w:jc w:val="center"/>
        </w:trPr>
        <w:tc>
          <w:tcPr>
            <w:tcW w:w="567" w:type="dxa"/>
            <w:tcMar>
              <w:top w:w="70" w:type="dxa"/>
              <w:left w:w="70" w:type="dxa"/>
              <w:bottom w:w="70" w:type="dxa"/>
              <w:right w:w="70" w:type="dxa"/>
            </w:tcMar>
            <w:vAlign w:val="center"/>
          </w:tcPr>
          <w:p w14:paraId="7898C0DF" w14:textId="77777777" w:rsidR="00AC3620" w:rsidRDefault="002F7E9F">
            <w:pPr>
              <w:spacing w:after="0" w:line="240" w:lineRule="auto"/>
              <w:jc w:val="center"/>
              <w:rPr>
                <w:rFonts w:hint="eastAsia"/>
              </w:rPr>
            </w:pPr>
            <w:r>
              <w:rPr>
                <w:sz w:val="22"/>
              </w:rPr>
              <w:t>8</w:t>
            </w:r>
          </w:p>
        </w:tc>
        <w:tc>
          <w:tcPr>
            <w:tcW w:w="2268" w:type="dxa"/>
            <w:tcMar>
              <w:top w:w="70" w:type="dxa"/>
              <w:left w:w="70" w:type="dxa"/>
              <w:bottom w:w="70" w:type="dxa"/>
              <w:right w:w="70" w:type="dxa"/>
            </w:tcMar>
            <w:vAlign w:val="center"/>
          </w:tcPr>
          <w:p w14:paraId="172C1663" w14:textId="77777777" w:rsidR="00AC3620" w:rsidRDefault="002F7E9F">
            <w:pPr>
              <w:spacing w:after="0" w:line="240" w:lineRule="auto"/>
              <w:rPr>
                <w:rFonts w:hint="eastAsia"/>
              </w:rPr>
            </w:pPr>
            <w:r>
              <w:rPr>
                <w:sz w:val="22"/>
              </w:rPr>
              <w:t>形成风险偏好设置方案</w:t>
            </w:r>
          </w:p>
        </w:tc>
        <w:tc>
          <w:tcPr>
            <w:tcW w:w="4989" w:type="dxa"/>
            <w:tcMar>
              <w:top w:w="70" w:type="dxa"/>
              <w:left w:w="70" w:type="dxa"/>
              <w:bottom w:w="70" w:type="dxa"/>
              <w:right w:w="70" w:type="dxa"/>
            </w:tcMar>
            <w:vAlign w:val="center"/>
          </w:tcPr>
          <w:p w14:paraId="116392AF" w14:textId="77777777" w:rsidR="00AC3620" w:rsidRDefault="002F7E9F">
            <w:pPr>
              <w:spacing w:after="0" w:line="240" w:lineRule="auto"/>
              <w:rPr>
                <w:rFonts w:hint="eastAsia"/>
              </w:rPr>
            </w:pPr>
            <w:r>
              <w:rPr>
                <w:sz w:val="22"/>
              </w:rPr>
              <w:t>系统汇总风险偏好陈述、指标、适用机构、监测频率及阈值，形成年度风险偏好设置方案。</w:t>
            </w:r>
          </w:p>
        </w:tc>
        <w:tc>
          <w:tcPr>
            <w:tcW w:w="964" w:type="dxa"/>
            <w:tcMar>
              <w:top w:w="70" w:type="dxa"/>
              <w:left w:w="70" w:type="dxa"/>
              <w:bottom w:w="70" w:type="dxa"/>
              <w:right w:w="70" w:type="dxa"/>
            </w:tcMar>
            <w:vAlign w:val="center"/>
          </w:tcPr>
          <w:p w14:paraId="33FEF853" w14:textId="77777777" w:rsidR="00AC3620" w:rsidRDefault="00AC3620">
            <w:pPr>
              <w:spacing w:after="0" w:line="240" w:lineRule="auto"/>
              <w:rPr>
                <w:rFonts w:hint="eastAsia"/>
              </w:rPr>
            </w:pPr>
          </w:p>
        </w:tc>
      </w:tr>
      <w:tr w:rsidR="00AC3620" w14:paraId="4A957B24" w14:textId="77777777">
        <w:trPr>
          <w:jc w:val="center"/>
        </w:trPr>
        <w:tc>
          <w:tcPr>
            <w:tcW w:w="567" w:type="dxa"/>
            <w:tcMar>
              <w:top w:w="70" w:type="dxa"/>
              <w:left w:w="70" w:type="dxa"/>
              <w:bottom w:w="70" w:type="dxa"/>
              <w:right w:w="70" w:type="dxa"/>
            </w:tcMar>
            <w:vAlign w:val="center"/>
          </w:tcPr>
          <w:p w14:paraId="4BC92739" w14:textId="77777777" w:rsidR="00AC3620" w:rsidRDefault="002F7E9F">
            <w:pPr>
              <w:spacing w:after="0" w:line="240" w:lineRule="auto"/>
              <w:jc w:val="center"/>
              <w:rPr>
                <w:rFonts w:hint="eastAsia"/>
              </w:rPr>
            </w:pPr>
            <w:r>
              <w:rPr>
                <w:sz w:val="22"/>
              </w:rPr>
              <w:t>9</w:t>
            </w:r>
          </w:p>
        </w:tc>
        <w:tc>
          <w:tcPr>
            <w:tcW w:w="2268" w:type="dxa"/>
            <w:tcMar>
              <w:top w:w="70" w:type="dxa"/>
              <w:left w:w="70" w:type="dxa"/>
              <w:bottom w:w="70" w:type="dxa"/>
              <w:right w:w="70" w:type="dxa"/>
            </w:tcMar>
            <w:vAlign w:val="center"/>
          </w:tcPr>
          <w:p w14:paraId="7EF28A4C" w14:textId="77777777" w:rsidR="00AC3620" w:rsidRDefault="002F7E9F">
            <w:pPr>
              <w:spacing w:after="0" w:line="240" w:lineRule="auto"/>
              <w:rPr>
                <w:rFonts w:hint="eastAsia"/>
              </w:rPr>
            </w:pPr>
            <w:r>
              <w:rPr>
                <w:sz w:val="22"/>
              </w:rPr>
              <w:t>提交审阅</w:t>
            </w:r>
          </w:p>
        </w:tc>
        <w:tc>
          <w:tcPr>
            <w:tcW w:w="4989" w:type="dxa"/>
            <w:tcMar>
              <w:top w:w="70" w:type="dxa"/>
              <w:left w:w="70" w:type="dxa"/>
              <w:bottom w:w="70" w:type="dxa"/>
              <w:right w:w="70" w:type="dxa"/>
            </w:tcMar>
            <w:vAlign w:val="center"/>
          </w:tcPr>
          <w:p w14:paraId="39B08896" w14:textId="77777777" w:rsidR="00AC3620" w:rsidRDefault="002F7E9F">
            <w:pPr>
              <w:spacing w:after="0" w:line="240" w:lineRule="auto"/>
              <w:rPr>
                <w:rFonts w:hint="eastAsia"/>
              </w:rPr>
            </w:pPr>
            <w:r>
              <w:rPr>
                <w:sz w:val="22"/>
              </w:rPr>
              <w:t>支持方案编制部门提交风险偏好设置方案进入审阅流程，并留存提交版本和相关材料。</w:t>
            </w:r>
          </w:p>
        </w:tc>
        <w:tc>
          <w:tcPr>
            <w:tcW w:w="964" w:type="dxa"/>
            <w:tcMar>
              <w:top w:w="70" w:type="dxa"/>
              <w:left w:w="70" w:type="dxa"/>
              <w:bottom w:w="70" w:type="dxa"/>
              <w:right w:w="70" w:type="dxa"/>
            </w:tcMar>
            <w:vAlign w:val="center"/>
          </w:tcPr>
          <w:p w14:paraId="4474A973" w14:textId="77777777" w:rsidR="00AC3620" w:rsidRDefault="00AC3620">
            <w:pPr>
              <w:spacing w:after="0" w:line="240" w:lineRule="auto"/>
              <w:rPr>
                <w:rFonts w:hint="eastAsia"/>
              </w:rPr>
            </w:pPr>
          </w:p>
        </w:tc>
      </w:tr>
      <w:tr w:rsidR="00AC3620" w14:paraId="1FFA55A0" w14:textId="77777777">
        <w:trPr>
          <w:jc w:val="center"/>
        </w:trPr>
        <w:tc>
          <w:tcPr>
            <w:tcW w:w="567" w:type="dxa"/>
            <w:tcMar>
              <w:top w:w="70" w:type="dxa"/>
              <w:left w:w="70" w:type="dxa"/>
              <w:bottom w:w="70" w:type="dxa"/>
              <w:right w:w="70" w:type="dxa"/>
            </w:tcMar>
            <w:vAlign w:val="center"/>
          </w:tcPr>
          <w:p w14:paraId="63A1F02A" w14:textId="77777777" w:rsidR="00AC3620" w:rsidRDefault="002F7E9F">
            <w:pPr>
              <w:spacing w:after="0" w:line="240" w:lineRule="auto"/>
              <w:jc w:val="center"/>
              <w:rPr>
                <w:rFonts w:hint="eastAsia"/>
              </w:rPr>
            </w:pPr>
            <w:r>
              <w:rPr>
                <w:sz w:val="22"/>
              </w:rPr>
              <w:t>10</w:t>
            </w:r>
          </w:p>
        </w:tc>
        <w:tc>
          <w:tcPr>
            <w:tcW w:w="2268" w:type="dxa"/>
            <w:tcMar>
              <w:top w:w="70" w:type="dxa"/>
              <w:left w:w="70" w:type="dxa"/>
              <w:bottom w:w="70" w:type="dxa"/>
              <w:right w:w="70" w:type="dxa"/>
            </w:tcMar>
            <w:vAlign w:val="center"/>
          </w:tcPr>
          <w:p w14:paraId="56875E29" w14:textId="77777777" w:rsidR="00AC3620" w:rsidRDefault="002F7E9F">
            <w:pPr>
              <w:spacing w:after="0" w:line="240" w:lineRule="auto"/>
              <w:rPr>
                <w:rFonts w:hint="eastAsia"/>
              </w:rPr>
            </w:pPr>
            <w:r>
              <w:rPr>
                <w:sz w:val="22"/>
              </w:rPr>
              <w:t>会签审批</w:t>
            </w:r>
          </w:p>
        </w:tc>
        <w:tc>
          <w:tcPr>
            <w:tcW w:w="4989" w:type="dxa"/>
            <w:tcMar>
              <w:top w:w="70" w:type="dxa"/>
              <w:left w:w="70" w:type="dxa"/>
              <w:bottom w:w="70" w:type="dxa"/>
              <w:right w:w="70" w:type="dxa"/>
            </w:tcMar>
            <w:vAlign w:val="center"/>
          </w:tcPr>
          <w:p w14:paraId="2234421C" w14:textId="77777777" w:rsidR="00AC3620" w:rsidRDefault="002F7E9F">
            <w:pPr>
              <w:spacing w:after="0" w:line="240" w:lineRule="auto"/>
              <w:rPr>
                <w:rFonts w:hint="eastAsia"/>
              </w:rPr>
            </w:pPr>
            <w:r>
              <w:rPr>
                <w:sz w:val="22"/>
              </w:rPr>
              <w:t>支持集团和国资公司按照管理权限对风险偏好设置方案开展会签、审阅或审批，形成处理意见和审批结果。</w:t>
            </w:r>
          </w:p>
        </w:tc>
        <w:tc>
          <w:tcPr>
            <w:tcW w:w="964" w:type="dxa"/>
            <w:tcMar>
              <w:top w:w="70" w:type="dxa"/>
              <w:left w:w="70" w:type="dxa"/>
              <w:bottom w:w="70" w:type="dxa"/>
              <w:right w:w="70" w:type="dxa"/>
            </w:tcMar>
            <w:vAlign w:val="center"/>
          </w:tcPr>
          <w:p w14:paraId="49D8DF46" w14:textId="77777777" w:rsidR="00AC3620" w:rsidRDefault="00AC3620">
            <w:pPr>
              <w:spacing w:after="0" w:line="240" w:lineRule="auto"/>
              <w:rPr>
                <w:rFonts w:hint="eastAsia"/>
              </w:rPr>
            </w:pPr>
          </w:p>
        </w:tc>
      </w:tr>
      <w:tr w:rsidR="00AC3620" w14:paraId="298DFEB0" w14:textId="77777777">
        <w:trPr>
          <w:jc w:val="center"/>
        </w:trPr>
        <w:tc>
          <w:tcPr>
            <w:tcW w:w="567" w:type="dxa"/>
            <w:tcMar>
              <w:top w:w="70" w:type="dxa"/>
              <w:left w:w="70" w:type="dxa"/>
              <w:bottom w:w="70" w:type="dxa"/>
              <w:right w:w="70" w:type="dxa"/>
            </w:tcMar>
            <w:vAlign w:val="center"/>
          </w:tcPr>
          <w:p w14:paraId="61B3A2C1" w14:textId="77777777" w:rsidR="00AC3620" w:rsidRDefault="002F7E9F">
            <w:pPr>
              <w:spacing w:after="0" w:line="240" w:lineRule="auto"/>
              <w:jc w:val="center"/>
              <w:rPr>
                <w:rFonts w:hint="eastAsia"/>
              </w:rPr>
            </w:pPr>
            <w:r>
              <w:rPr>
                <w:sz w:val="22"/>
              </w:rPr>
              <w:lastRenderedPageBreak/>
              <w:t>11</w:t>
            </w:r>
          </w:p>
        </w:tc>
        <w:tc>
          <w:tcPr>
            <w:tcW w:w="2268" w:type="dxa"/>
            <w:tcMar>
              <w:top w:w="70" w:type="dxa"/>
              <w:left w:w="70" w:type="dxa"/>
              <w:bottom w:w="70" w:type="dxa"/>
              <w:right w:w="70" w:type="dxa"/>
            </w:tcMar>
            <w:vAlign w:val="center"/>
          </w:tcPr>
          <w:p w14:paraId="4377B8D4" w14:textId="77777777" w:rsidR="00AC3620" w:rsidRDefault="002F7E9F">
            <w:pPr>
              <w:spacing w:after="0" w:line="240" w:lineRule="auto"/>
              <w:rPr>
                <w:rFonts w:hint="eastAsia"/>
              </w:rPr>
            </w:pPr>
            <w:r>
              <w:rPr>
                <w:sz w:val="22"/>
              </w:rPr>
              <w:t>发布风险偏好方案</w:t>
            </w:r>
          </w:p>
        </w:tc>
        <w:tc>
          <w:tcPr>
            <w:tcW w:w="4989" w:type="dxa"/>
            <w:tcMar>
              <w:top w:w="70" w:type="dxa"/>
              <w:left w:w="70" w:type="dxa"/>
              <w:bottom w:w="70" w:type="dxa"/>
              <w:right w:w="70" w:type="dxa"/>
            </w:tcMar>
            <w:vAlign w:val="center"/>
          </w:tcPr>
          <w:p w14:paraId="62FA7A60" w14:textId="77777777" w:rsidR="00AC3620" w:rsidRDefault="002F7E9F">
            <w:pPr>
              <w:spacing w:after="0" w:line="240" w:lineRule="auto"/>
              <w:rPr>
                <w:rFonts w:hint="eastAsia"/>
              </w:rPr>
            </w:pPr>
            <w:r>
              <w:rPr>
                <w:sz w:val="22"/>
              </w:rPr>
              <w:t>支持授权管理部门在方案审阅通过后发布风险偏好方案，并向适用主体传导生效要求。</w:t>
            </w:r>
          </w:p>
        </w:tc>
        <w:tc>
          <w:tcPr>
            <w:tcW w:w="964" w:type="dxa"/>
            <w:tcMar>
              <w:top w:w="70" w:type="dxa"/>
              <w:left w:w="70" w:type="dxa"/>
              <w:bottom w:w="70" w:type="dxa"/>
              <w:right w:w="70" w:type="dxa"/>
            </w:tcMar>
            <w:vAlign w:val="center"/>
          </w:tcPr>
          <w:p w14:paraId="3E359B27" w14:textId="77777777" w:rsidR="00AC3620" w:rsidRDefault="00AC3620">
            <w:pPr>
              <w:spacing w:after="0" w:line="240" w:lineRule="auto"/>
              <w:rPr>
                <w:rFonts w:hint="eastAsia"/>
              </w:rPr>
            </w:pPr>
          </w:p>
        </w:tc>
      </w:tr>
      <w:tr w:rsidR="00AC3620" w14:paraId="0B8A41C3" w14:textId="77777777">
        <w:trPr>
          <w:jc w:val="center"/>
        </w:trPr>
        <w:tc>
          <w:tcPr>
            <w:tcW w:w="567" w:type="dxa"/>
            <w:tcMar>
              <w:top w:w="70" w:type="dxa"/>
              <w:left w:w="70" w:type="dxa"/>
              <w:bottom w:w="70" w:type="dxa"/>
              <w:right w:w="70" w:type="dxa"/>
            </w:tcMar>
            <w:vAlign w:val="center"/>
          </w:tcPr>
          <w:p w14:paraId="47705F68" w14:textId="77777777" w:rsidR="00AC3620" w:rsidRDefault="002F7E9F">
            <w:pPr>
              <w:spacing w:after="0" w:line="240" w:lineRule="auto"/>
              <w:jc w:val="center"/>
              <w:rPr>
                <w:rFonts w:hint="eastAsia"/>
              </w:rPr>
            </w:pPr>
            <w:r>
              <w:rPr>
                <w:sz w:val="22"/>
              </w:rPr>
              <w:t>12</w:t>
            </w:r>
          </w:p>
        </w:tc>
        <w:tc>
          <w:tcPr>
            <w:tcW w:w="2268" w:type="dxa"/>
            <w:tcMar>
              <w:top w:w="70" w:type="dxa"/>
              <w:left w:w="70" w:type="dxa"/>
              <w:bottom w:w="70" w:type="dxa"/>
              <w:right w:w="70" w:type="dxa"/>
            </w:tcMar>
            <w:vAlign w:val="center"/>
          </w:tcPr>
          <w:p w14:paraId="3D08FED6" w14:textId="77777777" w:rsidR="00AC3620" w:rsidRDefault="002F7E9F">
            <w:pPr>
              <w:spacing w:after="0" w:line="240" w:lineRule="auto"/>
              <w:rPr>
                <w:rFonts w:hint="eastAsia"/>
              </w:rPr>
            </w:pPr>
            <w:r>
              <w:rPr>
                <w:sz w:val="22"/>
              </w:rPr>
              <w:t>风险偏好版本生效</w:t>
            </w:r>
          </w:p>
        </w:tc>
        <w:tc>
          <w:tcPr>
            <w:tcW w:w="4989" w:type="dxa"/>
            <w:tcMar>
              <w:top w:w="70" w:type="dxa"/>
              <w:left w:w="70" w:type="dxa"/>
              <w:bottom w:w="70" w:type="dxa"/>
              <w:right w:w="70" w:type="dxa"/>
            </w:tcMar>
            <w:vAlign w:val="center"/>
          </w:tcPr>
          <w:p w14:paraId="1D251A5B" w14:textId="77777777" w:rsidR="00AC3620" w:rsidRDefault="002F7E9F">
            <w:pPr>
              <w:spacing w:after="0" w:line="240" w:lineRule="auto"/>
              <w:rPr>
                <w:rFonts w:hint="eastAsia"/>
              </w:rPr>
            </w:pPr>
            <w:r>
              <w:rPr>
                <w:sz w:val="22"/>
              </w:rPr>
              <w:t>支持将审阅通过并发布的方案置为生效版本，作为风险限额设置和指标监测的依据。</w:t>
            </w:r>
          </w:p>
        </w:tc>
        <w:tc>
          <w:tcPr>
            <w:tcW w:w="964" w:type="dxa"/>
            <w:tcMar>
              <w:top w:w="70" w:type="dxa"/>
              <w:left w:w="70" w:type="dxa"/>
              <w:bottom w:w="70" w:type="dxa"/>
              <w:right w:w="70" w:type="dxa"/>
            </w:tcMar>
            <w:vAlign w:val="center"/>
          </w:tcPr>
          <w:p w14:paraId="3370DAE5" w14:textId="77777777" w:rsidR="00AC3620" w:rsidRDefault="00AC3620">
            <w:pPr>
              <w:spacing w:after="0" w:line="240" w:lineRule="auto"/>
              <w:rPr>
                <w:rFonts w:hint="eastAsia"/>
              </w:rPr>
            </w:pPr>
          </w:p>
        </w:tc>
      </w:tr>
      <w:tr w:rsidR="00AC3620" w14:paraId="7ACED377" w14:textId="77777777">
        <w:trPr>
          <w:jc w:val="center"/>
        </w:trPr>
        <w:tc>
          <w:tcPr>
            <w:tcW w:w="567" w:type="dxa"/>
            <w:tcMar>
              <w:top w:w="70" w:type="dxa"/>
              <w:left w:w="70" w:type="dxa"/>
              <w:bottom w:w="70" w:type="dxa"/>
              <w:right w:w="70" w:type="dxa"/>
            </w:tcMar>
            <w:vAlign w:val="center"/>
          </w:tcPr>
          <w:p w14:paraId="52097CA7" w14:textId="77777777" w:rsidR="00AC3620" w:rsidRDefault="002F7E9F">
            <w:pPr>
              <w:spacing w:after="0" w:line="240" w:lineRule="auto"/>
              <w:jc w:val="center"/>
              <w:rPr>
                <w:rFonts w:hint="eastAsia"/>
              </w:rPr>
            </w:pPr>
            <w:r>
              <w:rPr>
                <w:sz w:val="22"/>
              </w:rPr>
              <w:t>13</w:t>
            </w:r>
          </w:p>
        </w:tc>
        <w:tc>
          <w:tcPr>
            <w:tcW w:w="2268" w:type="dxa"/>
            <w:tcMar>
              <w:top w:w="70" w:type="dxa"/>
              <w:left w:w="70" w:type="dxa"/>
              <w:bottom w:w="70" w:type="dxa"/>
              <w:right w:w="70" w:type="dxa"/>
            </w:tcMar>
            <w:vAlign w:val="center"/>
          </w:tcPr>
          <w:p w14:paraId="50FFEFF4" w14:textId="77777777" w:rsidR="00AC3620" w:rsidRDefault="002F7E9F">
            <w:pPr>
              <w:spacing w:after="0" w:line="240" w:lineRule="auto"/>
              <w:rPr>
                <w:rFonts w:hint="eastAsia"/>
              </w:rPr>
            </w:pPr>
            <w:r>
              <w:rPr>
                <w:sz w:val="22"/>
              </w:rPr>
              <w:t>查看风险偏好方案</w:t>
            </w:r>
          </w:p>
        </w:tc>
        <w:tc>
          <w:tcPr>
            <w:tcW w:w="4989" w:type="dxa"/>
            <w:tcMar>
              <w:top w:w="70" w:type="dxa"/>
              <w:left w:w="70" w:type="dxa"/>
              <w:bottom w:w="70" w:type="dxa"/>
              <w:right w:w="70" w:type="dxa"/>
            </w:tcMar>
            <w:vAlign w:val="center"/>
          </w:tcPr>
          <w:p w14:paraId="05A542F4" w14:textId="77777777" w:rsidR="00AC3620" w:rsidRDefault="002F7E9F">
            <w:pPr>
              <w:spacing w:after="0" w:line="240" w:lineRule="auto"/>
              <w:rPr>
                <w:rFonts w:hint="eastAsia"/>
              </w:rPr>
            </w:pPr>
            <w:r>
              <w:rPr>
                <w:sz w:val="22"/>
              </w:rPr>
              <w:t>支持各主体按照数据权限查看已发布或流程中的风险偏好方案；各金融机构仅查看适用于本机构的内容。</w:t>
            </w:r>
          </w:p>
        </w:tc>
        <w:tc>
          <w:tcPr>
            <w:tcW w:w="964" w:type="dxa"/>
            <w:tcMar>
              <w:top w:w="70" w:type="dxa"/>
              <w:left w:w="70" w:type="dxa"/>
              <w:bottom w:w="70" w:type="dxa"/>
              <w:right w:w="70" w:type="dxa"/>
            </w:tcMar>
            <w:vAlign w:val="center"/>
          </w:tcPr>
          <w:p w14:paraId="30063FEA" w14:textId="77777777" w:rsidR="00AC3620" w:rsidRDefault="00AC3620">
            <w:pPr>
              <w:spacing w:after="0" w:line="240" w:lineRule="auto"/>
              <w:rPr>
                <w:rFonts w:hint="eastAsia"/>
              </w:rPr>
            </w:pPr>
          </w:p>
        </w:tc>
      </w:tr>
      <w:tr w:rsidR="00AC3620" w14:paraId="180236FA" w14:textId="77777777">
        <w:trPr>
          <w:jc w:val="center"/>
        </w:trPr>
        <w:tc>
          <w:tcPr>
            <w:tcW w:w="567" w:type="dxa"/>
            <w:tcMar>
              <w:top w:w="70" w:type="dxa"/>
              <w:left w:w="70" w:type="dxa"/>
              <w:bottom w:w="70" w:type="dxa"/>
              <w:right w:w="70" w:type="dxa"/>
            </w:tcMar>
            <w:vAlign w:val="center"/>
          </w:tcPr>
          <w:p w14:paraId="6B9365CD" w14:textId="77777777" w:rsidR="00AC3620" w:rsidRDefault="002F7E9F">
            <w:pPr>
              <w:spacing w:after="0" w:line="240" w:lineRule="auto"/>
              <w:jc w:val="center"/>
              <w:rPr>
                <w:rFonts w:hint="eastAsia"/>
              </w:rPr>
            </w:pPr>
            <w:r>
              <w:rPr>
                <w:sz w:val="22"/>
              </w:rPr>
              <w:t>14</w:t>
            </w:r>
          </w:p>
        </w:tc>
        <w:tc>
          <w:tcPr>
            <w:tcW w:w="2268" w:type="dxa"/>
            <w:tcMar>
              <w:top w:w="70" w:type="dxa"/>
              <w:left w:w="70" w:type="dxa"/>
              <w:bottom w:w="70" w:type="dxa"/>
              <w:right w:w="70" w:type="dxa"/>
            </w:tcMar>
            <w:vAlign w:val="center"/>
          </w:tcPr>
          <w:p w14:paraId="10B56721" w14:textId="77777777" w:rsidR="00AC3620" w:rsidRDefault="002F7E9F">
            <w:pPr>
              <w:spacing w:after="0" w:line="240" w:lineRule="auto"/>
              <w:rPr>
                <w:rFonts w:hint="eastAsia"/>
              </w:rPr>
            </w:pPr>
            <w:r>
              <w:rPr>
                <w:sz w:val="22"/>
              </w:rPr>
              <w:t>查看风险偏好指标</w:t>
            </w:r>
          </w:p>
        </w:tc>
        <w:tc>
          <w:tcPr>
            <w:tcW w:w="4989" w:type="dxa"/>
            <w:tcMar>
              <w:top w:w="70" w:type="dxa"/>
              <w:left w:w="70" w:type="dxa"/>
              <w:bottom w:w="70" w:type="dxa"/>
              <w:right w:w="70" w:type="dxa"/>
            </w:tcMar>
            <w:vAlign w:val="center"/>
          </w:tcPr>
          <w:p w14:paraId="1A4227FE" w14:textId="77777777" w:rsidR="00AC3620" w:rsidRDefault="002F7E9F">
            <w:pPr>
              <w:spacing w:after="0" w:line="240" w:lineRule="auto"/>
              <w:rPr>
                <w:rFonts w:hint="eastAsia"/>
              </w:rPr>
            </w:pPr>
            <w:r>
              <w:rPr>
                <w:sz w:val="22"/>
              </w:rPr>
              <w:t>支持各主体按照权限查看指标定义、适用机构、监测频率和生效阈值等信息。</w:t>
            </w:r>
          </w:p>
        </w:tc>
        <w:tc>
          <w:tcPr>
            <w:tcW w:w="964" w:type="dxa"/>
            <w:tcMar>
              <w:top w:w="70" w:type="dxa"/>
              <w:left w:w="70" w:type="dxa"/>
              <w:bottom w:w="70" w:type="dxa"/>
              <w:right w:w="70" w:type="dxa"/>
            </w:tcMar>
            <w:vAlign w:val="center"/>
          </w:tcPr>
          <w:p w14:paraId="77050E4A" w14:textId="77777777" w:rsidR="00AC3620" w:rsidRDefault="00AC3620">
            <w:pPr>
              <w:spacing w:after="0" w:line="240" w:lineRule="auto"/>
              <w:rPr>
                <w:rFonts w:hint="eastAsia"/>
              </w:rPr>
            </w:pPr>
          </w:p>
        </w:tc>
      </w:tr>
      <w:tr w:rsidR="00AC3620" w14:paraId="46CB3164" w14:textId="77777777">
        <w:trPr>
          <w:jc w:val="center"/>
        </w:trPr>
        <w:tc>
          <w:tcPr>
            <w:tcW w:w="567" w:type="dxa"/>
            <w:tcMar>
              <w:top w:w="70" w:type="dxa"/>
              <w:left w:w="70" w:type="dxa"/>
              <w:bottom w:w="70" w:type="dxa"/>
              <w:right w:w="70" w:type="dxa"/>
            </w:tcMar>
            <w:vAlign w:val="center"/>
          </w:tcPr>
          <w:p w14:paraId="2803E5AB" w14:textId="77777777" w:rsidR="00AC3620" w:rsidRDefault="002F7E9F">
            <w:pPr>
              <w:spacing w:after="0" w:line="240" w:lineRule="auto"/>
              <w:jc w:val="center"/>
              <w:rPr>
                <w:rFonts w:hint="eastAsia"/>
              </w:rPr>
            </w:pPr>
            <w:r>
              <w:rPr>
                <w:sz w:val="22"/>
              </w:rPr>
              <w:t>15</w:t>
            </w:r>
          </w:p>
        </w:tc>
        <w:tc>
          <w:tcPr>
            <w:tcW w:w="2268" w:type="dxa"/>
            <w:tcMar>
              <w:top w:w="70" w:type="dxa"/>
              <w:left w:w="70" w:type="dxa"/>
              <w:bottom w:w="70" w:type="dxa"/>
              <w:right w:w="70" w:type="dxa"/>
            </w:tcMar>
            <w:vAlign w:val="center"/>
          </w:tcPr>
          <w:p w14:paraId="388EAA96" w14:textId="77777777" w:rsidR="00AC3620" w:rsidRDefault="002F7E9F">
            <w:pPr>
              <w:spacing w:after="0" w:line="240" w:lineRule="auto"/>
              <w:rPr>
                <w:rFonts w:hint="eastAsia"/>
              </w:rPr>
            </w:pPr>
            <w:r>
              <w:rPr>
                <w:sz w:val="22"/>
              </w:rPr>
              <w:t>开展风险偏好监测</w:t>
            </w:r>
          </w:p>
        </w:tc>
        <w:tc>
          <w:tcPr>
            <w:tcW w:w="4989" w:type="dxa"/>
            <w:tcMar>
              <w:top w:w="70" w:type="dxa"/>
              <w:left w:w="70" w:type="dxa"/>
              <w:bottom w:w="70" w:type="dxa"/>
              <w:right w:w="70" w:type="dxa"/>
            </w:tcMar>
            <w:vAlign w:val="center"/>
          </w:tcPr>
          <w:p w14:paraId="543311AF" w14:textId="77777777" w:rsidR="00AC3620" w:rsidRDefault="002F7E9F">
            <w:pPr>
              <w:spacing w:after="0" w:line="240" w:lineRule="auto"/>
              <w:rPr>
                <w:rFonts w:hint="eastAsia"/>
              </w:rPr>
            </w:pPr>
            <w:r>
              <w:rPr>
                <w:sz w:val="22"/>
              </w:rPr>
              <w:t>系统依据生效方案和规定频率开展风险偏好指标监测，形成指标状态及限额执行结果。</w:t>
            </w:r>
          </w:p>
        </w:tc>
        <w:tc>
          <w:tcPr>
            <w:tcW w:w="964" w:type="dxa"/>
            <w:tcMar>
              <w:top w:w="70" w:type="dxa"/>
              <w:left w:w="70" w:type="dxa"/>
              <w:bottom w:w="70" w:type="dxa"/>
              <w:right w:w="70" w:type="dxa"/>
            </w:tcMar>
            <w:vAlign w:val="center"/>
          </w:tcPr>
          <w:p w14:paraId="463A5492" w14:textId="77777777" w:rsidR="00AC3620" w:rsidRDefault="00AC3620">
            <w:pPr>
              <w:spacing w:after="0" w:line="240" w:lineRule="auto"/>
              <w:rPr>
                <w:rFonts w:hint="eastAsia"/>
              </w:rPr>
            </w:pPr>
          </w:p>
        </w:tc>
      </w:tr>
      <w:tr w:rsidR="00AC3620" w14:paraId="0DFFC60A" w14:textId="77777777">
        <w:trPr>
          <w:jc w:val="center"/>
        </w:trPr>
        <w:tc>
          <w:tcPr>
            <w:tcW w:w="567" w:type="dxa"/>
            <w:tcMar>
              <w:top w:w="70" w:type="dxa"/>
              <w:left w:w="70" w:type="dxa"/>
              <w:bottom w:w="70" w:type="dxa"/>
              <w:right w:w="70" w:type="dxa"/>
            </w:tcMar>
            <w:vAlign w:val="center"/>
          </w:tcPr>
          <w:p w14:paraId="7C32A6AF" w14:textId="77777777" w:rsidR="00AC3620" w:rsidRDefault="002F7E9F">
            <w:pPr>
              <w:spacing w:after="0" w:line="240" w:lineRule="auto"/>
              <w:jc w:val="center"/>
              <w:rPr>
                <w:rFonts w:hint="eastAsia"/>
              </w:rPr>
            </w:pPr>
            <w:r>
              <w:rPr>
                <w:sz w:val="22"/>
              </w:rPr>
              <w:t>16</w:t>
            </w:r>
          </w:p>
        </w:tc>
        <w:tc>
          <w:tcPr>
            <w:tcW w:w="2268" w:type="dxa"/>
            <w:tcMar>
              <w:top w:w="70" w:type="dxa"/>
              <w:left w:w="70" w:type="dxa"/>
              <w:bottom w:w="70" w:type="dxa"/>
              <w:right w:w="70" w:type="dxa"/>
            </w:tcMar>
            <w:vAlign w:val="center"/>
          </w:tcPr>
          <w:p w14:paraId="3E319437" w14:textId="77777777" w:rsidR="00AC3620" w:rsidRDefault="002F7E9F">
            <w:pPr>
              <w:spacing w:after="0" w:line="240" w:lineRule="auto"/>
              <w:rPr>
                <w:rFonts w:hint="eastAsia"/>
              </w:rPr>
            </w:pPr>
            <w:r>
              <w:rPr>
                <w:sz w:val="22"/>
              </w:rPr>
              <w:t>形成风险偏好监测报告</w:t>
            </w:r>
          </w:p>
        </w:tc>
        <w:tc>
          <w:tcPr>
            <w:tcW w:w="4989" w:type="dxa"/>
            <w:tcMar>
              <w:top w:w="70" w:type="dxa"/>
              <w:left w:w="70" w:type="dxa"/>
              <w:bottom w:w="70" w:type="dxa"/>
              <w:right w:w="70" w:type="dxa"/>
            </w:tcMar>
            <w:vAlign w:val="center"/>
          </w:tcPr>
          <w:p w14:paraId="0F0FD993" w14:textId="77777777" w:rsidR="00AC3620" w:rsidRDefault="002F7E9F">
            <w:pPr>
              <w:spacing w:after="0" w:line="240" w:lineRule="auto"/>
              <w:rPr>
                <w:rFonts w:hint="eastAsia"/>
              </w:rPr>
            </w:pPr>
            <w:r>
              <w:rPr>
                <w:sz w:val="22"/>
              </w:rPr>
              <w:t>系统汇总风险偏好指标运行、阈值突破和处置情况，形成风险偏好监测报告。</w:t>
            </w:r>
          </w:p>
        </w:tc>
        <w:tc>
          <w:tcPr>
            <w:tcW w:w="964" w:type="dxa"/>
            <w:tcMar>
              <w:top w:w="70" w:type="dxa"/>
              <w:left w:w="70" w:type="dxa"/>
              <w:bottom w:w="70" w:type="dxa"/>
              <w:right w:w="70" w:type="dxa"/>
            </w:tcMar>
            <w:vAlign w:val="center"/>
          </w:tcPr>
          <w:p w14:paraId="6E1A9CD7" w14:textId="77777777" w:rsidR="00AC3620" w:rsidRDefault="00AC3620">
            <w:pPr>
              <w:spacing w:after="0" w:line="240" w:lineRule="auto"/>
              <w:rPr>
                <w:rFonts w:hint="eastAsia"/>
              </w:rPr>
            </w:pPr>
          </w:p>
        </w:tc>
      </w:tr>
      <w:tr w:rsidR="00AC3620" w14:paraId="40DD974F" w14:textId="77777777">
        <w:trPr>
          <w:jc w:val="center"/>
        </w:trPr>
        <w:tc>
          <w:tcPr>
            <w:tcW w:w="567" w:type="dxa"/>
            <w:tcMar>
              <w:top w:w="70" w:type="dxa"/>
              <w:left w:w="70" w:type="dxa"/>
              <w:bottom w:w="70" w:type="dxa"/>
              <w:right w:w="70" w:type="dxa"/>
            </w:tcMar>
            <w:vAlign w:val="center"/>
          </w:tcPr>
          <w:p w14:paraId="285D30B2" w14:textId="77777777" w:rsidR="00AC3620" w:rsidRDefault="002F7E9F">
            <w:pPr>
              <w:spacing w:after="0" w:line="240" w:lineRule="auto"/>
              <w:jc w:val="center"/>
              <w:rPr>
                <w:rFonts w:hint="eastAsia"/>
              </w:rPr>
            </w:pPr>
            <w:r>
              <w:rPr>
                <w:sz w:val="22"/>
              </w:rPr>
              <w:t>17</w:t>
            </w:r>
          </w:p>
        </w:tc>
        <w:tc>
          <w:tcPr>
            <w:tcW w:w="2268" w:type="dxa"/>
            <w:tcMar>
              <w:top w:w="70" w:type="dxa"/>
              <w:left w:w="70" w:type="dxa"/>
              <w:bottom w:w="70" w:type="dxa"/>
              <w:right w:w="70" w:type="dxa"/>
            </w:tcMar>
            <w:vAlign w:val="center"/>
          </w:tcPr>
          <w:p w14:paraId="1A21E5F2" w14:textId="77777777" w:rsidR="00AC3620" w:rsidRDefault="002F7E9F">
            <w:pPr>
              <w:spacing w:after="0" w:line="240" w:lineRule="auto"/>
              <w:rPr>
                <w:rFonts w:hint="eastAsia"/>
              </w:rPr>
            </w:pPr>
            <w:r>
              <w:rPr>
                <w:sz w:val="22"/>
              </w:rPr>
              <w:t>提交风险指标重检申请</w:t>
            </w:r>
          </w:p>
        </w:tc>
        <w:tc>
          <w:tcPr>
            <w:tcW w:w="4989" w:type="dxa"/>
            <w:tcMar>
              <w:top w:w="70" w:type="dxa"/>
              <w:left w:w="70" w:type="dxa"/>
              <w:bottom w:w="70" w:type="dxa"/>
              <w:right w:w="70" w:type="dxa"/>
            </w:tcMar>
            <w:vAlign w:val="center"/>
          </w:tcPr>
          <w:p w14:paraId="217F411E" w14:textId="77777777" w:rsidR="00AC3620" w:rsidRDefault="002F7E9F">
            <w:pPr>
              <w:spacing w:after="0" w:line="240" w:lineRule="auto"/>
              <w:rPr>
                <w:rFonts w:hint="eastAsia"/>
              </w:rPr>
            </w:pPr>
            <w:r>
              <w:rPr>
                <w:sz w:val="22"/>
              </w:rPr>
              <w:t>支持金融机构主要责任部门对明显不适应经营实际的指标、阈值或频率提交重检申请。</w:t>
            </w:r>
          </w:p>
        </w:tc>
        <w:tc>
          <w:tcPr>
            <w:tcW w:w="964" w:type="dxa"/>
            <w:tcMar>
              <w:top w:w="70" w:type="dxa"/>
              <w:left w:w="70" w:type="dxa"/>
              <w:bottom w:w="70" w:type="dxa"/>
              <w:right w:w="70" w:type="dxa"/>
            </w:tcMar>
            <w:vAlign w:val="center"/>
          </w:tcPr>
          <w:p w14:paraId="29F1EB53" w14:textId="77777777" w:rsidR="00AC3620" w:rsidRDefault="00AC3620">
            <w:pPr>
              <w:spacing w:after="0" w:line="240" w:lineRule="auto"/>
              <w:rPr>
                <w:rFonts w:hint="eastAsia"/>
              </w:rPr>
            </w:pPr>
          </w:p>
        </w:tc>
      </w:tr>
      <w:tr w:rsidR="00AC3620" w14:paraId="4F0A424F" w14:textId="77777777">
        <w:trPr>
          <w:jc w:val="center"/>
        </w:trPr>
        <w:tc>
          <w:tcPr>
            <w:tcW w:w="567" w:type="dxa"/>
            <w:tcMar>
              <w:top w:w="70" w:type="dxa"/>
              <w:left w:w="70" w:type="dxa"/>
              <w:bottom w:w="70" w:type="dxa"/>
              <w:right w:w="70" w:type="dxa"/>
            </w:tcMar>
            <w:vAlign w:val="center"/>
          </w:tcPr>
          <w:p w14:paraId="10028878" w14:textId="77777777" w:rsidR="00AC3620" w:rsidRDefault="002F7E9F">
            <w:pPr>
              <w:spacing w:after="0" w:line="240" w:lineRule="auto"/>
              <w:jc w:val="center"/>
              <w:rPr>
                <w:rFonts w:hint="eastAsia"/>
              </w:rPr>
            </w:pPr>
            <w:r>
              <w:rPr>
                <w:sz w:val="22"/>
              </w:rPr>
              <w:t>18</w:t>
            </w:r>
          </w:p>
        </w:tc>
        <w:tc>
          <w:tcPr>
            <w:tcW w:w="2268" w:type="dxa"/>
            <w:tcMar>
              <w:top w:w="70" w:type="dxa"/>
              <w:left w:w="70" w:type="dxa"/>
              <w:bottom w:w="70" w:type="dxa"/>
              <w:right w:w="70" w:type="dxa"/>
            </w:tcMar>
            <w:vAlign w:val="center"/>
          </w:tcPr>
          <w:p w14:paraId="4C3A241B" w14:textId="77777777" w:rsidR="00AC3620" w:rsidRDefault="002F7E9F">
            <w:pPr>
              <w:spacing w:after="0" w:line="240" w:lineRule="auto"/>
              <w:rPr>
                <w:rFonts w:hint="eastAsia"/>
              </w:rPr>
            </w:pPr>
            <w:r>
              <w:rPr>
                <w:sz w:val="22"/>
              </w:rPr>
              <w:t>填写重检原因</w:t>
            </w:r>
          </w:p>
        </w:tc>
        <w:tc>
          <w:tcPr>
            <w:tcW w:w="4989" w:type="dxa"/>
            <w:tcMar>
              <w:top w:w="70" w:type="dxa"/>
              <w:left w:w="70" w:type="dxa"/>
              <w:bottom w:w="70" w:type="dxa"/>
              <w:right w:w="70" w:type="dxa"/>
            </w:tcMar>
            <w:vAlign w:val="center"/>
          </w:tcPr>
          <w:p w14:paraId="6D8808B5" w14:textId="77777777" w:rsidR="00AC3620" w:rsidRDefault="002F7E9F">
            <w:pPr>
              <w:spacing w:after="0" w:line="240" w:lineRule="auto"/>
              <w:rPr>
                <w:rFonts w:hint="eastAsia"/>
              </w:rPr>
            </w:pPr>
            <w:r>
              <w:rPr>
                <w:sz w:val="22"/>
              </w:rPr>
              <w:t>支持申请主体说明监管、市场环境或经营发展变化及其对指标监测结果的影响。</w:t>
            </w:r>
          </w:p>
        </w:tc>
        <w:tc>
          <w:tcPr>
            <w:tcW w:w="964" w:type="dxa"/>
            <w:tcMar>
              <w:top w:w="70" w:type="dxa"/>
              <w:left w:w="70" w:type="dxa"/>
              <w:bottom w:w="70" w:type="dxa"/>
              <w:right w:w="70" w:type="dxa"/>
            </w:tcMar>
            <w:vAlign w:val="center"/>
          </w:tcPr>
          <w:p w14:paraId="16C2ECFC" w14:textId="77777777" w:rsidR="00AC3620" w:rsidRDefault="00AC3620">
            <w:pPr>
              <w:spacing w:after="0" w:line="240" w:lineRule="auto"/>
              <w:rPr>
                <w:rFonts w:hint="eastAsia"/>
              </w:rPr>
            </w:pPr>
          </w:p>
        </w:tc>
      </w:tr>
      <w:tr w:rsidR="00AC3620" w14:paraId="6CD6EA79" w14:textId="77777777">
        <w:trPr>
          <w:jc w:val="center"/>
        </w:trPr>
        <w:tc>
          <w:tcPr>
            <w:tcW w:w="567" w:type="dxa"/>
            <w:tcMar>
              <w:top w:w="70" w:type="dxa"/>
              <w:left w:w="70" w:type="dxa"/>
              <w:bottom w:w="70" w:type="dxa"/>
              <w:right w:w="70" w:type="dxa"/>
            </w:tcMar>
            <w:vAlign w:val="center"/>
          </w:tcPr>
          <w:p w14:paraId="579EA478" w14:textId="77777777" w:rsidR="00AC3620" w:rsidRDefault="002F7E9F">
            <w:pPr>
              <w:spacing w:after="0" w:line="240" w:lineRule="auto"/>
              <w:jc w:val="center"/>
              <w:rPr>
                <w:rFonts w:hint="eastAsia"/>
              </w:rPr>
            </w:pPr>
            <w:r>
              <w:rPr>
                <w:sz w:val="22"/>
              </w:rPr>
              <w:t>19</w:t>
            </w:r>
          </w:p>
        </w:tc>
        <w:tc>
          <w:tcPr>
            <w:tcW w:w="2268" w:type="dxa"/>
            <w:tcMar>
              <w:top w:w="70" w:type="dxa"/>
              <w:left w:w="70" w:type="dxa"/>
              <w:bottom w:w="70" w:type="dxa"/>
              <w:right w:w="70" w:type="dxa"/>
            </w:tcMar>
            <w:vAlign w:val="center"/>
          </w:tcPr>
          <w:p w14:paraId="7C186C47" w14:textId="77777777" w:rsidR="00AC3620" w:rsidRDefault="002F7E9F">
            <w:pPr>
              <w:spacing w:after="0" w:line="240" w:lineRule="auto"/>
              <w:rPr>
                <w:rFonts w:hint="eastAsia"/>
              </w:rPr>
            </w:pPr>
            <w:r>
              <w:rPr>
                <w:sz w:val="22"/>
              </w:rPr>
              <w:t>上传重检支持材料</w:t>
            </w:r>
          </w:p>
        </w:tc>
        <w:tc>
          <w:tcPr>
            <w:tcW w:w="4989" w:type="dxa"/>
            <w:tcMar>
              <w:top w:w="70" w:type="dxa"/>
              <w:left w:w="70" w:type="dxa"/>
              <w:bottom w:w="70" w:type="dxa"/>
              <w:right w:w="70" w:type="dxa"/>
            </w:tcMar>
            <w:vAlign w:val="center"/>
          </w:tcPr>
          <w:p w14:paraId="4FFED415" w14:textId="77777777" w:rsidR="00AC3620" w:rsidRDefault="002F7E9F">
            <w:pPr>
              <w:spacing w:after="0" w:line="240" w:lineRule="auto"/>
              <w:rPr>
                <w:rFonts w:hint="eastAsia"/>
              </w:rPr>
            </w:pPr>
            <w:r>
              <w:rPr>
                <w:sz w:val="22"/>
              </w:rPr>
              <w:t>支持申请主体上传重检说明、监管依据、历史数据及其他支持材料，并与申请关联留存。</w:t>
            </w:r>
          </w:p>
        </w:tc>
        <w:tc>
          <w:tcPr>
            <w:tcW w:w="964" w:type="dxa"/>
            <w:tcMar>
              <w:top w:w="70" w:type="dxa"/>
              <w:left w:w="70" w:type="dxa"/>
              <w:bottom w:w="70" w:type="dxa"/>
              <w:right w:w="70" w:type="dxa"/>
            </w:tcMar>
            <w:vAlign w:val="center"/>
          </w:tcPr>
          <w:p w14:paraId="7E1AFFDE" w14:textId="77777777" w:rsidR="00AC3620" w:rsidRDefault="00AC3620">
            <w:pPr>
              <w:spacing w:after="0" w:line="240" w:lineRule="auto"/>
              <w:rPr>
                <w:rFonts w:hint="eastAsia"/>
              </w:rPr>
            </w:pPr>
          </w:p>
        </w:tc>
      </w:tr>
      <w:tr w:rsidR="00AC3620" w14:paraId="5949D691" w14:textId="77777777">
        <w:trPr>
          <w:jc w:val="center"/>
        </w:trPr>
        <w:tc>
          <w:tcPr>
            <w:tcW w:w="567" w:type="dxa"/>
            <w:tcMar>
              <w:top w:w="70" w:type="dxa"/>
              <w:left w:w="70" w:type="dxa"/>
              <w:bottom w:w="70" w:type="dxa"/>
              <w:right w:w="70" w:type="dxa"/>
            </w:tcMar>
            <w:vAlign w:val="center"/>
          </w:tcPr>
          <w:p w14:paraId="0BEE037E" w14:textId="77777777" w:rsidR="00AC3620" w:rsidRDefault="002F7E9F">
            <w:pPr>
              <w:spacing w:after="0" w:line="240" w:lineRule="auto"/>
              <w:jc w:val="center"/>
              <w:rPr>
                <w:rFonts w:hint="eastAsia"/>
              </w:rPr>
            </w:pPr>
            <w:r>
              <w:rPr>
                <w:sz w:val="22"/>
              </w:rPr>
              <w:t>20</w:t>
            </w:r>
          </w:p>
        </w:tc>
        <w:tc>
          <w:tcPr>
            <w:tcW w:w="2268" w:type="dxa"/>
            <w:tcMar>
              <w:top w:w="70" w:type="dxa"/>
              <w:left w:w="70" w:type="dxa"/>
              <w:bottom w:w="70" w:type="dxa"/>
              <w:right w:w="70" w:type="dxa"/>
            </w:tcMar>
            <w:vAlign w:val="center"/>
          </w:tcPr>
          <w:p w14:paraId="4508C307" w14:textId="77777777" w:rsidR="00AC3620" w:rsidRDefault="002F7E9F">
            <w:pPr>
              <w:spacing w:after="0" w:line="240" w:lineRule="auto"/>
              <w:rPr>
                <w:rFonts w:hint="eastAsia"/>
              </w:rPr>
            </w:pPr>
            <w:r>
              <w:rPr>
                <w:sz w:val="22"/>
              </w:rPr>
              <w:t>审核重检申请</w:t>
            </w:r>
          </w:p>
        </w:tc>
        <w:tc>
          <w:tcPr>
            <w:tcW w:w="4989" w:type="dxa"/>
            <w:tcMar>
              <w:top w:w="70" w:type="dxa"/>
              <w:left w:w="70" w:type="dxa"/>
              <w:bottom w:w="70" w:type="dxa"/>
              <w:right w:w="70" w:type="dxa"/>
            </w:tcMar>
            <w:vAlign w:val="center"/>
          </w:tcPr>
          <w:p w14:paraId="7C2EBD9A" w14:textId="77777777" w:rsidR="00AC3620" w:rsidRDefault="002F7E9F">
            <w:pPr>
              <w:spacing w:after="0" w:line="240" w:lineRule="auto"/>
              <w:rPr>
                <w:rFonts w:hint="eastAsia"/>
              </w:rPr>
            </w:pPr>
            <w:r>
              <w:rPr>
                <w:sz w:val="22"/>
              </w:rPr>
              <w:t>支持管理部门核实重检申请并形成通过、退回或维持原方案的审核意见。</w:t>
            </w:r>
          </w:p>
        </w:tc>
        <w:tc>
          <w:tcPr>
            <w:tcW w:w="964" w:type="dxa"/>
            <w:tcMar>
              <w:top w:w="70" w:type="dxa"/>
              <w:left w:w="70" w:type="dxa"/>
              <w:bottom w:w="70" w:type="dxa"/>
              <w:right w:w="70" w:type="dxa"/>
            </w:tcMar>
            <w:vAlign w:val="center"/>
          </w:tcPr>
          <w:p w14:paraId="282CC9E3" w14:textId="77777777" w:rsidR="00AC3620" w:rsidRDefault="00AC3620">
            <w:pPr>
              <w:spacing w:after="0" w:line="240" w:lineRule="auto"/>
              <w:rPr>
                <w:rFonts w:hint="eastAsia"/>
              </w:rPr>
            </w:pPr>
          </w:p>
        </w:tc>
      </w:tr>
      <w:tr w:rsidR="00AC3620" w14:paraId="04840A56" w14:textId="77777777">
        <w:trPr>
          <w:jc w:val="center"/>
        </w:trPr>
        <w:tc>
          <w:tcPr>
            <w:tcW w:w="567" w:type="dxa"/>
            <w:tcMar>
              <w:top w:w="70" w:type="dxa"/>
              <w:left w:w="70" w:type="dxa"/>
              <w:bottom w:w="70" w:type="dxa"/>
              <w:right w:w="70" w:type="dxa"/>
            </w:tcMar>
            <w:vAlign w:val="center"/>
          </w:tcPr>
          <w:p w14:paraId="00B94EFF" w14:textId="77777777" w:rsidR="00AC3620" w:rsidRDefault="002F7E9F">
            <w:pPr>
              <w:spacing w:after="0" w:line="240" w:lineRule="auto"/>
              <w:jc w:val="center"/>
              <w:rPr>
                <w:rFonts w:hint="eastAsia"/>
              </w:rPr>
            </w:pPr>
            <w:r>
              <w:rPr>
                <w:sz w:val="22"/>
              </w:rPr>
              <w:t>21</w:t>
            </w:r>
          </w:p>
        </w:tc>
        <w:tc>
          <w:tcPr>
            <w:tcW w:w="2268" w:type="dxa"/>
            <w:tcMar>
              <w:top w:w="70" w:type="dxa"/>
              <w:left w:w="70" w:type="dxa"/>
              <w:bottom w:w="70" w:type="dxa"/>
              <w:right w:w="70" w:type="dxa"/>
            </w:tcMar>
            <w:vAlign w:val="center"/>
          </w:tcPr>
          <w:p w14:paraId="601849B4" w14:textId="77777777" w:rsidR="00AC3620" w:rsidRDefault="002F7E9F">
            <w:pPr>
              <w:spacing w:after="0" w:line="240" w:lineRule="auto"/>
              <w:rPr>
                <w:rFonts w:hint="eastAsia"/>
              </w:rPr>
            </w:pPr>
            <w:r>
              <w:rPr>
                <w:sz w:val="22"/>
              </w:rPr>
              <w:t>动态调整风险偏好方案</w:t>
            </w:r>
          </w:p>
        </w:tc>
        <w:tc>
          <w:tcPr>
            <w:tcW w:w="4989" w:type="dxa"/>
            <w:tcMar>
              <w:top w:w="70" w:type="dxa"/>
              <w:left w:w="70" w:type="dxa"/>
              <w:bottom w:w="70" w:type="dxa"/>
              <w:right w:w="70" w:type="dxa"/>
            </w:tcMar>
            <w:vAlign w:val="center"/>
          </w:tcPr>
          <w:p w14:paraId="1ED059A8" w14:textId="77777777" w:rsidR="00AC3620" w:rsidRDefault="002F7E9F">
            <w:pPr>
              <w:spacing w:after="0" w:line="240" w:lineRule="auto"/>
              <w:rPr>
                <w:rFonts w:hint="eastAsia"/>
              </w:rPr>
            </w:pPr>
            <w:r>
              <w:rPr>
                <w:sz w:val="22"/>
              </w:rPr>
              <w:t>对审核确认需要调整的事项，支持按原审议程序更新指标、阈值或监测频率并形成调整版本。</w:t>
            </w:r>
          </w:p>
        </w:tc>
        <w:tc>
          <w:tcPr>
            <w:tcW w:w="964" w:type="dxa"/>
            <w:tcMar>
              <w:top w:w="70" w:type="dxa"/>
              <w:left w:w="70" w:type="dxa"/>
              <w:bottom w:w="70" w:type="dxa"/>
              <w:right w:w="70" w:type="dxa"/>
            </w:tcMar>
            <w:vAlign w:val="center"/>
          </w:tcPr>
          <w:p w14:paraId="3A0C4A1D" w14:textId="77777777" w:rsidR="00AC3620" w:rsidRDefault="00AC3620">
            <w:pPr>
              <w:spacing w:after="0" w:line="240" w:lineRule="auto"/>
              <w:rPr>
                <w:rFonts w:hint="eastAsia"/>
              </w:rPr>
            </w:pPr>
          </w:p>
        </w:tc>
      </w:tr>
      <w:tr w:rsidR="00AC3620" w14:paraId="5E524C6A" w14:textId="77777777">
        <w:trPr>
          <w:jc w:val="center"/>
        </w:trPr>
        <w:tc>
          <w:tcPr>
            <w:tcW w:w="567" w:type="dxa"/>
            <w:tcMar>
              <w:top w:w="70" w:type="dxa"/>
              <w:left w:w="70" w:type="dxa"/>
              <w:bottom w:w="70" w:type="dxa"/>
              <w:right w:w="70" w:type="dxa"/>
            </w:tcMar>
            <w:vAlign w:val="center"/>
          </w:tcPr>
          <w:p w14:paraId="588D49E0" w14:textId="77777777" w:rsidR="00AC3620" w:rsidRDefault="002F7E9F">
            <w:pPr>
              <w:spacing w:after="0" w:line="240" w:lineRule="auto"/>
              <w:jc w:val="center"/>
              <w:rPr>
                <w:rFonts w:hint="eastAsia"/>
              </w:rPr>
            </w:pPr>
            <w:r>
              <w:rPr>
                <w:sz w:val="22"/>
              </w:rPr>
              <w:t>22</w:t>
            </w:r>
          </w:p>
        </w:tc>
        <w:tc>
          <w:tcPr>
            <w:tcW w:w="2268" w:type="dxa"/>
            <w:tcMar>
              <w:top w:w="70" w:type="dxa"/>
              <w:left w:w="70" w:type="dxa"/>
              <w:bottom w:w="70" w:type="dxa"/>
              <w:right w:w="70" w:type="dxa"/>
            </w:tcMar>
            <w:vAlign w:val="center"/>
          </w:tcPr>
          <w:p w14:paraId="3F57FEE6" w14:textId="77777777" w:rsidR="00AC3620" w:rsidRDefault="002F7E9F">
            <w:pPr>
              <w:spacing w:after="0" w:line="240" w:lineRule="auto"/>
              <w:rPr>
                <w:rFonts w:hint="eastAsia"/>
              </w:rPr>
            </w:pPr>
            <w:r>
              <w:rPr>
                <w:sz w:val="22"/>
              </w:rPr>
              <w:t>查询历史版本</w:t>
            </w:r>
          </w:p>
        </w:tc>
        <w:tc>
          <w:tcPr>
            <w:tcW w:w="4989" w:type="dxa"/>
            <w:tcMar>
              <w:top w:w="70" w:type="dxa"/>
              <w:left w:w="70" w:type="dxa"/>
              <w:bottom w:w="70" w:type="dxa"/>
              <w:right w:w="70" w:type="dxa"/>
            </w:tcMar>
            <w:vAlign w:val="center"/>
          </w:tcPr>
          <w:p w14:paraId="2DDAA64E" w14:textId="77777777" w:rsidR="00AC3620" w:rsidRDefault="002F7E9F">
            <w:pPr>
              <w:spacing w:after="0" w:line="240" w:lineRule="auto"/>
              <w:rPr>
                <w:rFonts w:hint="eastAsia"/>
              </w:rPr>
            </w:pPr>
            <w:r>
              <w:rPr>
                <w:sz w:val="22"/>
              </w:rPr>
              <w:t>支持按照方案年度、生效期间和版本状态查询风险偏好历史版本及调整记录。</w:t>
            </w:r>
          </w:p>
        </w:tc>
        <w:tc>
          <w:tcPr>
            <w:tcW w:w="964" w:type="dxa"/>
            <w:tcMar>
              <w:top w:w="70" w:type="dxa"/>
              <w:left w:w="70" w:type="dxa"/>
              <w:bottom w:w="70" w:type="dxa"/>
              <w:right w:w="70" w:type="dxa"/>
            </w:tcMar>
            <w:vAlign w:val="center"/>
          </w:tcPr>
          <w:p w14:paraId="382AD5A1" w14:textId="77777777" w:rsidR="00AC3620" w:rsidRDefault="00AC3620">
            <w:pPr>
              <w:spacing w:after="0" w:line="240" w:lineRule="auto"/>
              <w:rPr>
                <w:rFonts w:hint="eastAsia"/>
              </w:rPr>
            </w:pPr>
          </w:p>
        </w:tc>
      </w:tr>
      <w:tr w:rsidR="00AC3620" w14:paraId="4A462F63" w14:textId="77777777">
        <w:trPr>
          <w:jc w:val="center"/>
        </w:trPr>
        <w:tc>
          <w:tcPr>
            <w:tcW w:w="567" w:type="dxa"/>
            <w:tcMar>
              <w:top w:w="70" w:type="dxa"/>
              <w:left w:w="70" w:type="dxa"/>
              <w:bottom w:w="70" w:type="dxa"/>
              <w:right w:w="70" w:type="dxa"/>
            </w:tcMar>
            <w:vAlign w:val="center"/>
          </w:tcPr>
          <w:p w14:paraId="164A70ED" w14:textId="77777777" w:rsidR="00AC3620" w:rsidRDefault="002F7E9F">
            <w:pPr>
              <w:spacing w:after="0" w:line="240" w:lineRule="auto"/>
              <w:jc w:val="center"/>
              <w:rPr>
                <w:rFonts w:hint="eastAsia"/>
              </w:rPr>
            </w:pPr>
            <w:r>
              <w:rPr>
                <w:sz w:val="22"/>
              </w:rPr>
              <w:t>23</w:t>
            </w:r>
          </w:p>
        </w:tc>
        <w:tc>
          <w:tcPr>
            <w:tcW w:w="2268" w:type="dxa"/>
            <w:tcMar>
              <w:top w:w="70" w:type="dxa"/>
              <w:left w:w="70" w:type="dxa"/>
              <w:bottom w:w="70" w:type="dxa"/>
              <w:right w:w="70" w:type="dxa"/>
            </w:tcMar>
            <w:vAlign w:val="center"/>
          </w:tcPr>
          <w:p w14:paraId="40DAF596" w14:textId="77777777" w:rsidR="00AC3620" w:rsidRDefault="002F7E9F">
            <w:pPr>
              <w:spacing w:after="0" w:line="240" w:lineRule="auto"/>
              <w:rPr>
                <w:rFonts w:hint="eastAsia"/>
              </w:rPr>
            </w:pPr>
            <w:r>
              <w:rPr>
                <w:sz w:val="22"/>
              </w:rPr>
              <w:t>下载风险偏好方案及相关材料</w:t>
            </w:r>
          </w:p>
        </w:tc>
        <w:tc>
          <w:tcPr>
            <w:tcW w:w="4989" w:type="dxa"/>
            <w:tcMar>
              <w:top w:w="70" w:type="dxa"/>
              <w:left w:w="70" w:type="dxa"/>
              <w:bottom w:w="70" w:type="dxa"/>
              <w:right w:w="70" w:type="dxa"/>
            </w:tcMar>
            <w:vAlign w:val="center"/>
          </w:tcPr>
          <w:p w14:paraId="2B0C4BE4" w14:textId="77777777" w:rsidR="00AC3620" w:rsidRDefault="002F7E9F">
            <w:pPr>
              <w:spacing w:after="0" w:line="240" w:lineRule="auto"/>
              <w:rPr>
                <w:rFonts w:hint="eastAsia"/>
              </w:rPr>
            </w:pPr>
            <w:r>
              <w:rPr>
                <w:sz w:val="22"/>
              </w:rPr>
              <w:t>支持相关主体按照数据权限下载风险偏好方案、审阅材料和附件；各金融机构仅限本机构适用范围。</w:t>
            </w:r>
          </w:p>
        </w:tc>
        <w:tc>
          <w:tcPr>
            <w:tcW w:w="964" w:type="dxa"/>
            <w:tcMar>
              <w:top w:w="70" w:type="dxa"/>
              <w:left w:w="70" w:type="dxa"/>
              <w:bottom w:w="70" w:type="dxa"/>
              <w:right w:w="70" w:type="dxa"/>
            </w:tcMar>
            <w:vAlign w:val="center"/>
          </w:tcPr>
          <w:p w14:paraId="11C83FD9" w14:textId="77777777" w:rsidR="00AC3620" w:rsidRDefault="00AC3620">
            <w:pPr>
              <w:spacing w:after="0" w:line="240" w:lineRule="auto"/>
              <w:rPr>
                <w:rFonts w:hint="eastAsia"/>
              </w:rPr>
            </w:pPr>
          </w:p>
        </w:tc>
      </w:tr>
    </w:tbl>
    <w:p w14:paraId="0194D4B7" w14:textId="77777777" w:rsidR="00AC3620" w:rsidRDefault="002F7E9F">
      <w:pPr>
        <w:pStyle w:val="2"/>
        <w:pageBreakBefore/>
      </w:pPr>
      <w:bookmarkStart w:id="18" w:name="_Toc236928856"/>
      <w:r>
        <w:lastRenderedPageBreak/>
        <w:t>金融机构风险限额拟设功能表</w:t>
      </w:r>
      <w:bookmarkEnd w:id="18"/>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48B555A0" w14:textId="77777777">
        <w:trPr>
          <w:tblHeader/>
          <w:jc w:val="center"/>
        </w:trPr>
        <w:tc>
          <w:tcPr>
            <w:tcW w:w="567" w:type="dxa"/>
            <w:tcMar>
              <w:top w:w="70" w:type="dxa"/>
              <w:left w:w="70" w:type="dxa"/>
              <w:bottom w:w="70" w:type="dxa"/>
              <w:right w:w="70" w:type="dxa"/>
            </w:tcMar>
            <w:vAlign w:val="center"/>
          </w:tcPr>
          <w:p w14:paraId="45B12B99" w14:textId="77777777" w:rsidR="00AC3620" w:rsidRDefault="002F7E9F">
            <w:pPr>
              <w:spacing w:after="0" w:line="240" w:lineRule="auto"/>
              <w:jc w:val="center"/>
              <w:rPr>
                <w:rFonts w:hint="eastAsia"/>
              </w:rPr>
            </w:pPr>
            <w:r>
              <w:rPr>
                <w:b/>
                <w:sz w:val="22"/>
              </w:rPr>
              <w:t>序号</w:t>
            </w:r>
          </w:p>
        </w:tc>
        <w:tc>
          <w:tcPr>
            <w:tcW w:w="2268" w:type="dxa"/>
            <w:tcMar>
              <w:top w:w="70" w:type="dxa"/>
              <w:left w:w="70" w:type="dxa"/>
              <w:bottom w:w="70" w:type="dxa"/>
              <w:right w:w="70" w:type="dxa"/>
            </w:tcMar>
            <w:vAlign w:val="center"/>
          </w:tcPr>
          <w:p w14:paraId="38E2727D" w14:textId="77777777" w:rsidR="00AC3620" w:rsidRDefault="002F7E9F">
            <w:pPr>
              <w:spacing w:after="0" w:line="240" w:lineRule="auto"/>
              <w:jc w:val="center"/>
              <w:rPr>
                <w:rFonts w:hint="eastAsia"/>
              </w:rPr>
            </w:pPr>
            <w:r>
              <w:rPr>
                <w:b/>
                <w:sz w:val="22"/>
              </w:rPr>
              <w:t>功能名称</w:t>
            </w:r>
          </w:p>
        </w:tc>
        <w:tc>
          <w:tcPr>
            <w:tcW w:w="4989" w:type="dxa"/>
            <w:tcMar>
              <w:top w:w="70" w:type="dxa"/>
              <w:left w:w="70" w:type="dxa"/>
              <w:bottom w:w="70" w:type="dxa"/>
              <w:right w:w="70" w:type="dxa"/>
            </w:tcMar>
            <w:vAlign w:val="center"/>
          </w:tcPr>
          <w:p w14:paraId="624EE58C" w14:textId="77777777" w:rsidR="00AC3620" w:rsidRDefault="002F7E9F">
            <w:pPr>
              <w:spacing w:after="0" w:line="240" w:lineRule="auto"/>
              <w:jc w:val="center"/>
              <w:rPr>
                <w:rFonts w:hint="eastAsia"/>
              </w:rPr>
            </w:pPr>
            <w:r>
              <w:rPr>
                <w:b/>
                <w:sz w:val="22"/>
              </w:rPr>
              <w:t>功能描述</w:t>
            </w:r>
          </w:p>
        </w:tc>
        <w:tc>
          <w:tcPr>
            <w:tcW w:w="964" w:type="dxa"/>
            <w:tcMar>
              <w:top w:w="70" w:type="dxa"/>
              <w:left w:w="70" w:type="dxa"/>
              <w:bottom w:w="70" w:type="dxa"/>
              <w:right w:w="70" w:type="dxa"/>
            </w:tcMar>
            <w:vAlign w:val="center"/>
          </w:tcPr>
          <w:p w14:paraId="07C91849" w14:textId="77777777" w:rsidR="00AC3620" w:rsidRDefault="002F7E9F">
            <w:pPr>
              <w:spacing w:after="0" w:line="240" w:lineRule="auto"/>
              <w:jc w:val="center"/>
              <w:rPr>
                <w:rFonts w:hint="eastAsia"/>
              </w:rPr>
            </w:pPr>
            <w:r>
              <w:rPr>
                <w:b/>
                <w:sz w:val="22"/>
              </w:rPr>
              <w:t>数据来源</w:t>
            </w:r>
          </w:p>
        </w:tc>
      </w:tr>
      <w:tr w:rsidR="00AC3620" w14:paraId="192F2D09" w14:textId="77777777">
        <w:trPr>
          <w:jc w:val="center"/>
        </w:trPr>
        <w:tc>
          <w:tcPr>
            <w:tcW w:w="567" w:type="dxa"/>
            <w:tcMar>
              <w:top w:w="70" w:type="dxa"/>
              <w:left w:w="70" w:type="dxa"/>
              <w:bottom w:w="70" w:type="dxa"/>
              <w:right w:w="70" w:type="dxa"/>
            </w:tcMar>
            <w:vAlign w:val="center"/>
          </w:tcPr>
          <w:p w14:paraId="6FA2C24C" w14:textId="77777777" w:rsidR="00AC3620" w:rsidRDefault="002F7E9F">
            <w:pPr>
              <w:spacing w:after="0" w:line="240" w:lineRule="auto"/>
              <w:jc w:val="center"/>
              <w:rPr>
                <w:rFonts w:hint="eastAsia"/>
              </w:rPr>
            </w:pPr>
            <w:r>
              <w:rPr>
                <w:sz w:val="22"/>
              </w:rPr>
              <w:t>1</w:t>
            </w:r>
          </w:p>
        </w:tc>
        <w:tc>
          <w:tcPr>
            <w:tcW w:w="2268" w:type="dxa"/>
            <w:tcMar>
              <w:top w:w="70" w:type="dxa"/>
              <w:left w:w="70" w:type="dxa"/>
              <w:bottom w:w="70" w:type="dxa"/>
              <w:right w:w="70" w:type="dxa"/>
            </w:tcMar>
            <w:vAlign w:val="center"/>
          </w:tcPr>
          <w:p w14:paraId="5204E262" w14:textId="77777777" w:rsidR="00AC3620" w:rsidRDefault="002F7E9F">
            <w:pPr>
              <w:spacing w:after="0" w:line="240" w:lineRule="auto"/>
              <w:rPr>
                <w:rFonts w:hint="eastAsia"/>
              </w:rPr>
            </w:pPr>
            <w:r>
              <w:rPr>
                <w:sz w:val="22"/>
              </w:rPr>
              <w:t>发起年度风险限额设置工作</w:t>
            </w:r>
          </w:p>
        </w:tc>
        <w:tc>
          <w:tcPr>
            <w:tcW w:w="4989" w:type="dxa"/>
            <w:tcMar>
              <w:top w:w="70" w:type="dxa"/>
              <w:left w:w="70" w:type="dxa"/>
              <w:bottom w:w="70" w:type="dxa"/>
              <w:right w:w="70" w:type="dxa"/>
            </w:tcMar>
            <w:vAlign w:val="center"/>
          </w:tcPr>
          <w:p w14:paraId="206D9E59" w14:textId="77777777" w:rsidR="00AC3620" w:rsidRDefault="002F7E9F">
            <w:pPr>
              <w:spacing w:after="0" w:line="240" w:lineRule="auto"/>
              <w:rPr>
                <w:rFonts w:hint="eastAsia"/>
              </w:rPr>
            </w:pPr>
            <w:r>
              <w:rPr>
                <w:sz w:val="22"/>
              </w:rPr>
              <w:t>支持国资公司金融机构管理部门按年度发起纳入并表金融机构风险限额设置与更新工作，明确范围、要求和完成时限。</w:t>
            </w:r>
          </w:p>
        </w:tc>
        <w:tc>
          <w:tcPr>
            <w:tcW w:w="964" w:type="dxa"/>
            <w:tcMar>
              <w:top w:w="70" w:type="dxa"/>
              <w:left w:w="70" w:type="dxa"/>
              <w:bottom w:w="70" w:type="dxa"/>
              <w:right w:w="70" w:type="dxa"/>
            </w:tcMar>
            <w:vAlign w:val="center"/>
          </w:tcPr>
          <w:p w14:paraId="28608085" w14:textId="77777777" w:rsidR="00AC3620" w:rsidRDefault="00AC3620">
            <w:pPr>
              <w:spacing w:after="0" w:line="240" w:lineRule="auto"/>
              <w:rPr>
                <w:rFonts w:hint="eastAsia"/>
              </w:rPr>
            </w:pPr>
          </w:p>
        </w:tc>
      </w:tr>
      <w:tr w:rsidR="00AC3620" w14:paraId="39B485FB" w14:textId="77777777">
        <w:trPr>
          <w:jc w:val="center"/>
        </w:trPr>
        <w:tc>
          <w:tcPr>
            <w:tcW w:w="567" w:type="dxa"/>
            <w:tcMar>
              <w:top w:w="70" w:type="dxa"/>
              <w:left w:w="70" w:type="dxa"/>
              <w:bottom w:w="70" w:type="dxa"/>
              <w:right w:w="70" w:type="dxa"/>
            </w:tcMar>
            <w:vAlign w:val="center"/>
          </w:tcPr>
          <w:p w14:paraId="41DF6705" w14:textId="77777777" w:rsidR="00AC3620" w:rsidRDefault="002F7E9F">
            <w:pPr>
              <w:spacing w:after="0" w:line="240" w:lineRule="auto"/>
              <w:jc w:val="center"/>
              <w:rPr>
                <w:rFonts w:hint="eastAsia"/>
              </w:rPr>
            </w:pPr>
            <w:r>
              <w:rPr>
                <w:sz w:val="22"/>
              </w:rPr>
              <w:t>2</w:t>
            </w:r>
          </w:p>
        </w:tc>
        <w:tc>
          <w:tcPr>
            <w:tcW w:w="2268" w:type="dxa"/>
            <w:tcMar>
              <w:top w:w="70" w:type="dxa"/>
              <w:left w:w="70" w:type="dxa"/>
              <w:bottom w:w="70" w:type="dxa"/>
              <w:right w:w="70" w:type="dxa"/>
            </w:tcMar>
            <w:vAlign w:val="center"/>
          </w:tcPr>
          <w:p w14:paraId="327FFFDC" w14:textId="77777777" w:rsidR="00AC3620" w:rsidRDefault="002F7E9F">
            <w:pPr>
              <w:spacing w:after="0" w:line="240" w:lineRule="auto"/>
              <w:rPr>
                <w:rFonts w:hint="eastAsia"/>
              </w:rPr>
            </w:pPr>
            <w:r>
              <w:rPr>
                <w:sz w:val="22"/>
              </w:rPr>
              <w:t>维护风险限额指标</w:t>
            </w:r>
          </w:p>
        </w:tc>
        <w:tc>
          <w:tcPr>
            <w:tcW w:w="4989" w:type="dxa"/>
            <w:tcMar>
              <w:top w:w="70" w:type="dxa"/>
              <w:left w:w="70" w:type="dxa"/>
              <w:bottom w:w="70" w:type="dxa"/>
              <w:right w:w="70" w:type="dxa"/>
            </w:tcMar>
            <w:vAlign w:val="center"/>
          </w:tcPr>
          <w:p w14:paraId="73877AFA" w14:textId="77777777" w:rsidR="00AC3620" w:rsidRDefault="002F7E9F">
            <w:pPr>
              <w:spacing w:after="0" w:line="240" w:lineRule="auto"/>
              <w:rPr>
                <w:rFonts w:hint="eastAsia"/>
              </w:rPr>
            </w:pPr>
            <w:r>
              <w:rPr>
                <w:sz w:val="22"/>
              </w:rPr>
              <w:t>支持维护金融机构风险限额指标名称、管理类型、计量口径和单位，形成差异化限额指标清单。</w:t>
            </w:r>
          </w:p>
        </w:tc>
        <w:tc>
          <w:tcPr>
            <w:tcW w:w="964" w:type="dxa"/>
            <w:tcMar>
              <w:top w:w="70" w:type="dxa"/>
              <w:left w:w="70" w:type="dxa"/>
              <w:bottom w:w="70" w:type="dxa"/>
              <w:right w:w="70" w:type="dxa"/>
            </w:tcMar>
            <w:vAlign w:val="center"/>
          </w:tcPr>
          <w:p w14:paraId="2F85C3C7" w14:textId="77777777" w:rsidR="00AC3620" w:rsidRDefault="00AC3620">
            <w:pPr>
              <w:spacing w:after="0" w:line="240" w:lineRule="auto"/>
              <w:rPr>
                <w:rFonts w:hint="eastAsia"/>
              </w:rPr>
            </w:pPr>
          </w:p>
        </w:tc>
      </w:tr>
      <w:tr w:rsidR="00AC3620" w14:paraId="5C1041ED" w14:textId="77777777">
        <w:trPr>
          <w:jc w:val="center"/>
        </w:trPr>
        <w:tc>
          <w:tcPr>
            <w:tcW w:w="567" w:type="dxa"/>
            <w:tcMar>
              <w:top w:w="70" w:type="dxa"/>
              <w:left w:w="70" w:type="dxa"/>
              <w:bottom w:w="70" w:type="dxa"/>
              <w:right w:w="70" w:type="dxa"/>
            </w:tcMar>
            <w:vAlign w:val="center"/>
          </w:tcPr>
          <w:p w14:paraId="5D84BC1C" w14:textId="77777777" w:rsidR="00AC3620" w:rsidRDefault="002F7E9F">
            <w:pPr>
              <w:spacing w:after="0" w:line="240" w:lineRule="auto"/>
              <w:jc w:val="center"/>
              <w:rPr>
                <w:rFonts w:hint="eastAsia"/>
              </w:rPr>
            </w:pPr>
            <w:r>
              <w:rPr>
                <w:sz w:val="22"/>
              </w:rPr>
              <w:t>3</w:t>
            </w:r>
          </w:p>
        </w:tc>
        <w:tc>
          <w:tcPr>
            <w:tcW w:w="2268" w:type="dxa"/>
            <w:tcMar>
              <w:top w:w="70" w:type="dxa"/>
              <w:left w:w="70" w:type="dxa"/>
              <w:bottom w:w="70" w:type="dxa"/>
              <w:right w:w="70" w:type="dxa"/>
            </w:tcMar>
            <w:vAlign w:val="center"/>
          </w:tcPr>
          <w:p w14:paraId="4831546A" w14:textId="77777777" w:rsidR="00AC3620" w:rsidRDefault="002F7E9F">
            <w:pPr>
              <w:spacing w:after="0" w:line="240" w:lineRule="auto"/>
              <w:rPr>
                <w:rFonts w:hint="eastAsia"/>
              </w:rPr>
            </w:pPr>
            <w:r>
              <w:rPr>
                <w:sz w:val="22"/>
              </w:rPr>
              <w:t>维护指标定义及适用机构</w:t>
            </w:r>
          </w:p>
        </w:tc>
        <w:tc>
          <w:tcPr>
            <w:tcW w:w="4989" w:type="dxa"/>
            <w:tcMar>
              <w:top w:w="70" w:type="dxa"/>
              <w:left w:w="70" w:type="dxa"/>
              <w:bottom w:w="70" w:type="dxa"/>
              <w:right w:w="70" w:type="dxa"/>
            </w:tcMar>
            <w:vAlign w:val="center"/>
          </w:tcPr>
          <w:p w14:paraId="278042F9" w14:textId="77777777" w:rsidR="00AC3620" w:rsidRDefault="002F7E9F">
            <w:pPr>
              <w:spacing w:after="0" w:line="240" w:lineRule="auto"/>
              <w:rPr>
                <w:rFonts w:hint="eastAsia"/>
              </w:rPr>
            </w:pPr>
            <w:r>
              <w:rPr>
                <w:sz w:val="22"/>
              </w:rPr>
              <w:t>支持维护风险限额指标定义、适用金融机构及生效期间，形成可执行的机构限额要求。</w:t>
            </w:r>
          </w:p>
        </w:tc>
        <w:tc>
          <w:tcPr>
            <w:tcW w:w="964" w:type="dxa"/>
            <w:tcMar>
              <w:top w:w="70" w:type="dxa"/>
              <w:left w:w="70" w:type="dxa"/>
              <w:bottom w:w="70" w:type="dxa"/>
              <w:right w:w="70" w:type="dxa"/>
            </w:tcMar>
            <w:vAlign w:val="center"/>
          </w:tcPr>
          <w:p w14:paraId="7E960379" w14:textId="77777777" w:rsidR="00AC3620" w:rsidRDefault="00AC3620">
            <w:pPr>
              <w:spacing w:after="0" w:line="240" w:lineRule="auto"/>
              <w:rPr>
                <w:rFonts w:hint="eastAsia"/>
              </w:rPr>
            </w:pPr>
          </w:p>
        </w:tc>
      </w:tr>
      <w:tr w:rsidR="00AC3620" w14:paraId="388543AB" w14:textId="77777777">
        <w:trPr>
          <w:jc w:val="center"/>
        </w:trPr>
        <w:tc>
          <w:tcPr>
            <w:tcW w:w="567" w:type="dxa"/>
            <w:tcMar>
              <w:top w:w="70" w:type="dxa"/>
              <w:left w:w="70" w:type="dxa"/>
              <w:bottom w:w="70" w:type="dxa"/>
              <w:right w:w="70" w:type="dxa"/>
            </w:tcMar>
            <w:vAlign w:val="center"/>
          </w:tcPr>
          <w:p w14:paraId="76BDFC6F" w14:textId="77777777" w:rsidR="00AC3620" w:rsidRDefault="002F7E9F">
            <w:pPr>
              <w:spacing w:after="0" w:line="240" w:lineRule="auto"/>
              <w:jc w:val="center"/>
              <w:rPr>
                <w:rFonts w:hint="eastAsia"/>
              </w:rPr>
            </w:pPr>
            <w:r>
              <w:rPr>
                <w:sz w:val="22"/>
              </w:rPr>
              <w:t>4</w:t>
            </w:r>
          </w:p>
        </w:tc>
        <w:tc>
          <w:tcPr>
            <w:tcW w:w="2268" w:type="dxa"/>
            <w:tcMar>
              <w:top w:w="70" w:type="dxa"/>
              <w:left w:w="70" w:type="dxa"/>
              <w:bottom w:w="70" w:type="dxa"/>
              <w:right w:w="70" w:type="dxa"/>
            </w:tcMar>
            <w:vAlign w:val="center"/>
          </w:tcPr>
          <w:p w14:paraId="718A1845" w14:textId="77777777" w:rsidR="00AC3620" w:rsidRDefault="002F7E9F">
            <w:pPr>
              <w:spacing w:after="0" w:line="240" w:lineRule="auto"/>
              <w:rPr>
                <w:rFonts w:hint="eastAsia"/>
              </w:rPr>
            </w:pPr>
            <w:r>
              <w:rPr>
                <w:sz w:val="22"/>
              </w:rPr>
              <w:t>维护监测频率</w:t>
            </w:r>
          </w:p>
        </w:tc>
        <w:tc>
          <w:tcPr>
            <w:tcW w:w="4989" w:type="dxa"/>
            <w:tcMar>
              <w:top w:w="70" w:type="dxa"/>
              <w:left w:w="70" w:type="dxa"/>
              <w:bottom w:w="70" w:type="dxa"/>
              <w:right w:w="70" w:type="dxa"/>
            </w:tcMar>
            <w:vAlign w:val="center"/>
          </w:tcPr>
          <w:p w14:paraId="59D20946" w14:textId="77777777" w:rsidR="00AC3620" w:rsidRDefault="002F7E9F">
            <w:pPr>
              <w:spacing w:after="0" w:line="240" w:lineRule="auto"/>
              <w:rPr>
                <w:rFonts w:hint="eastAsia"/>
              </w:rPr>
            </w:pPr>
            <w:r>
              <w:rPr>
                <w:sz w:val="22"/>
              </w:rPr>
              <w:t>支持根据指标属性和管理要求维护日、月、季或其他监测频率。</w:t>
            </w:r>
          </w:p>
        </w:tc>
        <w:tc>
          <w:tcPr>
            <w:tcW w:w="964" w:type="dxa"/>
            <w:tcMar>
              <w:top w:w="70" w:type="dxa"/>
              <w:left w:w="70" w:type="dxa"/>
              <w:bottom w:w="70" w:type="dxa"/>
              <w:right w:w="70" w:type="dxa"/>
            </w:tcMar>
            <w:vAlign w:val="center"/>
          </w:tcPr>
          <w:p w14:paraId="69BAA628" w14:textId="77777777" w:rsidR="00AC3620" w:rsidRDefault="00AC3620">
            <w:pPr>
              <w:spacing w:after="0" w:line="240" w:lineRule="auto"/>
              <w:rPr>
                <w:rFonts w:hint="eastAsia"/>
              </w:rPr>
            </w:pPr>
          </w:p>
        </w:tc>
      </w:tr>
      <w:tr w:rsidR="00AC3620" w14:paraId="40934F3E" w14:textId="77777777">
        <w:trPr>
          <w:jc w:val="center"/>
        </w:trPr>
        <w:tc>
          <w:tcPr>
            <w:tcW w:w="567" w:type="dxa"/>
            <w:tcMar>
              <w:top w:w="70" w:type="dxa"/>
              <w:left w:w="70" w:type="dxa"/>
              <w:bottom w:w="70" w:type="dxa"/>
              <w:right w:w="70" w:type="dxa"/>
            </w:tcMar>
            <w:vAlign w:val="center"/>
          </w:tcPr>
          <w:p w14:paraId="6B81C99D" w14:textId="77777777" w:rsidR="00AC3620" w:rsidRDefault="002F7E9F">
            <w:pPr>
              <w:spacing w:after="0" w:line="240" w:lineRule="auto"/>
              <w:jc w:val="center"/>
              <w:rPr>
                <w:rFonts w:hint="eastAsia"/>
              </w:rPr>
            </w:pPr>
            <w:r>
              <w:rPr>
                <w:sz w:val="22"/>
              </w:rPr>
              <w:t>5</w:t>
            </w:r>
          </w:p>
        </w:tc>
        <w:tc>
          <w:tcPr>
            <w:tcW w:w="2268" w:type="dxa"/>
            <w:tcMar>
              <w:top w:w="70" w:type="dxa"/>
              <w:left w:w="70" w:type="dxa"/>
              <w:bottom w:w="70" w:type="dxa"/>
              <w:right w:w="70" w:type="dxa"/>
            </w:tcMar>
            <w:vAlign w:val="center"/>
          </w:tcPr>
          <w:p w14:paraId="6D208BB6" w14:textId="77777777" w:rsidR="00AC3620" w:rsidRDefault="002F7E9F">
            <w:pPr>
              <w:spacing w:after="0" w:line="240" w:lineRule="auto"/>
              <w:rPr>
                <w:rFonts w:hint="eastAsia"/>
              </w:rPr>
            </w:pPr>
            <w:r>
              <w:rPr>
                <w:sz w:val="22"/>
              </w:rPr>
              <w:t>设置红灯、黄灯阈值</w:t>
            </w:r>
          </w:p>
        </w:tc>
        <w:tc>
          <w:tcPr>
            <w:tcW w:w="4989" w:type="dxa"/>
            <w:tcMar>
              <w:top w:w="70" w:type="dxa"/>
              <w:left w:w="70" w:type="dxa"/>
              <w:bottom w:w="70" w:type="dxa"/>
              <w:right w:w="70" w:type="dxa"/>
            </w:tcMar>
            <w:vAlign w:val="center"/>
          </w:tcPr>
          <w:p w14:paraId="149CB2BE" w14:textId="77777777" w:rsidR="00AC3620" w:rsidRDefault="002F7E9F">
            <w:pPr>
              <w:spacing w:after="0" w:line="240" w:lineRule="auto"/>
              <w:rPr>
                <w:rFonts w:hint="eastAsia"/>
              </w:rPr>
            </w:pPr>
            <w:r>
              <w:rPr>
                <w:sz w:val="22"/>
              </w:rPr>
              <w:t>支持为各机构限额指标设置红灯、黄灯阈值，形成分级预警判断标准。</w:t>
            </w:r>
          </w:p>
        </w:tc>
        <w:tc>
          <w:tcPr>
            <w:tcW w:w="964" w:type="dxa"/>
            <w:tcMar>
              <w:top w:w="70" w:type="dxa"/>
              <w:left w:w="70" w:type="dxa"/>
              <w:bottom w:w="70" w:type="dxa"/>
              <w:right w:w="70" w:type="dxa"/>
            </w:tcMar>
            <w:vAlign w:val="center"/>
          </w:tcPr>
          <w:p w14:paraId="5A81CC9B" w14:textId="77777777" w:rsidR="00AC3620" w:rsidRDefault="00AC3620">
            <w:pPr>
              <w:spacing w:after="0" w:line="240" w:lineRule="auto"/>
              <w:rPr>
                <w:rFonts w:hint="eastAsia"/>
              </w:rPr>
            </w:pPr>
          </w:p>
        </w:tc>
      </w:tr>
      <w:tr w:rsidR="00AC3620" w14:paraId="7A95E65B" w14:textId="77777777">
        <w:trPr>
          <w:jc w:val="center"/>
        </w:trPr>
        <w:tc>
          <w:tcPr>
            <w:tcW w:w="567" w:type="dxa"/>
            <w:tcMar>
              <w:top w:w="70" w:type="dxa"/>
              <w:left w:w="70" w:type="dxa"/>
              <w:bottom w:w="70" w:type="dxa"/>
              <w:right w:w="70" w:type="dxa"/>
            </w:tcMar>
            <w:vAlign w:val="center"/>
          </w:tcPr>
          <w:p w14:paraId="6E53DDCE" w14:textId="77777777" w:rsidR="00AC3620" w:rsidRDefault="002F7E9F">
            <w:pPr>
              <w:spacing w:after="0" w:line="240" w:lineRule="auto"/>
              <w:jc w:val="center"/>
              <w:rPr>
                <w:rFonts w:hint="eastAsia"/>
              </w:rPr>
            </w:pPr>
            <w:r>
              <w:rPr>
                <w:sz w:val="22"/>
              </w:rPr>
              <w:t>6</w:t>
            </w:r>
          </w:p>
        </w:tc>
        <w:tc>
          <w:tcPr>
            <w:tcW w:w="2268" w:type="dxa"/>
            <w:tcMar>
              <w:top w:w="70" w:type="dxa"/>
              <w:left w:w="70" w:type="dxa"/>
              <w:bottom w:w="70" w:type="dxa"/>
              <w:right w:w="70" w:type="dxa"/>
            </w:tcMar>
            <w:vAlign w:val="center"/>
          </w:tcPr>
          <w:p w14:paraId="22711156" w14:textId="77777777" w:rsidR="00AC3620" w:rsidRDefault="002F7E9F">
            <w:pPr>
              <w:spacing w:after="0" w:line="240" w:lineRule="auto"/>
              <w:rPr>
                <w:rFonts w:hint="eastAsia"/>
              </w:rPr>
            </w:pPr>
            <w:r>
              <w:rPr>
                <w:sz w:val="22"/>
              </w:rPr>
              <w:t>查询监管要求及历史数据</w:t>
            </w:r>
          </w:p>
        </w:tc>
        <w:tc>
          <w:tcPr>
            <w:tcW w:w="4989" w:type="dxa"/>
            <w:tcMar>
              <w:top w:w="70" w:type="dxa"/>
              <w:left w:w="70" w:type="dxa"/>
              <w:bottom w:w="70" w:type="dxa"/>
              <w:right w:w="70" w:type="dxa"/>
            </w:tcMar>
            <w:vAlign w:val="center"/>
          </w:tcPr>
          <w:p w14:paraId="66B2E07D" w14:textId="77777777" w:rsidR="00AC3620" w:rsidRDefault="002F7E9F">
            <w:pPr>
              <w:spacing w:after="0" w:line="240" w:lineRule="auto"/>
              <w:rPr>
                <w:rFonts w:hint="eastAsia"/>
              </w:rPr>
            </w:pPr>
            <w:r>
              <w:rPr>
                <w:sz w:val="22"/>
              </w:rPr>
              <w:t>支持查询各机构适用监管要求及指标历史数据，为限额设置提供依据。</w:t>
            </w:r>
          </w:p>
        </w:tc>
        <w:tc>
          <w:tcPr>
            <w:tcW w:w="964" w:type="dxa"/>
            <w:tcMar>
              <w:top w:w="70" w:type="dxa"/>
              <w:left w:w="70" w:type="dxa"/>
              <w:bottom w:w="70" w:type="dxa"/>
              <w:right w:w="70" w:type="dxa"/>
            </w:tcMar>
            <w:vAlign w:val="center"/>
          </w:tcPr>
          <w:p w14:paraId="775B09DA" w14:textId="77777777" w:rsidR="00AC3620" w:rsidRDefault="00AC3620">
            <w:pPr>
              <w:spacing w:after="0" w:line="240" w:lineRule="auto"/>
              <w:rPr>
                <w:rFonts w:hint="eastAsia"/>
              </w:rPr>
            </w:pPr>
          </w:p>
        </w:tc>
      </w:tr>
      <w:tr w:rsidR="00AC3620" w14:paraId="66708D9E" w14:textId="77777777">
        <w:trPr>
          <w:jc w:val="center"/>
        </w:trPr>
        <w:tc>
          <w:tcPr>
            <w:tcW w:w="567" w:type="dxa"/>
            <w:tcMar>
              <w:top w:w="70" w:type="dxa"/>
              <w:left w:w="70" w:type="dxa"/>
              <w:bottom w:w="70" w:type="dxa"/>
              <w:right w:w="70" w:type="dxa"/>
            </w:tcMar>
            <w:vAlign w:val="center"/>
          </w:tcPr>
          <w:p w14:paraId="63B31C21" w14:textId="77777777" w:rsidR="00AC3620" w:rsidRDefault="002F7E9F">
            <w:pPr>
              <w:spacing w:after="0" w:line="240" w:lineRule="auto"/>
              <w:jc w:val="center"/>
              <w:rPr>
                <w:rFonts w:hint="eastAsia"/>
              </w:rPr>
            </w:pPr>
            <w:r>
              <w:rPr>
                <w:sz w:val="22"/>
              </w:rPr>
              <w:t>7</w:t>
            </w:r>
          </w:p>
        </w:tc>
        <w:tc>
          <w:tcPr>
            <w:tcW w:w="2268" w:type="dxa"/>
            <w:tcMar>
              <w:top w:w="70" w:type="dxa"/>
              <w:left w:w="70" w:type="dxa"/>
              <w:bottom w:w="70" w:type="dxa"/>
              <w:right w:w="70" w:type="dxa"/>
            </w:tcMar>
            <w:vAlign w:val="center"/>
          </w:tcPr>
          <w:p w14:paraId="694B0D8E" w14:textId="77777777" w:rsidR="00AC3620" w:rsidRDefault="002F7E9F">
            <w:pPr>
              <w:spacing w:after="0" w:line="240" w:lineRule="auto"/>
              <w:rPr>
                <w:rFonts w:hint="eastAsia"/>
              </w:rPr>
            </w:pPr>
            <w:r>
              <w:rPr>
                <w:sz w:val="22"/>
              </w:rPr>
              <w:t>依据历史数据形成参考阈值</w:t>
            </w:r>
          </w:p>
        </w:tc>
        <w:tc>
          <w:tcPr>
            <w:tcW w:w="4989" w:type="dxa"/>
            <w:tcMar>
              <w:top w:w="70" w:type="dxa"/>
              <w:left w:w="70" w:type="dxa"/>
              <w:bottom w:w="70" w:type="dxa"/>
              <w:right w:w="70" w:type="dxa"/>
            </w:tcMar>
            <w:vAlign w:val="center"/>
          </w:tcPr>
          <w:p w14:paraId="7F53EC2E" w14:textId="77777777" w:rsidR="00AC3620" w:rsidRDefault="002F7E9F">
            <w:pPr>
              <w:spacing w:after="0" w:line="240" w:lineRule="auto"/>
              <w:rPr>
                <w:rFonts w:hint="eastAsia"/>
              </w:rPr>
            </w:pPr>
            <w:r>
              <w:rPr>
                <w:sz w:val="22"/>
              </w:rPr>
              <w:t>系统根据历史数据及经确认的规则计算限额参考阈值，供限额方案编制使用。</w:t>
            </w:r>
          </w:p>
        </w:tc>
        <w:tc>
          <w:tcPr>
            <w:tcW w:w="964" w:type="dxa"/>
            <w:tcMar>
              <w:top w:w="70" w:type="dxa"/>
              <w:left w:w="70" w:type="dxa"/>
              <w:bottom w:w="70" w:type="dxa"/>
              <w:right w:w="70" w:type="dxa"/>
            </w:tcMar>
            <w:vAlign w:val="center"/>
          </w:tcPr>
          <w:p w14:paraId="51989A9E" w14:textId="77777777" w:rsidR="00AC3620" w:rsidRDefault="00AC3620">
            <w:pPr>
              <w:spacing w:after="0" w:line="240" w:lineRule="auto"/>
              <w:rPr>
                <w:rFonts w:hint="eastAsia"/>
              </w:rPr>
            </w:pPr>
          </w:p>
        </w:tc>
      </w:tr>
      <w:tr w:rsidR="00AC3620" w14:paraId="1DA2151B" w14:textId="77777777">
        <w:trPr>
          <w:jc w:val="center"/>
        </w:trPr>
        <w:tc>
          <w:tcPr>
            <w:tcW w:w="567" w:type="dxa"/>
            <w:tcMar>
              <w:top w:w="70" w:type="dxa"/>
              <w:left w:w="70" w:type="dxa"/>
              <w:bottom w:w="70" w:type="dxa"/>
              <w:right w:w="70" w:type="dxa"/>
            </w:tcMar>
            <w:vAlign w:val="center"/>
          </w:tcPr>
          <w:p w14:paraId="06F5C7A9" w14:textId="77777777" w:rsidR="00AC3620" w:rsidRDefault="002F7E9F">
            <w:pPr>
              <w:spacing w:after="0" w:line="240" w:lineRule="auto"/>
              <w:jc w:val="center"/>
              <w:rPr>
                <w:rFonts w:hint="eastAsia"/>
              </w:rPr>
            </w:pPr>
            <w:r>
              <w:rPr>
                <w:sz w:val="22"/>
              </w:rPr>
              <w:t>8</w:t>
            </w:r>
          </w:p>
        </w:tc>
        <w:tc>
          <w:tcPr>
            <w:tcW w:w="2268" w:type="dxa"/>
            <w:tcMar>
              <w:top w:w="70" w:type="dxa"/>
              <w:left w:w="70" w:type="dxa"/>
              <w:bottom w:w="70" w:type="dxa"/>
              <w:right w:w="70" w:type="dxa"/>
            </w:tcMar>
            <w:vAlign w:val="center"/>
          </w:tcPr>
          <w:p w14:paraId="1DF94908" w14:textId="77777777" w:rsidR="00AC3620" w:rsidRDefault="002F7E9F">
            <w:pPr>
              <w:spacing w:after="0" w:line="240" w:lineRule="auto"/>
              <w:rPr>
                <w:rFonts w:hint="eastAsia"/>
              </w:rPr>
            </w:pPr>
            <w:r>
              <w:rPr>
                <w:sz w:val="22"/>
              </w:rPr>
              <w:t>调整限额参考阈值</w:t>
            </w:r>
          </w:p>
        </w:tc>
        <w:tc>
          <w:tcPr>
            <w:tcW w:w="4989" w:type="dxa"/>
            <w:tcMar>
              <w:top w:w="70" w:type="dxa"/>
              <w:left w:w="70" w:type="dxa"/>
              <w:bottom w:w="70" w:type="dxa"/>
              <w:right w:w="70" w:type="dxa"/>
            </w:tcMar>
            <w:vAlign w:val="center"/>
          </w:tcPr>
          <w:p w14:paraId="7F7378F1" w14:textId="77777777" w:rsidR="00AC3620" w:rsidRDefault="002F7E9F">
            <w:pPr>
              <w:spacing w:after="0" w:line="240" w:lineRule="auto"/>
              <w:rPr>
                <w:rFonts w:hint="eastAsia"/>
              </w:rPr>
            </w:pPr>
            <w:r>
              <w:rPr>
                <w:sz w:val="22"/>
              </w:rPr>
              <w:t>支持管理部门结合机构实际和沟通结果对参考阈值进行调整并记录依据。</w:t>
            </w:r>
          </w:p>
        </w:tc>
        <w:tc>
          <w:tcPr>
            <w:tcW w:w="964" w:type="dxa"/>
            <w:tcMar>
              <w:top w:w="70" w:type="dxa"/>
              <w:left w:w="70" w:type="dxa"/>
              <w:bottom w:w="70" w:type="dxa"/>
              <w:right w:w="70" w:type="dxa"/>
            </w:tcMar>
            <w:vAlign w:val="center"/>
          </w:tcPr>
          <w:p w14:paraId="0BF3A8DE" w14:textId="77777777" w:rsidR="00AC3620" w:rsidRDefault="00AC3620">
            <w:pPr>
              <w:spacing w:after="0" w:line="240" w:lineRule="auto"/>
              <w:rPr>
                <w:rFonts w:hint="eastAsia"/>
              </w:rPr>
            </w:pPr>
          </w:p>
        </w:tc>
      </w:tr>
      <w:tr w:rsidR="00AC3620" w14:paraId="184D2A54" w14:textId="77777777">
        <w:trPr>
          <w:jc w:val="center"/>
        </w:trPr>
        <w:tc>
          <w:tcPr>
            <w:tcW w:w="567" w:type="dxa"/>
            <w:tcMar>
              <w:top w:w="70" w:type="dxa"/>
              <w:left w:w="70" w:type="dxa"/>
              <w:bottom w:w="70" w:type="dxa"/>
              <w:right w:w="70" w:type="dxa"/>
            </w:tcMar>
            <w:vAlign w:val="center"/>
          </w:tcPr>
          <w:p w14:paraId="6E107915" w14:textId="77777777" w:rsidR="00AC3620" w:rsidRDefault="002F7E9F">
            <w:pPr>
              <w:spacing w:after="0" w:line="240" w:lineRule="auto"/>
              <w:jc w:val="center"/>
              <w:rPr>
                <w:rFonts w:hint="eastAsia"/>
              </w:rPr>
            </w:pPr>
            <w:r>
              <w:rPr>
                <w:sz w:val="22"/>
              </w:rPr>
              <w:t>9</w:t>
            </w:r>
          </w:p>
        </w:tc>
        <w:tc>
          <w:tcPr>
            <w:tcW w:w="2268" w:type="dxa"/>
            <w:tcMar>
              <w:top w:w="70" w:type="dxa"/>
              <w:left w:w="70" w:type="dxa"/>
              <w:bottom w:w="70" w:type="dxa"/>
              <w:right w:w="70" w:type="dxa"/>
            </w:tcMar>
            <w:vAlign w:val="center"/>
          </w:tcPr>
          <w:p w14:paraId="09021763" w14:textId="77777777" w:rsidR="00AC3620" w:rsidRDefault="002F7E9F">
            <w:pPr>
              <w:spacing w:after="0" w:line="240" w:lineRule="auto"/>
              <w:rPr>
                <w:rFonts w:hint="eastAsia"/>
              </w:rPr>
            </w:pPr>
            <w:r>
              <w:rPr>
                <w:sz w:val="22"/>
              </w:rPr>
              <w:t>与金融机构沟通确认</w:t>
            </w:r>
          </w:p>
        </w:tc>
        <w:tc>
          <w:tcPr>
            <w:tcW w:w="4989" w:type="dxa"/>
            <w:tcMar>
              <w:top w:w="70" w:type="dxa"/>
              <w:left w:w="70" w:type="dxa"/>
              <w:bottom w:w="70" w:type="dxa"/>
              <w:right w:w="70" w:type="dxa"/>
            </w:tcMar>
            <w:vAlign w:val="center"/>
          </w:tcPr>
          <w:p w14:paraId="3047F513" w14:textId="77777777" w:rsidR="00AC3620" w:rsidRDefault="002F7E9F">
            <w:pPr>
              <w:spacing w:after="0" w:line="240" w:lineRule="auto"/>
              <w:rPr>
                <w:rFonts w:hint="eastAsia"/>
              </w:rPr>
            </w:pPr>
            <w:r>
              <w:rPr>
                <w:sz w:val="22"/>
              </w:rPr>
              <w:t>支持国资公司金融机构管理部门与相关金融机构就限额指标、阈值和频率进行沟通并留存意见。</w:t>
            </w:r>
          </w:p>
        </w:tc>
        <w:tc>
          <w:tcPr>
            <w:tcW w:w="964" w:type="dxa"/>
            <w:tcMar>
              <w:top w:w="70" w:type="dxa"/>
              <w:left w:w="70" w:type="dxa"/>
              <w:bottom w:w="70" w:type="dxa"/>
              <w:right w:w="70" w:type="dxa"/>
            </w:tcMar>
            <w:vAlign w:val="center"/>
          </w:tcPr>
          <w:p w14:paraId="5391B803" w14:textId="77777777" w:rsidR="00AC3620" w:rsidRDefault="00AC3620">
            <w:pPr>
              <w:spacing w:after="0" w:line="240" w:lineRule="auto"/>
              <w:rPr>
                <w:rFonts w:hint="eastAsia"/>
              </w:rPr>
            </w:pPr>
          </w:p>
        </w:tc>
      </w:tr>
      <w:tr w:rsidR="00AC3620" w14:paraId="686CBE9A" w14:textId="77777777">
        <w:trPr>
          <w:jc w:val="center"/>
        </w:trPr>
        <w:tc>
          <w:tcPr>
            <w:tcW w:w="567" w:type="dxa"/>
            <w:tcMar>
              <w:top w:w="70" w:type="dxa"/>
              <w:left w:w="70" w:type="dxa"/>
              <w:bottom w:w="70" w:type="dxa"/>
              <w:right w:w="70" w:type="dxa"/>
            </w:tcMar>
            <w:vAlign w:val="center"/>
          </w:tcPr>
          <w:p w14:paraId="635D86D2" w14:textId="77777777" w:rsidR="00AC3620" w:rsidRDefault="002F7E9F">
            <w:pPr>
              <w:spacing w:after="0" w:line="240" w:lineRule="auto"/>
              <w:jc w:val="center"/>
              <w:rPr>
                <w:rFonts w:hint="eastAsia"/>
              </w:rPr>
            </w:pPr>
            <w:r>
              <w:rPr>
                <w:sz w:val="22"/>
              </w:rPr>
              <w:t>10</w:t>
            </w:r>
          </w:p>
        </w:tc>
        <w:tc>
          <w:tcPr>
            <w:tcW w:w="2268" w:type="dxa"/>
            <w:tcMar>
              <w:top w:w="70" w:type="dxa"/>
              <w:left w:w="70" w:type="dxa"/>
              <w:bottom w:w="70" w:type="dxa"/>
              <w:right w:w="70" w:type="dxa"/>
            </w:tcMar>
            <w:vAlign w:val="center"/>
          </w:tcPr>
          <w:p w14:paraId="160A09DF" w14:textId="77777777" w:rsidR="00AC3620" w:rsidRDefault="002F7E9F">
            <w:pPr>
              <w:spacing w:after="0" w:line="240" w:lineRule="auto"/>
              <w:rPr>
                <w:rFonts w:hint="eastAsia"/>
              </w:rPr>
            </w:pPr>
            <w:r>
              <w:rPr>
                <w:sz w:val="22"/>
              </w:rPr>
              <w:t>确认最终限额及阈值</w:t>
            </w:r>
          </w:p>
        </w:tc>
        <w:tc>
          <w:tcPr>
            <w:tcW w:w="4989" w:type="dxa"/>
            <w:tcMar>
              <w:top w:w="70" w:type="dxa"/>
              <w:left w:w="70" w:type="dxa"/>
              <w:bottom w:w="70" w:type="dxa"/>
              <w:right w:w="70" w:type="dxa"/>
            </w:tcMar>
            <w:vAlign w:val="center"/>
          </w:tcPr>
          <w:p w14:paraId="1A2972DA" w14:textId="77777777" w:rsidR="00AC3620" w:rsidRDefault="002F7E9F">
            <w:pPr>
              <w:spacing w:after="0" w:line="240" w:lineRule="auto"/>
              <w:rPr>
                <w:rFonts w:hint="eastAsia"/>
              </w:rPr>
            </w:pPr>
            <w:r>
              <w:rPr>
                <w:sz w:val="22"/>
              </w:rPr>
              <w:t>支持相关管理部门依据沟通结果确认最终限额指标及红黄灯阈值，形成方案编制基础。</w:t>
            </w:r>
          </w:p>
        </w:tc>
        <w:tc>
          <w:tcPr>
            <w:tcW w:w="964" w:type="dxa"/>
            <w:tcMar>
              <w:top w:w="70" w:type="dxa"/>
              <w:left w:w="70" w:type="dxa"/>
              <w:bottom w:w="70" w:type="dxa"/>
              <w:right w:w="70" w:type="dxa"/>
            </w:tcMar>
            <w:vAlign w:val="center"/>
          </w:tcPr>
          <w:p w14:paraId="4327C992" w14:textId="77777777" w:rsidR="00AC3620" w:rsidRDefault="00AC3620">
            <w:pPr>
              <w:spacing w:after="0" w:line="240" w:lineRule="auto"/>
              <w:rPr>
                <w:rFonts w:hint="eastAsia"/>
              </w:rPr>
            </w:pPr>
          </w:p>
        </w:tc>
      </w:tr>
      <w:tr w:rsidR="00AC3620" w14:paraId="241662E6" w14:textId="77777777">
        <w:trPr>
          <w:jc w:val="center"/>
        </w:trPr>
        <w:tc>
          <w:tcPr>
            <w:tcW w:w="567" w:type="dxa"/>
            <w:tcMar>
              <w:top w:w="70" w:type="dxa"/>
              <w:left w:w="70" w:type="dxa"/>
              <w:bottom w:w="70" w:type="dxa"/>
              <w:right w:w="70" w:type="dxa"/>
            </w:tcMar>
            <w:vAlign w:val="center"/>
          </w:tcPr>
          <w:p w14:paraId="2ED90E9C" w14:textId="77777777" w:rsidR="00AC3620" w:rsidRDefault="002F7E9F">
            <w:pPr>
              <w:spacing w:after="0" w:line="240" w:lineRule="auto"/>
              <w:jc w:val="center"/>
              <w:rPr>
                <w:rFonts w:hint="eastAsia"/>
              </w:rPr>
            </w:pPr>
            <w:r>
              <w:rPr>
                <w:sz w:val="22"/>
              </w:rPr>
              <w:t>11</w:t>
            </w:r>
          </w:p>
        </w:tc>
        <w:tc>
          <w:tcPr>
            <w:tcW w:w="2268" w:type="dxa"/>
            <w:tcMar>
              <w:top w:w="70" w:type="dxa"/>
              <w:left w:w="70" w:type="dxa"/>
              <w:bottom w:w="70" w:type="dxa"/>
              <w:right w:w="70" w:type="dxa"/>
            </w:tcMar>
            <w:vAlign w:val="center"/>
          </w:tcPr>
          <w:p w14:paraId="58124964" w14:textId="77777777" w:rsidR="00AC3620" w:rsidRDefault="002F7E9F">
            <w:pPr>
              <w:spacing w:after="0" w:line="240" w:lineRule="auto"/>
              <w:rPr>
                <w:rFonts w:hint="eastAsia"/>
              </w:rPr>
            </w:pPr>
            <w:r>
              <w:rPr>
                <w:sz w:val="22"/>
              </w:rPr>
              <w:t>形成金融机构风险限额设置方案</w:t>
            </w:r>
          </w:p>
        </w:tc>
        <w:tc>
          <w:tcPr>
            <w:tcW w:w="4989" w:type="dxa"/>
            <w:tcMar>
              <w:top w:w="70" w:type="dxa"/>
              <w:left w:w="70" w:type="dxa"/>
              <w:bottom w:w="70" w:type="dxa"/>
              <w:right w:w="70" w:type="dxa"/>
            </w:tcMar>
            <w:vAlign w:val="center"/>
          </w:tcPr>
          <w:p w14:paraId="50966F8C" w14:textId="77777777" w:rsidR="00AC3620" w:rsidRDefault="002F7E9F">
            <w:pPr>
              <w:spacing w:after="0" w:line="240" w:lineRule="auto"/>
              <w:rPr>
                <w:rFonts w:hint="eastAsia"/>
              </w:rPr>
            </w:pPr>
            <w:r>
              <w:rPr>
                <w:sz w:val="22"/>
              </w:rPr>
              <w:t>系统按机构汇总指标、定义、频率、阈值和生效期间，形成年度金融机构风险限额设置方案。</w:t>
            </w:r>
          </w:p>
        </w:tc>
        <w:tc>
          <w:tcPr>
            <w:tcW w:w="964" w:type="dxa"/>
            <w:tcMar>
              <w:top w:w="70" w:type="dxa"/>
              <w:left w:w="70" w:type="dxa"/>
              <w:bottom w:w="70" w:type="dxa"/>
              <w:right w:w="70" w:type="dxa"/>
            </w:tcMar>
            <w:vAlign w:val="center"/>
          </w:tcPr>
          <w:p w14:paraId="36422F1E" w14:textId="77777777" w:rsidR="00AC3620" w:rsidRDefault="00AC3620">
            <w:pPr>
              <w:spacing w:after="0" w:line="240" w:lineRule="auto"/>
              <w:rPr>
                <w:rFonts w:hint="eastAsia"/>
              </w:rPr>
            </w:pPr>
          </w:p>
        </w:tc>
      </w:tr>
      <w:tr w:rsidR="00AC3620" w14:paraId="159567C3" w14:textId="77777777">
        <w:trPr>
          <w:jc w:val="center"/>
        </w:trPr>
        <w:tc>
          <w:tcPr>
            <w:tcW w:w="567" w:type="dxa"/>
            <w:tcMar>
              <w:top w:w="70" w:type="dxa"/>
              <w:left w:w="70" w:type="dxa"/>
              <w:bottom w:w="70" w:type="dxa"/>
              <w:right w:w="70" w:type="dxa"/>
            </w:tcMar>
            <w:vAlign w:val="center"/>
          </w:tcPr>
          <w:p w14:paraId="09DCD299" w14:textId="77777777" w:rsidR="00AC3620" w:rsidRDefault="002F7E9F">
            <w:pPr>
              <w:spacing w:after="0" w:line="240" w:lineRule="auto"/>
              <w:jc w:val="center"/>
              <w:rPr>
                <w:rFonts w:hint="eastAsia"/>
              </w:rPr>
            </w:pPr>
            <w:r>
              <w:rPr>
                <w:sz w:val="22"/>
              </w:rPr>
              <w:t>12</w:t>
            </w:r>
          </w:p>
        </w:tc>
        <w:tc>
          <w:tcPr>
            <w:tcW w:w="2268" w:type="dxa"/>
            <w:tcMar>
              <w:top w:w="70" w:type="dxa"/>
              <w:left w:w="70" w:type="dxa"/>
              <w:bottom w:w="70" w:type="dxa"/>
              <w:right w:w="70" w:type="dxa"/>
            </w:tcMar>
            <w:vAlign w:val="center"/>
          </w:tcPr>
          <w:p w14:paraId="7787DE2B" w14:textId="77777777" w:rsidR="00AC3620" w:rsidRDefault="002F7E9F">
            <w:pPr>
              <w:spacing w:after="0" w:line="240" w:lineRule="auto"/>
              <w:rPr>
                <w:rFonts w:hint="eastAsia"/>
              </w:rPr>
            </w:pPr>
            <w:r>
              <w:rPr>
                <w:sz w:val="22"/>
              </w:rPr>
              <w:t>提交会签</w:t>
            </w:r>
          </w:p>
        </w:tc>
        <w:tc>
          <w:tcPr>
            <w:tcW w:w="4989" w:type="dxa"/>
            <w:tcMar>
              <w:top w:w="70" w:type="dxa"/>
              <w:left w:w="70" w:type="dxa"/>
              <w:bottom w:w="70" w:type="dxa"/>
              <w:right w:w="70" w:type="dxa"/>
            </w:tcMar>
            <w:vAlign w:val="center"/>
          </w:tcPr>
          <w:p w14:paraId="3263065E" w14:textId="77777777" w:rsidR="00AC3620" w:rsidRDefault="002F7E9F">
            <w:pPr>
              <w:spacing w:after="0" w:line="240" w:lineRule="auto"/>
              <w:rPr>
                <w:rFonts w:hint="eastAsia"/>
              </w:rPr>
            </w:pPr>
            <w:r>
              <w:rPr>
                <w:sz w:val="22"/>
              </w:rPr>
              <w:t>支持方案编制部门将风险限额设置方案提交相关部门会签，并留存会签意见。</w:t>
            </w:r>
          </w:p>
        </w:tc>
        <w:tc>
          <w:tcPr>
            <w:tcW w:w="964" w:type="dxa"/>
            <w:tcMar>
              <w:top w:w="70" w:type="dxa"/>
              <w:left w:w="70" w:type="dxa"/>
              <w:bottom w:w="70" w:type="dxa"/>
              <w:right w:w="70" w:type="dxa"/>
            </w:tcMar>
            <w:vAlign w:val="center"/>
          </w:tcPr>
          <w:p w14:paraId="1BF8099C" w14:textId="77777777" w:rsidR="00AC3620" w:rsidRDefault="00AC3620">
            <w:pPr>
              <w:spacing w:after="0" w:line="240" w:lineRule="auto"/>
              <w:rPr>
                <w:rFonts w:hint="eastAsia"/>
              </w:rPr>
            </w:pPr>
          </w:p>
        </w:tc>
      </w:tr>
      <w:tr w:rsidR="00AC3620" w14:paraId="69D05BF0" w14:textId="77777777">
        <w:trPr>
          <w:jc w:val="center"/>
        </w:trPr>
        <w:tc>
          <w:tcPr>
            <w:tcW w:w="567" w:type="dxa"/>
            <w:tcMar>
              <w:top w:w="70" w:type="dxa"/>
              <w:left w:w="70" w:type="dxa"/>
              <w:bottom w:w="70" w:type="dxa"/>
              <w:right w:w="70" w:type="dxa"/>
            </w:tcMar>
            <w:vAlign w:val="center"/>
          </w:tcPr>
          <w:p w14:paraId="1FBA5F43" w14:textId="77777777" w:rsidR="00AC3620" w:rsidRDefault="002F7E9F">
            <w:pPr>
              <w:spacing w:after="0" w:line="240" w:lineRule="auto"/>
              <w:jc w:val="center"/>
              <w:rPr>
                <w:rFonts w:hint="eastAsia"/>
              </w:rPr>
            </w:pPr>
            <w:r>
              <w:rPr>
                <w:sz w:val="22"/>
              </w:rPr>
              <w:t>13</w:t>
            </w:r>
          </w:p>
        </w:tc>
        <w:tc>
          <w:tcPr>
            <w:tcW w:w="2268" w:type="dxa"/>
            <w:tcMar>
              <w:top w:w="70" w:type="dxa"/>
              <w:left w:w="70" w:type="dxa"/>
              <w:bottom w:w="70" w:type="dxa"/>
              <w:right w:w="70" w:type="dxa"/>
            </w:tcMar>
            <w:vAlign w:val="center"/>
          </w:tcPr>
          <w:p w14:paraId="4BE54264" w14:textId="77777777" w:rsidR="00AC3620" w:rsidRDefault="002F7E9F">
            <w:pPr>
              <w:spacing w:after="0" w:line="240" w:lineRule="auto"/>
              <w:rPr>
                <w:rFonts w:hint="eastAsia"/>
              </w:rPr>
            </w:pPr>
            <w:r>
              <w:rPr>
                <w:sz w:val="22"/>
              </w:rPr>
              <w:t>提交审批</w:t>
            </w:r>
          </w:p>
        </w:tc>
        <w:tc>
          <w:tcPr>
            <w:tcW w:w="4989" w:type="dxa"/>
            <w:tcMar>
              <w:top w:w="70" w:type="dxa"/>
              <w:left w:w="70" w:type="dxa"/>
              <w:bottom w:w="70" w:type="dxa"/>
              <w:right w:w="70" w:type="dxa"/>
            </w:tcMar>
            <w:vAlign w:val="center"/>
          </w:tcPr>
          <w:p w14:paraId="3530C0E2" w14:textId="77777777" w:rsidR="00AC3620" w:rsidRDefault="002F7E9F">
            <w:pPr>
              <w:spacing w:after="0" w:line="240" w:lineRule="auto"/>
              <w:rPr>
                <w:rFonts w:hint="eastAsia"/>
              </w:rPr>
            </w:pPr>
            <w:r>
              <w:rPr>
                <w:sz w:val="22"/>
              </w:rPr>
              <w:t>支持会签完成后的风险限额设置方案按照管理权限提交审批并留存审批结果。</w:t>
            </w:r>
          </w:p>
        </w:tc>
        <w:tc>
          <w:tcPr>
            <w:tcW w:w="964" w:type="dxa"/>
            <w:tcMar>
              <w:top w:w="70" w:type="dxa"/>
              <w:left w:w="70" w:type="dxa"/>
              <w:bottom w:w="70" w:type="dxa"/>
              <w:right w:w="70" w:type="dxa"/>
            </w:tcMar>
            <w:vAlign w:val="center"/>
          </w:tcPr>
          <w:p w14:paraId="2A646DAD" w14:textId="77777777" w:rsidR="00AC3620" w:rsidRDefault="00AC3620">
            <w:pPr>
              <w:spacing w:after="0" w:line="240" w:lineRule="auto"/>
              <w:rPr>
                <w:rFonts w:hint="eastAsia"/>
              </w:rPr>
            </w:pPr>
          </w:p>
        </w:tc>
      </w:tr>
      <w:tr w:rsidR="00AC3620" w14:paraId="5D772382" w14:textId="77777777">
        <w:trPr>
          <w:jc w:val="center"/>
        </w:trPr>
        <w:tc>
          <w:tcPr>
            <w:tcW w:w="567" w:type="dxa"/>
            <w:tcMar>
              <w:top w:w="70" w:type="dxa"/>
              <w:left w:w="70" w:type="dxa"/>
              <w:bottom w:w="70" w:type="dxa"/>
              <w:right w:w="70" w:type="dxa"/>
            </w:tcMar>
            <w:vAlign w:val="center"/>
          </w:tcPr>
          <w:p w14:paraId="7963FB13" w14:textId="77777777" w:rsidR="00AC3620" w:rsidRDefault="002F7E9F">
            <w:pPr>
              <w:spacing w:after="0" w:line="240" w:lineRule="auto"/>
              <w:jc w:val="center"/>
              <w:rPr>
                <w:rFonts w:hint="eastAsia"/>
              </w:rPr>
            </w:pPr>
            <w:r>
              <w:rPr>
                <w:sz w:val="22"/>
              </w:rPr>
              <w:t>14</w:t>
            </w:r>
          </w:p>
        </w:tc>
        <w:tc>
          <w:tcPr>
            <w:tcW w:w="2268" w:type="dxa"/>
            <w:tcMar>
              <w:top w:w="70" w:type="dxa"/>
              <w:left w:w="70" w:type="dxa"/>
              <w:bottom w:w="70" w:type="dxa"/>
              <w:right w:w="70" w:type="dxa"/>
            </w:tcMar>
            <w:vAlign w:val="center"/>
          </w:tcPr>
          <w:p w14:paraId="0BA3EF88" w14:textId="77777777" w:rsidR="00AC3620" w:rsidRDefault="002F7E9F">
            <w:pPr>
              <w:spacing w:after="0" w:line="240" w:lineRule="auto"/>
              <w:rPr>
                <w:rFonts w:hint="eastAsia"/>
              </w:rPr>
            </w:pPr>
            <w:r>
              <w:rPr>
                <w:sz w:val="22"/>
              </w:rPr>
              <w:t>发布风险限额方案</w:t>
            </w:r>
          </w:p>
        </w:tc>
        <w:tc>
          <w:tcPr>
            <w:tcW w:w="4989" w:type="dxa"/>
            <w:tcMar>
              <w:top w:w="70" w:type="dxa"/>
              <w:left w:w="70" w:type="dxa"/>
              <w:bottom w:w="70" w:type="dxa"/>
              <w:right w:w="70" w:type="dxa"/>
            </w:tcMar>
            <w:vAlign w:val="center"/>
          </w:tcPr>
          <w:p w14:paraId="2B28EFFA" w14:textId="77777777" w:rsidR="00AC3620" w:rsidRDefault="002F7E9F">
            <w:pPr>
              <w:spacing w:after="0" w:line="240" w:lineRule="auto"/>
              <w:rPr>
                <w:rFonts w:hint="eastAsia"/>
              </w:rPr>
            </w:pPr>
            <w:r>
              <w:rPr>
                <w:sz w:val="22"/>
              </w:rPr>
              <w:t>支持授权管理部门在审批通过后发布风险限额方案，并向适用金融机构传导。</w:t>
            </w:r>
          </w:p>
        </w:tc>
        <w:tc>
          <w:tcPr>
            <w:tcW w:w="964" w:type="dxa"/>
            <w:tcMar>
              <w:top w:w="70" w:type="dxa"/>
              <w:left w:w="70" w:type="dxa"/>
              <w:bottom w:w="70" w:type="dxa"/>
              <w:right w:w="70" w:type="dxa"/>
            </w:tcMar>
            <w:vAlign w:val="center"/>
          </w:tcPr>
          <w:p w14:paraId="5C8B0CCE" w14:textId="77777777" w:rsidR="00AC3620" w:rsidRDefault="00AC3620">
            <w:pPr>
              <w:spacing w:after="0" w:line="240" w:lineRule="auto"/>
              <w:rPr>
                <w:rFonts w:hint="eastAsia"/>
              </w:rPr>
            </w:pPr>
          </w:p>
        </w:tc>
      </w:tr>
      <w:tr w:rsidR="00AC3620" w14:paraId="5176E4A4" w14:textId="77777777">
        <w:trPr>
          <w:jc w:val="center"/>
        </w:trPr>
        <w:tc>
          <w:tcPr>
            <w:tcW w:w="567" w:type="dxa"/>
            <w:tcMar>
              <w:top w:w="70" w:type="dxa"/>
              <w:left w:w="70" w:type="dxa"/>
              <w:bottom w:w="70" w:type="dxa"/>
              <w:right w:w="70" w:type="dxa"/>
            </w:tcMar>
            <w:vAlign w:val="center"/>
          </w:tcPr>
          <w:p w14:paraId="3E9A28EA" w14:textId="77777777" w:rsidR="00AC3620" w:rsidRDefault="002F7E9F">
            <w:pPr>
              <w:spacing w:after="0" w:line="240" w:lineRule="auto"/>
              <w:jc w:val="center"/>
              <w:rPr>
                <w:rFonts w:hint="eastAsia"/>
              </w:rPr>
            </w:pPr>
            <w:r>
              <w:rPr>
                <w:sz w:val="22"/>
              </w:rPr>
              <w:t>15</w:t>
            </w:r>
          </w:p>
        </w:tc>
        <w:tc>
          <w:tcPr>
            <w:tcW w:w="2268" w:type="dxa"/>
            <w:tcMar>
              <w:top w:w="70" w:type="dxa"/>
              <w:left w:w="70" w:type="dxa"/>
              <w:bottom w:w="70" w:type="dxa"/>
              <w:right w:w="70" w:type="dxa"/>
            </w:tcMar>
            <w:vAlign w:val="center"/>
          </w:tcPr>
          <w:p w14:paraId="3B20680F" w14:textId="77777777" w:rsidR="00AC3620" w:rsidRDefault="002F7E9F">
            <w:pPr>
              <w:spacing w:after="0" w:line="240" w:lineRule="auto"/>
              <w:rPr>
                <w:rFonts w:hint="eastAsia"/>
              </w:rPr>
            </w:pPr>
            <w:r>
              <w:rPr>
                <w:sz w:val="22"/>
              </w:rPr>
              <w:t>风险限额版本生效</w:t>
            </w:r>
          </w:p>
        </w:tc>
        <w:tc>
          <w:tcPr>
            <w:tcW w:w="4989" w:type="dxa"/>
            <w:tcMar>
              <w:top w:w="70" w:type="dxa"/>
              <w:left w:w="70" w:type="dxa"/>
              <w:bottom w:w="70" w:type="dxa"/>
              <w:right w:w="70" w:type="dxa"/>
            </w:tcMar>
            <w:vAlign w:val="center"/>
          </w:tcPr>
          <w:p w14:paraId="6544D320" w14:textId="77777777" w:rsidR="00AC3620" w:rsidRDefault="002F7E9F">
            <w:pPr>
              <w:spacing w:after="0" w:line="240" w:lineRule="auto"/>
              <w:rPr>
                <w:rFonts w:hint="eastAsia"/>
              </w:rPr>
            </w:pPr>
            <w:r>
              <w:rPr>
                <w:sz w:val="22"/>
              </w:rPr>
              <w:t>支持将已发布方案设置为生效版本，作为指标监测和预警判断依据。</w:t>
            </w:r>
          </w:p>
        </w:tc>
        <w:tc>
          <w:tcPr>
            <w:tcW w:w="964" w:type="dxa"/>
            <w:tcMar>
              <w:top w:w="70" w:type="dxa"/>
              <w:left w:w="70" w:type="dxa"/>
              <w:bottom w:w="70" w:type="dxa"/>
              <w:right w:w="70" w:type="dxa"/>
            </w:tcMar>
            <w:vAlign w:val="center"/>
          </w:tcPr>
          <w:p w14:paraId="1C645E00" w14:textId="77777777" w:rsidR="00AC3620" w:rsidRDefault="00AC3620">
            <w:pPr>
              <w:spacing w:after="0" w:line="240" w:lineRule="auto"/>
              <w:rPr>
                <w:rFonts w:hint="eastAsia"/>
              </w:rPr>
            </w:pPr>
          </w:p>
        </w:tc>
      </w:tr>
      <w:tr w:rsidR="00AC3620" w14:paraId="7E89D402" w14:textId="77777777">
        <w:trPr>
          <w:jc w:val="center"/>
        </w:trPr>
        <w:tc>
          <w:tcPr>
            <w:tcW w:w="567" w:type="dxa"/>
            <w:tcMar>
              <w:top w:w="70" w:type="dxa"/>
              <w:left w:w="70" w:type="dxa"/>
              <w:bottom w:w="70" w:type="dxa"/>
              <w:right w:w="70" w:type="dxa"/>
            </w:tcMar>
            <w:vAlign w:val="center"/>
          </w:tcPr>
          <w:p w14:paraId="592E3BB9" w14:textId="77777777" w:rsidR="00AC3620" w:rsidRDefault="002F7E9F">
            <w:pPr>
              <w:spacing w:after="0" w:line="240" w:lineRule="auto"/>
              <w:jc w:val="center"/>
              <w:rPr>
                <w:rFonts w:hint="eastAsia"/>
              </w:rPr>
            </w:pPr>
            <w:r>
              <w:rPr>
                <w:sz w:val="22"/>
              </w:rPr>
              <w:lastRenderedPageBreak/>
              <w:t>16</w:t>
            </w:r>
          </w:p>
        </w:tc>
        <w:tc>
          <w:tcPr>
            <w:tcW w:w="2268" w:type="dxa"/>
            <w:tcMar>
              <w:top w:w="70" w:type="dxa"/>
              <w:left w:w="70" w:type="dxa"/>
              <w:bottom w:w="70" w:type="dxa"/>
              <w:right w:w="70" w:type="dxa"/>
            </w:tcMar>
            <w:vAlign w:val="center"/>
          </w:tcPr>
          <w:p w14:paraId="5DB6015F" w14:textId="77777777" w:rsidR="00AC3620" w:rsidRDefault="002F7E9F">
            <w:pPr>
              <w:spacing w:after="0" w:line="240" w:lineRule="auto"/>
              <w:rPr>
                <w:rFonts w:hint="eastAsia"/>
              </w:rPr>
            </w:pPr>
            <w:r>
              <w:rPr>
                <w:sz w:val="22"/>
              </w:rPr>
              <w:t>查看风险限额方案</w:t>
            </w:r>
          </w:p>
        </w:tc>
        <w:tc>
          <w:tcPr>
            <w:tcW w:w="4989" w:type="dxa"/>
            <w:tcMar>
              <w:top w:w="70" w:type="dxa"/>
              <w:left w:w="70" w:type="dxa"/>
              <w:bottom w:w="70" w:type="dxa"/>
              <w:right w:w="70" w:type="dxa"/>
            </w:tcMar>
            <w:vAlign w:val="center"/>
          </w:tcPr>
          <w:p w14:paraId="2A5F7932" w14:textId="77777777" w:rsidR="00AC3620" w:rsidRDefault="002F7E9F">
            <w:pPr>
              <w:spacing w:after="0" w:line="240" w:lineRule="auto"/>
              <w:rPr>
                <w:rFonts w:hint="eastAsia"/>
              </w:rPr>
            </w:pPr>
            <w:r>
              <w:rPr>
                <w:sz w:val="22"/>
              </w:rPr>
              <w:t>支持各主体按照权限查看风险限额设置方案；各金融机构仅查看本机构方案。</w:t>
            </w:r>
          </w:p>
        </w:tc>
        <w:tc>
          <w:tcPr>
            <w:tcW w:w="964" w:type="dxa"/>
            <w:tcMar>
              <w:top w:w="70" w:type="dxa"/>
              <w:left w:w="70" w:type="dxa"/>
              <w:bottom w:w="70" w:type="dxa"/>
              <w:right w:w="70" w:type="dxa"/>
            </w:tcMar>
            <w:vAlign w:val="center"/>
          </w:tcPr>
          <w:p w14:paraId="2BB94B48" w14:textId="77777777" w:rsidR="00AC3620" w:rsidRDefault="00AC3620">
            <w:pPr>
              <w:spacing w:after="0" w:line="240" w:lineRule="auto"/>
              <w:rPr>
                <w:rFonts w:hint="eastAsia"/>
              </w:rPr>
            </w:pPr>
          </w:p>
        </w:tc>
      </w:tr>
      <w:tr w:rsidR="00AC3620" w14:paraId="44BCBA33" w14:textId="77777777">
        <w:trPr>
          <w:jc w:val="center"/>
        </w:trPr>
        <w:tc>
          <w:tcPr>
            <w:tcW w:w="567" w:type="dxa"/>
            <w:tcMar>
              <w:top w:w="70" w:type="dxa"/>
              <w:left w:w="70" w:type="dxa"/>
              <w:bottom w:w="70" w:type="dxa"/>
              <w:right w:w="70" w:type="dxa"/>
            </w:tcMar>
            <w:vAlign w:val="center"/>
          </w:tcPr>
          <w:p w14:paraId="08973C2D" w14:textId="77777777" w:rsidR="00AC3620" w:rsidRDefault="002F7E9F">
            <w:pPr>
              <w:spacing w:after="0" w:line="240" w:lineRule="auto"/>
              <w:jc w:val="center"/>
              <w:rPr>
                <w:rFonts w:hint="eastAsia"/>
              </w:rPr>
            </w:pPr>
            <w:r>
              <w:rPr>
                <w:sz w:val="22"/>
              </w:rPr>
              <w:t>17</w:t>
            </w:r>
          </w:p>
        </w:tc>
        <w:tc>
          <w:tcPr>
            <w:tcW w:w="2268" w:type="dxa"/>
            <w:tcMar>
              <w:top w:w="70" w:type="dxa"/>
              <w:left w:w="70" w:type="dxa"/>
              <w:bottom w:w="70" w:type="dxa"/>
              <w:right w:w="70" w:type="dxa"/>
            </w:tcMar>
            <w:vAlign w:val="center"/>
          </w:tcPr>
          <w:p w14:paraId="2CEC501B" w14:textId="77777777" w:rsidR="00AC3620" w:rsidRDefault="002F7E9F">
            <w:pPr>
              <w:spacing w:after="0" w:line="240" w:lineRule="auto"/>
              <w:rPr>
                <w:rFonts w:hint="eastAsia"/>
              </w:rPr>
            </w:pPr>
            <w:r>
              <w:rPr>
                <w:sz w:val="22"/>
              </w:rPr>
              <w:t>查看风险限额指标</w:t>
            </w:r>
          </w:p>
        </w:tc>
        <w:tc>
          <w:tcPr>
            <w:tcW w:w="4989" w:type="dxa"/>
            <w:tcMar>
              <w:top w:w="70" w:type="dxa"/>
              <w:left w:w="70" w:type="dxa"/>
              <w:bottom w:w="70" w:type="dxa"/>
              <w:right w:w="70" w:type="dxa"/>
            </w:tcMar>
            <w:vAlign w:val="center"/>
          </w:tcPr>
          <w:p w14:paraId="00C9F9C6" w14:textId="77777777" w:rsidR="00AC3620" w:rsidRDefault="002F7E9F">
            <w:pPr>
              <w:spacing w:after="0" w:line="240" w:lineRule="auto"/>
              <w:rPr>
                <w:rFonts w:hint="eastAsia"/>
              </w:rPr>
            </w:pPr>
            <w:r>
              <w:rPr>
                <w:sz w:val="22"/>
              </w:rPr>
              <w:t>支持各主体按照权限查看限额指标定义、频率、阈值和生效状态。</w:t>
            </w:r>
          </w:p>
        </w:tc>
        <w:tc>
          <w:tcPr>
            <w:tcW w:w="964" w:type="dxa"/>
            <w:tcMar>
              <w:top w:w="70" w:type="dxa"/>
              <w:left w:w="70" w:type="dxa"/>
              <w:bottom w:w="70" w:type="dxa"/>
              <w:right w:w="70" w:type="dxa"/>
            </w:tcMar>
            <w:vAlign w:val="center"/>
          </w:tcPr>
          <w:p w14:paraId="5F7FCBDD" w14:textId="77777777" w:rsidR="00AC3620" w:rsidRDefault="00AC3620">
            <w:pPr>
              <w:spacing w:after="0" w:line="240" w:lineRule="auto"/>
              <w:rPr>
                <w:rFonts w:hint="eastAsia"/>
              </w:rPr>
            </w:pPr>
          </w:p>
        </w:tc>
      </w:tr>
      <w:tr w:rsidR="00AC3620" w14:paraId="3CCE6C53" w14:textId="77777777">
        <w:trPr>
          <w:jc w:val="center"/>
        </w:trPr>
        <w:tc>
          <w:tcPr>
            <w:tcW w:w="567" w:type="dxa"/>
            <w:tcMar>
              <w:top w:w="70" w:type="dxa"/>
              <w:left w:w="70" w:type="dxa"/>
              <w:bottom w:w="70" w:type="dxa"/>
              <w:right w:w="70" w:type="dxa"/>
            </w:tcMar>
            <w:vAlign w:val="center"/>
          </w:tcPr>
          <w:p w14:paraId="173FFE76" w14:textId="77777777" w:rsidR="00AC3620" w:rsidRDefault="002F7E9F">
            <w:pPr>
              <w:spacing w:after="0" w:line="240" w:lineRule="auto"/>
              <w:jc w:val="center"/>
              <w:rPr>
                <w:rFonts w:hint="eastAsia"/>
              </w:rPr>
            </w:pPr>
            <w:r>
              <w:rPr>
                <w:sz w:val="22"/>
              </w:rPr>
              <w:t>18</w:t>
            </w:r>
          </w:p>
        </w:tc>
        <w:tc>
          <w:tcPr>
            <w:tcW w:w="2268" w:type="dxa"/>
            <w:tcMar>
              <w:top w:w="70" w:type="dxa"/>
              <w:left w:w="70" w:type="dxa"/>
              <w:bottom w:w="70" w:type="dxa"/>
              <w:right w:w="70" w:type="dxa"/>
            </w:tcMar>
            <w:vAlign w:val="center"/>
          </w:tcPr>
          <w:p w14:paraId="0D11B6BC" w14:textId="77777777" w:rsidR="00AC3620" w:rsidRDefault="002F7E9F">
            <w:pPr>
              <w:spacing w:after="0" w:line="240" w:lineRule="auto"/>
              <w:rPr>
                <w:rFonts w:hint="eastAsia"/>
              </w:rPr>
            </w:pPr>
            <w:r>
              <w:rPr>
                <w:sz w:val="22"/>
              </w:rPr>
              <w:t>开展风险限额监测</w:t>
            </w:r>
          </w:p>
        </w:tc>
        <w:tc>
          <w:tcPr>
            <w:tcW w:w="4989" w:type="dxa"/>
            <w:tcMar>
              <w:top w:w="70" w:type="dxa"/>
              <w:left w:w="70" w:type="dxa"/>
              <w:bottom w:w="70" w:type="dxa"/>
              <w:right w:w="70" w:type="dxa"/>
            </w:tcMar>
            <w:vAlign w:val="center"/>
          </w:tcPr>
          <w:p w14:paraId="7B9BF0CF" w14:textId="77777777" w:rsidR="00AC3620" w:rsidRDefault="002F7E9F">
            <w:pPr>
              <w:spacing w:after="0" w:line="240" w:lineRule="auto"/>
              <w:rPr>
                <w:rFonts w:hint="eastAsia"/>
              </w:rPr>
            </w:pPr>
            <w:r>
              <w:rPr>
                <w:sz w:val="22"/>
              </w:rPr>
              <w:t>系统依据生效限额方案和监测频率计算指标并判断限额执行状态。</w:t>
            </w:r>
          </w:p>
        </w:tc>
        <w:tc>
          <w:tcPr>
            <w:tcW w:w="964" w:type="dxa"/>
            <w:tcMar>
              <w:top w:w="70" w:type="dxa"/>
              <w:left w:w="70" w:type="dxa"/>
              <w:bottom w:w="70" w:type="dxa"/>
              <w:right w:w="70" w:type="dxa"/>
            </w:tcMar>
            <w:vAlign w:val="center"/>
          </w:tcPr>
          <w:p w14:paraId="28721CFA" w14:textId="77777777" w:rsidR="00AC3620" w:rsidRDefault="00AC3620">
            <w:pPr>
              <w:spacing w:after="0" w:line="240" w:lineRule="auto"/>
              <w:rPr>
                <w:rFonts w:hint="eastAsia"/>
              </w:rPr>
            </w:pPr>
          </w:p>
        </w:tc>
      </w:tr>
      <w:tr w:rsidR="00AC3620" w14:paraId="48E03F99" w14:textId="77777777">
        <w:trPr>
          <w:jc w:val="center"/>
        </w:trPr>
        <w:tc>
          <w:tcPr>
            <w:tcW w:w="567" w:type="dxa"/>
            <w:tcMar>
              <w:top w:w="70" w:type="dxa"/>
              <w:left w:w="70" w:type="dxa"/>
              <w:bottom w:w="70" w:type="dxa"/>
              <w:right w:w="70" w:type="dxa"/>
            </w:tcMar>
            <w:vAlign w:val="center"/>
          </w:tcPr>
          <w:p w14:paraId="561E8D42" w14:textId="77777777" w:rsidR="00AC3620" w:rsidRDefault="002F7E9F">
            <w:pPr>
              <w:spacing w:after="0" w:line="240" w:lineRule="auto"/>
              <w:jc w:val="center"/>
              <w:rPr>
                <w:rFonts w:hint="eastAsia"/>
              </w:rPr>
            </w:pPr>
            <w:r>
              <w:rPr>
                <w:sz w:val="22"/>
              </w:rPr>
              <w:t>19</w:t>
            </w:r>
          </w:p>
        </w:tc>
        <w:tc>
          <w:tcPr>
            <w:tcW w:w="2268" w:type="dxa"/>
            <w:tcMar>
              <w:top w:w="70" w:type="dxa"/>
              <w:left w:w="70" w:type="dxa"/>
              <w:bottom w:w="70" w:type="dxa"/>
              <w:right w:w="70" w:type="dxa"/>
            </w:tcMar>
            <w:vAlign w:val="center"/>
          </w:tcPr>
          <w:p w14:paraId="6D1E0666" w14:textId="77777777" w:rsidR="00AC3620" w:rsidRDefault="002F7E9F">
            <w:pPr>
              <w:spacing w:after="0" w:line="240" w:lineRule="auto"/>
              <w:rPr>
                <w:rFonts w:hint="eastAsia"/>
              </w:rPr>
            </w:pPr>
            <w:r>
              <w:rPr>
                <w:sz w:val="22"/>
              </w:rPr>
              <w:t>形成风险限额运行报告</w:t>
            </w:r>
          </w:p>
        </w:tc>
        <w:tc>
          <w:tcPr>
            <w:tcW w:w="4989" w:type="dxa"/>
            <w:tcMar>
              <w:top w:w="70" w:type="dxa"/>
              <w:left w:w="70" w:type="dxa"/>
              <w:bottom w:w="70" w:type="dxa"/>
              <w:right w:w="70" w:type="dxa"/>
            </w:tcMar>
            <w:vAlign w:val="center"/>
          </w:tcPr>
          <w:p w14:paraId="33E866B3" w14:textId="77777777" w:rsidR="00AC3620" w:rsidRDefault="002F7E9F">
            <w:pPr>
              <w:spacing w:after="0" w:line="240" w:lineRule="auto"/>
              <w:rPr>
                <w:rFonts w:hint="eastAsia"/>
              </w:rPr>
            </w:pPr>
            <w:r>
              <w:rPr>
                <w:sz w:val="22"/>
              </w:rPr>
              <w:t>系统汇总各金融机构限额指标运行、预警和处置情况，形成风险限额运行报告。</w:t>
            </w:r>
          </w:p>
        </w:tc>
        <w:tc>
          <w:tcPr>
            <w:tcW w:w="964" w:type="dxa"/>
            <w:tcMar>
              <w:top w:w="70" w:type="dxa"/>
              <w:left w:w="70" w:type="dxa"/>
              <w:bottom w:w="70" w:type="dxa"/>
              <w:right w:w="70" w:type="dxa"/>
            </w:tcMar>
            <w:vAlign w:val="center"/>
          </w:tcPr>
          <w:p w14:paraId="75B8AD60" w14:textId="77777777" w:rsidR="00AC3620" w:rsidRDefault="00AC3620">
            <w:pPr>
              <w:spacing w:after="0" w:line="240" w:lineRule="auto"/>
              <w:rPr>
                <w:rFonts w:hint="eastAsia"/>
              </w:rPr>
            </w:pPr>
          </w:p>
        </w:tc>
      </w:tr>
      <w:tr w:rsidR="00AC3620" w14:paraId="42B23ADC" w14:textId="77777777">
        <w:trPr>
          <w:jc w:val="center"/>
        </w:trPr>
        <w:tc>
          <w:tcPr>
            <w:tcW w:w="567" w:type="dxa"/>
            <w:tcMar>
              <w:top w:w="70" w:type="dxa"/>
              <w:left w:w="70" w:type="dxa"/>
              <w:bottom w:w="70" w:type="dxa"/>
              <w:right w:w="70" w:type="dxa"/>
            </w:tcMar>
            <w:vAlign w:val="center"/>
          </w:tcPr>
          <w:p w14:paraId="5DF4B702" w14:textId="77777777" w:rsidR="00AC3620" w:rsidRDefault="002F7E9F">
            <w:pPr>
              <w:spacing w:after="0" w:line="240" w:lineRule="auto"/>
              <w:jc w:val="center"/>
              <w:rPr>
                <w:rFonts w:hint="eastAsia"/>
              </w:rPr>
            </w:pPr>
            <w:r>
              <w:rPr>
                <w:sz w:val="22"/>
              </w:rPr>
              <w:t>20</w:t>
            </w:r>
          </w:p>
        </w:tc>
        <w:tc>
          <w:tcPr>
            <w:tcW w:w="2268" w:type="dxa"/>
            <w:tcMar>
              <w:top w:w="70" w:type="dxa"/>
              <w:left w:w="70" w:type="dxa"/>
              <w:bottom w:w="70" w:type="dxa"/>
              <w:right w:w="70" w:type="dxa"/>
            </w:tcMar>
            <w:vAlign w:val="center"/>
          </w:tcPr>
          <w:p w14:paraId="101DAD2F" w14:textId="77777777" w:rsidR="00AC3620" w:rsidRDefault="002F7E9F">
            <w:pPr>
              <w:spacing w:after="0" w:line="240" w:lineRule="auto"/>
              <w:rPr>
                <w:rFonts w:hint="eastAsia"/>
              </w:rPr>
            </w:pPr>
            <w:r>
              <w:rPr>
                <w:sz w:val="22"/>
              </w:rPr>
              <w:t>提交风险限额重检申请</w:t>
            </w:r>
          </w:p>
        </w:tc>
        <w:tc>
          <w:tcPr>
            <w:tcW w:w="4989" w:type="dxa"/>
            <w:tcMar>
              <w:top w:w="70" w:type="dxa"/>
              <w:left w:w="70" w:type="dxa"/>
              <w:bottom w:w="70" w:type="dxa"/>
              <w:right w:w="70" w:type="dxa"/>
            </w:tcMar>
            <w:vAlign w:val="center"/>
          </w:tcPr>
          <w:p w14:paraId="5D89954D" w14:textId="77777777" w:rsidR="00AC3620" w:rsidRDefault="002F7E9F">
            <w:pPr>
              <w:spacing w:after="0" w:line="240" w:lineRule="auto"/>
              <w:rPr>
                <w:rFonts w:hint="eastAsia"/>
              </w:rPr>
            </w:pPr>
            <w:r>
              <w:rPr>
                <w:sz w:val="22"/>
              </w:rPr>
              <w:t>支持金融机构主要责任部门对不适应实际情况的限额、阈值或频率提交重检申请。</w:t>
            </w:r>
          </w:p>
        </w:tc>
        <w:tc>
          <w:tcPr>
            <w:tcW w:w="964" w:type="dxa"/>
            <w:tcMar>
              <w:top w:w="70" w:type="dxa"/>
              <w:left w:w="70" w:type="dxa"/>
              <w:bottom w:w="70" w:type="dxa"/>
              <w:right w:w="70" w:type="dxa"/>
            </w:tcMar>
            <w:vAlign w:val="center"/>
          </w:tcPr>
          <w:p w14:paraId="023191C7" w14:textId="77777777" w:rsidR="00AC3620" w:rsidRDefault="00AC3620">
            <w:pPr>
              <w:spacing w:after="0" w:line="240" w:lineRule="auto"/>
              <w:rPr>
                <w:rFonts w:hint="eastAsia"/>
              </w:rPr>
            </w:pPr>
          </w:p>
        </w:tc>
      </w:tr>
      <w:tr w:rsidR="00AC3620" w14:paraId="002C2089" w14:textId="77777777">
        <w:trPr>
          <w:jc w:val="center"/>
        </w:trPr>
        <w:tc>
          <w:tcPr>
            <w:tcW w:w="567" w:type="dxa"/>
            <w:tcMar>
              <w:top w:w="70" w:type="dxa"/>
              <w:left w:w="70" w:type="dxa"/>
              <w:bottom w:w="70" w:type="dxa"/>
              <w:right w:w="70" w:type="dxa"/>
            </w:tcMar>
            <w:vAlign w:val="center"/>
          </w:tcPr>
          <w:p w14:paraId="4A88F346" w14:textId="77777777" w:rsidR="00AC3620" w:rsidRDefault="002F7E9F">
            <w:pPr>
              <w:spacing w:after="0" w:line="240" w:lineRule="auto"/>
              <w:jc w:val="center"/>
              <w:rPr>
                <w:rFonts w:hint="eastAsia"/>
              </w:rPr>
            </w:pPr>
            <w:r>
              <w:rPr>
                <w:sz w:val="22"/>
              </w:rPr>
              <w:t>21</w:t>
            </w:r>
          </w:p>
        </w:tc>
        <w:tc>
          <w:tcPr>
            <w:tcW w:w="2268" w:type="dxa"/>
            <w:tcMar>
              <w:top w:w="70" w:type="dxa"/>
              <w:left w:w="70" w:type="dxa"/>
              <w:bottom w:w="70" w:type="dxa"/>
              <w:right w:w="70" w:type="dxa"/>
            </w:tcMar>
            <w:vAlign w:val="center"/>
          </w:tcPr>
          <w:p w14:paraId="02E99DC0" w14:textId="77777777" w:rsidR="00AC3620" w:rsidRDefault="002F7E9F">
            <w:pPr>
              <w:spacing w:after="0" w:line="240" w:lineRule="auto"/>
              <w:rPr>
                <w:rFonts w:hint="eastAsia"/>
              </w:rPr>
            </w:pPr>
            <w:r>
              <w:rPr>
                <w:sz w:val="22"/>
              </w:rPr>
              <w:t>填写重检原因</w:t>
            </w:r>
          </w:p>
        </w:tc>
        <w:tc>
          <w:tcPr>
            <w:tcW w:w="4989" w:type="dxa"/>
            <w:tcMar>
              <w:top w:w="70" w:type="dxa"/>
              <w:left w:w="70" w:type="dxa"/>
              <w:bottom w:w="70" w:type="dxa"/>
              <w:right w:w="70" w:type="dxa"/>
            </w:tcMar>
            <w:vAlign w:val="center"/>
          </w:tcPr>
          <w:p w14:paraId="57556FA4" w14:textId="77777777" w:rsidR="00AC3620" w:rsidRDefault="002F7E9F">
            <w:pPr>
              <w:spacing w:after="0" w:line="240" w:lineRule="auto"/>
              <w:rPr>
                <w:rFonts w:hint="eastAsia"/>
              </w:rPr>
            </w:pPr>
            <w:r>
              <w:rPr>
                <w:sz w:val="22"/>
              </w:rPr>
              <w:t>支持申请主体说明重检事项、变化因素、影响情况和调整建议。</w:t>
            </w:r>
          </w:p>
        </w:tc>
        <w:tc>
          <w:tcPr>
            <w:tcW w:w="964" w:type="dxa"/>
            <w:tcMar>
              <w:top w:w="70" w:type="dxa"/>
              <w:left w:w="70" w:type="dxa"/>
              <w:bottom w:w="70" w:type="dxa"/>
              <w:right w:w="70" w:type="dxa"/>
            </w:tcMar>
            <w:vAlign w:val="center"/>
          </w:tcPr>
          <w:p w14:paraId="03A8DCD2" w14:textId="77777777" w:rsidR="00AC3620" w:rsidRDefault="00AC3620">
            <w:pPr>
              <w:spacing w:after="0" w:line="240" w:lineRule="auto"/>
              <w:rPr>
                <w:rFonts w:hint="eastAsia"/>
              </w:rPr>
            </w:pPr>
          </w:p>
        </w:tc>
      </w:tr>
      <w:tr w:rsidR="00AC3620" w14:paraId="1E68C464" w14:textId="77777777">
        <w:trPr>
          <w:jc w:val="center"/>
        </w:trPr>
        <w:tc>
          <w:tcPr>
            <w:tcW w:w="567" w:type="dxa"/>
            <w:tcMar>
              <w:top w:w="70" w:type="dxa"/>
              <w:left w:w="70" w:type="dxa"/>
              <w:bottom w:w="70" w:type="dxa"/>
              <w:right w:w="70" w:type="dxa"/>
            </w:tcMar>
            <w:vAlign w:val="center"/>
          </w:tcPr>
          <w:p w14:paraId="37E8DCBF" w14:textId="77777777" w:rsidR="00AC3620" w:rsidRDefault="002F7E9F">
            <w:pPr>
              <w:spacing w:after="0" w:line="240" w:lineRule="auto"/>
              <w:jc w:val="center"/>
              <w:rPr>
                <w:rFonts w:hint="eastAsia"/>
              </w:rPr>
            </w:pPr>
            <w:r>
              <w:rPr>
                <w:sz w:val="22"/>
              </w:rPr>
              <w:t>22</w:t>
            </w:r>
          </w:p>
        </w:tc>
        <w:tc>
          <w:tcPr>
            <w:tcW w:w="2268" w:type="dxa"/>
            <w:tcMar>
              <w:top w:w="70" w:type="dxa"/>
              <w:left w:w="70" w:type="dxa"/>
              <w:bottom w:w="70" w:type="dxa"/>
              <w:right w:w="70" w:type="dxa"/>
            </w:tcMar>
            <w:vAlign w:val="center"/>
          </w:tcPr>
          <w:p w14:paraId="7B694EF8" w14:textId="77777777" w:rsidR="00AC3620" w:rsidRDefault="002F7E9F">
            <w:pPr>
              <w:spacing w:after="0" w:line="240" w:lineRule="auto"/>
              <w:rPr>
                <w:rFonts w:hint="eastAsia"/>
              </w:rPr>
            </w:pPr>
            <w:r>
              <w:rPr>
                <w:sz w:val="22"/>
              </w:rPr>
              <w:t>上传支持材料</w:t>
            </w:r>
          </w:p>
        </w:tc>
        <w:tc>
          <w:tcPr>
            <w:tcW w:w="4989" w:type="dxa"/>
            <w:tcMar>
              <w:top w:w="70" w:type="dxa"/>
              <w:left w:w="70" w:type="dxa"/>
              <w:bottom w:w="70" w:type="dxa"/>
              <w:right w:w="70" w:type="dxa"/>
            </w:tcMar>
            <w:vAlign w:val="center"/>
          </w:tcPr>
          <w:p w14:paraId="1207888B" w14:textId="77777777" w:rsidR="00AC3620" w:rsidRDefault="002F7E9F">
            <w:pPr>
              <w:spacing w:after="0" w:line="240" w:lineRule="auto"/>
              <w:rPr>
                <w:rFonts w:hint="eastAsia"/>
              </w:rPr>
            </w:pPr>
            <w:r>
              <w:rPr>
                <w:sz w:val="22"/>
              </w:rPr>
              <w:t>支持申请主体上传监管依据、历史数据、测算结果及其他重检支持材料。</w:t>
            </w:r>
          </w:p>
        </w:tc>
        <w:tc>
          <w:tcPr>
            <w:tcW w:w="964" w:type="dxa"/>
            <w:tcMar>
              <w:top w:w="70" w:type="dxa"/>
              <w:left w:w="70" w:type="dxa"/>
              <w:bottom w:w="70" w:type="dxa"/>
              <w:right w:w="70" w:type="dxa"/>
            </w:tcMar>
            <w:vAlign w:val="center"/>
          </w:tcPr>
          <w:p w14:paraId="460DE721" w14:textId="77777777" w:rsidR="00AC3620" w:rsidRDefault="00AC3620">
            <w:pPr>
              <w:spacing w:after="0" w:line="240" w:lineRule="auto"/>
              <w:rPr>
                <w:rFonts w:hint="eastAsia"/>
              </w:rPr>
            </w:pPr>
          </w:p>
        </w:tc>
      </w:tr>
      <w:tr w:rsidR="00AC3620" w14:paraId="32F63556" w14:textId="77777777">
        <w:trPr>
          <w:jc w:val="center"/>
        </w:trPr>
        <w:tc>
          <w:tcPr>
            <w:tcW w:w="567" w:type="dxa"/>
            <w:tcMar>
              <w:top w:w="70" w:type="dxa"/>
              <w:left w:w="70" w:type="dxa"/>
              <w:bottom w:w="70" w:type="dxa"/>
              <w:right w:w="70" w:type="dxa"/>
            </w:tcMar>
            <w:vAlign w:val="center"/>
          </w:tcPr>
          <w:p w14:paraId="3442FD48" w14:textId="77777777" w:rsidR="00AC3620" w:rsidRDefault="002F7E9F">
            <w:pPr>
              <w:spacing w:after="0" w:line="240" w:lineRule="auto"/>
              <w:jc w:val="center"/>
              <w:rPr>
                <w:rFonts w:hint="eastAsia"/>
              </w:rPr>
            </w:pPr>
            <w:r>
              <w:rPr>
                <w:sz w:val="22"/>
              </w:rPr>
              <w:t>23</w:t>
            </w:r>
          </w:p>
        </w:tc>
        <w:tc>
          <w:tcPr>
            <w:tcW w:w="2268" w:type="dxa"/>
            <w:tcMar>
              <w:top w:w="70" w:type="dxa"/>
              <w:left w:w="70" w:type="dxa"/>
              <w:bottom w:w="70" w:type="dxa"/>
              <w:right w:w="70" w:type="dxa"/>
            </w:tcMar>
            <w:vAlign w:val="center"/>
          </w:tcPr>
          <w:p w14:paraId="08FB7B8A" w14:textId="77777777" w:rsidR="00AC3620" w:rsidRDefault="002F7E9F">
            <w:pPr>
              <w:spacing w:after="0" w:line="240" w:lineRule="auto"/>
              <w:rPr>
                <w:rFonts w:hint="eastAsia"/>
              </w:rPr>
            </w:pPr>
            <w:r>
              <w:rPr>
                <w:sz w:val="22"/>
              </w:rPr>
              <w:t>审核重检申请</w:t>
            </w:r>
          </w:p>
        </w:tc>
        <w:tc>
          <w:tcPr>
            <w:tcW w:w="4989" w:type="dxa"/>
            <w:tcMar>
              <w:top w:w="70" w:type="dxa"/>
              <w:left w:w="70" w:type="dxa"/>
              <w:bottom w:w="70" w:type="dxa"/>
              <w:right w:w="70" w:type="dxa"/>
            </w:tcMar>
            <w:vAlign w:val="center"/>
          </w:tcPr>
          <w:p w14:paraId="32BF2271" w14:textId="77777777" w:rsidR="00AC3620" w:rsidRDefault="002F7E9F">
            <w:pPr>
              <w:spacing w:after="0" w:line="240" w:lineRule="auto"/>
              <w:rPr>
                <w:rFonts w:hint="eastAsia"/>
              </w:rPr>
            </w:pPr>
            <w:r>
              <w:rPr>
                <w:sz w:val="22"/>
              </w:rPr>
              <w:t>支持集团或国资公司管理部门核实重检申请并形成审核意见。</w:t>
            </w:r>
          </w:p>
        </w:tc>
        <w:tc>
          <w:tcPr>
            <w:tcW w:w="964" w:type="dxa"/>
            <w:tcMar>
              <w:top w:w="70" w:type="dxa"/>
              <w:left w:w="70" w:type="dxa"/>
              <w:bottom w:w="70" w:type="dxa"/>
              <w:right w:w="70" w:type="dxa"/>
            </w:tcMar>
            <w:vAlign w:val="center"/>
          </w:tcPr>
          <w:p w14:paraId="69992390" w14:textId="77777777" w:rsidR="00AC3620" w:rsidRDefault="00AC3620">
            <w:pPr>
              <w:spacing w:after="0" w:line="240" w:lineRule="auto"/>
              <w:rPr>
                <w:rFonts w:hint="eastAsia"/>
              </w:rPr>
            </w:pPr>
          </w:p>
        </w:tc>
      </w:tr>
      <w:tr w:rsidR="00AC3620" w14:paraId="0C4F71E8" w14:textId="77777777">
        <w:trPr>
          <w:jc w:val="center"/>
        </w:trPr>
        <w:tc>
          <w:tcPr>
            <w:tcW w:w="567" w:type="dxa"/>
            <w:tcMar>
              <w:top w:w="70" w:type="dxa"/>
              <w:left w:w="70" w:type="dxa"/>
              <w:bottom w:w="70" w:type="dxa"/>
              <w:right w:w="70" w:type="dxa"/>
            </w:tcMar>
            <w:vAlign w:val="center"/>
          </w:tcPr>
          <w:p w14:paraId="2A68FEE8" w14:textId="77777777" w:rsidR="00AC3620" w:rsidRDefault="002F7E9F">
            <w:pPr>
              <w:spacing w:after="0" w:line="240" w:lineRule="auto"/>
              <w:jc w:val="center"/>
              <w:rPr>
                <w:rFonts w:hint="eastAsia"/>
              </w:rPr>
            </w:pPr>
            <w:r>
              <w:rPr>
                <w:sz w:val="22"/>
              </w:rPr>
              <w:t>24</w:t>
            </w:r>
          </w:p>
        </w:tc>
        <w:tc>
          <w:tcPr>
            <w:tcW w:w="2268" w:type="dxa"/>
            <w:tcMar>
              <w:top w:w="70" w:type="dxa"/>
              <w:left w:w="70" w:type="dxa"/>
              <w:bottom w:w="70" w:type="dxa"/>
              <w:right w:w="70" w:type="dxa"/>
            </w:tcMar>
            <w:vAlign w:val="center"/>
          </w:tcPr>
          <w:p w14:paraId="1907DBE2" w14:textId="77777777" w:rsidR="00AC3620" w:rsidRDefault="002F7E9F">
            <w:pPr>
              <w:spacing w:after="0" w:line="240" w:lineRule="auto"/>
              <w:rPr>
                <w:rFonts w:hint="eastAsia"/>
              </w:rPr>
            </w:pPr>
            <w:r>
              <w:rPr>
                <w:sz w:val="22"/>
              </w:rPr>
              <w:t>动态调整风险限额方案</w:t>
            </w:r>
          </w:p>
        </w:tc>
        <w:tc>
          <w:tcPr>
            <w:tcW w:w="4989" w:type="dxa"/>
            <w:tcMar>
              <w:top w:w="70" w:type="dxa"/>
              <w:left w:w="70" w:type="dxa"/>
              <w:bottom w:w="70" w:type="dxa"/>
              <w:right w:w="70" w:type="dxa"/>
            </w:tcMar>
            <w:vAlign w:val="center"/>
          </w:tcPr>
          <w:p w14:paraId="5D8B1928" w14:textId="77777777" w:rsidR="00AC3620" w:rsidRDefault="002F7E9F">
            <w:pPr>
              <w:spacing w:after="0" w:line="240" w:lineRule="auto"/>
              <w:rPr>
                <w:rFonts w:hint="eastAsia"/>
              </w:rPr>
            </w:pPr>
            <w:r>
              <w:rPr>
                <w:sz w:val="22"/>
              </w:rPr>
              <w:t>对审核确认需要调整的事项，支持更新限额、阈值或频率并履行原方案审议程序。</w:t>
            </w:r>
          </w:p>
        </w:tc>
        <w:tc>
          <w:tcPr>
            <w:tcW w:w="964" w:type="dxa"/>
            <w:tcMar>
              <w:top w:w="70" w:type="dxa"/>
              <w:left w:w="70" w:type="dxa"/>
              <w:bottom w:w="70" w:type="dxa"/>
              <w:right w:w="70" w:type="dxa"/>
            </w:tcMar>
            <w:vAlign w:val="center"/>
          </w:tcPr>
          <w:p w14:paraId="3C510C3E" w14:textId="77777777" w:rsidR="00AC3620" w:rsidRDefault="00AC3620">
            <w:pPr>
              <w:spacing w:after="0" w:line="240" w:lineRule="auto"/>
              <w:rPr>
                <w:rFonts w:hint="eastAsia"/>
              </w:rPr>
            </w:pPr>
          </w:p>
        </w:tc>
      </w:tr>
      <w:tr w:rsidR="00AC3620" w14:paraId="6C57A628" w14:textId="77777777">
        <w:trPr>
          <w:jc w:val="center"/>
        </w:trPr>
        <w:tc>
          <w:tcPr>
            <w:tcW w:w="567" w:type="dxa"/>
            <w:tcMar>
              <w:top w:w="70" w:type="dxa"/>
              <w:left w:w="70" w:type="dxa"/>
              <w:bottom w:w="70" w:type="dxa"/>
              <w:right w:w="70" w:type="dxa"/>
            </w:tcMar>
            <w:vAlign w:val="center"/>
          </w:tcPr>
          <w:p w14:paraId="5ED17A6A" w14:textId="77777777" w:rsidR="00AC3620" w:rsidRDefault="002F7E9F">
            <w:pPr>
              <w:spacing w:after="0" w:line="240" w:lineRule="auto"/>
              <w:jc w:val="center"/>
              <w:rPr>
                <w:rFonts w:hint="eastAsia"/>
              </w:rPr>
            </w:pPr>
            <w:r>
              <w:rPr>
                <w:sz w:val="22"/>
              </w:rPr>
              <w:t>25</w:t>
            </w:r>
          </w:p>
        </w:tc>
        <w:tc>
          <w:tcPr>
            <w:tcW w:w="2268" w:type="dxa"/>
            <w:tcMar>
              <w:top w:w="70" w:type="dxa"/>
              <w:left w:w="70" w:type="dxa"/>
              <w:bottom w:w="70" w:type="dxa"/>
              <w:right w:w="70" w:type="dxa"/>
            </w:tcMar>
            <w:vAlign w:val="center"/>
          </w:tcPr>
          <w:p w14:paraId="255229FF" w14:textId="77777777" w:rsidR="00AC3620" w:rsidRDefault="002F7E9F">
            <w:pPr>
              <w:spacing w:after="0" w:line="240" w:lineRule="auto"/>
              <w:rPr>
                <w:rFonts w:hint="eastAsia"/>
              </w:rPr>
            </w:pPr>
            <w:r>
              <w:rPr>
                <w:sz w:val="22"/>
              </w:rPr>
              <w:t>查询历史版本</w:t>
            </w:r>
          </w:p>
        </w:tc>
        <w:tc>
          <w:tcPr>
            <w:tcW w:w="4989" w:type="dxa"/>
            <w:tcMar>
              <w:top w:w="70" w:type="dxa"/>
              <w:left w:w="70" w:type="dxa"/>
              <w:bottom w:w="70" w:type="dxa"/>
              <w:right w:w="70" w:type="dxa"/>
            </w:tcMar>
            <w:vAlign w:val="center"/>
          </w:tcPr>
          <w:p w14:paraId="5C21EE48" w14:textId="77777777" w:rsidR="00AC3620" w:rsidRDefault="002F7E9F">
            <w:pPr>
              <w:spacing w:after="0" w:line="240" w:lineRule="auto"/>
              <w:rPr>
                <w:rFonts w:hint="eastAsia"/>
              </w:rPr>
            </w:pPr>
            <w:r>
              <w:rPr>
                <w:sz w:val="22"/>
              </w:rPr>
              <w:t>支持查询金融机构风险限额方案的历史版本、生效期间和调整记录。</w:t>
            </w:r>
          </w:p>
        </w:tc>
        <w:tc>
          <w:tcPr>
            <w:tcW w:w="964" w:type="dxa"/>
            <w:tcMar>
              <w:top w:w="70" w:type="dxa"/>
              <w:left w:w="70" w:type="dxa"/>
              <w:bottom w:w="70" w:type="dxa"/>
              <w:right w:w="70" w:type="dxa"/>
            </w:tcMar>
            <w:vAlign w:val="center"/>
          </w:tcPr>
          <w:p w14:paraId="1CBF2769" w14:textId="77777777" w:rsidR="00AC3620" w:rsidRDefault="00AC3620">
            <w:pPr>
              <w:spacing w:after="0" w:line="240" w:lineRule="auto"/>
              <w:rPr>
                <w:rFonts w:hint="eastAsia"/>
              </w:rPr>
            </w:pPr>
          </w:p>
        </w:tc>
      </w:tr>
      <w:tr w:rsidR="00AC3620" w14:paraId="72DF87AF" w14:textId="77777777">
        <w:trPr>
          <w:jc w:val="center"/>
        </w:trPr>
        <w:tc>
          <w:tcPr>
            <w:tcW w:w="567" w:type="dxa"/>
            <w:tcMar>
              <w:top w:w="70" w:type="dxa"/>
              <w:left w:w="70" w:type="dxa"/>
              <w:bottom w:w="70" w:type="dxa"/>
              <w:right w:w="70" w:type="dxa"/>
            </w:tcMar>
            <w:vAlign w:val="center"/>
          </w:tcPr>
          <w:p w14:paraId="798E4384" w14:textId="77777777" w:rsidR="00AC3620" w:rsidRDefault="002F7E9F">
            <w:pPr>
              <w:spacing w:after="0" w:line="240" w:lineRule="auto"/>
              <w:jc w:val="center"/>
              <w:rPr>
                <w:rFonts w:hint="eastAsia"/>
              </w:rPr>
            </w:pPr>
            <w:r>
              <w:rPr>
                <w:sz w:val="22"/>
              </w:rPr>
              <w:t>26</w:t>
            </w:r>
          </w:p>
        </w:tc>
        <w:tc>
          <w:tcPr>
            <w:tcW w:w="2268" w:type="dxa"/>
            <w:tcMar>
              <w:top w:w="70" w:type="dxa"/>
              <w:left w:w="70" w:type="dxa"/>
              <w:bottom w:w="70" w:type="dxa"/>
              <w:right w:w="70" w:type="dxa"/>
            </w:tcMar>
            <w:vAlign w:val="center"/>
          </w:tcPr>
          <w:p w14:paraId="61C109E0" w14:textId="77777777" w:rsidR="00AC3620" w:rsidRDefault="002F7E9F">
            <w:pPr>
              <w:spacing w:after="0" w:line="240" w:lineRule="auto"/>
              <w:rPr>
                <w:rFonts w:hint="eastAsia"/>
              </w:rPr>
            </w:pPr>
            <w:r>
              <w:rPr>
                <w:sz w:val="22"/>
              </w:rPr>
              <w:t>下载风险限额方案及相关材料</w:t>
            </w:r>
          </w:p>
        </w:tc>
        <w:tc>
          <w:tcPr>
            <w:tcW w:w="4989" w:type="dxa"/>
            <w:tcMar>
              <w:top w:w="70" w:type="dxa"/>
              <w:left w:w="70" w:type="dxa"/>
              <w:bottom w:w="70" w:type="dxa"/>
              <w:right w:w="70" w:type="dxa"/>
            </w:tcMar>
            <w:vAlign w:val="center"/>
          </w:tcPr>
          <w:p w14:paraId="45A4B802" w14:textId="77777777" w:rsidR="00AC3620" w:rsidRDefault="002F7E9F">
            <w:pPr>
              <w:spacing w:after="0" w:line="240" w:lineRule="auto"/>
              <w:rPr>
                <w:rFonts w:hint="eastAsia"/>
              </w:rPr>
            </w:pPr>
            <w:r>
              <w:rPr>
                <w:sz w:val="22"/>
              </w:rPr>
              <w:t>支持相关主体按照数据权限下载风险限额方案及其附件；各金融机构仅限本机构。</w:t>
            </w:r>
          </w:p>
        </w:tc>
        <w:tc>
          <w:tcPr>
            <w:tcW w:w="964" w:type="dxa"/>
            <w:tcMar>
              <w:top w:w="70" w:type="dxa"/>
              <w:left w:w="70" w:type="dxa"/>
              <w:bottom w:w="70" w:type="dxa"/>
              <w:right w:w="70" w:type="dxa"/>
            </w:tcMar>
            <w:vAlign w:val="center"/>
          </w:tcPr>
          <w:p w14:paraId="5B33F233" w14:textId="77777777" w:rsidR="00AC3620" w:rsidRDefault="00AC3620">
            <w:pPr>
              <w:spacing w:after="0" w:line="240" w:lineRule="auto"/>
              <w:rPr>
                <w:rFonts w:hint="eastAsia"/>
              </w:rPr>
            </w:pPr>
          </w:p>
        </w:tc>
      </w:tr>
    </w:tbl>
    <w:p w14:paraId="046539C4" w14:textId="77777777" w:rsidR="00AC3620" w:rsidRDefault="002F7E9F">
      <w:pPr>
        <w:pStyle w:val="2"/>
        <w:pageBreakBefore/>
      </w:pPr>
      <w:bookmarkStart w:id="19" w:name="_Toc236928857"/>
      <w:r>
        <w:lastRenderedPageBreak/>
        <w:t>风险并表指标监测预警拟设功能表</w:t>
      </w:r>
      <w:bookmarkEnd w:id="19"/>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012B39DD" w14:textId="77777777">
        <w:trPr>
          <w:tblHeader/>
          <w:jc w:val="center"/>
        </w:trPr>
        <w:tc>
          <w:tcPr>
            <w:tcW w:w="567" w:type="dxa"/>
            <w:tcMar>
              <w:top w:w="70" w:type="dxa"/>
              <w:left w:w="70" w:type="dxa"/>
              <w:bottom w:w="70" w:type="dxa"/>
              <w:right w:w="70" w:type="dxa"/>
            </w:tcMar>
            <w:vAlign w:val="center"/>
          </w:tcPr>
          <w:p w14:paraId="3A65CAFA" w14:textId="77777777" w:rsidR="00AC3620" w:rsidRDefault="002F7E9F">
            <w:pPr>
              <w:spacing w:after="0" w:line="240" w:lineRule="auto"/>
              <w:jc w:val="center"/>
              <w:rPr>
                <w:rFonts w:hint="eastAsia"/>
              </w:rPr>
            </w:pPr>
            <w:r>
              <w:rPr>
                <w:b/>
                <w:sz w:val="22"/>
              </w:rPr>
              <w:t>序号</w:t>
            </w:r>
          </w:p>
        </w:tc>
        <w:tc>
          <w:tcPr>
            <w:tcW w:w="2268" w:type="dxa"/>
            <w:tcMar>
              <w:top w:w="70" w:type="dxa"/>
              <w:left w:w="70" w:type="dxa"/>
              <w:bottom w:w="70" w:type="dxa"/>
              <w:right w:w="70" w:type="dxa"/>
            </w:tcMar>
            <w:vAlign w:val="center"/>
          </w:tcPr>
          <w:p w14:paraId="6E28AA31" w14:textId="77777777" w:rsidR="00AC3620" w:rsidRDefault="002F7E9F">
            <w:pPr>
              <w:spacing w:after="0" w:line="240" w:lineRule="auto"/>
              <w:jc w:val="center"/>
              <w:rPr>
                <w:rFonts w:hint="eastAsia"/>
              </w:rPr>
            </w:pPr>
            <w:r>
              <w:rPr>
                <w:b/>
                <w:sz w:val="22"/>
              </w:rPr>
              <w:t>功能名称</w:t>
            </w:r>
          </w:p>
        </w:tc>
        <w:tc>
          <w:tcPr>
            <w:tcW w:w="4989" w:type="dxa"/>
            <w:tcMar>
              <w:top w:w="70" w:type="dxa"/>
              <w:left w:w="70" w:type="dxa"/>
              <w:bottom w:w="70" w:type="dxa"/>
              <w:right w:w="70" w:type="dxa"/>
            </w:tcMar>
            <w:vAlign w:val="center"/>
          </w:tcPr>
          <w:p w14:paraId="2915FDAF" w14:textId="77777777" w:rsidR="00AC3620" w:rsidRDefault="002F7E9F">
            <w:pPr>
              <w:spacing w:after="0" w:line="240" w:lineRule="auto"/>
              <w:jc w:val="center"/>
              <w:rPr>
                <w:rFonts w:hint="eastAsia"/>
              </w:rPr>
            </w:pPr>
            <w:r>
              <w:rPr>
                <w:b/>
                <w:sz w:val="22"/>
              </w:rPr>
              <w:t>功能描述</w:t>
            </w:r>
          </w:p>
        </w:tc>
        <w:tc>
          <w:tcPr>
            <w:tcW w:w="964" w:type="dxa"/>
            <w:tcMar>
              <w:top w:w="70" w:type="dxa"/>
              <w:left w:w="70" w:type="dxa"/>
              <w:bottom w:w="70" w:type="dxa"/>
              <w:right w:w="70" w:type="dxa"/>
            </w:tcMar>
            <w:vAlign w:val="center"/>
          </w:tcPr>
          <w:p w14:paraId="4BB1DAFF" w14:textId="77777777" w:rsidR="00AC3620" w:rsidRDefault="002F7E9F">
            <w:pPr>
              <w:spacing w:after="0" w:line="240" w:lineRule="auto"/>
              <w:jc w:val="center"/>
              <w:rPr>
                <w:rFonts w:hint="eastAsia"/>
              </w:rPr>
            </w:pPr>
            <w:r>
              <w:rPr>
                <w:b/>
                <w:sz w:val="22"/>
              </w:rPr>
              <w:t>数据来源</w:t>
            </w:r>
          </w:p>
        </w:tc>
      </w:tr>
      <w:tr w:rsidR="00AC3620" w14:paraId="3091BCDF" w14:textId="77777777">
        <w:trPr>
          <w:jc w:val="center"/>
        </w:trPr>
        <w:tc>
          <w:tcPr>
            <w:tcW w:w="567" w:type="dxa"/>
            <w:tcMar>
              <w:top w:w="70" w:type="dxa"/>
              <w:left w:w="70" w:type="dxa"/>
              <w:bottom w:w="70" w:type="dxa"/>
              <w:right w:w="70" w:type="dxa"/>
            </w:tcMar>
            <w:vAlign w:val="center"/>
          </w:tcPr>
          <w:p w14:paraId="725782DD" w14:textId="77777777" w:rsidR="00AC3620" w:rsidRDefault="002F7E9F">
            <w:pPr>
              <w:spacing w:after="0" w:line="240" w:lineRule="auto"/>
              <w:jc w:val="center"/>
              <w:rPr>
                <w:rFonts w:hint="eastAsia"/>
              </w:rPr>
            </w:pPr>
            <w:r>
              <w:rPr>
                <w:sz w:val="22"/>
              </w:rPr>
              <w:t>1</w:t>
            </w:r>
          </w:p>
        </w:tc>
        <w:tc>
          <w:tcPr>
            <w:tcW w:w="2268" w:type="dxa"/>
            <w:tcMar>
              <w:top w:w="70" w:type="dxa"/>
              <w:left w:w="70" w:type="dxa"/>
              <w:bottom w:w="70" w:type="dxa"/>
              <w:right w:w="70" w:type="dxa"/>
            </w:tcMar>
            <w:vAlign w:val="center"/>
          </w:tcPr>
          <w:p w14:paraId="22443F3D" w14:textId="77777777" w:rsidR="00AC3620" w:rsidRDefault="002F7E9F">
            <w:pPr>
              <w:spacing w:after="0" w:line="240" w:lineRule="auto"/>
              <w:rPr>
                <w:rFonts w:hint="eastAsia"/>
              </w:rPr>
            </w:pPr>
            <w:r>
              <w:rPr>
                <w:sz w:val="22"/>
              </w:rPr>
              <w:t>接收指标报送数据</w:t>
            </w:r>
          </w:p>
        </w:tc>
        <w:tc>
          <w:tcPr>
            <w:tcW w:w="4989" w:type="dxa"/>
            <w:tcMar>
              <w:top w:w="70" w:type="dxa"/>
              <w:left w:w="70" w:type="dxa"/>
              <w:bottom w:w="70" w:type="dxa"/>
              <w:right w:w="70" w:type="dxa"/>
            </w:tcMar>
            <w:vAlign w:val="center"/>
          </w:tcPr>
          <w:p w14:paraId="2F3ADC35" w14:textId="77777777" w:rsidR="00AC3620" w:rsidRDefault="002F7E9F">
            <w:pPr>
              <w:spacing w:after="0" w:line="240" w:lineRule="auto"/>
              <w:rPr>
                <w:rFonts w:hint="eastAsia"/>
              </w:rPr>
            </w:pPr>
            <w:r>
              <w:rPr>
                <w:sz w:val="22"/>
              </w:rPr>
              <w:t>支持管理部门接收金融机构按任务和频率报送的风险指标数据，并记录报送机构、期次和版本。</w:t>
            </w:r>
          </w:p>
        </w:tc>
        <w:tc>
          <w:tcPr>
            <w:tcW w:w="964" w:type="dxa"/>
            <w:tcMar>
              <w:top w:w="70" w:type="dxa"/>
              <w:left w:w="70" w:type="dxa"/>
              <w:bottom w:w="70" w:type="dxa"/>
              <w:right w:w="70" w:type="dxa"/>
            </w:tcMar>
            <w:vAlign w:val="center"/>
          </w:tcPr>
          <w:p w14:paraId="001E96F4" w14:textId="77777777" w:rsidR="00AC3620" w:rsidRDefault="00AC3620">
            <w:pPr>
              <w:spacing w:after="0" w:line="240" w:lineRule="auto"/>
              <w:rPr>
                <w:rFonts w:hint="eastAsia"/>
              </w:rPr>
            </w:pPr>
          </w:p>
        </w:tc>
      </w:tr>
      <w:tr w:rsidR="00AC3620" w14:paraId="1A848E43" w14:textId="77777777">
        <w:trPr>
          <w:jc w:val="center"/>
        </w:trPr>
        <w:tc>
          <w:tcPr>
            <w:tcW w:w="567" w:type="dxa"/>
            <w:tcMar>
              <w:top w:w="70" w:type="dxa"/>
              <w:left w:w="70" w:type="dxa"/>
              <w:bottom w:w="70" w:type="dxa"/>
              <w:right w:w="70" w:type="dxa"/>
            </w:tcMar>
            <w:vAlign w:val="center"/>
          </w:tcPr>
          <w:p w14:paraId="6207939F" w14:textId="77777777" w:rsidR="00AC3620" w:rsidRDefault="002F7E9F">
            <w:pPr>
              <w:spacing w:after="0" w:line="240" w:lineRule="auto"/>
              <w:jc w:val="center"/>
              <w:rPr>
                <w:rFonts w:hint="eastAsia"/>
              </w:rPr>
            </w:pPr>
            <w:r>
              <w:rPr>
                <w:sz w:val="22"/>
              </w:rPr>
              <w:t>2</w:t>
            </w:r>
          </w:p>
        </w:tc>
        <w:tc>
          <w:tcPr>
            <w:tcW w:w="2268" w:type="dxa"/>
            <w:tcMar>
              <w:top w:w="70" w:type="dxa"/>
              <w:left w:w="70" w:type="dxa"/>
              <w:bottom w:w="70" w:type="dxa"/>
              <w:right w:w="70" w:type="dxa"/>
            </w:tcMar>
            <w:vAlign w:val="center"/>
          </w:tcPr>
          <w:p w14:paraId="57B73678" w14:textId="77777777" w:rsidR="00AC3620" w:rsidRDefault="002F7E9F">
            <w:pPr>
              <w:spacing w:after="0" w:line="240" w:lineRule="auto"/>
              <w:rPr>
                <w:rFonts w:hint="eastAsia"/>
              </w:rPr>
            </w:pPr>
            <w:r>
              <w:rPr>
                <w:sz w:val="22"/>
              </w:rPr>
              <w:t>填报指标数据</w:t>
            </w:r>
          </w:p>
        </w:tc>
        <w:tc>
          <w:tcPr>
            <w:tcW w:w="4989" w:type="dxa"/>
            <w:tcMar>
              <w:top w:w="70" w:type="dxa"/>
              <w:left w:w="70" w:type="dxa"/>
              <w:bottom w:w="70" w:type="dxa"/>
              <w:right w:w="70" w:type="dxa"/>
            </w:tcMar>
            <w:vAlign w:val="center"/>
          </w:tcPr>
          <w:p w14:paraId="2AB16F2A" w14:textId="77777777" w:rsidR="00AC3620" w:rsidRDefault="002F7E9F">
            <w:pPr>
              <w:spacing w:after="0" w:line="240" w:lineRule="auto"/>
              <w:rPr>
                <w:rFonts w:hint="eastAsia"/>
              </w:rPr>
            </w:pPr>
            <w:r>
              <w:rPr>
                <w:sz w:val="22"/>
              </w:rPr>
              <w:t>支持金融机构主要责任部门按照指标口径和报送要求填报本机构指标数据。</w:t>
            </w:r>
          </w:p>
        </w:tc>
        <w:tc>
          <w:tcPr>
            <w:tcW w:w="964" w:type="dxa"/>
            <w:tcMar>
              <w:top w:w="70" w:type="dxa"/>
              <w:left w:w="70" w:type="dxa"/>
              <w:bottom w:w="70" w:type="dxa"/>
              <w:right w:w="70" w:type="dxa"/>
            </w:tcMar>
            <w:vAlign w:val="center"/>
          </w:tcPr>
          <w:p w14:paraId="7402625D" w14:textId="77777777" w:rsidR="00AC3620" w:rsidRDefault="00AC3620">
            <w:pPr>
              <w:spacing w:after="0" w:line="240" w:lineRule="auto"/>
              <w:rPr>
                <w:rFonts w:hint="eastAsia"/>
              </w:rPr>
            </w:pPr>
          </w:p>
        </w:tc>
      </w:tr>
      <w:tr w:rsidR="00AC3620" w14:paraId="652345C3" w14:textId="77777777">
        <w:trPr>
          <w:jc w:val="center"/>
        </w:trPr>
        <w:tc>
          <w:tcPr>
            <w:tcW w:w="567" w:type="dxa"/>
            <w:tcMar>
              <w:top w:w="70" w:type="dxa"/>
              <w:left w:w="70" w:type="dxa"/>
              <w:bottom w:w="70" w:type="dxa"/>
              <w:right w:w="70" w:type="dxa"/>
            </w:tcMar>
            <w:vAlign w:val="center"/>
          </w:tcPr>
          <w:p w14:paraId="6A525935" w14:textId="77777777" w:rsidR="00AC3620" w:rsidRDefault="002F7E9F">
            <w:pPr>
              <w:spacing w:after="0" w:line="240" w:lineRule="auto"/>
              <w:jc w:val="center"/>
              <w:rPr>
                <w:rFonts w:hint="eastAsia"/>
              </w:rPr>
            </w:pPr>
            <w:r>
              <w:rPr>
                <w:sz w:val="22"/>
              </w:rPr>
              <w:t>3</w:t>
            </w:r>
          </w:p>
        </w:tc>
        <w:tc>
          <w:tcPr>
            <w:tcW w:w="2268" w:type="dxa"/>
            <w:tcMar>
              <w:top w:w="70" w:type="dxa"/>
              <w:left w:w="70" w:type="dxa"/>
              <w:bottom w:w="70" w:type="dxa"/>
              <w:right w:w="70" w:type="dxa"/>
            </w:tcMar>
            <w:vAlign w:val="center"/>
          </w:tcPr>
          <w:p w14:paraId="74354149" w14:textId="77777777" w:rsidR="00AC3620" w:rsidRDefault="002F7E9F">
            <w:pPr>
              <w:spacing w:after="0" w:line="240" w:lineRule="auto"/>
              <w:rPr>
                <w:rFonts w:hint="eastAsia"/>
              </w:rPr>
            </w:pPr>
            <w:r>
              <w:rPr>
                <w:sz w:val="22"/>
              </w:rPr>
              <w:t>补充或修正指标数据</w:t>
            </w:r>
          </w:p>
        </w:tc>
        <w:tc>
          <w:tcPr>
            <w:tcW w:w="4989" w:type="dxa"/>
            <w:tcMar>
              <w:top w:w="70" w:type="dxa"/>
              <w:left w:w="70" w:type="dxa"/>
              <w:bottom w:w="70" w:type="dxa"/>
              <w:right w:w="70" w:type="dxa"/>
            </w:tcMar>
            <w:vAlign w:val="center"/>
          </w:tcPr>
          <w:p w14:paraId="3A16711A" w14:textId="77777777" w:rsidR="00AC3620" w:rsidRDefault="002F7E9F">
            <w:pPr>
              <w:spacing w:after="0" w:line="240" w:lineRule="auto"/>
              <w:rPr>
                <w:rFonts w:hint="eastAsia"/>
              </w:rPr>
            </w:pPr>
            <w:r>
              <w:rPr>
                <w:sz w:val="22"/>
              </w:rPr>
              <w:t>支持金融机构对校验不通过或被退回的数据补充说明、修正并重新提交。</w:t>
            </w:r>
          </w:p>
        </w:tc>
        <w:tc>
          <w:tcPr>
            <w:tcW w:w="964" w:type="dxa"/>
            <w:tcMar>
              <w:top w:w="70" w:type="dxa"/>
              <w:left w:w="70" w:type="dxa"/>
              <w:bottom w:w="70" w:type="dxa"/>
              <w:right w:w="70" w:type="dxa"/>
            </w:tcMar>
            <w:vAlign w:val="center"/>
          </w:tcPr>
          <w:p w14:paraId="09FDB55C" w14:textId="77777777" w:rsidR="00AC3620" w:rsidRDefault="00AC3620">
            <w:pPr>
              <w:spacing w:after="0" w:line="240" w:lineRule="auto"/>
              <w:rPr>
                <w:rFonts w:hint="eastAsia"/>
              </w:rPr>
            </w:pPr>
          </w:p>
        </w:tc>
      </w:tr>
      <w:tr w:rsidR="00AC3620" w14:paraId="0AB69C1D" w14:textId="77777777">
        <w:trPr>
          <w:jc w:val="center"/>
        </w:trPr>
        <w:tc>
          <w:tcPr>
            <w:tcW w:w="567" w:type="dxa"/>
            <w:tcMar>
              <w:top w:w="70" w:type="dxa"/>
              <w:left w:w="70" w:type="dxa"/>
              <w:bottom w:w="70" w:type="dxa"/>
              <w:right w:w="70" w:type="dxa"/>
            </w:tcMar>
            <w:vAlign w:val="center"/>
          </w:tcPr>
          <w:p w14:paraId="153844A6" w14:textId="77777777" w:rsidR="00AC3620" w:rsidRDefault="002F7E9F">
            <w:pPr>
              <w:spacing w:after="0" w:line="240" w:lineRule="auto"/>
              <w:jc w:val="center"/>
              <w:rPr>
                <w:rFonts w:hint="eastAsia"/>
              </w:rPr>
            </w:pPr>
            <w:r>
              <w:rPr>
                <w:sz w:val="22"/>
              </w:rPr>
              <w:t>4</w:t>
            </w:r>
          </w:p>
        </w:tc>
        <w:tc>
          <w:tcPr>
            <w:tcW w:w="2268" w:type="dxa"/>
            <w:tcMar>
              <w:top w:w="70" w:type="dxa"/>
              <w:left w:w="70" w:type="dxa"/>
              <w:bottom w:w="70" w:type="dxa"/>
              <w:right w:w="70" w:type="dxa"/>
            </w:tcMar>
            <w:vAlign w:val="center"/>
          </w:tcPr>
          <w:p w14:paraId="2AAE62FB" w14:textId="77777777" w:rsidR="00AC3620" w:rsidRDefault="002F7E9F">
            <w:pPr>
              <w:spacing w:after="0" w:line="240" w:lineRule="auto"/>
              <w:rPr>
                <w:rFonts w:hint="eastAsia"/>
              </w:rPr>
            </w:pPr>
            <w:r>
              <w:rPr>
                <w:sz w:val="22"/>
              </w:rPr>
              <w:t>审核确认报送数据</w:t>
            </w:r>
          </w:p>
        </w:tc>
        <w:tc>
          <w:tcPr>
            <w:tcW w:w="4989" w:type="dxa"/>
            <w:tcMar>
              <w:top w:w="70" w:type="dxa"/>
              <w:left w:w="70" w:type="dxa"/>
              <w:bottom w:w="70" w:type="dxa"/>
              <w:right w:w="70" w:type="dxa"/>
            </w:tcMar>
            <w:vAlign w:val="center"/>
          </w:tcPr>
          <w:p w14:paraId="7F180661" w14:textId="77777777" w:rsidR="00AC3620" w:rsidRDefault="002F7E9F">
            <w:pPr>
              <w:spacing w:after="0" w:line="240" w:lineRule="auto"/>
              <w:rPr>
                <w:rFonts w:hint="eastAsia"/>
              </w:rPr>
            </w:pPr>
            <w:r>
              <w:rPr>
                <w:sz w:val="22"/>
              </w:rPr>
              <w:t>支持金融机构内部责任部门及管理部门按照流程审核确认报送数据。</w:t>
            </w:r>
          </w:p>
        </w:tc>
        <w:tc>
          <w:tcPr>
            <w:tcW w:w="964" w:type="dxa"/>
            <w:tcMar>
              <w:top w:w="70" w:type="dxa"/>
              <w:left w:w="70" w:type="dxa"/>
              <w:bottom w:w="70" w:type="dxa"/>
              <w:right w:w="70" w:type="dxa"/>
            </w:tcMar>
            <w:vAlign w:val="center"/>
          </w:tcPr>
          <w:p w14:paraId="57B9B737" w14:textId="77777777" w:rsidR="00AC3620" w:rsidRDefault="00AC3620">
            <w:pPr>
              <w:spacing w:after="0" w:line="240" w:lineRule="auto"/>
              <w:rPr>
                <w:rFonts w:hint="eastAsia"/>
              </w:rPr>
            </w:pPr>
          </w:p>
        </w:tc>
      </w:tr>
      <w:tr w:rsidR="00AC3620" w14:paraId="0A7881D2" w14:textId="77777777">
        <w:trPr>
          <w:jc w:val="center"/>
        </w:trPr>
        <w:tc>
          <w:tcPr>
            <w:tcW w:w="567" w:type="dxa"/>
            <w:tcMar>
              <w:top w:w="70" w:type="dxa"/>
              <w:left w:w="70" w:type="dxa"/>
              <w:bottom w:w="70" w:type="dxa"/>
              <w:right w:w="70" w:type="dxa"/>
            </w:tcMar>
            <w:vAlign w:val="center"/>
          </w:tcPr>
          <w:p w14:paraId="1A8FC3ED" w14:textId="77777777" w:rsidR="00AC3620" w:rsidRDefault="002F7E9F">
            <w:pPr>
              <w:spacing w:after="0" w:line="240" w:lineRule="auto"/>
              <w:jc w:val="center"/>
              <w:rPr>
                <w:rFonts w:hint="eastAsia"/>
              </w:rPr>
            </w:pPr>
            <w:r>
              <w:rPr>
                <w:sz w:val="22"/>
              </w:rPr>
              <w:t>5</w:t>
            </w:r>
          </w:p>
        </w:tc>
        <w:tc>
          <w:tcPr>
            <w:tcW w:w="2268" w:type="dxa"/>
            <w:tcMar>
              <w:top w:w="70" w:type="dxa"/>
              <w:left w:w="70" w:type="dxa"/>
              <w:bottom w:w="70" w:type="dxa"/>
              <w:right w:w="70" w:type="dxa"/>
            </w:tcMar>
            <w:vAlign w:val="center"/>
          </w:tcPr>
          <w:p w14:paraId="185C2834" w14:textId="77777777" w:rsidR="00AC3620" w:rsidRDefault="002F7E9F">
            <w:pPr>
              <w:spacing w:after="0" w:line="240" w:lineRule="auto"/>
              <w:rPr>
                <w:rFonts w:hint="eastAsia"/>
              </w:rPr>
            </w:pPr>
            <w:r>
              <w:rPr>
                <w:sz w:val="22"/>
              </w:rPr>
              <w:t>自动计算风险指标</w:t>
            </w:r>
          </w:p>
        </w:tc>
        <w:tc>
          <w:tcPr>
            <w:tcW w:w="4989" w:type="dxa"/>
            <w:tcMar>
              <w:top w:w="70" w:type="dxa"/>
              <w:left w:w="70" w:type="dxa"/>
              <w:bottom w:w="70" w:type="dxa"/>
              <w:right w:w="70" w:type="dxa"/>
            </w:tcMar>
            <w:vAlign w:val="center"/>
          </w:tcPr>
          <w:p w14:paraId="227F02D9" w14:textId="77777777" w:rsidR="00AC3620" w:rsidRDefault="002F7E9F">
            <w:pPr>
              <w:spacing w:after="0" w:line="240" w:lineRule="auto"/>
              <w:rPr>
                <w:rFonts w:hint="eastAsia"/>
              </w:rPr>
            </w:pPr>
            <w:r>
              <w:rPr>
                <w:sz w:val="22"/>
              </w:rPr>
              <w:t>系统依据生效指标口径、计算规则和报送数据自动计算风险并表指标并保留计算结果。</w:t>
            </w:r>
          </w:p>
        </w:tc>
        <w:tc>
          <w:tcPr>
            <w:tcW w:w="964" w:type="dxa"/>
            <w:tcMar>
              <w:top w:w="70" w:type="dxa"/>
              <w:left w:w="70" w:type="dxa"/>
              <w:bottom w:w="70" w:type="dxa"/>
              <w:right w:w="70" w:type="dxa"/>
            </w:tcMar>
            <w:vAlign w:val="center"/>
          </w:tcPr>
          <w:p w14:paraId="7D9CFBE5" w14:textId="77777777" w:rsidR="00AC3620" w:rsidRDefault="00AC3620">
            <w:pPr>
              <w:spacing w:after="0" w:line="240" w:lineRule="auto"/>
              <w:rPr>
                <w:rFonts w:hint="eastAsia"/>
              </w:rPr>
            </w:pPr>
          </w:p>
        </w:tc>
      </w:tr>
      <w:tr w:rsidR="00AC3620" w14:paraId="63B68456" w14:textId="77777777">
        <w:trPr>
          <w:jc w:val="center"/>
        </w:trPr>
        <w:tc>
          <w:tcPr>
            <w:tcW w:w="567" w:type="dxa"/>
            <w:tcMar>
              <w:top w:w="70" w:type="dxa"/>
              <w:left w:w="70" w:type="dxa"/>
              <w:bottom w:w="70" w:type="dxa"/>
              <w:right w:w="70" w:type="dxa"/>
            </w:tcMar>
            <w:vAlign w:val="center"/>
          </w:tcPr>
          <w:p w14:paraId="4C19120E" w14:textId="77777777" w:rsidR="00AC3620" w:rsidRDefault="002F7E9F">
            <w:pPr>
              <w:spacing w:after="0" w:line="240" w:lineRule="auto"/>
              <w:jc w:val="center"/>
              <w:rPr>
                <w:rFonts w:hint="eastAsia"/>
              </w:rPr>
            </w:pPr>
            <w:r>
              <w:rPr>
                <w:sz w:val="22"/>
              </w:rPr>
              <w:t>6</w:t>
            </w:r>
          </w:p>
        </w:tc>
        <w:tc>
          <w:tcPr>
            <w:tcW w:w="2268" w:type="dxa"/>
            <w:tcMar>
              <w:top w:w="70" w:type="dxa"/>
              <w:left w:w="70" w:type="dxa"/>
              <w:bottom w:w="70" w:type="dxa"/>
              <w:right w:w="70" w:type="dxa"/>
            </w:tcMar>
            <w:vAlign w:val="center"/>
          </w:tcPr>
          <w:p w14:paraId="78D688D6" w14:textId="77777777" w:rsidR="00AC3620" w:rsidRDefault="002F7E9F">
            <w:pPr>
              <w:spacing w:after="0" w:line="240" w:lineRule="auto"/>
              <w:rPr>
                <w:rFonts w:hint="eastAsia"/>
              </w:rPr>
            </w:pPr>
            <w:r>
              <w:rPr>
                <w:sz w:val="22"/>
              </w:rPr>
              <w:t>按监测频率开展指标监测</w:t>
            </w:r>
          </w:p>
        </w:tc>
        <w:tc>
          <w:tcPr>
            <w:tcW w:w="4989" w:type="dxa"/>
            <w:tcMar>
              <w:top w:w="70" w:type="dxa"/>
              <w:left w:w="70" w:type="dxa"/>
              <w:bottom w:w="70" w:type="dxa"/>
              <w:right w:w="70" w:type="dxa"/>
            </w:tcMar>
            <w:vAlign w:val="center"/>
          </w:tcPr>
          <w:p w14:paraId="594C6D35" w14:textId="77777777" w:rsidR="00AC3620" w:rsidRDefault="002F7E9F">
            <w:pPr>
              <w:spacing w:after="0" w:line="240" w:lineRule="auto"/>
              <w:rPr>
                <w:rFonts w:hint="eastAsia"/>
              </w:rPr>
            </w:pPr>
            <w:r>
              <w:rPr>
                <w:sz w:val="22"/>
              </w:rPr>
              <w:t>系统按照已配置监测频率执行指标计算和状态监测，形成期次化监测结果。</w:t>
            </w:r>
          </w:p>
        </w:tc>
        <w:tc>
          <w:tcPr>
            <w:tcW w:w="964" w:type="dxa"/>
            <w:tcMar>
              <w:top w:w="70" w:type="dxa"/>
              <w:left w:w="70" w:type="dxa"/>
              <w:bottom w:w="70" w:type="dxa"/>
              <w:right w:w="70" w:type="dxa"/>
            </w:tcMar>
            <w:vAlign w:val="center"/>
          </w:tcPr>
          <w:p w14:paraId="640660A5" w14:textId="77777777" w:rsidR="00AC3620" w:rsidRDefault="00AC3620">
            <w:pPr>
              <w:spacing w:after="0" w:line="240" w:lineRule="auto"/>
              <w:rPr>
                <w:rFonts w:hint="eastAsia"/>
              </w:rPr>
            </w:pPr>
          </w:p>
        </w:tc>
      </w:tr>
      <w:tr w:rsidR="00AC3620" w14:paraId="01109B6B" w14:textId="77777777">
        <w:trPr>
          <w:jc w:val="center"/>
        </w:trPr>
        <w:tc>
          <w:tcPr>
            <w:tcW w:w="567" w:type="dxa"/>
            <w:tcMar>
              <w:top w:w="70" w:type="dxa"/>
              <w:left w:w="70" w:type="dxa"/>
              <w:bottom w:w="70" w:type="dxa"/>
              <w:right w:w="70" w:type="dxa"/>
            </w:tcMar>
            <w:vAlign w:val="center"/>
          </w:tcPr>
          <w:p w14:paraId="6BFFD4BF" w14:textId="77777777" w:rsidR="00AC3620" w:rsidRDefault="002F7E9F">
            <w:pPr>
              <w:spacing w:after="0" w:line="240" w:lineRule="auto"/>
              <w:jc w:val="center"/>
              <w:rPr>
                <w:rFonts w:hint="eastAsia"/>
              </w:rPr>
            </w:pPr>
            <w:r>
              <w:rPr>
                <w:sz w:val="22"/>
              </w:rPr>
              <w:t>7</w:t>
            </w:r>
          </w:p>
        </w:tc>
        <w:tc>
          <w:tcPr>
            <w:tcW w:w="2268" w:type="dxa"/>
            <w:tcMar>
              <w:top w:w="70" w:type="dxa"/>
              <w:left w:w="70" w:type="dxa"/>
              <w:bottom w:w="70" w:type="dxa"/>
              <w:right w:w="70" w:type="dxa"/>
            </w:tcMar>
            <w:vAlign w:val="center"/>
          </w:tcPr>
          <w:p w14:paraId="509186BE" w14:textId="77777777" w:rsidR="00AC3620" w:rsidRDefault="002F7E9F">
            <w:pPr>
              <w:spacing w:after="0" w:line="240" w:lineRule="auto"/>
              <w:rPr>
                <w:rFonts w:hint="eastAsia"/>
              </w:rPr>
            </w:pPr>
            <w:r>
              <w:rPr>
                <w:sz w:val="22"/>
              </w:rPr>
              <w:t>根据阈值判断指标状态</w:t>
            </w:r>
          </w:p>
        </w:tc>
        <w:tc>
          <w:tcPr>
            <w:tcW w:w="4989" w:type="dxa"/>
            <w:tcMar>
              <w:top w:w="70" w:type="dxa"/>
              <w:left w:w="70" w:type="dxa"/>
              <w:bottom w:w="70" w:type="dxa"/>
              <w:right w:w="70" w:type="dxa"/>
            </w:tcMar>
            <w:vAlign w:val="center"/>
          </w:tcPr>
          <w:p w14:paraId="79EAFB77" w14:textId="77777777" w:rsidR="00AC3620" w:rsidRDefault="002F7E9F">
            <w:pPr>
              <w:spacing w:after="0" w:line="240" w:lineRule="auto"/>
              <w:rPr>
                <w:rFonts w:hint="eastAsia"/>
              </w:rPr>
            </w:pPr>
            <w:r>
              <w:rPr>
                <w:sz w:val="22"/>
              </w:rPr>
              <w:t>系统将指标值与生效红黄灯阈值比较，判断红、黄、绿灯状态并留存阈值版本。</w:t>
            </w:r>
          </w:p>
        </w:tc>
        <w:tc>
          <w:tcPr>
            <w:tcW w:w="964" w:type="dxa"/>
            <w:tcMar>
              <w:top w:w="70" w:type="dxa"/>
              <w:left w:w="70" w:type="dxa"/>
              <w:bottom w:w="70" w:type="dxa"/>
              <w:right w:w="70" w:type="dxa"/>
            </w:tcMar>
            <w:vAlign w:val="center"/>
          </w:tcPr>
          <w:p w14:paraId="46BDF945" w14:textId="77777777" w:rsidR="00AC3620" w:rsidRDefault="00AC3620">
            <w:pPr>
              <w:spacing w:after="0" w:line="240" w:lineRule="auto"/>
              <w:rPr>
                <w:rFonts w:hint="eastAsia"/>
              </w:rPr>
            </w:pPr>
          </w:p>
        </w:tc>
      </w:tr>
      <w:tr w:rsidR="00AC3620" w14:paraId="6C0452CE" w14:textId="77777777">
        <w:trPr>
          <w:jc w:val="center"/>
        </w:trPr>
        <w:tc>
          <w:tcPr>
            <w:tcW w:w="567" w:type="dxa"/>
            <w:tcMar>
              <w:top w:w="70" w:type="dxa"/>
              <w:left w:w="70" w:type="dxa"/>
              <w:bottom w:w="70" w:type="dxa"/>
              <w:right w:w="70" w:type="dxa"/>
            </w:tcMar>
            <w:vAlign w:val="center"/>
          </w:tcPr>
          <w:p w14:paraId="7527190E" w14:textId="77777777" w:rsidR="00AC3620" w:rsidRDefault="002F7E9F">
            <w:pPr>
              <w:spacing w:after="0" w:line="240" w:lineRule="auto"/>
              <w:jc w:val="center"/>
              <w:rPr>
                <w:rFonts w:hint="eastAsia"/>
              </w:rPr>
            </w:pPr>
            <w:r>
              <w:rPr>
                <w:sz w:val="22"/>
              </w:rPr>
              <w:t>8</w:t>
            </w:r>
          </w:p>
        </w:tc>
        <w:tc>
          <w:tcPr>
            <w:tcW w:w="2268" w:type="dxa"/>
            <w:tcMar>
              <w:top w:w="70" w:type="dxa"/>
              <w:left w:w="70" w:type="dxa"/>
              <w:bottom w:w="70" w:type="dxa"/>
              <w:right w:w="70" w:type="dxa"/>
            </w:tcMar>
            <w:vAlign w:val="center"/>
          </w:tcPr>
          <w:p w14:paraId="77F92F56" w14:textId="77777777" w:rsidR="00AC3620" w:rsidRDefault="002F7E9F">
            <w:pPr>
              <w:spacing w:after="0" w:line="240" w:lineRule="auto"/>
              <w:rPr>
                <w:rFonts w:hint="eastAsia"/>
              </w:rPr>
            </w:pPr>
            <w:r>
              <w:rPr>
                <w:sz w:val="22"/>
              </w:rPr>
              <w:t>生成红灯或黄灯预警</w:t>
            </w:r>
          </w:p>
        </w:tc>
        <w:tc>
          <w:tcPr>
            <w:tcW w:w="4989" w:type="dxa"/>
            <w:tcMar>
              <w:top w:w="70" w:type="dxa"/>
              <w:left w:w="70" w:type="dxa"/>
              <w:bottom w:w="70" w:type="dxa"/>
              <w:right w:w="70" w:type="dxa"/>
            </w:tcMar>
            <w:vAlign w:val="center"/>
          </w:tcPr>
          <w:p w14:paraId="2D99E85C" w14:textId="77777777" w:rsidR="00AC3620" w:rsidRDefault="002F7E9F">
            <w:pPr>
              <w:spacing w:after="0" w:line="240" w:lineRule="auto"/>
              <w:rPr>
                <w:rFonts w:hint="eastAsia"/>
              </w:rPr>
            </w:pPr>
            <w:r>
              <w:rPr>
                <w:sz w:val="22"/>
              </w:rPr>
              <w:t>指标突破相应阈值后，系统自动生成红灯或黄灯预警事项并关联指标、机构和期次。</w:t>
            </w:r>
          </w:p>
        </w:tc>
        <w:tc>
          <w:tcPr>
            <w:tcW w:w="964" w:type="dxa"/>
            <w:tcMar>
              <w:top w:w="70" w:type="dxa"/>
              <w:left w:w="70" w:type="dxa"/>
              <w:bottom w:w="70" w:type="dxa"/>
              <w:right w:w="70" w:type="dxa"/>
            </w:tcMar>
            <w:vAlign w:val="center"/>
          </w:tcPr>
          <w:p w14:paraId="0473DD7A" w14:textId="77777777" w:rsidR="00AC3620" w:rsidRDefault="00AC3620">
            <w:pPr>
              <w:spacing w:after="0" w:line="240" w:lineRule="auto"/>
              <w:rPr>
                <w:rFonts w:hint="eastAsia"/>
              </w:rPr>
            </w:pPr>
          </w:p>
        </w:tc>
      </w:tr>
      <w:tr w:rsidR="00AC3620" w14:paraId="62C30F76" w14:textId="77777777">
        <w:trPr>
          <w:jc w:val="center"/>
        </w:trPr>
        <w:tc>
          <w:tcPr>
            <w:tcW w:w="567" w:type="dxa"/>
            <w:tcMar>
              <w:top w:w="70" w:type="dxa"/>
              <w:left w:w="70" w:type="dxa"/>
              <w:bottom w:w="70" w:type="dxa"/>
              <w:right w:w="70" w:type="dxa"/>
            </w:tcMar>
            <w:vAlign w:val="center"/>
          </w:tcPr>
          <w:p w14:paraId="7CE99F98" w14:textId="77777777" w:rsidR="00AC3620" w:rsidRDefault="002F7E9F">
            <w:pPr>
              <w:spacing w:after="0" w:line="240" w:lineRule="auto"/>
              <w:jc w:val="center"/>
              <w:rPr>
                <w:rFonts w:hint="eastAsia"/>
              </w:rPr>
            </w:pPr>
            <w:r>
              <w:rPr>
                <w:sz w:val="22"/>
              </w:rPr>
              <w:t>9</w:t>
            </w:r>
          </w:p>
        </w:tc>
        <w:tc>
          <w:tcPr>
            <w:tcW w:w="2268" w:type="dxa"/>
            <w:tcMar>
              <w:top w:w="70" w:type="dxa"/>
              <w:left w:w="70" w:type="dxa"/>
              <w:bottom w:w="70" w:type="dxa"/>
              <w:right w:w="70" w:type="dxa"/>
            </w:tcMar>
            <w:vAlign w:val="center"/>
          </w:tcPr>
          <w:p w14:paraId="299C86AD" w14:textId="77777777" w:rsidR="00AC3620" w:rsidRDefault="002F7E9F">
            <w:pPr>
              <w:spacing w:after="0" w:line="240" w:lineRule="auto"/>
              <w:rPr>
                <w:rFonts w:hint="eastAsia"/>
              </w:rPr>
            </w:pPr>
            <w:r>
              <w:rPr>
                <w:sz w:val="22"/>
              </w:rPr>
              <w:t>下发预警提示函</w:t>
            </w:r>
          </w:p>
        </w:tc>
        <w:tc>
          <w:tcPr>
            <w:tcW w:w="4989" w:type="dxa"/>
            <w:tcMar>
              <w:top w:w="70" w:type="dxa"/>
              <w:left w:w="70" w:type="dxa"/>
              <w:bottom w:w="70" w:type="dxa"/>
              <w:right w:w="70" w:type="dxa"/>
            </w:tcMar>
            <w:vAlign w:val="center"/>
          </w:tcPr>
          <w:p w14:paraId="74E76972" w14:textId="77777777" w:rsidR="00AC3620" w:rsidRDefault="002F7E9F">
            <w:pPr>
              <w:spacing w:after="0" w:line="240" w:lineRule="auto"/>
              <w:rPr>
                <w:rFonts w:hint="eastAsia"/>
              </w:rPr>
            </w:pPr>
            <w:r>
              <w:rPr>
                <w:sz w:val="22"/>
              </w:rPr>
              <w:t>支持管理部门向相关金融机构下发预警提示函，明确预警事项、反馈要求和处理时限。</w:t>
            </w:r>
          </w:p>
        </w:tc>
        <w:tc>
          <w:tcPr>
            <w:tcW w:w="964" w:type="dxa"/>
            <w:tcMar>
              <w:top w:w="70" w:type="dxa"/>
              <w:left w:w="70" w:type="dxa"/>
              <w:bottom w:w="70" w:type="dxa"/>
              <w:right w:w="70" w:type="dxa"/>
            </w:tcMar>
            <w:vAlign w:val="center"/>
          </w:tcPr>
          <w:p w14:paraId="6CC52901" w14:textId="77777777" w:rsidR="00AC3620" w:rsidRDefault="00AC3620">
            <w:pPr>
              <w:spacing w:after="0" w:line="240" w:lineRule="auto"/>
              <w:rPr>
                <w:rFonts w:hint="eastAsia"/>
              </w:rPr>
            </w:pPr>
          </w:p>
        </w:tc>
      </w:tr>
      <w:tr w:rsidR="00AC3620" w14:paraId="4DED6887" w14:textId="77777777">
        <w:trPr>
          <w:jc w:val="center"/>
        </w:trPr>
        <w:tc>
          <w:tcPr>
            <w:tcW w:w="567" w:type="dxa"/>
            <w:tcMar>
              <w:top w:w="70" w:type="dxa"/>
              <w:left w:w="70" w:type="dxa"/>
              <w:bottom w:w="70" w:type="dxa"/>
              <w:right w:w="70" w:type="dxa"/>
            </w:tcMar>
            <w:vAlign w:val="center"/>
          </w:tcPr>
          <w:p w14:paraId="703504B2" w14:textId="77777777" w:rsidR="00AC3620" w:rsidRDefault="002F7E9F">
            <w:pPr>
              <w:spacing w:after="0" w:line="240" w:lineRule="auto"/>
              <w:jc w:val="center"/>
              <w:rPr>
                <w:rFonts w:hint="eastAsia"/>
              </w:rPr>
            </w:pPr>
            <w:r>
              <w:rPr>
                <w:sz w:val="22"/>
              </w:rPr>
              <w:t>10</w:t>
            </w:r>
          </w:p>
        </w:tc>
        <w:tc>
          <w:tcPr>
            <w:tcW w:w="2268" w:type="dxa"/>
            <w:tcMar>
              <w:top w:w="70" w:type="dxa"/>
              <w:left w:w="70" w:type="dxa"/>
              <w:bottom w:w="70" w:type="dxa"/>
              <w:right w:w="70" w:type="dxa"/>
            </w:tcMar>
            <w:vAlign w:val="center"/>
          </w:tcPr>
          <w:p w14:paraId="3D0210E8" w14:textId="77777777" w:rsidR="00AC3620" w:rsidRDefault="002F7E9F">
            <w:pPr>
              <w:spacing w:after="0" w:line="240" w:lineRule="auto"/>
              <w:rPr>
                <w:rFonts w:hint="eastAsia"/>
              </w:rPr>
            </w:pPr>
            <w:r>
              <w:rPr>
                <w:sz w:val="22"/>
              </w:rPr>
              <w:t>查看预警信息</w:t>
            </w:r>
          </w:p>
        </w:tc>
        <w:tc>
          <w:tcPr>
            <w:tcW w:w="4989" w:type="dxa"/>
            <w:tcMar>
              <w:top w:w="70" w:type="dxa"/>
              <w:left w:w="70" w:type="dxa"/>
              <w:bottom w:w="70" w:type="dxa"/>
              <w:right w:w="70" w:type="dxa"/>
            </w:tcMar>
            <w:vAlign w:val="center"/>
          </w:tcPr>
          <w:p w14:paraId="134F7205" w14:textId="77777777" w:rsidR="00AC3620" w:rsidRDefault="002F7E9F">
            <w:pPr>
              <w:spacing w:after="0" w:line="240" w:lineRule="auto"/>
              <w:rPr>
                <w:rFonts w:hint="eastAsia"/>
              </w:rPr>
            </w:pPr>
            <w:r>
              <w:rPr>
                <w:sz w:val="22"/>
              </w:rPr>
              <w:t>支持各主体按照权限查看预警等级、指标状态、责任机构及处置状态；金融机构仅查看本机构事项。</w:t>
            </w:r>
          </w:p>
        </w:tc>
        <w:tc>
          <w:tcPr>
            <w:tcW w:w="964" w:type="dxa"/>
            <w:tcMar>
              <w:top w:w="70" w:type="dxa"/>
              <w:left w:w="70" w:type="dxa"/>
              <w:bottom w:w="70" w:type="dxa"/>
              <w:right w:w="70" w:type="dxa"/>
            </w:tcMar>
            <w:vAlign w:val="center"/>
          </w:tcPr>
          <w:p w14:paraId="69D5E635" w14:textId="77777777" w:rsidR="00AC3620" w:rsidRDefault="00AC3620">
            <w:pPr>
              <w:spacing w:after="0" w:line="240" w:lineRule="auto"/>
              <w:rPr>
                <w:rFonts w:hint="eastAsia"/>
              </w:rPr>
            </w:pPr>
          </w:p>
        </w:tc>
      </w:tr>
      <w:tr w:rsidR="00AC3620" w14:paraId="3824A6C4" w14:textId="77777777">
        <w:trPr>
          <w:jc w:val="center"/>
        </w:trPr>
        <w:tc>
          <w:tcPr>
            <w:tcW w:w="567" w:type="dxa"/>
            <w:tcMar>
              <w:top w:w="70" w:type="dxa"/>
              <w:left w:w="70" w:type="dxa"/>
              <w:bottom w:w="70" w:type="dxa"/>
              <w:right w:w="70" w:type="dxa"/>
            </w:tcMar>
            <w:vAlign w:val="center"/>
          </w:tcPr>
          <w:p w14:paraId="27CFE4C0" w14:textId="77777777" w:rsidR="00AC3620" w:rsidRDefault="002F7E9F">
            <w:pPr>
              <w:spacing w:after="0" w:line="240" w:lineRule="auto"/>
              <w:jc w:val="center"/>
              <w:rPr>
                <w:rFonts w:hint="eastAsia"/>
              </w:rPr>
            </w:pPr>
            <w:r>
              <w:rPr>
                <w:sz w:val="22"/>
              </w:rPr>
              <w:t>11</w:t>
            </w:r>
          </w:p>
        </w:tc>
        <w:tc>
          <w:tcPr>
            <w:tcW w:w="2268" w:type="dxa"/>
            <w:tcMar>
              <w:top w:w="70" w:type="dxa"/>
              <w:left w:w="70" w:type="dxa"/>
              <w:bottom w:w="70" w:type="dxa"/>
              <w:right w:w="70" w:type="dxa"/>
            </w:tcMar>
            <w:vAlign w:val="center"/>
          </w:tcPr>
          <w:p w14:paraId="6D876E31" w14:textId="77777777" w:rsidR="00AC3620" w:rsidRDefault="002F7E9F">
            <w:pPr>
              <w:spacing w:after="0" w:line="240" w:lineRule="auto"/>
              <w:rPr>
                <w:rFonts w:hint="eastAsia"/>
              </w:rPr>
            </w:pPr>
            <w:r>
              <w:rPr>
                <w:sz w:val="22"/>
              </w:rPr>
              <w:t>填写预警原因</w:t>
            </w:r>
          </w:p>
        </w:tc>
        <w:tc>
          <w:tcPr>
            <w:tcW w:w="4989" w:type="dxa"/>
            <w:tcMar>
              <w:top w:w="70" w:type="dxa"/>
              <w:left w:w="70" w:type="dxa"/>
              <w:bottom w:w="70" w:type="dxa"/>
              <w:right w:w="70" w:type="dxa"/>
            </w:tcMar>
            <w:vAlign w:val="center"/>
          </w:tcPr>
          <w:p w14:paraId="7F9B42D6" w14:textId="77777777" w:rsidR="00AC3620" w:rsidRDefault="002F7E9F">
            <w:pPr>
              <w:spacing w:after="0" w:line="240" w:lineRule="auto"/>
              <w:rPr>
                <w:rFonts w:hint="eastAsia"/>
              </w:rPr>
            </w:pPr>
            <w:r>
              <w:rPr>
                <w:sz w:val="22"/>
              </w:rPr>
              <w:t>支持金融机构主要责任部门填写指标突破原因、影响情况和初步判断。</w:t>
            </w:r>
          </w:p>
        </w:tc>
        <w:tc>
          <w:tcPr>
            <w:tcW w:w="964" w:type="dxa"/>
            <w:tcMar>
              <w:top w:w="70" w:type="dxa"/>
              <w:left w:w="70" w:type="dxa"/>
              <w:bottom w:w="70" w:type="dxa"/>
              <w:right w:w="70" w:type="dxa"/>
            </w:tcMar>
            <w:vAlign w:val="center"/>
          </w:tcPr>
          <w:p w14:paraId="02600175" w14:textId="77777777" w:rsidR="00AC3620" w:rsidRDefault="00AC3620">
            <w:pPr>
              <w:spacing w:after="0" w:line="240" w:lineRule="auto"/>
              <w:rPr>
                <w:rFonts w:hint="eastAsia"/>
              </w:rPr>
            </w:pPr>
          </w:p>
        </w:tc>
      </w:tr>
      <w:tr w:rsidR="00AC3620" w14:paraId="6B342E68" w14:textId="77777777">
        <w:trPr>
          <w:jc w:val="center"/>
        </w:trPr>
        <w:tc>
          <w:tcPr>
            <w:tcW w:w="567" w:type="dxa"/>
            <w:tcMar>
              <w:top w:w="70" w:type="dxa"/>
              <w:left w:w="70" w:type="dxa"/>
              <w:bottom w:w="70" w:type="dxa"/>
              <w:right w:w="70" w:type="dxa"/>
            </w:tcMar>
            <w:vAlign w:val="center"/>
          </w:tcPr>
          <w:p w14:paraId="711E8F0F" w14:textId="77777777" w:rsidR="00AC3620" w:rsidRDefault="002F7E9F">
            <w:pPr>
              <w:spacing w:after="0" w:line="240" w:lineRule="auto"/>
              <w:jc w:val="center"/>
              <w:rPr>
                <w:rFonts w:hint="eastAsia"/>
              </w:rPr>
            </w:pPr>
            <w:r>
              <w:rPr>
                <w:sz w:val="22"/>
              </w:rPr>
              <w:t>12</w:t>
            </w:r>
          </w:p>
        </w:tc>
        <w:tc>
          <w:tcPr>
            <w:tcW w:w="2268" w:type="dxa"/>
            <w:tcMar>
              <w:top w:w="70" w:type="dxa"/>
              <w:left w:w="70" w:type="dxa"/>
              <w:bottom w:w="70" w:type="dxa"/>
              <w:right w:w="70" w:type="dxa"/>
            </w:tcMar>
            <w:vAlign w:val="center"/>
          </w:tcPr>
          <w:p w14:paraId="3C632BD5" w14:textId="77777777" w:rsidR="00AC3620" w:rsidRDefault="002F7E9F">
            <w:pPr>
              <w:spacing w:after="0" w:line="240" w:lineRule="auto"/>
              <w:rPr>
                <w:rFonts w:hint="eastAsia"/>
              </w:rPr>
            </w:pPr>
            <w:r>
              <w:rPr>
                <w:sz w:val="22"/>
              </w:rPr>
              <w:t>提交预警答复</w:t>
            </w:r>
          </w:p>
        </w:tc>
        <w:tc>
          <w:tcPr>
            <w:tcW w:w="4989" w:type="dxa"/>
            <w:tcMar>
              <w:top w:w="70" w:type="dxa"/>
              <w:left w:w="70" w:type="dxa"/>
              <w:bottom w:w="70" w:type="dxa"/>
              <w:right w:w="70" w:type="dxa"/>
            </w:tcMar>
            <w:vAlign w:val="center"/>
          </w:tcPr>
          <w:p w14:paraId="43956E1C" w14:textId="77777777" w:rsidR="00AC3620" w:rsidRDefault="002F7E9F">
            <w:pPr>
              <w:spacing w:after="0" w:line="240" w:lineRule="auto"/>
              <w:rPr>
                <w:rFonts w:hint="eastAsia"/>
              </w:rPr>
            </w:pPr>
            <w:r>
              <w:rPr>
                <w:sz w:val="22"/>
              </w:rPr>
              <w:t>支持金融机构提交预警答复及处理意见，并记录提交时间和版本。</w:t>
            </w:r>
          </w:p>
        </w:tc>
        <w:tc>
          <w:tcPr>
            <w:tcW w:w="964" w:type="dxa"/>
            <w:tcMar>
              <w:top w:w="70" w:type="dxa"/>
              <w:left w:w="70" w:type="dxa"/>
              <w:bottom w:w="70" w:type="dxa"/>
              <w:right w:w="70" w:type="dxa"/>
            </w:tcMar>
            <w:vAlign w:val="center"/>
          </w:tcPr>
          <w:p w14:paraId="56ADF8F2" w14:textId="77777777" w:rsidR="00AC3620" w:rsidRDefault="00AC3620">
            <w:pPr>
              <w:spacing w:after="0" w:line="240" w:lineRule="auto"/>
              <w:rPr>
                <w:rFonts w:hint="eastAsia"/>
              </w:rPr>
            </w:pPr>
          </w:p>
        </w:tc>
      </w:tr>
      <w:tr w:rsidR="00AC3620" w14:paraId="4733D7D9" w14:textId="77777777">
        <w:trPr>
          <w:jc w:val="center"/>
        </w:trPr>
        <w:tc>
          <w:tcPr>
            <w:tcW w:w="567" w:type="dxa"/>
            <w:tcMar>
              <w:top w:w="70" w:type="dxa"/>
              <w:left w:w="70" w:type="dxa"/>
              <w:bottom w:w="70" w:type="dxa"/>
              <w:right w:w="70" w:type="dxa"/>
            </w:tcMar>
            <w:vAlign w:val="center"/>
          </w:tcPr>
          <w:p w14:paraId="4BE54B75" w14:textId="77777777" w:rsidR="00AC3620" w:rsidRDefault="002F7E9F">
            <w:pPr>
              <w:spacing w:after="0" w:line="240" w:lineRule="auto"/>
              <w:jc w:val="center"/>
              <w:rPr>
                <w:rFonts w:hint="eastAsia"/>
              </w:rPr>
            </w:pPr>
            <w:r>
              <w:rPr>
                <w:sz w:val="22"/>
              </w:rPr>
              <w:t>13</w:t>
            </w:r>
          </w:p>
        </w:tc>
        <w:tc>
          <w:tcPr>
            <w:tcW w:w="2268" w:type="dxa"/>
            <w:tcMar>
              <w:top w:w="70" w:type="dxa"/>
              <w:left w:w="70" w:type="dxa"/>
              <w:bottom w:w="70" w:type="dxa"/>
              <w:right w:w="70" w:type="dxa"/>
            </w:tcMar>
            <w:vAlign w:val="center"/>
          </w:tcPr>
          <w:p w14:paraId="368CB520" w14:textId="77777777" w:rsidR="00AC3620" w:rsidRDefault="002F7E9F">
            <w:pPr>
              <w:spacing w:after="0" w:line="240" w:lineRule="auto"/>
              <w:rPr>
                <w:rFonts w:hint="eastAsia"/>
              </w:rPr>
            </w:pPr>
            <w:r>
              <w:rPr>
                <w:sz w:val="22"/>
              </w:rPr>
              <w:t>上传说明材料</w:t>
            </w:r>
          </w:p>
        </w:tc>
        <w:tc>
          <w:tcPr>
            <w:tcW w:w="4989" w:type="dxa"/>
            <w:tcMar>
              <w:top w:w="70" w:type="dxa"/>
              <w:left w:w="70" w:type="dxa"/>
              <w:bottom w:w="70" w:type="dxa"/>
              <w:right w:w="70" w:type="dxa"/>
            </w:tcMar>
            <w:vAlign w:val="center"/>
          </w:tcPr>
          <w:p w14:paraId="4F0D5C7F" w14:textId="77777777" w:rsidR="00AC3620" w:rsidRDefault="002F7E9F">
            <w:pPr>
              <w:spacing w:after="0" w:line="240" w:lineRule="auto"/>
              <w:rPr>
                <w:rFonts w:hint="eastAsia"/>
              </w:rPr>
            </w:pPr>
            <w:r>
              <w:rPr>
                <w:sz w:val="22"/>
              </w:rPr>
              <w:t>支持金融机构上传与预警原因、影响分析和处置相关的证明材料。</w:t>
            </w:r>
          </w:p>
        </w:tc>
        <w:tc>
          <w:tcPr>
            <w:tcW w:w="964" w:type="dxa"/>
            <w:tcMar>
              <w:top w:w="70" w:type="dxa"/>
              <w:left w:w="70" w:type="dxa"/>
              <w:bottom w:w="70" w:type="dxa"/>
              <w:right w:w="70" w:type="dxa"/>
            </w:tcMar>
            <w:vAlign w:val="center"/>
          </w:tcPr>
          <w:p w14:paraId="4EA2661A" w14:textId="77777777" w:rsidR="00AC3620" w:rsidRDefault="00AC3620">
            <w:pPr>
              <w:spacing w:after="0" w:line="240" w:lineRule="auto"/>
              <w:rPr>
                <w:rFonts w:hint="eastAsia"/>
              </w:rPr>
            </w:pPr>
          </w:p>
        </w:tc>
      </w:tr>
      <w:tr w:rsidR="00AC3620" w14:paraId="44037765" w14:textId="77777777">
        <w:trPr>
          <w:jc w:val="center"/>
        </w:trPr>
        <w:tc>
          <w:tcPr>
            <w:tcW w:w="567" w:type="dxa"/>
            <w:tcMar>
              <w:top w:w="70" w:type="dxa"/>
              <w:left w:w="70" w:type="dxa"/>
              <w:bottom w:w="70" w:type="dxa"/>
              <w:right w:w="70" w:type="dxa"/>
            </w:tcMar>
            <w:vAlign w:val="center"/>
          </w:tcPr>
          <w:p w14:paraId="2AEC88F5" w14:textId="77777777" w:rsidR="00AC3620" w:rsidRDefault="002F7E9F">
            <w:pPr>
              <w:spacing w:after="0" w:line="240" w:lineRule="auto"/>
              <w:jc w:val="center"/>
              <w:rPr>
                <w:rFonts w:hint="eastAsia"/>
              </w:rPr>
            </w:pPr>
            <w:r>
              <w:rPr>
                <w:sz w:val="22"/>
              </w:rPr>
              <w:t>14</w:t>
            </w:r>
          </w:p>
        </w:tc>
        <w:tc>
          <w:tcPr>
            <w:tcW w:w="2268" w:type="dxa"/>
            <w:tcMar>
              <w:top w:w="70" w:type="dxa"/>
              <w:left w:w="70" w:type="dxa"/>
              <w:bottom w:w="70" w:type="dxa"/>
              <w:right w:w="70" w:type="dxa"/>
            </w:tcMar>
            <w:vAlign w:val="center"/>
          </w:tcPr>
          <w:p w14:paraId="4F4EF2C6" w14:textId="77777777" w:rsidR="00AC3620" w:rsidRDefault="002F7E9F">
            <w:pPr>
              <w:spacing w:after="0" w:line="240" w:lineRule="auto"/>
              <w:rPr>
                <w:rFonts w:hint="eastAsia"/>
              </w:rPr>
            </w:pPr>
            <w:r>
              <w:rPr>
                <w:sz w:val="22"/>
              </w:rPr>
              <w:t>制定应对处置方案</w:t>
            </w:r>
          </w:p>
        </w:tc>
        <w:tc>
          <w:tcPr>
            <w:tcW w:w="4989" w:type="dxa"/>
            <w:tcMar>
              <w:top w:w="70" w:type="dxa"/>
              <w:left w:w="70" w:type="dxa"/>
              <w:bottom w:w="70" w:type="dxa"/>
              <w:right w:w="70" w:type="dxa"/>
            </w:tcMar>
            <w:vAlign w:val="center"/>
          </w:tcPr>
          <w:p w14:paraId="22C4729E" w14:textId="77777777" w:rsidR="00AC3620" w:rsidRDefault="002F7E9F">
            <w:pPr>
              <w:spacing w:after="0" w:line="240" w:lineRule="auto"/>
              <w:rPr>
                <w:rFonts w:hint="eastAsia"/>
              </w:rPr>
            </w:pPr>
            <w:r>
              <w:rPr>
                <w:sz w:val="22"/>
              </w:rPr>
              <w:t>支持金融机构针对预警事项制定应对处置方案，明确措施、责任和计划时限。</w:t>
            </w:r>
          </w:p>
        </w:tc>
        <w:tc>
          <w:tcPr>
            <w:tcW w:w="964" w:type="dxa"/>
            <w:tcMar>
              <w:top w:w="70" w:type="dxa"/>
              <w:left w:w="70" w:type="dxa"/>
              <w:bottom w:w="70" w:type="dxa"/>
              <w:right w:w="70" w:type="dxa"/>
            </w:tcMar>
            <w:vAlign w:val="center"/>
          </w:tcPr>
          <w:p w14:paraId="656DE552" w14:textId="77777777" w:rsidR="00AC3620" w:rsidRDefault="00AC3620">
            <w:pPr>
              <w:spacing w:after="0" w:line="240" w:lineRule="auto"/>
              <w:rPr>
                <w:rFonts w:hint="eastAsia"/>
              </w:rPr>
            </w:pPr>
          </w:p>
        </w:tc>
      </w:tr>
      <w:tr w:rsidR="00AC3620" w14:paraId="665ECEA4" w14:textId="77777777">
        <w:trPr>
          <w:jc w:val="center"/>
        </w:trPr>
        <w:tc>
          <w:tcPr>
            <w:tcW w:w="567" w:type="dxa"/>
            <w:tcMar>
              <w:top w:w="70" w:type="dxa"/>
              <w:left w:w="70" w:type="dxa"/>
              <w:bottom w:w="70" w:type="dxa"/>
              <w:right w:w="70" w:type="dxa"/>
            </w:tcMar>
            <w:vAlign w:val="center"/>
          </w:tcPr>
          <w:p w14:paraId="54083A27" w14:textId="77777777" w:rsidR="00AC3620" w:rsidRDefault="002F7E9F">
            <w:pPr>
              <w:spacing w:after="0" w:line="240" w:lineRule="auto"/>
              <w:jc w:val="center"/>
              <w:rPr>
                <w:rFonts w:hint="eastAsia"/>
              </w:rPr>
            </w:pPr>
            <w:r>
              <w:rPr>
                <w:sz w:val="22"/>
              </w:rPr>
              <w:t>15</w:t>
            </w:r>
          </w:p>
        </w:tc>
        <w:tc>
          <w:tcPr>
            <w:tcW w:w="2268" w:type="dxa"/>
            <w:tcMar>
              <w:top w:w="70" w:type="dxa"/>
              <w:left w:w="70" w:type="dxa"/>
              <w:bottom w:w="70" w:type="dxa"/>
              <w:right w:w="70" w:type="dxa"/>
            </w:tcMar>
            <w:vAlign w:val="center"/>
          </w:tcPr>
          <w:p w14:paraId="5AABC98D" w14:textId="77777777" w:rsidR="00AC3620" w:rsidRDefault="002F7E9F">
            <w:pPr>
              <w:spacing w:after="0" w:line="240" w:lineRule="auto"/>
              <w:rPr>
                <w:rFonts w:hint="eastAsia"/>
              </w:rPr>
            </w:pPr>
            <w:r>
              <w:rPr>
                <w:sz w:val="22"/>
              </w:rPr>
              <w:t>审核应对处置方案</w:t>
            </w:r>
          </w:p>
        </w:tc>
        <w:tc>
          <w:tcPr>
            <w:tcW w:w="4989" w:type="dxa"/>
            <w:tcMar>
              <w:top w:w="70" w:type="dxa"/>
              <w:left w:w="70" w:type="dxa"/>
              <w:bottom w:w="70" w:type="dxa"/>
              <w:right w:w="70" w:type="dxa"/>
            </w:tcMar>
            <w:vAlign w:val="center"/>
          </w:tcPr>
          <w:p w14:paraId="0B6008D5" w14:textId="77777777" w:rsidR="00AC3620" w:rsidRDefault="002F7E9F">
            <w:pPr>
              <w:spacing w:after="0" w:line="240" w:lineRule="auto"/>
              <w:rPr>
                <w:rFonts w:hint="eastAsia"/>
              </w:rPr>
            </w:pPr>
            <w:r>
              <w:rPr>
                <w:sz w:val="22"/>
              </w:rPr>
              <w:t>支持管理部门对金融机构提交的应对处置方案进行审核、退回或确认。</w:t>
            </w:r>
          </w:p>
        </w:tc>
        <w:tc>
          <w:tcPr>
            <w:tcW w:w="964" w:type="dxa"/>
            <w:tcMar>
              <w:top w:w="70" w:type="dxa"/>
              <w:left w:w="70" w:type="dxa"/>
              <w:bottom w:w="70" w:type="dxa"/>
              <w:right w:w="70" w:type="dxa"/>
            </w:tcMar>
            <w:vAlign w:val="center"/>
          </w:tcPr>
          <w:p w14:paraId="7E3F885A" w14:textId="77777777" w:rsidR="00AC3620" w:rsidRDefault="00AC3620">
            <w:pPr>
              <w:spacing w:after="0" w:line="240" w:lineRule="auto"/>
              <w:rPr>
                <w:rFonts w:hint="eastAsia"/>
              </w:rPr>
            </w:pPr>
          </w:p>
        </w:tc>
      </w:tr>
      <w:tr w:rsidR="00AC3620" w14:paraId="5C40D575" w14:textId="77777777">
        <w:trPr>
          <w:jc w:val="center"/>
        </w:trPr>
        <w:tc>
          <w:tcPr>
            <w:tcW w:w="567" w:type="dxa"/>
            <w:tcMar>
              <w:top w:w="70" w:type="dxa"/>
              <w:left w:w="70" w:type="dxa"/>
              <w:bottom w:w="70" w:type="dxa"/>
              <w:right w:w="70" w:type="dxa"/>
            </w:tcMar>
            <w:vAlign w:val="center"/>
          </w:tcPr>
          <w:p w14:paraId="5E2A63C9" w14:textId="77777777" w:rsidR="00AC3620" w:rsidRDefault="002F7E9F">
            <w:pPr>
              <w:spacing w:after="0" w:line="240" w:lineRule="auto"/>
              <w:jc w:val="center"/>
              <w:rPr>
                <w:rFonts w:hint="eastAsia"/>
              </w:rPr>
            </w:pPr>
            <w:r>
              <w:rPr>
                <w:sz w:val="22"/>
              </w:rPr>
              <w:t>16</w:t>
            </w:r>
          </w:p>
        </w:tc>
        <w:tc>
          <w:tcPr>
            <w:tcW w:w="2268" w:type="dxa"/>
            <w:tcMar>
              <w:top w:w="70" w:type="dxa"/>
              <w:left w:w="70" w:type="dxa"/>
              <w:bottom w:w="70" w:type="dxa"/>
              <w:right w:w="70" w:type="dxa"/>
            </w:tcMar>
            <w:vAlign w:val="center"/>
          </w:tcPr>
          <w:p w14:paraId="1B42F9AD" w14:textId="77777777" w:rsidR="00AC3620" w:rsidRDefault="002F7E9F">
            <w:pPr>
              <w:spacing w:after="0" w:line="240" w:lineRule="auto"/>
              <w:rPr>
                <w:rFonts w:hint="eastAsia"/>
              </w:rPr>
            </w:pPr>
            <w:r>
              <w:rPr>
                <w:sz w:val="22"/>
              </w:rPr>
              <w:t>跟踪处置方案执行情况</w:t>
            </w:r>
          </w:p>
        </w:tc>
        <w:tc>
          <w:tcPr>
            <w:tcW w:w="4989" w:type="dxa"/>
            <w:tcMar>
              <w:top w:w="70" w:type="dxa"/>
              <w:left w:w="70" w:type="dxa"/>
              <w:bottom w:w="70" w:type="dxa"/>
              <w:right w:w="70" w:type="dxa"/>
            </w:tcMar>
            <w:vAlign w:val="center"/>
          </w:tcPr>
          <w:p w14:paraId="73712BA6" w14:textId="77777777" w:rsidR="00AC3620" w:rsidRDefault="002F7E9F">
            <w:pPr>
              <w:spacing w:after="0" w:line="240" w:lineRule="auto"/>
              <w:rPr>
                <w:rFonts w:hint="eastAsia"/>
              </w:rPr>
            </w:pPr>
            <w:r>
              <w:rPr>
                <w:sz w:val="22"/>
              </w:rPr>
              <w:t>支持集团、国资公司和金融机构按照职责跟踪处置措施、责任人、节点和完成状态。</w:t>
            </w:r>
          </w:p>
        </w:tc>
        <w:tc>
          <w:tcPr>
            <w:tcW w:w="964" w:type="dxa"/>
            <w:tcMar>
              <w:top w:w="70" w:type="dxa"/>
              <w:left w:w="70" w:type="dxa"/>
              <w:bottom w:w="70" w:type="dxa"/>
              <w:right w:w="70" w:type="dxa"/>
            </w:tcMar>
            <w:vAlign w:val="center"/>
          </w:tcPr>
          <w:p w14:paraId="57A47C49" w14:textId="77777777" w:rsidR="00AC3620" w:rsidRDefault="00AC3620">
            <w:pPr>
              <w:spacing w:after="0" w:line="240" w:lineRule="auto"/>
              <w:rPr>
                <w:rFonts w:hint="eastAsia"/>
              </w:rPr>
            </w:pPr>
          </w:p>
        </w:tc>
      </w:tr>
      <w:tr w:rsidR="00AC3620" w14:paraId="0C8AD54D" w14:textId="77777777">
        <w:trPr>
          <w:jc w:val="center"/>
        </w:trPr>
        <w:tc>
          <w:tcPr>
            <w:tcW w:w="567" w:type="dxa"/>
            <w:tcMar>
              <w:top w:w="70" w:type="dxa"/>
              <w:left w:w="70" w:type="dxa"/>
              <w:bottom w:w="70" w:type="dxa"/>
              <w:right w:w="70" w:type="dxa"/>
            </w:tcMar>
            <w:vAlign w:val="center"/>
          </w:tcPr>
          <w:p w14:paraId="3E49DAA5" w14:textId="77777777" w:rsidR="00AC3620" w:rsidRDefault="002F7E9F">
            <w:pPr>
              <w:spacing w:after="0" w:line="240" w:lineRule="auto"/>
              <w:jc w:val="center"/>
              <w:rPr>
                <w:rFonts w:hint="eastAsia"/>
              </w:rPr>
            </w:pPr>
            <w:r>
              <w:rPr>
                <w:sz w:val="22"/>
              </w:rPr>
              <w:lastRenderedPageBreak/>
              <w:t>17</w:t>
            </w:r>
          </w:p>
        </w:tc>
        <w:tc>
          <w:tcPr>
            <w:tcW w:w="2268" w:type="dxa"/>
            <w:tcMar>
              <w:top w:w="70" w:type="dxa"/>
              <w:left w:w="70" w:type="dxa"/>
              <w:bottom w:w="70" w:type="dxa"/>
              <w:right w:w="70" w:type="dxa"/>
            </w:tcMar>
            <w:vAlign w:val="center"/>
          </w:tcPr>
          <w:p w14:paraId="3255D06C" w14:textId="77777777" w:rsidR="00AC3620" w:rsidRDefault="002F7E9F">
            <w:pPr>
              <w:spacing w:after="0" w:line="240" w:lineRule="auto"/>
              <w:rPr>
                <w:rFonts w:hint="eastAsia"/>
              </w:rPr>
            </w:pPr>
            <w:r>
              <w:rPr>
                <w:sz w:val="22"/>
              </w:rPr>
              <w:t>提交执行情况报告</w:t>
            </w:r>
          </w:p>
        </w:tc>
        <w:tc>
          <w:tcPr>
            <w:tcW w:w="4989" w:type="dxa"/>
            <w:tcMar>
              <w:top w:w="70" w:type="dxa"/>
              <w:left w:w="70" w:type="dxa"/>
              <w:bottom w:w="70" w:type="dxa"/>
              <w:right w:w="70" w:type="dxa"/>
            </w:tcMar>
            <w:vAlign w:val="center"/>
          </w:tcPr>
          <w:p w14:paraId="212988F7" w14:textId="77777777" w:rsidR="00AC3620" w:rsidRDefault="002F7E9F">
            <w:pPr>
              <w:spacing w:after="0" w:line="240" w:lineRule="auto"/>
              <w:rPr>
                <w:rFonts w:hint="eastAsia"/>
              </w:rPr>
            </w:pPr>
            <w:r>
              <w:rPr>
                <w:sz w:val="22"/>
              </w:rPr>
              <w:t>支持金融机构按要求提交处置方案执行情况报告并更新未完成措施。</w:t>
            </w:r>
          </w:p>
        </w:tc>
        <w:tc>
          <w:tcPr>
            <w:tcW w:w="964" w:type="dxa"/>
            <w:tcMar>
              <w:top w:w="70" w:type="dxa"/>
              <w:left w:w="70" w:type="dxa"/>
              <w:bottom w:w="70" w:type="dxa"/>
              <w:right w:w="70" w:type="dxa"/>
            </w:tcMar>
            <w:vAlign w:val="center"/>
          </w:tcPr>
          <w:p w14:paraId="51783B61" w14:textId="77777777" w:rsidR="00AC3620" w:rsidRDefault="00AC3620">
            <w:pPr>
              <w:spacing w:after="0" w:line="240" w:lineRule="auto"/>
              <w:rPr>
                <w:rFonts w:hint="eastAsia"/>
              </w:rPr>
            </w:pPr>
          </w:p>
        </w:tc>
      </w:tr>
      <w:tr w:rsidR="00AC3620" w14:paraId="72EC5E7F" w14:textId="77777777">
        <w:trPr>
          <w:jc w:val="center"/>
        </w:trPr>
        <w:tc>
          <w:tcPr>
            <w:tcW w:w="567" w:type="dxa"/>
            <w:tcMar>
              <w:top w:w="70" w:type="dxa"/>
              <w:left w:w="70" w:type="dxa"/>
              <w:bottom w:w="70" w:type="dxa"/>
              <w:right w:w="70" w:type="dxa"/>
            </w:tcMar>
            <w:vAlign w:val="center"/>
          </w:tcPr>
          <w:p w14:paraId="4525B560" w14:textId="77777777" w:rsidR="00AC3620" w:rsidRDefault="002F7E9F">
            <w:pPr>
              <w:spacing w:after="0" w:line="240" w:lineRule="auto"/>
              <w:jc w:val="center"/>
              <w:rPr>
                <w:rFonts w:hint="eastAsia"/>
              </w:rPr>
            </w:pPr>
            <w:r>
              <w:rPr>
                <w:sz w:val="22"/>
              </w:rPr>
              <w:t>18</w:t>
            </w:r>
          </w:p>
        </w:tc>
        <w:tc>
          <w:tcPr>
            <w:tcW w:w="2268" w:type="dxa"/>
            <w:tcMar>
              <w:top w:w="70" w:type="dxa"/>
              <w:left w:w="70" w:type="dxa"/>
              <w:bottom w:w="70" w:type="dxa"/>
              <w:right w:w="70" w:type="dxa"/>
            </w:tcMar>
            <w:vAlign w:val="center"/>
          </w:tcPr>
          <w:p w14:paraId="52AC0BE0" w14:textId="77777777" w:rsidR="00AC3620" w:rsidRDefault="002F7E9F">
            <w:pPr>
              <w:spacing w:after="0" w:line="240" w:lineRule="auto"/>
              <w:rPr>
                <w:rFonts w:hint="eastAsia"/>
              </w:rPr>
            </w:pPr>
            <w:r>
              <w:rPr>
                <w:sz w:val="22"/>
              </w:rPr>
              <w:t>查看预警处置进度</w:t>
            </w:r>
          </w:p>
        </w:tc>
        <w:tc>
          <w:tcPr>
            <w:tcW w:w="4989" w:type="dxa"/>
            <w:tcMar>
              <w:top w:w="70" w:type="dxa"/>
              <w:left w:w="70" w:type="dxa"/>
              <w:bottom w:w="70" w:type="dxa"/>
              <w:right w:w="70" w:type="dxa"/>
            </w:tcMar>
            <w:vAlign w:val="center"/>
          </w:tcPr>
          <w:p w14:paraId="2D506EB6" w14:textId="77777777" w:rsidR="00AC3620" w:rsidRDefault="002F7E9F">
            <w:pPr>
              <w:spacing w:after="0" w:line="240" w:lineRule="auto"/>
              <w:rPr>
                <w:rFonts w:hint="eastAsia"/>
              </w:rPr>
            </w:pPr>
            <w:r>
              <w:rPr>
                <w:sz w:val="22"/>
              </w:rPr>
              <w:t>支持相关主体查看预警答复、方案审核、措施执行及事项关闭进度。</w:t>
            </w:r>
          </w:p>
        </w:tc>
        <w:tc>
          <w:tcPr>
            <w:tcW w:w="964" w:type="dxa"/>
            <w:tcMar>
              <w:top w:w="70" w:type="dxa"/>
              <w:left w:w="70" w:type="dxa"/>
              <w:bottom w:w="70" w:type="dxa"/>
              <w:right w:w="70" w:type="dxa"/>
            </w:tcMar>
            <w:vAlign w:val="center"/>
          </w:tcPr>
          <w:p w14:paraId="01B409E6" w14:textId="77777777" w:rsidR="00AC3620" w:rsidRDefault="00AC3620">
            <w:pPr>
              <w:spacing w:after="0" w:line="240" w:lineRule="auto"/>
              <w:rPr>
                <w:rFonts w:hint="eastAsia"/>
              </w:rPr>
            </w:pPr>
          </w:p>
        </w:tc>
      </w:tr>
      <w:tr w:rsidR="00AC3620" w14:paraId="4A934CA6" w14:textId="77777777">
        <w:trPr>
          <w:jc w:val="center"/>
        </w:trPr>
        <w:tc>
          <w:tcPr>
            <w:tcW w:w="567" w:type="dxa"/>
            <w:tcMar>
              <w:top w:w="70" w:type="dxa"/>
              <w:left w:w="70" w:type="dxa"/>
              <w:bottom w:w="70" w:type="dxa"/>
              <w:right w:w="70" w:type="dxa"/>
            </w:tcMar>
            <w:vAlign w:val="center"/>
          </w:tcPr>
          <w:p w14:paraId="70F212D7" w14:textId="77777777" w:rsidR="00AC3620" w:rsidRDefault="002F7E9F">
            <w:pPr>
              <w:spacing w:after="0" w:line="240" w:lineRule="auto"/>
              <w:jc w:val="center"/>
              <w:rPr>
                <w:rFonts w:hint="eastAsia"/>
              </w:rPr>
            </w:pPr>
            <w:r>
              <w:rPr>
                <w:sz w:val="22"/>
              </w:rPr>
              <w:t>19</w:t>
            </w:r>
          </w:p>
        </w:tc>
        <w:tc>
          <w:tcPr>
            <w:tcW w:w="2268" w:type="dxa"/>
            <w:tcMar>
              <w:top w:w="70" w:type="dxa"/>
              <w:left w:w="70" w:type="dxa"/>
              <w:bottom w:w="70" w:type="dxa"/>
              <w:right w:w="70" w:type="dxa"/>
            </w:tcMar>
            <w:vAlign w:val="center"/>
          </w:tcPr>
          <w:p w14:paraId="11C9B7D2" w14:textId="77777777" w:rsidR="00AC3620" w:rsidRDefault="002F7E9F">
            <w:pPr>
              <w:spacing w:after="0" w:line="240" w:lineRule="auto"/>
              <w:rPr>
                <w:rFonts w:hint="eastAsia"/>
              </w:rPr>
            </w:pPr>
            <w:r>
              <w:rPr>
                <w:sz w:val="22"/>
              </w:rPr>
              <w:t>自动解除亮灯</w:t>
            </w:r>
          </w:p>
        </w:tc>
        <w:tc>
          <w:tcPr>
            <w:tcW w:w="4989" w:type="dxa"/>
            <w:tcMar>
              <w:top w:w="70" w:type="dxa"/>
              <w:left w:w="70" w:type="dxa"/>
              <w:bottom w:w="70" w:type="dxa"/>
              <w:right w:w="70" w:type="dxa"/>
            </w:tcMar>
            <w:vAlign w:val="center"/>
          </w:tcPr>
          <w:p w14:paraId="029DB48E" w14:textId="77777777" w:rsidR="00AC3620" w:rsidRDefault="002F7E9F">
            <w:pPr>
              <w:spacing w:after="0" w:line="240" w:lineRule="auto"/>
              <w:rPr>
                <w:rFonts w:hint="eastAsia"/>
              </w:rPr>
            </w:pPr>
            <w:r>
              <w:rPr>
                <w:sz w:val="22"/>
              </w:rPr>
              <w:t>指标恢复绿灯区间且满足解除规则时，系统自动解除亮灯并保留状态变更记录。</w:t>
            </w:r>
          </w:p>
        </w:tc>
        <w:tc>
          <w:tcPr>
            <w:tcW w:w="964" w:type="dxa"/>
            <w:tcMar>
              <w:top w:w="70" w:type="dxa"/>
              <w:left w:w="70" w:type="dxa"/>
              <w:bottom w:w="70" w:type="dxa"/>
              <w:right w:w="70" w:type="dxa"/>
            </w:tcMar>
            <w:vAlign w:val="center"/>
          </w:tcPr>
          <w:p w14:paraId="77246713" w14:textId="77777777" w:rsidR="00AC3620" w:rsidRDefault="00AC3620">
            <w:pPr>
              <w:spacing w:after="0" w:line="240" w:lineRule="auto"/>
              <w:rPr>
                <w:rFonts w:hint="eastAsia"/>
              </w:rPr>
            </w:pPr>
          </w:p>
        </w:tc>
      </w:tr>
      <w:tr w:rsidR="00AC3620" w14:paraId="637BE79D" w14:textId="77777777">
        <w:trPr>
          <w:jc w:val="center"/>
        </w:trPr>
        <w:tc>
          <w:tcPr>
            <w:tcW w:w="567" w:type="dxa"/>
            <w:tcMar>
              <w:top w:w="70" w:type="dxa"/>
              <w:left w:w="70" w:type="dxa"/>
              <w:bottom w:w="70" w:type="dxa"/>
              <w:right w:w="70" w:type="dxa"/>
            </w:tcMar>
            <w:vAlign w:val="center"/>
          </w:tcPr>
          <w:p w14:paraId="0FF059BE" w14:textId="77777777" w:rsidR="00AC3620" w:rsidRDefault="002F7E9F">
            <w:pPr>
              <w:spacing w:after="0" w:line="240" w:lineRule="auto"/>
              <w:jc w:val="center"/>
              <w:rPr>
                <w:rFonts w:hint="eastAsia"/>
              </w:rPr>
            </w:pPr>
            <w:r>
              <w:rPr>
                <w:sz w:val="22"/>
              </w:rPr>
              <w:t>20</w:t>
            </w:r>
          </w:p>
        </w:tc>
        <w:tc>
          <w:tcPr>
            <w:tcW w:w="2268" w:type="dxa"/>
            <w:tcMar>
              <w:top w:w="70" w:type="dxa"/>
              <w:left w:w="70" w:type="dxa"/>
              <w:bottom w:w="70" w:type="dxa"/>
              <w:right w:w="70" w:type="dxa"/>
            </w:tcMar>
            <w:vAlign w:val="center"/>
          </w:tcPr>
          <w:p w14:paraId="12AF94E9" w14:textId="77777777" w:rsidR="00AC3620" w:rsidRDefault="002F7E9F">
            <w:pPr>
              <w:spacing w:after="0" w:line="240" w:lineRule="auto"/>
              <w:rPr>
                <w:rFonts w:hint="eastAsia"/>
              </w:rPr>
            </w:pPr>
            <w:r>
              <w:rPr>
                <w:sz w:val="22"/>
              </w:rPr>
              <w:t>手动解除亮灯</w:t>
            </w:r>
          </w:p>
        </w:tc>
        <w:tc>
          <w:tcPr>
            <w:tcW w:w="4989" w:type="dxa"/>
            <w:tcMar>
              <w:top w:w="70" w:type="dxa"/>
              <w:left w:w="70" w:type="dxa"/>
              <w:bottom w:w="70" w:type="dxa"/>
              <w:right w:w="70" w:type="dxa"/>
            </w:tcMar>
            <w:vAlign w:val="center"/>
          </w:tcPr>
          <w:p w14:paraId="74F05BAC" w14:textId="77777777" w:rsidR="00AC3620" w:rsidRDefault="002F7E9F">
            <w:pPr>
              <w:spacing w:after="0" w:line="240" w:lineRule="auto"/>
              <w:rPr>
                <w:rFonts w:hint="eastAsia"/>
              </w:rPr>
            </w:pPr>
            <w:r>
              <w:rPr>
                <w:sz w:val="22"/>
              </w:rPr>
              <w:t>支持授权管理部门在符合管理要求时确认解除亮灯并记录解除依据。</w:t>
            </w:r>
          </w:p>
        </w:tc>
        <w:tc>
          <w:tcPr>
            <w:tcW w:w="964" w:type="dxa"/>
            <w:tcMar>
              <w:top w:w="70" w:type="dxa"/>
              <w:left w:w="70" w:type="dxa"/>
              <w:bottom w:w="70" w:type="dxa"/>
              <w:right w:w="70" w:type="dxa"/>
            </w:tcMar>
            <w:vAlign w:val="center"/>
          </w:tcPr>
          <w:p w14:paraId="43F9DC0E" w14:textId="77777777" w:rsidR="00AC3620" w:rsidRDefault="00AC3620">
            <w:pPr>
              <w:spacing w:after="0" w:line="240" w:lineRule="auto"/>
              <w:rPr>
                <w:rFonts w:hint="eastAsia"/>
              </w:rPr>
            </w:pPr>
          </w:p>
        </w:tc>
      </w:tr>
      <w:tr w:rsidR="00AC3620" w14:paraId="6F2BB38F" w14:textId="77777777">
        <w:trPr>
          <w:jc w:val="center"/>
        </w:trPr>
        <w:tc>
          <w:tcPr>
            <w:tcW w:w="567" w:type="dxa"/>
            <w:tcMar>
              <w:top w:w="70" w:type="dxa"/>
              <w:left w:w="70" w:type="dxa"/>
              <w:bottom w:w="70" w:type="dxa"/>
              <w:right w:w="70" w:type="dxa"/>
            </w:tcMar>
            <w:vAlign w:val="center"/>
          </w:tcPr>
          <w:p w14:paraId="23716CC5" w14:textId="77777777" w:rsidR="00AC3620" w:rsidRDefault="002F7E9F">
            <w:pPr>
              <w:spacing w:after="0" w:line="240" w:lineRule="auto"/>
              <w:jc w:val="center"/>
              <w:rPr>
                <w:rFonts w:hint="eastAsia"/>
              </w:rPr>
            </w:pPr>
            <w:r>
              <w:rPr>
                <w:sz w:val="22"/>
              </w:rPr>
              <w:t>21</w:t>
            </w:r>
          </w:p>
        </w:tc>
        <w:tc>
          <w:tcPr>
            <w:tcW w:w="2268" w:type="dxa"/>
            <w:tcMar>
              <w:top w:w="70" w:type="dxa"/>
              <w:left w:w="70" w:type="dxa"/>
              <w:bottom w:w="70" w:type="dxa"/>
              <w:right w:w="70" w:type="dxa"/>
            </w:tcMar>
            <w:vAlign w:val="center"/>
          </w:tcPr>
          <w:p w14:paraId="51668946" w14:textId="77777777" w:rsidR="00AC3620" w:rsidRDefault="002F7E9F">
            <w:pPr>
              <w:spacing w:after="0" w:line="240" w:lineRule="auto"/>
              <w:rPr>
                <w:rFonts w:hint="eastAsia"/>
              </w:rPr>
            </w:pPr>
            <w:r>
              <w:rPr>
                <w:sz w:val="22"/>
              </w:rPr>
              <w:t>提交指标重检申请</w:t>
            </w:r>
          </w:p>
        </w:tc>
        <w:tc>
          <w:tcPr>
            <w:tcW w:w="4989" w:type="dxa"/>
            <w:tcMar>
              <w:top w:w="70" w:type="dxa"/>
              <w:left w:w="70" w:type="dxa"/>
              <w:bottom w:w="70" w:type="dxa"/>
              <w:right w:w="70" w:type="dxa"/>
            </w:tcMar>
            <w:vAlign w:val="center"/>
          </w:tcPr>
          <w:p w14:paraId="65AD15BF" w14:textId="77777777" w:rsidR="00AC3620" w:rsidRDefault="002F7E9F">
            <w:pPr>
              <w:spacing w:after="0" w:line="240" w:lineRule="auto"/>
              <w:rPr>
                <w:rFonts w:hint="eastAsia"/>
              </w:rPr>
            </w:pPr>
            <w:r>
              <w:rPr>
                <w:sz w:val="22"/>
              </w:rPr>
              <w:t>支持金融机构对指标定义、阈值或频率显著不适应实际情况的事项提交重检申请。</w:t>
            </w:r>
          </w:p>
        </w:tc>
        <w:tc>
          <w:tcPr>
            <w:tcW w:w="964" w:type="dxa"/>
            <w:tcMar>
              <w:top w:w="70" w:type="dxa"/>
              <w:left w:w="70" w:type="dxa"/>
              <w:bottom w:w="70" w:type="dxa"/>
              <w:right w:w="70" w:type="dxa"/>
            </w:tcMar>
            <w:vAlign w:val="center"/>
          </w:tcPr>
          <w:p w14:paraId="3C283FFD" w14:textId="77777777" w:rsidR="00AC3620" w:rsidRDefault="00AC3620">
            <w:pPr>
              <w:spacing w:after="0" w:line="240" w:lineRule="auto"/>
              <w:rPr>
                <w:rFonts w:hint="eastAsia"/>
              </w:rPr>
            </w:pPr>
          </w:p>
        </w:tc>
      </w:tr>
      <w:tr w:rsidR="00AC3620" w14:paraId="3B9BBFDA" w14:textId="77777777">
        <w:trPr>
          <w:jc w:val="center"/>
        </w:trPr>
        <w:tc>
          <w:tcPr>
            <w:tcW w:w="567" w:type="dxa"/>
            <w:tcMar>
              <w:top w:w="70" w:type="dxa"/>
              <w:left w:w="70" w:type="dxa"/>
              <w:bottom w:w="70" w:type="dxa"/>
              <w:right w:w="70" w:type="dxa"/>
            </w:tcMar>
            <w:vAlign w:val="center"/>
          </w:tcPr>
          <w:p w14:paraId="7A946F4E" w14:textId="77777777" w:rsidR="00AC3620" w:rsidRDefault="002F7E9F">
            <w:pPr>
              <w:spacing w:after="0" w:line="240" w:lineRule="auto"/>
              <w:jc w:val="center"/>
              <w:rPr>
                <w:rFonts w:hint="eastAsia"/>
              </w:rPr>
            </w:pPr>
            <w:r>
              <w:rPr>
                <w:sz w:val="22"/>
              </w:rPr>
              <w:t>22</w:t>
            </w:r>
          </w:p>
        </w:tc>
        <w:tc>
          <w:tcPr>
            <w:tcW w:w="2268" w:type="dxa"/>
            <w:tcMar>
              <w:top w:w="70" w:type="dxa"/>
              <w:left w:w="70" w:type="dxa"/>
              <w:bottom w:w="70" w:type="dxa"/>
              <w:right w:w="70" w:type="dxa"/>
            </w:tcMar>
            <w:vAlign w:val="center"/>
          </w:tcPr>
          <w:p w14:paraId="2B7EF501" w14:textId="77777777" w:rsidR="00AC3620" w:rsidRDefault="002F7E9F">
            <w:pPr>
              <w:spacing w:after="0" w:line="240" w:lineRule="auto"/>
              <w:rPr>
                <w:rFonts w:hint="eastAsia"/>
              </w:rPr>
            </w:pPr>
            <w:r>
              <w:rPr>
                <w:sz w:val="22"/>
              </w:rPr>
              <w:t>审核指标重检申请</w:t>
            </w:r>
          </w:p>
        </w:tc>
        <w:tc>
          <w:tcPr>
            <w:tcW w:w="4989" w:type="dxa"/>
            <w:tcMar>
              <w:top w:w="70" w:type="dxa"/>
              <w:left w:w="70" w:type="dxa"/>
              <w:bottom w:w="70" w:type="dxa"/>
              <w:right w:w="70" w:type="dxa"/>
            </w:tcMar>
            <w:vAlign w:val="center"/>
          </w:tcPr>
          <w:p w14:paraId="4089EFF8" w14:textId="77777777" w:rsidR="00AC3620" w:rsidRDefault="002F7E9F">
            <w:pPr>
              <w:spacing w:after="0" w:line="240" w:lineRule="auto"/>
              <w:rPr>
                <w:rFonts w:hint="eastAsia"/>
              </w:rPr>
            </w:pPr>
            <w:r>
              <w:rPr>
                <w:sz w:val="22"/>
              </w:rPr>
              <w:t>支持管理部门核实指标重检申请并形成维持原方案或启动调整的审核意见。</w:t>
            </w:r>
          </w:p>
        </w:tc>
        <w:tc>
          <w:tcPr>
            <w:tcW w:w="964" w:type="dxa"/>
            <w:tcMar>
              <w:top w:w="70" w:type="dxa"/>
              <w:left w:w="70" w:type="dxa"/>
              <w:bottom w:w="70" w:type="dxa"/>
              <w:right w:w="70" w:type="dxa"/>
            </w:tcMar>
            <w:vAlign w:val="center"/>
          </w:tcPr>
          <w:p w14:paraId="06C7D750" w14:textId="77777777" w:rsidR="00AC3620" w:rsidRDefault="00AC3620">
            <w:pPr>
              <w:spacing w:after="0" w:line="240" w:lineRule="auto"/>
              <w:rPr>
                <w:rFonts w:hint="eastAsia"/>
              </w:rPr>
            </w:pPr>
          </w:p>
        </w:tc>
      </w:tr>
      <w:tr w:rsidR="00AC3620" w14:paraId="398BF66F" w14:textId="77777777">
        <w:trPr>
          <w:jc w:val="center"/>
        </w:trPr>
        <w:tc>
          <w:tcPr>
            <w:tcW w:w="567" w:type="dxa"/>
            <w:tcMar>
              <w:top w:w="70" w:type="dxa"/>
              <w:left w:w="70" w:type="dxa"/>
              <w:bottom w:w="70" w:type="dxa"/>
              <w:right w:w="70" w:type="dxa"/>
            </w:tcMar>
            <w:vAlign w:val="center"/>
          </w:tcPr>
          <w:p w14:paraId="611BD2FA" w14:textId="77777777" w:rsidR="00AC3620" w:rsidRDefault="002F7E9F">
            <w:pPr>
              <w:spacing w:after="0" w:line="240" w:lineRule="auto"/>
              <w:jc w:val="center"/>
              <w:rPr>
                <w:rFonts w:hint="eastAsia"/>
              </w:rPr>
            </w:pPr>
            <w:r>
              <w:rPr>
                <w:sz w:val="22"/>
              </w:rPr>
              <w:t>23</w:t>
            </w:r>
          </w:p>
        </w:tc>
        <w:tc>
          <w:tcPr>
            <w:tcW w:w="2268" w:type="dxa"/>
            <w:tcMar>
              <w:top w:w="70" w:type="dxa"/>
              <w:left w:w="70" w:type="dxa"/>
              <w:bottom w:w="70" w:type="dxa"/>
              <w:right w:w="70" w:type="dxa"/>
            </w:tcMar>
            <w:vAlign w:val="center"/>
          </w:tcPr>
          <w:p w14:paraId="0379B749" w14:textId="77777777" w:rsidR="00AC3620" w:rsidRDefault="002F7E9F">
            <w:pPr>
              <w:spacing w:after="0" w:line="240" w:lineRule="auto"/>
              <w:rPr>
                <w:rFonts w:hint="eastAsia"/>
              </w:rPr>
            </w:pPr>
            <w:r>
              <w:rPr>
                <w:sz w:val="22"/>
              </w:rPr>
              <w:t>调整指标定义、阈值或频率</w:t>
            </w:r>
          </w:p>
        </w:tc>
        <w:tc>
          <w:tcPr>
            <w:tcW w:w="4989" w:type="dxa"/>
            <w:tcMar>
              <w:top w:w="70" w:type="dxa"/>
              <w:left w:w="70" w:type="dxa"/>
              <w:bottom w:w="70" w:type="dxa"/>
              <w:right w:w="70" w:type="dxa"/>
            </w:tcMar>
            <w:vAlign w:val="center"/>
          </w:tcPr>
          <w:p w14:paraId="6F7925A9" w14:textId="77777777" w:rsidR="00AC3620" w:rsidRDefault="002F7E9F">
            <w:pPr>
              <w:spacing w:after="0" w:line="240" w:lineRule="auto"/>
              <w:rPr>
                <w:rFonts w:hint="eastAsia"/>
              </w:rPr>
            </w:pPr>
            <w:r>
              <w:rPr>
                <w:sz w:val="22"/>
              </w:rPr>
              <w:t>对审核确认需要调整的事项，支持按指标设置与更新流程调整定义、阈值或频率并生成新版本。</w:t>
            </w:r>
          </w:p>
        </w:tc>
        <w:tc>
          <w:tcPr>
            <w:tcW w:w="964" w:type="dxa"/>
            <w:tcMar>
              <w:top w:w="70" w:type="dxa"/>
              <w:left w:w="70" w:type="dxa"/>
              <w:bottom w:w="70" w:type="dxa"/>
              <w:right w:w="70" w:type="dxa"/>
            </w:tcMar>
            <w:vAlign w:val="center"/>
          </w:tcPr>
          <w:p w14:paraId="15A6C2CD" w14:textId="77777777" w:rsidR="00AC3620" w:rsidRDefault="00AC3620">
            <w:pPr>
              <w:spacing w:after="0" w:line="240" w:lineRule="auto"/>
              <w:rPr>
                <w:rFonts w:hint="eastAsia"/>
              </w:rPr>
            </w:pPr>
          </w:p>
        </w:tc>
      </w:tr>
      <w:tr w:rsidR="00AC3620" w14:paraId="16C9CA64" w14:textId="77777777">
        <w:trPr>
          <w:jc w:val="center"/>
        </w:trPr>
        <w:tc>
          <w:tcPr>
            <w:tcW w:w="567" w:type="dxa"/>
            <w:tcMar>
              <w:top w:w="70" w:type="dxa"/>
              <w:left w:w="70" w:type="dxa"/>
              <w:bottom w:w="70" w:type="dxa"/>
              <w:right w:w="70" w:type="dxa"/>
            </w:tcMar>
            <w:vAlign w:val="center"/>
          </w:tcPr>
          <w:p w14:paraId="4979D07F" w14:textId="77777777" w:rsidR="00AC3620" w:rsidRDefault="002F7E9F">
            <w:pPr>
              <w:spacing w:after="0" w:line="240" w:lineRule="auto"/>
              <w:jc w:val="center"/>
              <w:rPr>
                <w:rFonts w:hint="eastAsia"/>
              </w:rPr>
            </w:pPr>
            <w:r>
              <w:rPr>
                <w:sz w:val="22"/>
              </w:rPr>
              <w:t>24</w:t>
            </w:r>
          </w:p>
        </w:tc>
        <w:tc>
          <w:tcPr>
            <w:tcW w:w="2268" w:type="dxa"/>
            <w:tcMar>
              <w:top w:w="70" w:type="dxa"/>
              <w:left w:w="70" w:type="dxa"/>
              <w:bottom w:w="70" w:type="dxa"/>
              <w:right w:w="70" w:type="dxa"/>
            </w:tcMar>
            <w:vAlign w:val="center"/>
          </w:tcPr>
          <w:p w14:paraId="61407F9C" w14:textId="77777777" w:rsidR="00AC3620" w:rsidRDefault="002F7E9F">
            <w:pPr>
              <w:spacing w:after="0" w:line="240" w:lineRule="auto"/>
              <w:rPr>
                <w:rFonts w:hint="eastAsia"/>
              </w:rPr>
            </w:pPr>
            <w:r>
              <w:rPr>
                <w:sz w:val="22"/>
              </w:rPr>
              <w:t>查询预警事项</w:t>
            </w:r>
          </w:p>
        </w:tc>
        <w:tc>
          <w:tcPr>
            <w:tcW w:w="4989" w:type="dxa"/>
            <w:tcMar>
              <w:top w:w="70" w:type="dxa"/>
              <w:left w:w="70" w:type="dxa"/>
              <w:bottom w:w="70" w:type="dxa"/>
              <w:right w:w="70" w:type="dxa"/>
            </w:tcMar>
            <w:vAlign w:val="center"/>
          </w:tcPr>
          <w:p w14:paraId="026C7DF5" w14:textId="77777777" w:rsidR="00AC3620" w:rsidRDefault="002F7E9F">
            <w:pPr>
              <w:spacing w:after="0" w:line="240" w:lineRule="auto"/>
              <w:rPr>
                <w:rFonts w:hint="eastAsia"/>
              </w:rPr>
            </w:pPr>
            <w:r>
              <w:rPr>
                <w:sz w:val="22"/>
              </w:rPr>
              <w:t>支持按照指标、机构、等级、状态和期次查询预警事项；金融机构仅查询本机构事项。</w:t>
            </w:r>
          </w:p>
        </w:tc>
        <w:tc>
          <w:tcPr>
            <w:tcW w:w="964" w:type="dxa"/>
            <w:tcMar>
              <w:top w:w="70" w:type="dxa"/>
              <w:left w:w="70" w:type="dxa"/>
              <w:bottom w:w="70" w:type="dxa"/>
              <w:right w:w="70" w:type="dxa"/>
            </w:tcMar>
            <w:vAlign w:val="center"/>
          </w:tcPr>
          <w:p w14:paraId="1728E444" w14:textId="77777777" w:rsidR="00AC3620" w:rsidRDefault="00AC3620">
            <w:pPr>
              <w:spacing w:after="0" w:line="240" w:lineRule="auto"/>
              <w:rPr>
                <w:rFonts w:hint="eastAsia"/>
              </w:rPr>
            </w:pPr>
          </w:p>
        </w:tc>
      </w:tr>
      <w:tr w:rsidR="00AC3620" w14:paraId="22950824" w14:textId="77777777">
        <w:trPr>
          <w:jc w:val="center"/>
        </w:trPr>
        <w:tc>
          <w:tcPr>
            <w:tcW w:w="567" w:type="dxa"/>
            <w:tcMar>
              <w:top w:w="70" w:type="dxa"/>
              <w:left w:w="70" w:type="dxa"/>
              <w:bottom w:w="70" w:type="dxa"/>
              <w:right w:w="70" w:type="dxa"/>
            </w:tcMar>
            <w:vAlign w:val="center"/>
          </w:tcPr>
          <w:p w14:paraId="566625F5" w14:textId="77777777" w:rsidR="00AC3620" w:rsidRDefault="002F7E9F">
            <w:pPr>
              <w:spacing w:after="0" w:line="240" w:lineRule="auto"/>
              <w:jc w:val="center"/>
              <w:rPr>
                <w:rFonts w:hint="eastAsia"/>
              </w:rPr>
            </w:pPr>
            <w:r>
              <w:rPr>
                <w:sz w:val="22"/>
              </w:rPr>
              <w:t>25</w:t>
            </w:r>
          </w:p>
        </w:tc>
        <w:tc>
          <w:tcPr>
            <w:tcW w:w="2268" w:type="dxa"/>
            <w:tcMar>
              <w:top w:w="70" w:type="dxa"/>
              <w:left w:w="70" w:type="dxa"/>
              <w:bottom w:w="70" w:type="dxa"/>
              <w:right w:w="70" w:type="dxa"/>
            </w:tcMar>
            <w:vAlign w:val="center"/>
          </w:tcPr>
          <w:p w14:paraId="27CB1AB9" w14:textId="77777777" w:rsidR="00AC3620" w:rsidRDefault="002F7E9F">
            <w:pPr>
              <w:spacing w:after="0" w:line="240" w:lineRule="auto"/>
              <w:rPr>
                <w:rFonts w:hint="eastAsia"/>
              </w:rPr>
            </w:pPr>
            <w:r>
              <w:rPr>
                <w:sz w:val="22"/>
              </w:rPr>
              <w:t>查看预警详情</w:t>
            </w:r>
          </w:p>
        </w:tc>
        <w:tc>
          <w:tcPr>
            <w:tcW w:w="4989" w:type="dxa"/>
            <w:tcMar>
              <w:top w:w="70" w:type="dxa"/>
              <w:left w:w="70" w:type="dxa"/>
              <w:bottom w:w="70" w:type="dxa"/>
              <w:right w:w="70" w:type="dxa"/>
            </w:tcMar>
            <w:vAlign w:val="center"/>
          </w:tcPr>
          <w:p w14:paraId="35CCE235" w14:textId="77777777" w:rsidR="00AC3620" w:rsidRDefault="002F7E9F">
            <w:pPr>
              <w:spacing w:after="0" w:line="240" w:lineRule="auto"/>
              <w:rPr>
                <w:rFonts w:hint="eastAsia"/>
              </w:rPr>
            </w:pPr>
            <w:r>
              <w:rPr>
                <w:sz w:val="22"/>
              </w:rPr>
              <w:t>支持查看预警指标、阈值、提示函、原因答复、处置方案、执行记录和解除信息。</w:t>
            </w:r>
          </w:p>
        </w:tc>
        <w:tc>
          <w:tcPr>
            <w:tcW w:w="964" w:type="dxa"/>
            <w:tcMar>
              <w:top w:w="70" w:type="dxa"/>
              <w:left w:w="70" w:type="dxa"/>
              <w:bottom w:w="70" w:type="dxa"/>
              <w:right w:w="70" w:type="dxa"/>
            </w:tcMar>
            <w:vAlign w:val="center"/>
          </w:tcPr>
          <w:p w14:paraId="100ECB2C" w14:textId="77777777" w:rsidR="00AC3620" w:rsidRDefault="00AC3620">
            <w:pPr>
              <w:spacing w:after="0" w:line="240" w:lineRule="auto"/>
              <w:rPr>
                <w:rFonts w:hint="eastAsia"/>
              </w:rPr>
            </w:pPr>
          </w:p>
        </w:tc>
      </w:tr>
      <w:tr w:rsidR="00AC3620" w14:paraId="22D73226" w14:textId="77777777">
        <w:trPr>
          <w:jc w:val="center"/>
        </w:trPr>
        <w:tc>
          <w:tcPr>
            <w:tcW w:w="567" w:type="dxa"/>
            <w:tcMar>
              <w:top w:w="70" w:type="dxa"/>
              <w:left w:w="70" w:type="dxa"/>
              <w:bottom w:w="70" w:type="dxa"/>
              <w:right w:w="70" w:type="dxa"/>
            </w:tcMar>
            <w:vAlign w:val="center"/>
          </w:tcPr>
          <w:p w14:paraId="4A66068C" w14:textId="77777777" w:rsidR="00AC3620" w:rsidRDefault="002F7E9F">
            <w:pPr>
              <w:spacing w:after="0" w:line="240" w:lineRule="auto"/>
              <w:jc w:val="center"/>
              <w:rPr>
                <w:rFonts w:hint="eastAsia"/>
              </w:rPr>
            </w:pPr>
            <w:r>
              <w:rPr>
                <w:sz w:val="22"/>
              </w:rPr>
              <w:t>26</w:t>
            </w:r>
          </w:p>
        </w:tc>
        <w:tc>
          <w:tcPr>
            <w:tcW w:w="2268" w:type="dxa"/>
            <w:tcMar>
              <w:top w:w="70" w:type="dxa"/>
              <w:left w:w="70" w:type="dxa"/>
              <w:bottom w:w="70" w:type="dxa"/>
              <w:right w:w="70" w:type="dxa"/>
            </w:tcMar>
            <w:vAlign w:val="center"/>
          </w:tcPr>
          <w:p w14:paraId="47160EE9" w14:textId="77777777" w:rsidR="00AC3620" w:rsidRDefault="002F7E9F">
            <w:pPr>
              <w:spacing w:after="0" w:line="240" w:lineRule="auto"/>
              <w:rPr>
                <w:rFonts w:hint="eastAsia"/>
              </w:rPr>
            </w:pPr>
            <w:r>
              <w:rPr>
                <w:sz w:val="22"/>
              </w:rPr>
              <w:t>下载预警函件及相关材料</w:t>
            </w:r>
          </w:p>
        </w:tc>
        <w:tc>
          <w:tcPr>
            <w:tcW w:w="4989" w:type="dxa"/>
            <w:tcMar>
              <w:top w:w="70" w:type="dxa"/>
              <w:left w:w="70" w:type="dxa"/>
              <w:bottom w:w="70" w:type="dxa"/>
              <w:right w:w="70" w:type="dxa"/>
            </w:tcMar>
            <w:vAlign w:val="center"/>
          </w:tcPr>
          <w:p w14:paraId="3446E99F" w14:textId="77777777" w:rsidR="00AC3620" w:rsidRDefault="002F7E9F">
            <w:pPr>
              <w:spacing w:after="0" w:line="240" w:lineRule="auto"/>
              <w:rPr>
                <w:rFonts w:hint="eastAsia"/>
              </w:rPr>
            </w:pPr>
            <w:r>
              <w:rPr>
                <w:sz w:val="22"/>
              </w:rPr>
              <w:t>支持按照权限下载预警提示函、答复、处置方案及附件。</w:t>
            </w:r>
          </w:p>
        </w:tc>
        <w:tc>
          <w:tcPr>
            <w:tcW w:w="964" w:type="dxa"/>
            <w:tcMar>
              <w:top w:w="70" w:type="dxa"/>
              <w:left w:w="70" w:type="dxa"/>
              <w:bottom w:w="70" w:type="dxa"/>
              <w:right w:w="70" w:type="dxa"/>
            </w:tcMar>
            <w:vAlign w:val="center"/>
          </w:tcPr>
          <w:p w14:paraId="1F7D3E99" w14:textId="77777777" w:rsidR="00AC3620" w:rsidRDefault="00AC3620">
            <w:pPr>
              <w:spacing w:after="0" w:line="240" w:lineRule="auto"/>
              <w:rPr>
                <w:rFonts w:hint="eastAsia"/>
              </w:rPr>
            </w:pPr>
          </w:p>
        </w:tc>
      </w:tr>
      <w:tr w:rsidR="00AC3620" w14:paraId="558AD00B" w14:textId="77777777">
        <w:trPr>
          <w:jc w:val="center"/>
        </w:trPr>
        <w:tc>
          <w:tcPr>
            <w:tcW w:w="567" w:type="dxa"/>
            <w:tcMar>
              <w:top w:w="70" w:type="dxa"/>
              <w:left w:w="70" w:type="dxa"/>
              <w:bottom w:w="70" w:type="dxa"/>
              <w:right w:w="70" w:type="dxa"/>
            </w:tcMar>
            <w:vAlign w:val="center"/>
          </w:tcPr>
          <w:p w14:paraId="34ABA8FB" w14:textId="77777777" w:rsidR="00AC3620" w:rsidRDefault="002F7E9F">
            <w:pPr>
              <w:spacing w:after="0" w:line="240" w:lineRule="auto"/>
              <w:jc w:val="center"/>
              <w:rPr>
                <w:rFonts w:hint="eastAsia"/>
              </w:rPr>
            </w:pPr>
            <w:r>
              <w:rPr>
                <w:sz w:val="22"/>
              </w:rPr>
              <w:t>27</w:t>
            </w:r>
          </w:p>
        </w:tc>
        <w:tc>
          <w:tcPr>
            <w:tcW w:w="2268" w:type="dxa"/>
            <w:tcMar>
              <w:top w:w="70" w:type="dxa"/>
              <w:left w:w="70" w:type="dxa"/>
              <w:bottom w:w="70" w:type="dxa"/>
              <w:right w:w="70" w:type="dxa"/>
            </w:tcMar>
            <w:vAlign w:val="center"/>
          </w:tcPr>
          <w:p w14:paraId="387E8278" w14:textId="77777777" w:rsidR="00AC3620" w:rsidRDefault="002F7E9F">
            <w:pPr>
              <w:spacing w:after="0" w:line="240" w:lineRule="auto"/>
              <w:rPr>
                <w:rFonts w:hint="eastAsia"/>
              </w:rPr>
            </w:pPr>
            <w:r>
              <w:rPr>
                <w:sz w:val="22"/>
              </w:rPr>
              <w:t>导出监测预警结果</w:t>
            </w:r>
          </w:p>
        </w:tc>
        <w:tc>
          <w:tcPr>
            <w:tcW w:w="4989" w:type="dxa"/>
            <w:tcMar>
              <w:top w:w="70" w:type="dxa"/>
              <w:left w:w="70" w:type="dxa"/>
              <w:bottom w:w="70" w:type="dxa"/>
              <w:right w:w="70" w:type="dxa"/>
            </w:tcMar>
            <w:vAlign w:val="center"/>
          </w:tcPr>
          <w:p w14:paraId="686014E7" w14:textId="77777777" w:rsidR="00AC3620" w:rsidRDefault="002F7E9F">
            <w:pPr>
              <w:spacing w:after="0" w:line="240" w:lineRule="auto"/>
              <w:rPr>
                <w:rFonts w:hint="eastAsia"/>
              </w:rPr>
            </w:pPr>
            <w:r>
              <w:rPr>
                <w:sz w:val="22"/>
              </w:rPr>
              <w:t>支持按照查询条件和数据权限导出指标监测及预警处置结果。</w:t>
            </w:r>
          </w:p>
        </w:tc>
        <w:tc>
          <w:tcPr>
            <w:tcW w:w="964" w:type="dxa"/>
            <w:tcMar>
              <w:top w:w="70" w:type="dxa"/>
              <w:left w:w="70" w:type="dxa"/>
              <w:bottom w:w="70" w:type="dxa"/>
              <w:right w:w="70" w:type="dxa"/>
            </w:tcMar>
            <w:vAlign w:val="center"/>
          </w:tcPr>
          <w:p w14:paraId="490EBD8E" w14:textId="77777777" w:rsidR="00AC3620" w:rsidRDefault="00AC3620">
            <w:pPr>
              <w:spacing w:after="0" w:line="240" w:lineRule="auto"/>
              <w:rPr>
                <w:rFonts w:hint="eastAsia"/>
              </w:rPr>
            </w:pPr>
          </w:p>
        </w:tc>
      </w:tr>
      <w:tr w:rsidR="00AC3620" w14:paraId="748FE1C4" w14:textId="77777777">
        <w:trPr>
          <w:jc w:val="center"/>
        </w:trPr>
        <w:tc>
          <w:tcPr>
            <w:tcW w:w="567" w:type="dxa"/>
            <w:tcMar>
              <w:top w:w="70" w:type="dxa"/>
              <w:left w:w="70" w:type="dxa"/>
              <w:bottom w:w="70" w:type="dxa"/>
              <w:right w:w="70" w:type="dxa"/>
            </w:tcMar>
            <w:vAlign w:val="center"/>
          </w:tcPr>
          <w:p w14:paraId="495C1F92" w14:textId="77777777" w:rsidR="00AC3620" w:rsidRDefault="002F7E9F">
            <w:pPr>
              <w:spacing w:after="0" w:line="240" w:lineRule="auto"/>
              <w:jc w:val="center"/>
              <w:rPr>
                <w:rFonts w:hint="eastAsia"/>
              </w:rPr>
            </w:pPr>
            <w:r>
              <w:rPr>
                <w:sz w:val="22"/>
              </w:rPr>
              <w:t>28</w:t>
            </w:r>
          </w:p>
        </w:tc>
        <w:tc>
          <w:tcPr>
            <w:tcW w:w="2268" w:type="dxa"/>
            <w:tcMar>
              <w:top w:w="70" w:type="dxa"/>
              <w:left w:w="70" w:type="dxa"/>
              <w:bottom w:w="70" w:type="dxa"/>
              <w:right w:w="70" w:type="dxa"/>
            </w:tcMar>
            <w:vAlign w:val="center"/>
          </w:tcPr>
          <w:p w14:paraId="6E33FB41" w14:textId="77777777" w:rsidR="00AC3620" w:rsidRDefault="002F7E9F">
            <w:pPr>
              <w:spacing w:after="0" w:line="240" w:lineRule="auto"/>
              <w:rPr>
                <w:rFonts w:hint="eastAsia"/>
              </w:rPr>
            </w:pPr>
            <w:r>
              <w:rPr>
                <w:sz w:val="22"/>
              </w:rPr>
              <w:t>监测客户集中度</w:t>
            </w:r>
          </w:p>
        </w:tc>
        <w:tc>
          <w:tcPr>
            <w:tcW w:w="4989" w:type="dxa"/>
            <w:tcMar>
              <w:top w:w="70" w:type="dxa"/>
              <w:left w:w="70" w:type="dxa"/>
              <w:bottom w:w="70" w:type="dxa"/>
              <w:right w:w="70" w:type="dxa"/>
            </w:tcMar>
            <w:vAlign w:val="center"/>
          </w:tcPr>
          <w:p w14:paraId="5B3AD6EF" w14:textId="77777777" w:rsidR="00AC3620" w:rsidRDefault="002F7E9F">
            <w:pPr>
              <w:spacing w:after="0" w:line="240" w:lineRule="auto"/>
              <w:rPr>
                <w:rFonts w:hint="eastAsia"/>
              </w:rPr>
            </w:pPr>
            <w:r>
              <w:rPr>
                <w:sz w:val="22"/>
              </w:rPr>
              <w:t>支持按单一客户和单一集团客户归集跨机构投融资余额，计算客户集中度并判断亮灯状态。</w:t>
            </w:r>
          </w:p>
        </w:tc>
        <w:tc>
          <w:tcPr>
            <w:tcW w:w="964" w:type="dxa"/>
            <w:tcMar>
              <w:top w:w="70" w:type="dxa"/>
              <w:left w:w="70" w:type="dxa"/>
              <w:bottom w:w="70" w:type="dxa"/>
              <w:right w:w="70" w:type="dxa"/>
            </w:tcMar>
            <w:vAlign w:val="center"/>
          </w:tcPr>
          <w:p w14:paraId="7B54856F" w14:textId="77777777" w:rsidR="00AC3620" w:rsidRDefault="00AC3620">
            <w:pPr>
              <w:spacing w:after="0" w:line="240" w:lineRule="auto"/>
              <w:rPr>
                <w:rFonts w:hint="eastAsia"/>
              </w:rPr>
            </w:pPr>
          </w:p>
        </w:tc>
      </w:tr>
      <w:tr w:rsidR="00AC3620" w14:paraId="541B9B2C" w14:textId="77777777">
        <w:trPr>
          <w:jc w:val="center"/>
        </w:trPr>
        <w:tc>
          <w:tcPr>
            <w:tcW w:w="567" w:type="dxa"/>
            <w:tcMar>
              <w:top w:w="70" w:type="dxa"/>
              <w:left w:w="70" w:type="dxa"/>
              <w:bottom w:w="70" w:type="dxa"/>
              <w:right w:w="70" w:type="dxa"/>
            </w:tcMar>
            <w:vAlign w:val="center"/>
          </w:tcPr>
          <w:p w14:paraId="4ED51284" w14:textId="77777777" w:rsidR="00AC3620" w:rsidRDefault="002F7E9F">
            <w:pPr>
              <w:spacing w:after="0" w:line="240" w:lineRule="auto"/>
              <w:jc w:val="center"/>
              <w:rPr>
                <w:rFonts w:hint="eastAsia"/>
              </w:rPr>
            </w:pPr>
            <w:r>
              <w:rPr>
                <w:sz w:val="22"/>
              </w:rPr>
              <w:t>29</w:t>
            </w:r>
          </w:p>
        </w:tc>
        <w:tc>
          <w:tcPr>
            <w:tcW w:w="2268" w:type="dxa"/>
            <w:tcMar>
              <w:top w:w="70" w:type="dxa"/>
              <w:left w:w="70" w:type="dxa"/>
              <w:bottom w:w="70" w:type="dxa"/>
              <w:right w:w="70" w:type="dxa"/>
            </w:tcMar>
            <w:vAlign w:val="center"/>
          </w:tcPr>
          <w:p w14:paraId="5F342499" w14:textId="77777777" w:rsidR="00AC3620" w:rsidRDefault="002F7E9F">
            <w:pPr>
              <w:spacing w:after="0" w:line="240" w:lineRule="auto"/>
              <w:rPr>
                <w:rFonts w:hint="eastAsia"/>
              </w:rPr>
            </w:pPr>
            <w:r>
              <w:rPr>
                <w:sz w:val="22"/>
              </w:rPr>
              <w:t>监测行业集中度</w:t>
            </w:r>
          </w:p>
        </w:tc>
        <w:tc>
          <w:tcPr>
            <w:tcW w:w="4989" w:type="dxa"/>
            <w:tcMar>
              <w:top w:w="70" w:type="dxa"/>
              <w:left w:w="70" w:type="dxa"/>
              <w:bottom w:w="70" w:type="dxa"/>
              <w:right w:w="70" w:type="dxa"/>
            </w:tcMar>
            <w:vAlign w:val="center"/>
          </w:tcPr>
          <w:p w14:paraId="6E6CE8D5" w14:textId="77777777" w:rsidR="00AC3620" w:rsidRDefault="002F7E9F">
            <w:pPr>
              <w:spacing w:after="0" w:line="240" w:lineRule="auto"/>
              <w:rPr>
                <w:rFonts w:hint="eastAsia"/>
              </w:rPr>
            </w:pPr>
            <w:r>
              <w:rPr>
                <w:sz w:val="22"/>
              </w:rPr>
              <w:t>支持按行业归集并表范围业务余额，计算行业集中度并判断亮灯状态。</w:t>
            </w:r>
          </w:p>
        </w:tc>
        <w:tc>
          <w:tcPr>
            <w:tcW w:w="964" w:type="dxa"/>
            <w:tcMar>
              <w:top w:w="70" w:type="dxa"/>
              <w:left w:w="70" w:type="dxa"/>
              <w:bottom w:w="70" w:type="dxa"/>
              <w:right w:w="70" w:type="dxa"/>
            </w:tcMar>
            <w:vAlign w:val="center"/>
          </w:tcPr>
          <w:p w14:paraId="632D18C1" w14:textId="77777777" w:rsidR="00AC3620" w:rsidRDefault="00AC3620">
            <w:pPr>
              <w:spacing w:after="0" w:line="240" w:lineRule="auto"/>
              <w:rPr>
                <w:rFonts w:hint="eastAsia"/>
              </w:rPr>
            </w:pPr>
          </w:p>
        </w:tc>
      </w:tr>
      <w:tr w:rsidR="00AC3620" w14:paraId="46F0AD68" w14:textId="77777777">
        <w:trPr>
          <w:jc w:val="center"/>
        </w:trPr>
        <w:tc>
          <w:tcPr>
            <w:tcW w:w="567" w:type="dxa"/>
            <w:tcMar>
              <w:top w:w="70" w:type="dxa"/>
              <w:left w:w="70" w:type="dxa"/>
              <w:bottom w:w="70" w:type="dxa"/>
              <w:right w:w="70" w:type="dxa"/>
            </w:tcMar>
            <w:vAlign w:val="center"/>
          </w:tcPr>
          <w:p w14:paraId="421CD8E0" w14:textId="77777777" w:rsidR="00AC3620" w:rsidRDefault="002F7E9F">
            <w:pPr>
              <w:spacing w:after="0" w:line="240" w:lineRule="auto"/>
              <w:jc w:val="center"/>
              <w:rPr>
                <w:rFonts w:hint="eastAsia"/>
              </w:rPr>
            </w:pPr>
            <w:r>
              <w:rPr>
                <w:sz w:val="22"/>
              </w:rPr>
              <w:t>30</w:t>
            </w:r>
          </w:p>
        </w:tc>
        <w:tc>
          <w:tcPr>
            <w:tcW w:w="2268" w:type="dxa"/>
            <w:tcMar>
              <w:top w:w="70" w:type="dxa"/>
              <w:left w:w="70" w:type="dxa"/>
              <w:bottom w:w="70" w:type="dxa"/>
              <w:right w:w="70" w:type="dxa"/>
            </w:tcMar>
            <w:vAlign w:val="center"/>
          </w:tcPr>
          <w:p w14:paraId="67B8E6CF" w14:textId="77777777" w:rsidR="00AC3620" w:rsidRDefault="002F7E9F">
            <w:pPr>
              <w:spacing w:after="0" w:line="240" w:lineRule="auto"/>
              <w:rPr>
                <w:rFonts w:hint="eastAsia"/>
              </w:rPr>
            </w:pPr>
            <w:r>
              <w:rPr>
                <w:sz w:val="22"/>
              </w:rPr>
              <w:t>监测区域集中度</w:t>
            </w:r>
          </w:p>
        </w:tc>
        <w:tc>
          <w:tcPr>
            <w:tcW w:w="4989" w:type="dxa"/>
            <w:tcMar>
              <w:top w:w="70" w:type="dxa"/>
              <w:left w:w="70" w:type="dxa"/>
              <w:bottom w:w="70" w:type="dxa"/>
              <w:right w:w="70" w:type="dxa"/>
            </w:tcMar>
            <w:vAlign w:val="center"/>
          </w:tcPr>
          <w:p w14:paraId="3B7B8072" w14:textId="77777777" w:rsidR="00AC3620" w:rsidRDefault="002F7E9F">
            <w:pPr>
              <w:spacing w:after="0" w:line="240" w:lineRule="auto"/>
              <w:rPr>
                <w:rFonts w:hint="eastAsia"/>
              </w:rPr>
            </w:pPr>
            <w:r>
              <w:rPr>
                <w:sz w:val="22"/>
              </w:rPr>
              <w:t>支持按区域归集并表范围业务余额，计算区域集中度并判断亮灯状态。</w:t>
            </w:r>
          </w:p>
        </w:tc>
        <w:tc>
          <w:tcPr>
            <w:tcW w:w="964" w:type="dxa"/>
            <w:tcMar>
              <w:top w:w="70" w:type="dxa"/>
              <w:left w:w="70" w:type="dxa"/>
              <w:bottom w:w="70" w:type="dxa"/>
              <w:right w:w="70" w:type="dxa"/>
            </w:tcMar>
            <w:vAlign w:val="center"/>
          </w:tcPr>
          <w:p w14:paraId="0BFB68D0" w14:textId="77777777" w:rsidR="00AC3620" w:rsidRDefault="00AC3620">
            <w:pPr>
              <w:spacing w:after="0" w:line="240" w:lineRule="auto"/>
              <w:rPr>
                <w:rFonts w:hint="eastAsia"/>
              </w:rPr>
            </w:pPr>
          </w:p>
        </w:tc>
      </w:tr>
      <w:tr w:rsidR="00AC3620" w14:paraId="6192284F" w14:textId="77777777">
        <w:trPr>
          <w:jc w:val="center"/>
        </w:trPr>
        <w:tc>
          <w:tcPr>
            <w:tcW w:w="567" w:type="dxa"/>
            <w:tcMar>
              <w:top w:w="70" w:type="dxa"/>
              <w:left w:w="70" w:type="dxa"/>
              <w:bottom w:w="70" w:type="dxa"/>
              <w:right w:w="70" w:type="dxa"/>
            </w:tcMar>
            <w:vAlign w:val="center"/>
          </w:tcPr>
          <w:p w14:paraId="1A395151" w14:textId="77777777" w:rsidR="00AC3620" w:rsidRDefault="002F7E9F">
            <w:pPr>
              <w:spacing w:after="0" w:line="240" w:lineRule="auto"/>
              <w:jc w:val="center"/>
              <w:rPr>
                <w:rFonts w:hint="eastAsia"/>
              </w:rPr>
            </w:pPr>
            <w:r>
              <w:rPr>
                <w:sz w:val="22"/>
              </w:rPr>
              <w:t>31</w:t>
            </w:r>
          </w:p>
        </w:tc>
        <w:tc>
          <w:tcPr>
            <w:tcW w:w="2268" w:type="dxa"/>
            <w:tcMar>
              <w:top w:w="70" w:type="dxa"/>
              <w:left w:w="70" w:type="dxa"/>
              <w:bottom w:w="70" w:type="dxa"/>
              <w:right w:w="70" w:type="dxa"/>
            </w:tcMar>
            <w:vAlign w:val="center"/>
          </w:tcPr>
          <w:p w14:paraId="23F13E6F" w14:textId="77777777" w:rsidR="00AC3620" w:rsidRDefault="002F7E9F">
            <w:pPr>
              <w:spacing w:after="0" w:line="240" w:lineRule="auto"/>
              <w:rPr>
                <w:rFonts w:hint="eastAsia"/>
              </w:rPr>
            </w:pPr>
            <w:r>
              <w:rPr>
                <w:sz w:val="22"/>
              </w:rPr>
              <w:t>查看集中度趋势</w:t>
            </w:r>
          </w:p>
        </w:tc>
        <w:tc>
          <w:tcPr>
            <w:tcW w:w="4989" w:type="dxa"/>
            <w:tcMar>
              <w:top w:w="70" w:type="dxa"/>
              <w:left w:w="70" w:type="dxa"/>
              <w:bottom w:w="70" w:type="dxa"/>
              <w:right w:w="70" w:type="dxa"/>
            </w:tcMar>
            <w:vAlign w:val="center"/>
          </w:tcPr>
          <w:p w14:paraId="78F4F007" w14:textId="77777777" w:rsidR="00AC3620" w:rsidRDefault="002F7E9F">
            <w:pPr>
              <w:spacing w:after="0" w:line="240" w:lineRule="auto"/>
              <w:rPr>
                <w:rFonts w:hint="eastAsia"/>
              </w:rPr>
            </w:pPr>
            <w:r>
              <w:rPr>
                <w:sz w:val="22"/>
              </w:rPr>
              <w:t>支持按照客户、行业或区域查看集中度及相关业务余额的历史变化趋势。</w:t>
            </w:r>
          </w:p>
        </w:tc>
        <w:tc>
          <w:tcPr>
            <w:tcW w:w="964" w:type="dxa"/>
            <w:tcMar>
              <w:top w:w="70" w:type="dxa"/>
              <w:left w:w="70" w:type="dxa"/>
              <w:bottom w:w="70" w:type="dxa"/>
              <w:right w:w="70" w:type="dxa"/>
            </w:tcMar>
            <w:vAlign w:val="center"/>
          </w:tcPr>
          <w:p w14:paraId="67A93639" w14:textId="77777777" w:rsidR="00AC3620" w:rsidRDefault="00AC3620">
            <w:pPr>
              <w:spacing w:after="0" w:line="240" w:lineRule="auto"/>
              <w:rPr>
                <w:rFonts w:hint="eastAsia"/>
              </w:rPr>
            </w:pPr>
          </w:p>
        </w:tc>
      </w:tr>
      <w:tr w:rsidR="00AC3620" w14:paraId="3BE2D989" w14:textId="77777777">
        <w:trPr>
          <w:jc w:val="center"/>
        </w:trPr>
        <w:tc>
          <w:tcPr>
            <w:tcW w:w="567" w:type="dxa"/>
            <w:tcMar>
              <w:top w:w="70" w:type="dxa"/>
              <w:left w:w="70" w:type="dxa"/>
              <w:bottom w:w="70" w:type="dxa"/>
              <w:right w:w="70" w:type="dxa"/>
            </w:tcMar>
            <w:vAlign w:val="center"/>
          </w:tcPr>
          <w:p w14:paraId="3F21455A" w14:textId="77777777" w:rsidR="00AC3620" w:rsidRDefault="002F7E9F">
            <w:pPr>
              <w:spacing w:after="0" w:line="240" w:lineRule="auto"/>
              <w:jc w:val="center"/>
              <w:rPr>
                <w:rFonts w:hint="eastAsia"/>
              </w:rPr>
            </w:pPr>
            <w:r>
              <w:rPr>
                <w:sz w:val="22"/>
              </w:rPr>
              <w:t>32</w:t>
            </w:r>
          </w:p>
        </w:tc>
        <w:tc>
          <w:tcPr>
            <w:tcW w:w="2268" w:type="dxa"/>
            <w:tcMar>
              <w:top w:w="70" w:type="dxa"/>
              <w:left w:w="70" w:type="dxa"/>
              <w:bottom w:w="70" w:type="dxa"/>
              <w:right w:w="70" w:type="dxa"/>
            </w:tcMar>
            <w:vAlign w:val="center"/>
          </w:tcPr>
          <w:p w14:paraId="7A6E61B0" w14:textId="77777777" w:rsidR="00AC3620" w:rsidRDefault="002F7E9F">
            <w:pPr>
              <w:spacing w:after="0" w:line="240" w:lineRule="auto"/>
              <w:rPr>
                <w:rFonts w:hint="eastAsia"/>
              </w:rPr>
            </w:pPr>
            <w:r>
              <w:rPr>
                <w:sz w:val="22"/>
              </w:rPr>
              <w:t>下钻查询集中度明细</w:t>
            </w:r>
          </w:p>
        </w:tc>
        <w:tc>
          <w:tcPr>
            <w:tcW w:w="4989" w:type="dxa"/>
            <w:tcMar>
              <w:top w:w="70" w:type="dxa"/>
              <w:left w:w="70" w:type="dxa"/>
              <w:bottom w:w="70" w:type="dxa"/>
              <w:right w:w="70" w:type="dxa"/>
            </w:tcMar>
            <w:vAlign w:val="center"/>
          </w:tcPr>
          <w:p w14:paraId="77A68E87" w14:textId="77777777" w:rsidR="00AC3620" w:rsidRDefault="002F7E9F">
            <w:pPr>
              <w:spacing w:after="0" w:line="240" w:lineRule="auto"/>
              <w:rPr>
                <w:rFonts w:hint="eastAsia"/>
              </w:rPr>
            </w:pPr>
            <w:r>
              <w:rPr>
                <w:sz w:val="22"/>
              </w:rPr>
              <w:t>支持从集中度汇总结果下钻至往来机构、业务类型及底层业务明细；金融机构仅限本机构数据。</w:t>
            </w:r>
          </w:p>
        </w:tc>
        <w:tc>
          <w:tcPr>
            <w:tcW w:w="964" w:type="dxa"/>
            <w:tcMar>
              <w:top w:w="70" w:type="dxa"/>
              <w:left w:w="70" w:type="dxa"/>
              <w:bottom w:w="70" w:type="dxa"/>
              <w:right w:w="70" w:type="dxa"/>
            </w:tcMar>
            <w:vAlign w:val="center"/>
          </w:tcPr>
          <w:p w14:paraId="4BB6B8F8" w14:textId="77777777" w:rsidR="00AC3620" w:rsidRDefault="00AC3620">
            <w:pPr>
              <w:spacing w:after="0" w:line="240" w:lineRule="auto"/>
              <w:rPr>
                <w:rFonts w:hint="eastAsia"/>
              </w:rPr>
            </w:pPr>
          </w:p>
        </w:tc>
      </w:tr>
    </w:tbl>
    <w:p w14:paraId="08C035A3" w14:textId="77777777" w:rsidR="00AC3620" w:rsidRDefault="002F7E9F">
      <w:pPr>
        <w:pStyle w:val="2"/>
        <w:pageBreakBefore/>
      </w:pPr>
      <w:bookmarkStart w:id="20" w:name="_Toc236928858"/>
      <w:r>
        <w:lastRenderedPageBreak/>
        <w:t>风险报告拟设功能表</w:t>
      </w:r>
      <w:bookmarkEnd w:id="20"/>
    </w:p>
    <w:tbl>
      <w:tblPr>
        <w:tblStyle w:val="ae"/>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4989"/>
        <w:gridCol w:w="964"/>
      </w:tblGrid>
      <w:tr w:rsidR="00AC3620" w14:paraId="2C3FADA5" w14:textId="77777777">
        <w:trPr>
          <w:tblHeader/>
          <w:jc w:val="center"/>
        </w:trPr>
        <w:tc>
          <w:tcPr>
            <w:tcW w:w="567" w:type="dxa"/>
            <w:tcMar>
              <w:top w:w="70" w:type="dxa"/>
              <w:left w:w="70" w:type="dxa"/>
              <w:bottom w:w="70" w:type="dxa"/>
              <w:right w:w="70" w:type="dxa"/>
            </w:tcMar>
            <w:vAlign w:val="center"/>
          </w:tcPr>
          <w:p w14:paraId="50D67206" w14:textId="77777777" w:rsidR="00AC3620" w:rsidRDefault="002F7E9F">
            <w:pPr>
              <w:spacing w:after="0" w:line="240" w:lineRule="auto"/>
              <w:jc w:val="center"/>
              <w:rPr>
                <w:rFonts w:hint="eastAsia"/>
              </w:rPr>
            </w:pPr>
            <w:r>
              <w:rPr>
                <w:b/>
                <w:sz w:val="22"/>
              </w:rPr>
              <w:t>序号</w:t>
            </w:r>
          </w:p>
        </w:tc>
        <w:tc>
          <w:tcPr>
            <w:tcW w:w="2268" w:type="dxa"/>
            <w:tcMar>
              <w:top w:w="70" w:type="dxa"/>
              <w:left w:w="70" w:type="dxa"/>
              <w:bottom w:w="70" w:type="dxa"/>
              <w:right w:w="70" w:type="dxa"/>
            </w:tcMar>
            <w:vAlign w:val="center"/>
          </w:tcPr>
          <w:p w14:paraId="4DE138C7" w14:textId="77777777" w:rsidR="00AC3620" w:rsidRDefault="002F7E9F">
            <w:pPr>
              <w:spacing w:after="0" w:line="240" w:lineRule="auto"/>
              <w:jc w:val="center"/>
              <w:rPr>
                <w:rFonts w:hint="eastAsia"/>
              </w:rPr>
            </w:pPr>
            <w:r>
              <w:rPr>
                <w:b/>
                <w:sz w:val="22"/>
              </w:rPr>
              <w:t>功能名称</w:t>
            </w:r>
          </w:p>
        </w:tc>
        <w:tc>
          <w:tcPr>
            <w:tcW w:w="4989" w:type="dxa"/>
            <w:tcMar>
              <w:top w:w="70" w:type="dxa"/>
              <w:left w:w="70" w:type="dxa"/>
              <w:bottom w:w="70" w:type="dxa"/>
              <w:right w:w="70" w:type="dxa"/>
            </w:tcMar>
            <w:vAlign w:val="center"/>
          </w:tcPr>
          <w:p w14:paraId="544C1A03" w14:textId="77777777" w:rsidR="00AC3620" w:rsidRDefault="002F7E9F">
            <w:pPr>
              <w:spacing w:after="0" w:line="240" w:lineRule="auto"/>
              <w:jc w:val="center"/>
              <w:rPr>
                <w:rFonts w:hint="eastAsia"/>
              </w:rPr>
            </w:pPr>
            <w:r>
              <w:rPr>
                <w:b/>
                <w:sz w:val="22"/>
              </w:rPr>
              <w:t>功能描述</w:t>
            </w:r>
          </w:p>
        </w:tc>
        <w:tc>
          <w:tcPr>
            <w:tcW w:w="964" w:type="dxa"/>
            <w:tcMar>
              <w:top w:w="70" w:type="dxa"/>
              <w:left w:w="70" w:type="dxa"/>
              <w:bottom w:w="70" w:type="dxa"/>
              <w:right w:w="70" w:type="dxa"/>
            </w:tcMar>
            <w:vAlign w:val="center"/>
          </w:tcPr>
          <w:p w14:paraId="068EB844" w14:textId="77777777" w:rsidR="00AC3620" w:rsidRDefault="002F7E9F">
            <w:pPr>
              <w:spacing w:after="0" w:line="240" w:lineRule="auto"/>
              <w:jc w:val="center"/>
              <w:rPr>
                <w:rFonts w:hint="eastAsia"/>
              </w:rPr>
            </w:pPr>
            <w:r>
              <w:rPr>
                <w:b/>
                <w:sz w:val="22"/>
              </w:rPr>
              <w:t>数据来源</w:t>
            </w:r>
          </w:p>
        </w:tc>
      </w:tr>
      <w:tr w:rsidR="00AC3620" w14:paraId="5A543FBD" w14:textId="77777777">
        <w:trPr>
          <w:jc w:val="center"/>
        </w:trPr>
        <w:tc>
          <w:tcPr>
            <w:tcW w:w="567" w:type="dxa"/>
            <w:tcMar>
              <w:top w:w="70" w:type="dxa"/>
              <w:left w:w="70" w:type="dxa"/>
              <w:bottom w:w="70" w:type="dxa"/>
              <w:right w:w="70" w:type="dxa"/>
            </w:tcMar>
            <w:vAlign w:val="center"/>
          </w:tcPr>
          <w:p w14:paraId="21F55B79" w14:textId="77777777" w:rsidR="00AC3620" w:rsidRDefault="002F7E9F">
            <w:pPr>
              <w:spacing w:after="0" w:line="240" w:lineRule="auto"/>
              <w:jc w:val="center"/>
              <w:rPr>
                <w:rFonts w:hint="eastAsia"/>
              </w:rPr>
            </w:pPr>
            <w:r>
              <w:rPr>
                <w:sz w:val="22"/>
              </w:rPr>
              <w:t>1</w:t>
            </w:r>
          </w:p>
        </w:tc>
        <w:tc>
          <w:tcPr>
            <w:tcW w:w="2268" w:type="dxa"/>
            <w:tcMar>
              <w:top w:w="70" w:type="dxa"/>
              <w:left w:w="70" w:type="dxa"/>
              <w:bottom w:w="70" w:type="dxa"/>
              <w:right w:w="70" w:type="dxa"/>
            </w:tcMar>
            <w:vAlign w:val="center"/>
          </w:tcPr>
          <w:p w14:paraId="5CC30433" w14:textId="77777777" w:rsidR="00AC3620" w:rsidRDefault="002F7E9F">
            <w:pPr>
              <w:spacing w:after="0" w:line="240" w:lineRule="auto"/>
              <w:rPr>
                <w:rFonts w:hint="eastAsia"/>
              </w:rPr>
            </w:pPr>
            <w:r>
              <w:rPr>
                <w:sz w:val="22"/>
              </w:rPr>
              <w:t>根据指标运行情况生成报表</w:t>
            </w:r>
          </w:p>
        </w:tc>
        <w:tc>
          <w:tcPr>
            <w:tcW w:w="4989" w:type="dxa"/>
            <w:tcMar>
              <w:top w:w="70" w:type="dxa"/>
              <w:left w:w="70" w:type="dxa"/>
              <w:bottom w:w="70" w:type="dxa"/>
              <w:right w:w="70" w:type="dxa"/>
            </w:tcMar>
            <w:vAlign w:val="center"/>
          </w:tcPr>
          <w:p w14:paraId="4085112A" w14:textId="77777777" w:rsidR="00AC3620" w:rsidRDefault="002F7E9F">
            <w:pPr>
              <w:spacing w:after="0" w:line="240" w:lineRule="auto"/>
              <w:rPr>
                <w:rFonts w:hint="eastAsia"/>
              </w:rPr>
            </w:pPr>
            <w:r>
              <w:rPr>
                <w:sz w:val="22"/>
              </w:rPr>
              <w:t>系统根据风险偏好、风险限额和指标监测结果生成期次化风险报表，并固化数据口径和指标版本。</w:t>
            </w:r>
          </w:p>
        </w:tc>
        <w:tc>
          <w:tcPr>
            <w:tcW w:w="964" w:type="dxa"/>
            <w:tcMar>
              <w:top w:w="70" w:type="dxa"/>
              <w:left w:w="70" w:type="dxa"/>
              <w:bottom w:w="70" w:type="dxa"/>
              <w:right w:w="70" w:type="dxa"/>
            </w:tcMar>
            <w:vAlign w:val="center"/>
          </w:tcPr>
          <w:p w14:paraId="4BF03CAB" w14:textId="77777777" w:rsidR="00AC3620" w:rsidRDefault="00AC3620">
            <w:pPr>
              <w:spacing w:after="0" w:line="240" w:lineRule="auto"/>
              <w:rPr>
                <w:rFonts w:hint="eastAsia"/>
              </w:rPr>
            </w:pPr>
          </w:p>
        </w:tc>
      </w:tr>
      <w:tr w:rsidR="00AC3620" w14:paraId="475A844B" w14:textId="77777777">
        <w:trPr>
          <w:jc w:val="center"/>
        </w:trPr>
        <w:tc>
          <w:tcPr>
            <w:tcW w:w="567" w:type="dxa"/>
            <w:tcMar>
              <w:top w:w="70" w:type="dxa"/>
              <w:left w:w="70" w:type="dxa"/>
              <w:bottom w:w="70" w:type="dxa"/>
              <w:right w:w="70" w:type="dxa"/>
            </w:tcMar>
            <w:vAlign w:val="center"/>
          </w:tcPr>
          <w:p w14:paraId="6D1E2AC5" w14:textId="77777777" w:rsidR="00AC3620" w:rsidRDefault="002F7E9F">
            <w:pPr>
              <w:spacing w:after="0" w:line="240" w:lineRule="auto"/>
              <w:jc w:val="center"/>
              <w:rPr>
                <w:rFonts w:hint="eastAsia"/>
              </w:rPr>
            </w:pPr>
            <w:r>
              <w:rPr>
                <w:sz w:val="22"/>
              </w:rPr>
              <w:t>2</w:t>
            </w:r>
          </w:p>
        </w:tc>
        <w:tc>
          <w:tcPr>
            <w:tcW w:w="2268" w:type="dxa"/>
            <w:tcMar>
              <w:top w:w="70" w:type="dxa"/>
              <w:left w:w="70" w:type="dxa"/>
              <w:bottom w:w="70" w:type="dxa"/>
              <w:right w:w="70" w:type="dxa"/>
            </w:tcMar>
            <w:vAlign w:val="center"/>
          </w:tcPr>
          <w:p w14:paraId="395BC419" w14:textId="77777777" w:rsidR="00AC3620" w:rsidRDefault="002F7E9F">
            <w:pPr>
              <w:spacing w:after="0" w:line="240" w:lineRule="auto"/>
              <w:rPr>
                <w:rFonts w:hint="eastAsia"/>
              </w:rPr>
            </w:pPr>
            <w:r>
              <w:rPr>
                <w:sz w:val="22"/>
              </w:rPr>
              <w:t>形成风险监测报告</w:t>
            </w:r>
          </w:p>
        </w:tc>
        <w:tc>
          <w:tcPr>
            <w:tcW w:w="4989" w:type="dxa"/>
            <w:tcMar>
              <w:top w:w="70" w:type="dxa"/>
              <w:left w:w="70" w:type="dxa"/>
              <w:bottom w:w="70" w:type="dxa"/>
              <w:right w:w="70" w:type="dxa"/>
            </w:tcMar>
            <w:vAlign w:val="center"/>
          </w:tcPr>
          <w:p w14:paraId="107EC8BA" w14:textId="77777777" w:rsidR="00AC3620" w:rsidRDefault="002F7E9F">
            <w:pPr>
              <w:spacing w:after="0" w:line="240" w:lineRule="auto"/>
              <w:rPr>
                <w:rFonts w:hint="eastAsia"/>
              </w:rPr>
            </w:pPr>
            <w:r>
              <w:rPr>
                <w:sz w:val="22"/>
              </w:rPr>
              <w:t>支持管理部门汇总指标运行、预警处置和重大风险事件情况，形成风险监测报告。</w:t>
            </w:r>
          </w:p>
        </w:tc>
        <w:tc>
          <w:tcPr>
            <w:tcW w:w="964" w:type="dxa"/>
            <w:tcMar>
              <w:top w:w="70" w:type="dxa"/>
              <w:left w:w="70" w:type="dxa"/>
              <w:bottom w:w="70" w:type="dxa"/>
              <w:right w:w="70" w:type="dxa"/>
            </w:tcMar>
            <w:vAlign w:val="center"/>
          </w:tcPr>
          <w:p w14:paraId="6AE752A5" w14:textId="77777777" w:rsidR="00AC3620" w:rsidRDefault="00AC3620">
            <w:pPr>
              <w:spacing w:after="0" w:line="240" w:lineRule="auto"/>
              <w:rPr>
                <w:rFonts w:hint="eastAsia"/>
              </w:rPr>
            </w:pPr>
          </w:p>
        </w:tc>
      </w:tr>
      <w:tr w:rsidR="00AC3620" w14:paraId="32C6D471" w14:textId="77777777">
        <w:trPr>
          <w:jc w:val="center"/>
        </w:trPr>
        <w:tc>
          <w:tcPr>
            <w:tcW w:w="567" w:type="dxa"/>
            <w:tcMar>
              <w:top w:w="70" w:type="dxa"/>
              <w:left w:w="70" w:type="dxa"/>
              <w:bottom w:w="70" w:type="dxa"/>
              <w:right w:w="70" w:type="dxa"/>
            </w:tcMar>
            <w:vAlign w:val="center"/>
          </w:tcPr>
          <w:p w14:paraId="769210ED" w14:textId="77777777" w:rsidR="00AC3620" w:rsidRDefault="002F7E9F">
            <w:pPr>
              <w:spacing w:after="0" w:line="240" w:lineRule="auto"/>
              <w:jc w:val="center"/>
              <w:rPr>
                <w:rFonts w:hint="eastAsia"/>
              </w:rPr>
            </w:pPr>
            <w:r>
              <w:rPr>
                <w:sz w:val="22"/>
              </w:rPr>
              <w:t>3</w:t>
            </w:r>
          </w:p>
        </w:tc>
        <w:tc>
          <w:tcPr>
            <w:tcW w:w="2268" w:type="dxa"/>
            <w:tcMar>
              <w:top w:w="70" w:type="dxa"/>
              <w:left w:w="70" w:type="dxa"/>
              <w:bottom w:w="70" w:type="dxa"/>
              <w:right w:w="70" w:type="dxa"/>
            </w:tcMar>
            <w:vAlign w:val="center"/>
          </w:tcPr>
          <w:p w14:paraId="5CA05293" w14:textId="77777777" w:rsidR="00AC3620" w:rsidRDefault="002F7E9F">
            <w:pPr>
              <w:spacing w:after="0" w:line="240" w:lineRule="auto"/>
              <w:rPr>
                <w:rFonts w:hint="eastAsia"/>
              </w:rPr>
            </w:pPr>
            <w:r>
              <w:rPr>
                <w:sz w:val="22"/>
              </w:rPr>
              <w:t>查看风险报表</w:t>
            </w:r>
          </w:p>
        </w:tc>
        <w:tc>
          <w:tcPr>
            <w:tcW w:w="4989" w:type="dxa"/>
            <w:tcMar>
              <w:top w:w="70" w:type="dxa"/>
              <w:left w:w="70" w:type="dxa"/>
              <w:bottom w:w="70" w:type="dxa"/>
              <w:right w:w="70" w:type="dxa"/>
            </w:tcMar>
            <w:vAlign w:val="center"/>
          </w:tcPr>
          <w:p w14:paraId="0D8CC29F" w14:textId="77777777" w:rsidR="00AC3620" w:rsidRDefault="002F7E9F">
            <w:pPr>
              <w:spacing w:after="0" w:line="240" w:lineRule="auto"/>
              <w:rPr>
                <w:rFonts w:hint="eastAsia"/>
              </w:rPr>
            </w:pPr>
            <w:r>
              <w:rPr>
                <w:sz w:val="22"/>
              </w:rPr>
              <w:t>支持各主体按照权限查看风险报表；各金融机构仅查看与本机构相关内容。</w:t>
            </w:r>
          </w:p>
        </w:tc>
        <w:tc>
          <w:tcPr>
            <w:tcW w:w="964" w:type="dxa"/>
            <w:tcMar>
              <w:top w:w="70" w:type="dxa"/>
              <w:left w:w="70" w:type="dxa"/>
              <w:bottom w:w="70" w:type="dxa"/>
              <w:right w:w="70" w:type="dxa"/>
            </w:tcMar>
            <w:vAlign w:val="center"/>
          </w:tcPr>
          <w:p w14:paraId="6C1312D8" w14:textId="77777777" w:rsidR="00AC3620" w:rsidRDefault="00AC3620">
            <w:pPr>
              <w:spacing w:after="0" w:line="240" w:lineRule="auto"/>
              <w:rPr>
                <w:rFonts w:hint="eastAsia"/>
              </w:rPr>
            </w:pPr>
          </w:p>
        </w:tc>
      </w:tr>
      <w:tr w:rsidR="00AC3620" w14:paraId="6E0DF2DE" w14:textId="77777777">
        <w:trPr>
          <w:jc w:val="center"/>
        </w:trPr>
        <w:tc>
          <w:tcPr>
            <w:tcW w:w="567" w:type="dxa"/>
            <w:tcMar>
              <w:top w:w="70" w:type="dxa"/>
              <w:left w:w="70" w:type="dxa"/>
              <w:bottom w:w="70" w:type="dxa"/>
              <w:right w:w="70" w:type="dxa"/>
            </w:tcMar>
            <w:vAlign w:val="center"/>
          </w:tcPr>
          <w:p w14:paraId="10D0C327" w14:textId="77777777" w:rsidR="00AC3620" w:rsidRDefault="002F7E9F">
            <w:pPr>
              <w:spacing w:after="0" w:line="240" w:lineRule="auto"/>
              <w:jc w:val="center"/>
              <w:rPr>
                <w:rFonts w:hint="eastAsia"/>
              </w:rPr>
            </w:pPr>
            <w:r>
              <w:rPr>
                <w:sz w:val="22"/>
              </w:rPr>
              <w:t>4</w:t>
            </w:r>
          </w:p>
        </w:tc>
        <w:tc>
          <w:tcPr>
            <w:tcW w:w="2268" w:type="dxa"/>
            <w:tcMar>
              <w:top w:w="70" w:type="dxa"/>
              <w:left w:w="70" w:type="dxa"/>
              <w:bottom w:w="70" w:type="dxa"/>
              <w:right w:w="70" w:type="dxa"/>
            </w:tcMar>
            <w:vAlign w:val="center"/>
          </w:tcPr>
          <w:p w14:paraId="33DB6950" w14:textId="77777777" w:rsidR="00AC3620" w:rsidRDefault="002F7E9F">
            <w:pPr>
              <w:spacing w:after="0" w:line="240" w:lineRule="auto"/>
              <w:rPr>
                <w:rFonts w:hint="eastAsia"/>
              </w:rPr>
            </w:pPr>
            <w:r>
              <w:rPr>
                <w:sz w:val="22"/>
              </w:rPr>
              <w:t>提交风险报告审阅</w:t>
            </w:r>
          </w:p>
        </w:tc>
        <w:tc>
          <w:tcPr>
            <w:tcW w:w="4989" w:type="dxa"/>
            <w:tcMar>
              <w:top w:w="70" w:type="dxa"/>
              <w:left w:w="70" w:type="dxa"/>
              <w:bottom w:w="70" w:type="dxa"/>
              <w:right w:w="70" w:type="dxa"/>
            </w:tcMar>
            <w:vAlign w:val="center"/>
          </w:tcPr>
          <w:p w14:paraId="0363FA1B" w14:textId="77777777" w:rsidR="00AC3620" w:rsidRDefault="002F7E9F">
            <w:pPr>
              <w:spacing w:after="0" w:line="240" w:lineRule="auto"/>
              <w:rPr>
                <w:rFonts w:hint="eastAsia"/>
              </w:rPr>
            </w:pPr>
            <w:r>
              <w:rPr>
                <w:sz w:val="22"/>
              </w:rPr>
              <w:t>支持报告编制部门将风险报告及附件提交相关部门、经理层或董事会审阅。</w:t>
            </w:r>
          </w:p>
        </w:tc>
        <w:tc>
          <w:tcPr>
            <w:tcW w:w="964" w:type="dxa"/>
            <w:tcMar>
              <w:top w:w="70" w:type="dxa"/>
              <w:left w:w="70" w:type="dxa"/>
              <w:bottom w:w="70" w:type="dxa"/>
              <w:right w:w="70" w:type="dxa"/>
            </w:tcMar>
            <w:vAlign w:val="center"/>
          </w:tcPr>
          <w:p w14:paraId="2D7EA1B2" w14:textId="77777777" w:rsidR="00AC3620" w:rsidRDefault="00AC3620">
            <w:pPr>
              <w:spacing w:after="0" w:line="240" w:lineRule="auto"/>
              <w:rPr>
                <w:rFonts w:hint="eastAsia"/>
              </w:rPr>
            </w:pPr>
          </w:p>
        </w:tc>
      </w:tr>
      <w:tr w:rsidR="00AC3620" w14:paraId="64E7EA33" w14:textId="77777777">
        <w:trPr>
          <w:jc w:val="center"/>
        </w:trPr>
        <w:tc>
          <w:tcPr>
            <w:tcW w:w="567" w:type="dxa"/>
            <w:tcMar>
              <w:top w:w="70" w:type="dxa"/>
              <w:left w:w="70" w:type="dxa"/>
              <w:bottom w:w="70" w:type="dxa"/>
              <w:right w:w="70" w:type="dxa"/>
            </w:tcMar>
            <w:vAlign w:val="center"/>
          </w:tcPr>
          <w:p w14:paraId="282B1A3F" w14:textId="77777777" w:rsidR="00AC3620" w:rsidRDefault="002F7E9F">
            <w:pPr>
              <w:spacing w:after="0" w:line="240" w:lineRule="auto"/>
              <w:jc w:val="center"/>
              <w:rPr>
                <w:rFonts w:hint="eastAsia"/>
              </w:rPr>
            </w:pPr>
            <w:r>
              <w:rPr>
                <w:sz w:val="22"/>
              </w:rPr>
              <w:t>5</w:t>
            </w:r>
          </w:p>
        </w:tc>
        <w:tc>
          <w:tcPr>
            <w:tcW w:w="2268" w:type="dxa"/>
            <w:tcMar>
              <w:top w:w="70" w:type="dxa"/>
              <w:left w:w="70" w:type="dxa"/>
              <w:bottom w:w="70" w:type="dxa"/>
              <w:right w:w="70" w:type="dxa"/>
            </w:tcMar>
            <w:vAlign w:val="center"/>
          </w:tcPr>
          <w:p w14:paraId="189AB66F" w14:textId="77777777" w:rsidR="00AC3620" w:rsidRDefault="002F7E9F">
            <w:pPr>
              <w:spacing w:after="0" w:line="240" w:lineRule="auto"/>
              <w:rPr>
                <w:rFonts w:hint="eastAsia"/>
              </w:rPr>
            </w:pPr>
            <w:r>
              <w:rPr>
                <w:sz w:val="22"/>
              </w:rPr>
              <w:t>审阅风险报告</w:t>
            </w:r>
          </w:p>
        </w:tc>
        <w:tc>
          <w:tcPr>
            <w:tcW w:w="4989" w:type="dxa"/>
            <w:tcMar>
              <w:top w:w="70" w:type="dxa"/>
              <w:left w:w="70" w:type="dxa"/>
              <w:bottom w:w="70" w:type="dxa"/>
              <w:right w:w="70" w:type="dxa"/>
            </w:tcMar>
            <w:vAlign w:val="center"/>
          </w:tcPr>
          <w:p w14:paraId="0255881C" w14:textId="77777777" w:rsidR="00AC3620" w:rsidRDefault="002F7E9F">
            <w:pPr>
              <w:spacing w:after="0" w:line="240" w:lineRule="auto"/>
              <w:rPr>
                <w:rFonts w:hint="eastAsia"/>
              </w:rPr>
            </w:pPr>
            <w:r>
              <w:rPr>
                <w:sz w:val="22"/>
              </w:rPr>
              <w:t>支持集团和国资公司相关部门、经理层及董事会按照管理权限审阅风险报告并形成意见。</w:t>
            </w:r>
          </w:p>
        </w:tc>
        <w:tc>
          <w:tcPr>
            <w:tcW w:w="964" w:type="dxa"/>
            <w:tcMar>
              <w:top w:w="70" w:type="dxa"/>
              <w:left w:w="70" w:type="dxa"/>
              <w:bottom w:w="70" w:type="dxa"/>
              <w:right w:w="70" w:type="dxa"/>
            </w:tcMar>
            <w:vAlign w:val="center"/>
          </w:tcPr>
          <w:p w14:paraId="26534E19" w14:textId="77777777" w:rsidR="00AC3620" w:rsidRDefault="00AC3620">
            <w:pPr>
              <w:spacing w:after="0" w:line="240" w:lineRule="auto"/>
              <w:rPr>
                <w:rFonts w:hint="eastAsia"/>
              </w:rPr>
            </w:pPr>
          </w:p>
        </w:tc>
      </w:tr>
      <w:tr w:rsidR="00AC3620" w14:paraId="0DA944BE" w14:textId="77777777">
        <w:trPr>
          <w:jc w:val="center"/>
        </w:trPr>
        <w:tc>
          <w:tcPr>
            <w:tcW w:w="567" w:type="dxa"/>
            <w:tcMar>
              <w:top w:w="70" w:type="dxa"/>
              <w:left w:w="70" w:type="dxa"/>
              <w:bottom w:w="70" w:type="dxa"/>
              <w:right w:w="70" w:type="dxa"/>
            </w:tcMar>
            <w:vAlign w:val="center"/>
          </w:tcPr>
          <w:p w14:paraId="3010A48F" w14:textId="77777777" w:rsidR="00AC3620" w:rsidRDefault="002F7E9F">
            <w:pPr>
              <w:spacing w:after="0" w:line="240" w:lineRule="auto"/>
              <w:jc w:val="center"/>
              <w:rPr>
                <w:rFonts w:hint="eastAsia"/>
              </w:rPr>
            </w:pPr>
            <w:r>
              <w:rPr>
                <w:sz w:val="22"/>
              </w:rPr>
              <w:t>6</w:t>
            </w:r>
          </w:p>
        </w:tc>
        <w:tc>
          <w:tcPr>
            <w:tcW w:w="2268" w:type="dxa"/>
            <w:tcMar>
              <w:top w:w="70" w:type="dxa"/>
              <w:left w:w="70" w:type="dxa"/>
              <w:bottom w:w="70" w:type="dxa"/>
              <w:right w:w="70" w:type="dxa"/>
            </w:tcMar>
            <w:vAlign w:val="center"/>
          </w:tcPr>
          <w:p w14:paraId="0985C95C" w14:textId="77777777" w:rsidR="00AC3620" w:rsidRDefault="002F7E9F">
            <w:pPr>
              <w:spacing w:after="0" w:line="240" w:lineRule="auto"/>
              <w:rPr>
                <w:rFonts w:hint="eastAsia"/>
              </w:rPr>
            </w:pPr>
            <w:r>
              <w:rPr>
                <w:sz w:val="22"/>
              </w:rPr>
              <w:t>反馈确认风险报告</w:t>
            </w:r>
          </w:p>
        </w:tc>
        <w:tc>
          <w:tcPr>
            <w:tcW w:w="4989" w:type="dxa"/>
            <w:tcMar>
              <w:top w:w="70" w:type="dxa"/>
              <w:left w:w="70" w:type="dxa"/>
              <w:bottom w:w="70" w:type="dxa"/>
              <w:right w:w="70" w:type="dxa"/>
            </w:tcMar>
            <w:vAlign w:val="center"/>
          </w:tcPr>
          <w:p w14:paraId="6C8A85DE" w14:textId="77777777" w:rsidR="00AC3620" w:rsidRDefault="002F7E9F">
            <w:pPr>
              <w:spacing w:after="0" w:line="240" w:lineRule="auto"/>
              <w:rPr>
                <w:rFonts w:hint="eastAsia"/>
              </w:rPr>
            </w:pPr>
            <w:r>
              <w:rPr>
                <w:sz w:val="22"/>
              </w:rPr>
              <w:t>支持相关机构或部门对报告内容反馈意见、补充说明并确认最终版本。</w:t>
            </w:r>
          </w:p>
        </w:tc>
        <w:tc>
          <w:tcPr>
            <w:tcW w:w="964" w:type="dxa"/>
            <w:tcMar>
              <w:top w:w="70" w:type="dxa"/>
              <w:left w:w="70" w:type="dxa"/>
              <w:bottom w:w="70" w:type="dxa"/>
              <w:right w:w="70" w:type="dxa"/>
            </w:tcMar>
            <w:vAlign w:val="center"/>
          </w:tcPr>
          <w:p w14:paraId="193E7F60" w14:textId="77777777" w:rsidR="00AC3620" w:rsidRDefault="00AC3620">
            <w:pPr>
              <w:spacing w:after="0" w:line="240" w:lineRule="auto"/>
              <w:rPr>
                <w:rFonts w:hint="eastAsia"/>
              </w:rPr>
            </w:pPr>
          </w:p>
        </w:tc>
      </w:tr>
      <w:tr w:rsidR="00AC3620" w14:paraId="1B07DF1B" w14:textId="77777777">
        <w:trPr>
          <w:jc w:val="center"/>
        </w:trPr>
        <w:tc>
          <w:tcPr>
            <w:tcW w:w="567" w:type="dxa"/>
            <w:tcMar>
              <w:top w:w="70" w:type="dxa"/>
              <w:left w:w="70" w:type="dxa"/>
              <w:bottom w:w="70" w:type="dxa"/>
              <w:right w:w="70" w:type="dxa"/>
            </w:tcMar>
            <w:vAlign w:val="center"/>
          </w:tcPr>
          <w:p w14:paraId="31BEEFB6" w14:textId="77777777" w:rsidR="00AC3620" w:rsidRDefault="002F7E9F">
            <w:pPr>
              <w:spacing w:after="0" w:line="240" w:lineRule="auto"/>
              <w:jc w:val="center"/>
              <w:rPr>
                <w:rFonts w:hint="eastAsia"/>
              </w:rPr>
            </w:pPr>
            <w:r>
              <w:rPr>
                <w:sz w:val="22"/>
              </w:rPr>
              <w:t>7</w:t>
            </w:r>
          </w:p>
        </w:tc>
        <w:tc>
          <w:tcPr>
            <w:tcW w:w="2268" w:type="dxa"/>
            <w:tcMar>
              <w:top w:w="70" w:type="dxa"/>
              <w:left w:w="70" w:type="dxa"/>
              <w:bottom w:w="70" w:type="dxa"/>
              <w:right w:w="70" w:type="dxa"/>
            </w:tcMar>
            <w:vAlign w:val="center"/>
          </w:tcPr>
          <w:p w14:paraId="04FEE5EC" w14:textId="77777777" w:rsidR="00AC3620" w:rsidRDefault="002F7E9F">
            <w:pPr>
              <w:spacing w:after="0" w:line="240" w:lineRule="auto"/>
              <w:rPr>
                <w:rFonts w:hint="eastAsia"/>
              </w:rPr>
            </w:pPr>
            <w:r>
              <w:rPr>
                <w:sz w:val="22"/>
              </w:rPr>
              <w:t>发布风险报告</w:t>
            </w:r>
          </w:p>
        </w:tc>
        <w:tc>
          <w:tcPr>
            <w:tcW w:w="4989" w:type="dxa"/>
            <w:tcMar>
              <w:top w:w="70" w:type="dxa"/>
              <w:left w:w="70" w:type="dxa"/>
              <w:bottom w:w="70" w:type="dxa"/>
              <w:right w:w="70" w:type="dxa"/>
            </w:tcMar>
            <w:vAlign w:val="center"/>
          </w:tcPr>
          <w:p w14:paraId="41C7492E" w14:textId="77777777" w:rsidR="00AC3620" w:rsidRDefault="002F7E9F">
            <w:pPr>
              <w:spacing w:after="0" w:line="240" w:lineRule="auto"/>
              <w:rPr>
                <w:rFonts w:hint="eastAsia"/>
              </w:rPr>
            </w:pPr>
            <w:r>
              <w:rPr>
                <w:sz w:val="22"/>
              </w:rPr>
              <w:t>支持授权管理部门在审阅通过后发布风险报告并记录发布版本和时间。</w:t>
            </w:r>
          </w:p>
        </w:tc>
        <w:tc>
          <w:tcPr>
            <w:tcW w:w="964" w:type="dxa"/>
            <w:tcMar>
              <w:top w:w="70" w:type="dxa"/>
              <w:left w:w="70" w:type="dxa"/>
              <w:bottom w:w="70" w:type="dxa"/>
              <w:right w:w="70" w:type="dxa"/>
            </w:tcMar>
            <w:vAlign w:val="center"/>
          </w:tcPr>
          <w:p w14:paraId="154F3744" w14:textId="77777777" w:rsidR="00AC3620" w:rsidRDefault="00AC3620">
            <w:pPr>
              <w:spacing w:after="0" w:line="240" w:lineRule="auto"/>
              <w:rPr>
                <w:rFonts w:hint="eastAsia"/>
              </w:rPr>
            </w:pPr>
          </w:p>
        </w:tc>
      </w:tr>
      <w:tr w:rsidR="00AC3620" w14:paraId="426917AF" w14:textId="77777777">
        <w:trPr>
          <w:jc w:val="center"/>
        </w:trPr>
        <w:tc>
          <w:tcPr>
            <w:tcW w:w="567" w:type="dxa"/>
            <w:tcMar>
              <w:top w:w="70" w:type="dxa"/>
              <w:left w:w="70" w:type="dxa"/>
              <w:bottom w:w="70" w:type="dxa"/>
              <w:right w:w="70" w:type="dxa"/>
            </w:tcMar>
            <w:vAlign w:val="center"/>
          </w:tcPr>
          <w:p w14:paraId="1806D984" w14:textId="77777777" w:rsidR="00AC3620" w:rsidRDefault="002F7E9F">
            <w:pPr>
              <w:spacing w:after="0" w:line="240" w:lineRule="auto"/>
              <w:jc w:val="center"/>
              <w:rPr>
                <w:rFonts w:hint="eastAsia"/>
              </w:rPr>
            </w:pPr>
            <w:r>
              <w:rPr>
                <w:sz w:val="22"/>
              </w:rPr>
              <w:t>8</w:t>
            </w:r>
          </w:p>
        </w:tc>
        <w:tc>
          <w:tcPr>
            <w:tcW w:w="2268" w:type="dxa"/>
            <w:tcMar>
              <w:top w:w="70" w:type="dxa"/>
              <w:left w:w="70" w:type="dxa"/>
              <w:bottom w:w="70" w:type="dxa"/>
              <w:right w:w="70" w:type="dxa"/>
            </w:tcMar>
            <w:vAlign w:val="center"/>
          </w:tcPr>
          <w:p w14:paraId="59D35419" w14:textId="77777777" w:rsidR="00AC3620" w:rsidRDefault="002F7E9F">
            <w:pPr>
              <w:spacing w:after="0" w:line="240" w:lineRule="auto"/>
              <w:rPr>
                <w:rFonts w:hint="eastAsia"/>
              </w:rPr>
            </w:pPr>
            <w:r>
              <w:rPr>
                <w:sz w:val="22"/>
              </w:rPr>
              <w:t>下载风险报告</w:t>
            </w:r>
          </w:p>
        </w:tc>
        <w:tc>
          <w:tcPr>
            <w:tcW w:w="4989" w:type="dxa"/>
            <w:tcMar>
              <w:top w:w="70" w:type="dxa"/>
              <w:left w:w="70" w:type="dxa"/>
              <w:bottom w:w="70" w:type="dxa"/>
              <w:right w:w="70" w:type="dxa"/>
            </w:tcMar>
            <w:vAlign w:val="center"/>
          </w:tcPr>
          <w:p w14:paraId="1B4E374C" w14:textId="77777777" w:rsidR="00AC3620" w:rsidRDefault="002F7E9F">
            <w:pPr>
              <w:spacing w:after="0" w:line="240" w:lineRule="auto"/>
              <w:rPr>
                <w:rFonts w:hint="eastAsia"/>
              </w:rPr>
            </w:pPr>
            <w:r>
              <w:rPr>
                <w:sz w:val="22"/>
              </w:rPr>
              <w:t>支持相关主体按照数据权限下载已发布风险报告及附件。</w:t>
            </w:r>
          </w:p>
        </w:tc>
        <w:tc>
          <w:tcPr>
            <w:tcW w:w="964" w:type="dxa"/>
            <w:tcMar>
              <w:top w:w="70" w:type="dxa"/>
              <w:left w:w="70" w:type="dxa"/>
              <w:bottom w:w="70" w:type="dxa"/>
              <w:right w:w="70" w:type="dxa"/>
            </w:tcMar>
            <w:vAlign w:val="center"/>
          </w:tcPr>
          <w:p w14:paraId="22AC2DE3" w14:textId="77777777" w:rsidR="00AC3620" w:rsidRDefault="00AC3620">
            <w:pPr>
              <w:spacing w:after="0" w:line="240" w:lineRule="auto"/>
              <w:rPr>
                <w:rFonts w:hint="eastAsia"/>
              </w:rPr>
            </w:pPr>
          </w:p>
        </w:tc>
      </w:tr>
      <w:tr w:rsidR="00AC3620" w14:paraId="29D325B3" w14:textId="77777777">
        <w:trPr>
          <w:jc w:val="center"/>
        </w:trPr>
        <w:tc>
          <w:tcPr>
            <w:tcW w:w="567" w:type="dxa"/>
            <w:tcMar>
              <w:top w:w="70" w:type="dxa"/>
              <w:left w:w="70" w:type="dxa"/>
              <w:bottom w:w="70" w:type="dxa"/>
              <w:right w:w="70" w:type="dxa"/>
            </w:tcMar>
            <w:vAlign w:val="center"/>
          </w:tcPr>
          <w:p w14:paraId="54BE7395" w14:textId="77777777" w:rsidR="00AC3620" w:rsidRDefault="002F7E9F">
            <w:pPr>
              <w:spacing w:after="0" w:line="240" w:lineRule="auto"/>
              <w:jc w:val="center"/>
              <w:rPr>
                <w:rFonts w:hint="eastAsia"/>
              </w:rPr>
            </w:pPr>
            <w:r>
              <w:rPr>
                <w:sz w:val="22"/>
              </w:rPr>
              <w:t>9</w:t>
            </w:r>
          </w:p>
        </w:tc>
        <w:tc>
          <w:tcPr>
            <w:tcW w:w="2268" w:type="dxa"/>
            <w:tcMar>
              <w:top w:w="70" w:type="dxa"/>
              <w:left w:w="70" w:type="dxa"/>
              <w:bottom w:w="70" w:type="dxa"/>
              <w:right w:w="70" w:type="dxa"/>
            </w:tcMar>
            <w:vAlign w:val="center"/>
          </w:tcPr>
          <w:p w14:paraId="29650142" w14:textId="77777777" w:rsidR="00AC3620" w:rsidRDefault="002F7E9F">
            <w:pPr>
              <w:spacing w:after="0" w:line="240" w:lineRule="auto"/>
              <w:rPr>
                <w:rFonts w:hint="eastAsia"/>
              </w:rPr>
            </w:pPr>
            <w:r>
              <w:rPr>
                <w:sz w:val="22"/>
              </w:rPr>
              <w:t>归档风险报告</w:t>
            </w:r>
          </w:p>
        </w:tc>
        <w:tc>
          <w:tcPr>
            <w:tcW w:w="4989" w:type="dxa"/>
            <w:tcMar>
              <w:top w:w="70" w:type="dxa"/>
              <w:left w:w="70" w:type="dxa"/>
              <w:bottom w:w="70" w:type="dxa"/>
              <w:right w:w="70" w:type="dxa"/>
            </w:tcMar>
            <w:vAlign w:val="center"/>
          </w:tcPr>
          <w:p w14:paraId="22EE0A8F" w14:textId="77777777" w:rsidR="00AC3620" w:rsidRDefault="002F7E9F">
            <w:pPr>
              <w:spacing w:after="0" w:line="240" w:lineRule="auto"/>
              <w:rPr>
                <w:rFonts w:hint="eastAsia"/>
              </w:rPr>
            </w:pPr>
            <w:r>
              <w:rPr>
                <w:sz w:val="22"/>
              </w:rPr>
              <w:t>支持对已发布风险报告、审阅意见、引用数据和附件统一归档并保留版本。</w:t>
            </w:r>
          </w:p>
        </w:tc>
        <w:tc>
          <w:tcPr>
            <w:tcW w:w="964" w:type="dxa"/>
            <w:tcMar>
              <w:top w:w="70" w:type="dxa"/>
              <w:left w:w="70" w:type="dxa"/>
              <w:bottom w:w="70" w:type="dxa"/>
              <w:right w:w="70" w:type="dxa"/>
            </w:tcMar>
            <w:vAlign w:val="center"/>
          </w:tcPr>
          <w:p w14:paraId="2117D1AA" w14:textId="77777777" w:rsidR="00AC3620" w:rsidRDefault="00AC3620">
            <w:pPr>
              <w:spacing w:after="0" w:line="240" w:lineRule="auto"/>
              <w:rPr>
                <w:rFonts w:hint="eastAsia"/>
              </w:rPr>
            </w:pPr>
          </w:p>
        </w:tc>
      </w:tr>
      <w:tr w:rsidR="00AC3620" w14:paraId="72F54B3C" w14:textId="77777777">
        <w:trPr>
          <w:jc w:val="center"/>
        </w:trPr>
        <w:tc>
          <w:tcPr>
            <w:tcW w:w="567" w:type="dxa"/>
            <w:tcMar>
              <w:top w:w="70" w:type="dxa"/>
              <w:left w:w="70" w:type="dxa"/>
              <w:bottom w:w="70" w:type="dxa"/>
              <w:right w:w="70" w:type="dxa"/>
            </w:tcMar>
            <w:vAlign w:val="center"/>
          </w:tcPr>
          <w:p w14:paraId="245A0DAF" w14:textId="77777777" w:rsidR="00AC3620" w:rsidRDefault="002F7E9F">
            <w:pPr>
              <w:spacing w:after="0" w:line="240" w:lineRule="auto"/>
              <w:jc w:val="center"/>
              <w:rPr>
                <w:rFonts w:hint="eastAsia"/>
              </w:rPr>
            </w:pPr>
            <w:r>
              <w:rPr>
                <w:sz w:val="22"/>
              </w:rPr>
              <w:t>10</w:t>
            </w:r>
          </w:p>
        </w:tc>
        <w:tc>
          <w:tcPr>
            <w:tcW w:w="2268" w:type="dxa"/>
            <w:tcMar>
              <w:top w:w="70" w:type="dxa"/>
              <w:left w:w="70" w:type="dxa"/>
              <w:bottom w:w="70" w:type="dxa"/>
              <w:right w:w="70" w:type="dxa"/>
            </w:tcMar>
            <w:vAlign w:val="center"/>
          </w:tcPr>
          <w:p w14:paraId="2DCBBB42" w14:textId="77777777" w:rsidR="00AC3620" w:rsidRDefault="002F7E9F">
            <w:pPr>
              <w:spacing w:after="0" w:line="240" w:lineRule="auto"/>
              <w:rPr>
                <w:rFonts w:hint="eastAsia"/>
              </w:rPr>
            </w:pPr>
            <w:r>
              <w:rPr>
                <w:sz w:val="22"/>
              </w:rPr>
              <w:t>创建重大风险事件</w:t>
            </w:r>
          </w:p>
        </w:tc>
        <w:tc>
          <w:tcPr>
            <w:tcW w:w="4989" w:type="dxa"/>
            <w:tcMar>
              <w:top w:w="70" w:type="dxa"/>
              <w:left w:w="70" w:type="dxa"/>
              <w:bottom w:w="70" w:type="dxa"/>
              <w:right w:w="70" w:type="dxa"/>
            </w:tcMar>
            <w:vAlign w:val="center"/>
          </w:tcPr>
          <w:p w14:paraId="7BDB8DCB" w14:textId="77777777" w:rsidR="00AC3620" w:rsidRDefault="002F7E9F">
            <w:pPr>
              <w:spacing w:after="0" w:line="240" w:lineRule="auto"/>
              <w:rPr>
                <w:rFonts w:hint="eastAsia"/>
              </w:rPr>
            </w:pPr>
            <w:r>
              <w:rPr>
                <w:sz w:val="22"/>
              </w:rPr>
              <w:t>支持金融机构发现重大或潜在重大风险事件后创建事件记录，形成事件管理编号。</w:t>
            </w:r>
          </w:p>
        </w:tc>
        <w:tc>
          <w:tcPr>
            <w:tcW w:w="964" w:type="dxa"/>
            <w:tcMar>
              <w:top w:w="70" w:type="dxa"/>
              <w:left w:w="70" w:type="dxa"/>
              <w:bottom w:w="70" w:type="dxa"/>
              <w:right w:w="70" w:type="dxa"/>
            </w:tcMar>
            <w:vAlign w:val="center"/>
          </w:tcPr>
          <w:p w14:paraId="30DB9524" w14:textId="77777777" w:rsidR="00AC3620" w:rsidRDefault="00AC3620">
            <w:pPr>
              <w:spacing w:after="0" w:line="240" w:lineRule="auto"/>
              <w:rPr>
                <w:rFonts w:hint="eastAsia"/>
              </w:rPr>
            </w:pPr>
          </w:p>
        </w:tc>
      </w:tr>
      <w:tr w:rsidR="00AC3620" w14:paraId="5208D3CA" w14:textId="77777777">
        <w:trPr>
          <w:jc w:val="center"/>
        </w:trPr>
        <w:tc>
          <w:tcPr>
            <w:tcW w:w="567" w:type="dxa"/>
            <w:tcMar>
              <w:top w:w="70" w:type="dxa"/>
              <w:left w:w="70" w:type="dxa"/>
              <w:bottom w:w="70" w:type="dxa"/>
              <w:right w:w="70" w:type="dxa"/>
            </w:tcMar>
            <w:vAlign w:val="center"/>
          </w:tcPr>
          <w:p w14:paraId="47542FBD" w14:textId="77777777" w:rsidR="00AC3620" w:rsidRDefault="002F7E9F">
            <w:pPr>
              <w:spacing w:after="0" w:line="240" w:lineRule="auto"/>
              <w:jc w:val="center"/>
              <w:rPr>
                <w:rFonts w:hint="eastAsia"/>
              </w:rPr>
            </w:pPr>
            <w:r>
              <w:rPr>
                <w:sz w:val="22"/>
              </w:rPr>
              <w:t>11</w:t>
            </w:r>
          </w:p>
        </w:tc>
        <w:tc>
          <w:tcPr>
            <w:tcW w:w="2268" w:type="dxa"/>
            <w:tcMar>
              <w:top w:w="70" w:type="dxa"/>
              <w:left w:w="70" w:type="dxa"/>
              <w:bottom w:w="70" w:type="dxa"/>
              <w:right w:w="70" w:type="dxa"/>
            </w:tcMar>
            <w:vAlign w:val="center"/>
          </w:tcPr>
          <w:p w14:paraId="03B831B7" w14:textId="77777777" w:rsidR="00AC3620" w:rsidRDefault="002F7E9F">
            <w:pPr>
              <w:spacing w:after="0" w:line="240" w:lineRule="auto"/>
              <w:rPr>
                <w:rFonts w:hint="eastAsia"/>
              </w:rPr>
            </w:pPr>
            <w:r>
              <w:rPr>
                <w:sz w:val="22"/>
              </w:rPr>
              <w:t>填写重大风险事件首报</w:t>
            </w:r>
          </w:p>
        </w:tc>
        <w:tc>
          <w:tcPr>
            <w:tcW w:w="4989" w:type="dxa"/>
            <w:tcMar>
              <w:top w:w="70" w:type="dxa"/>
              <w:left w:w="70" w:type="dxa"/>
              <w:bottom w:w="70" w:type="dxa"/>
              <w:right w:w="70" w:type="dxa"/>
            </w:tcMar>
            <w:vAlign w:val="center"/>
          </w:tcPr>
          <w:p w14:paraId="4C57FAF8" w14:textId="77777777" w:rsidR="00AC3620" w:rsidRDefault="002F7E9F">
            <w:pPr>
              <w:spacing w:after="0" w:line="240" w:lineRule="auto"/>
              <w:rPr>
                <w:rFonts w:hint="eastAsia"/>
              </w:rPr>
            </w:pPr>
            <w:r>
              <w:rPr>
                <w:sz w:val="22"/>
              </w:rPr>
              <w:t>支持金融机构填写事件基本情况、影响范围、发展趋势、已采取措施及初步研判并提交首报。</w:t>
            </w:r>
          </w:p>
        </w:tc>
        <w:tc>
          <w:tcPr>
            <w:tcW w:w="964" w:type="dxa"/>
            <w:tcMar>
              <w:top w:w="70" w:type="dxa"/>
              <w:left w:w="70" w:type="dxa"/>
              <w:bottom w:w="70" w:type="dxa"/>
              <w:right w:w="70" w:type="dxa"/>
            </w:tcMar>
            <w:vAlign w:val="center"/>
          </w:tcPr>
          <w:p w14:paraId="6643CC7D" w14:textId="77777777" w:rsidR="00AC3620" w:rsidRDefault="00AC3620">
            <w:pPr>
              <w:spacing w:after="0" w:line="240" w:lineRule="auto"/>
              <w:rPr>
                <w:rFonts w:hint="eastAsia"/>
              </w:rPr>
            </w:pPr>
          </w:p>
        </w:tc>
      </w:tr>
      <w:tr w:rsidR="00AC3620" w14:paraId="4B398920" w14:textId="77777777">
        <w:trPr>
          <w:jc w:val="center"/>
        </w:trPr>
        <w:tc>
          <w:tcPr>
            <w:tcW w:w="567" w:type="dxa"/>
            <w:tcMar>
              <w:top w:w="70" w:type="dxa"/>
              <w:left w:w="70" w:type="dxa"/>
              <w:bottom w:w="70" w:type="dxa"/>
              <w:right w:w="70" w:type="dxa"/>
            </w:tcMar>
            <w:vAlign w:val="center"/>
          </w:tcPr>
          <w:p w14:paraId="37B1DA4E" w14:textId="77777777" w:rsidR="00AC3620" w:rsidRDefault="002F7E9F">
            <w:pPr>
              <w:spacing w:after="0" w:line="240" w:lineRule="auto"/>
              <w:jc w:val="center"/>
              <w:rPr>
                <w:rFonts w:hint="eastAsia"/>
              </w:rPr>
            </w:pPr>
            <w:r>
              <w:rPr>
                <w:sz w:val="22"/>
              </w:rPr>
              <w:t>12</w:t>
            </w:r>
          </w:p>
        </w:tc>
        <w:tc>
          <w:tcPr>
            <w:tcW w:w="2268" w:type="dxa"/>
            <w:tcMar>
              <w:top w:w="70" w:type="dxa"/>
              <w:left w:w="70" w:type="dxa"/>
              <w:bottom w:w="70" w:type="dxa"/>
              <w:right w:w="70" w:type="dxa"/>
            </w:tcMar>
            <w:vAlign w:val="center"/>
          </w:tcPr>
          <w:p w14:paraId="3D10A7B8" w14:textId="77777777" w:rsidR="00AC3620" w:rsidRDefault="002F7E9F">
            <w:pPr>
              <w:spacing w:after="0" w:line="240" w:lineRule="auto"/>
              <w:rPr>
                <w:rFonts w:hint="eastAsia"/>
              </w:rPr>
            </w:pPr>
            <w:r>
              <w:rPr>
                <w:sz w:val="22"/>
              </w:rPr>
              <w:t>上传事件材料</w:t>
            </w:r>
          </w:p>
        </w:tc>
        <w:tc>
          <w:tcPr>
            <w:tcW w:w="4989" w:type="dxa"/>
            <w:tcMar>
              <w:top w:w="70" w:type="dxa"/>
              <w:left w:w="70" w:type="dxa"/>
              <w:bottom w:w="70" w:type="dxa"/>
              <w:right w:w="70" w:type="dxa"/>
            </w:tcMar>
            <w:vAlign w:val="center"/>
          </w:tcPr>
          <w:p w14:paraId="42FF1F53" w14:textId="77777777" w:rsidR="00AC3620" w:rsidRDefault="002F7E9F">
            <w:pPr>
              <w:spacing w:after="0" w:line="240" w:lineRule="auto"/>
              <w:rPr>
                <w:rFonts w:hint="eastAsia"/>
              </w:rPr>
            </w:pPr>
            <w:r>
              <w:rPr>
                <w:sz w:val="22"/>
              </w:rPr>
              <w:t>支持金融机构上传与重大风险事件及处置方案相关的说明、证明和报送材料。</w:t>
            </w:r>
          </w:p>
        </w:tc>
        <w:tc>
          <w:tcPr>
            <w:tcW w:w="964" w:type="dxa"/>
            <w:tcMar>
              <w:top w:w="70" w:type="dxa"/>
              <w:left w:w="70" w:type="dxa"/>
              <w:bottom w:w="70" w:type="dxa"/>
              <w:right w:w="70" w:type="dxa"/>
            </w:tcMar>
            <w:vAlign w:val="center"/>
          </w:tcPr>
          <w:p w14:paraId="5061990E" w14:textId="77777777" w:rsidR="00AC3620" w:rsidRDefault="00AC3620">
            <w:pPr>
              <w:spacing w:after="0" w:line="240" w:lineRule="auto"/>
              <w:rPr>
                <w:rFonts w:hint="eastAsia"/>
              </w:rPr>
            </w:pPr>
          </w:p>
        </w:tc>
      </w:tr>
      <w:tr w:rsidR="00AC3620" w14:paraId="46316FCF" w14:textId="77777777">
        <w:trPr>
          <w:jc w:val="center"/>
        </w:trPr>
        <w:tc>
          <w:tcPr>
            <w:tcW w:w="567" w:type="dxa"/>
            <w:tcMar>
              <w:top w:w="70" w:type="dxa"/>
              <w:left w:w="70" w:type="dxa"/>
              <w:bottom w:w="70" w:type="dxa"/>
              <w:right w:w="70" w:type="dxa"/>
            </w:tcMar>
            <w:vAlign w:val="center"/>
          </w:tcPr>
          <w:p w14:paraId="794E5EB2" w14:textId="77777777" w:rsidR="00AC3620" w:rsidRDefault="002F7E9F">
            <w:pPr>
              <w:spacing w:after="0" w:line="240" w:lineRule="auto"/>
              <w:jc w:val="center"/>
              <w:rPr>
                <w:rFonts w:hint="eastAsia"/>
              </w:rPr>
            </w:pPr>
            <w:r>
              <w:rPr>
                <w:sz w:val="22"/>
              </w:rPr>
              <w:t>13</w:t>
            </w:r>
          </w:p>
        </w:tc>
        <w:tc>
          <w:tcPr>
            <w:tcW w:w="2268" w:type="dxa"/>
            <w:tcMar>
              <w:top w:w="70" w:type="dxa"/>
              <w:left w:w="70" w:type="dxa"/>
              <w:bottom w:w="70" w:type="dxa"/>
              <w:right w:w="70" w:type="dxa"/>
            </w:tcMar>
            <w:vAlign w:val="center"/>
          </w:tcPr>
          <w:p w14:paraId="4E93DD35" w14:textId="77777777" w:rsidR="00AC3620" w:rsidRDefault="002F7E9F">
            <w:pPr>
              <w:spacing w:after="0" w:line="240" w:lineRule="auto"/>
              <w:rPr>
                <w:rFonts w:hint="eastAsia"/>
              </w:rPr>
            </w:pPr>
            <w:r>
              <w:rPr>
                <w:sz w:val="22"/>
              </w:rPr>
              <w:t>核实重大风险事件</w:t>
            </w:r>
          </w:p>
        </w:tc>
        <w:tc>
          <w:tcPr>
            <w:tcW w:w="4989" w:type="dxa"/>
            <w:tcMar>
              <w:top w:w="70" w:type="dxa"/>
              <w:left w:w="70" w:type="dxa"/>
              <w:bottom w:w="70" w:type="dxa"/>
              <w:right w:w="70" w:type="dxa"/>
            </w:tcMar>
            <w:vAlign w:val="center"/>
          </w:tcPr>
          <w:p w14:paraId="199A0E8D" w14:textId="77777777" w:rsidR="00AC3620" w:rsidRDefault="002F7E9F">
            <w:pPr>
              <w:spacing w:after="0" w:line="240" w:lineRule="auto"/>
              <w:rPr>
                <w:rFonts w:hint="eastAsia"/>
              </w:rPr>
            </w:pPr>
            <w:r>
              <w:rPr>
                <w:sz w:val="22"/>
              </w:rPr>
              <w:t>支持金融机构管理部门核实事件事实、报送材料和影响情况，并形成核实意见。</w:t>
            </w:r>
          </w:p>
        </w:tc>
        <w:tc>
          <w:tcPr>
            <w:tcW w:w="964" w:type="dxa"/>
            <w:tcMar>
              <w:top w:w="70" w:type="dxa"/>
              <w:left w:w="70" w:type="dxa"/>
              <w:bottom w:w="70" w:type="dxa"/>
              <w:right w:w="70" w:type="dxa"/>
            </w:tcMar>
            <w:vAlign w:val="center"/>
          </w:tcPr>
          <w:p w14:paraId="462CF7F6" w14:textId="77777777" w:rsidR="00AC3620" w:rsidRDefault="00AC3620">
            <w:pPr>
              <w:spacing w:after="0" w:line="240" w:lineRule="auto"/>
              <w:rPr>
                <w:rFonts w:hint="eastAsia"/>
              </w:rPr>
            </w:pPr>
          </w:p>
        </w:tc>
      </w:tr>
      <w:tr w:rsidR="00AC3620" w14:paraId="1F85A8F5" w14:textId="77777777">
        <w:trPr>
          <w:jc w:val="center"/>
        </w:trPr>
        <w:tc>
          <w:tcPr>
            <w:tcW w:w="567" w:type="dxa"/>
            <w:tcMar>
              <w:top w:w="70" w:type="dxa"/>
              <w:left w:w="70" w:type="dxa"/>
              <w:bottom w:w="70" w:type="dxa"/>
              <w:right w:w="70" w:type="dxa"/>
            </w:tcMar>
            <w:vAlign w:val="center"/>
          </w:tcPr>
          <w:p w14:paraId="719B3110" w14:textId="77777777" w:rsidR="00AC3620" w:rsidRDefault="002F7E9F">
            <w:pPr>
              <w:spacing w:after="0" w:line="240" w:lineRule="auto"/>
              <w:jc w:val="center"/>
              <w:rPr>
                <w:rFonts w:hint="eastAsia"/>
              </w:rPr>
            </w:pPr>
            <w:r>
              <w:rPr>
                <w:sz w:val="22"/>
              </w:rPr>
              <w:t>14</w:t>
            </w:r>
          </w:p>
        </w:tc>
        <w:tc>
          <w:tcPr>
            <w:tcW w:w="2268" w:type="dxa"/>
            <w:tcMar>
              <w:top w:w="70" w:type="dxa"/>
              <w:left w:w="70" w:type="dxa"/>
              <w:bottom w:w="70" w:type="dxa"/>
              <w:right w:w="70" w:type="dxa"/>
            </w:tcMar>
            <w:vAlign w:val="center"/>
          </w:tcPr>
          <w:p w14:paraId="69B61CFC" w14:textId="77777777" w:rsidR="00AC3620" w:rsidRDefault="002F7E9F">
            <w:pPr>
              <w:spacing w:after="0" w:line="240" w:lineRule="auto"/>
              <w:rPr>
                <w:rFonts w:hint="eastAsia"/>
              </w:rPr>
            </w:pPr>
            <w:r>
              <w:rPr>
                <w:sz w:val="22"/>
              </w:rPr>
              <w:t>组织重大风险事件汇报</w:t>
            </w:r>
          </w:p>
        </w:tc>
        <w:tc>
          <w:tcPr>
            <w:tcW w:w="4989" w:type="dxa"/>
            <w:tcMar>
              <w:top w:w="70" w:type="dxa"/>
              <w:left w:w="70" w:type="dxa"/>
              <w:bottom w:w="70" w:type="dxa"/>
              <w:right w:w="70" w:type="dxa"/>
            </w:tcMar>
            <w:vAlign w:val="center"/>
          </w:tcPr>
          <w:p w14:paraId="0A82D83A" w14:textId="77777777" w:rsidR="00AC3620" w:rsidRDefault="002F7E9F">
            <w:pPr>
              <w:spacing w:after="0" w:line="240" w:lineRule="auto"/>
              <w:rPr>
                <w:rFonts w:hint="eastAsia"/>
              </w:rPr>
            </w:pPr>
            <w:r>
              <w:rPr>
                <w:sz w:val="22"/>
              </w:rPr>
              <w:t>支持金融机构管理部门根据事件程度组织形成汇报材料并协调相关部门参与。</w:t>
            </w:r>
          </w:p>
        </w:tc>
        <w:tc>
          <w:tcPr>
            <w:tcW w:w="964" w:type="dxa"/>
            <w:tcMar>
              <w:top w:w="70" w:type="dxa"/>
              <w:left w:w="70" w:type="dxa"/>
              <w:bottom w:w="70" w:type="dxa"/>
              <w:right w:w="70" w:type="dxa"/>
            </w:tcMar>
            <w:vAlign w:val="center"/>
          </w:tcPr>
          <w:p w14:paraId="58ADD307" w14:textId="77777777" w:rsidR="00AC3620" w:rsidRDefault="00AC3620">
            <w:pPr>
              <w:spacing w:after="0" w:line="240" w:lineRule="auto"/>
              <w:rPr>
                <w:rFonts w:hint="eastAsia"/>
              </w:rPr>
            </w:pPr>
          </w:p>
        </w:tc>
      </w:tr>
      <w:tr w:rsidR="00AC3620" w14:paraId="2D6FFE4E" w14:textId="77777777">
        <w:trPr>
          <w:jc w:val="center"/>
        </w:trPr>
        <w:tc>
          <w:tcPr>
            <w:tcW w:w="567" w:type="dxa"/>
            <w:tcMar>
              <w:top w:w="70" w:type="dxa"/>
              <w:left w:w="70" w:type="dxa"/>
              <w:bottom w:w="70" w:type="dxa"/>
              <w:right w:w="70" w:type="dxa"/>
            </w:tcMar>
            <w:vAlign w:val="center"/>
          </w:tcPr>
          <w:p w14:paraId="65AF8AAE" w14:textId="77777777" w:rsidR="00AC3620" w:rsidRDefault="002F7E9F">
            <w:pPr>
              <w:spacing w:after="0" w:line="240" w:lineRule="auto"/>
              <w:jc w:val="center"/>
              <w:rPr>
                <w:rFonts w:hint="eastAsia"/>
              </w:rPr>
            </w:pPr>
            <w:r>
              <w:rPr>
                <w:sz w:val="22"/>
              </w:rPr>
              <w:t>15</w:t>
            </w:r>
          </w:p>
        </w:tc>
        <w:tc>
          <w:tcPr>
            <w:tcW w:w="2268" w:type="dxa"/>
            <w:tcMar>
              <w:top w:w="70" w:type="dxa"/>
              <w:left w:w="70" w:type="dxa"/>
              <w:bottom w:w="70" w:type="dxa"/>
              <w:right w:w="70" w:type="dxa"/>
            </w:tcMar>
            <w:vAlign w:val="center"/>
          </w:tcPr>
          <w:p w14:paraId="1A682096" w14:textId="77777777" w:rsidR="00AC3620" w:rsidRDefault="002F7E9F">
            <w:pPr>
              <w:spacing w:after="0" w:line="240" w:lineRule="auto"/>
              <w:rPr>
                <w:rFonts w:hint="eastAsia"/>
              </w:rPr>
            </w:pPr>
            <w:r>
              <w:rPr>
                <w:sz w:val="22"/>
              </w:rPr>
              <w:t>提交管理层或董事会审阅</w:t>
            </w:r>
          </w:p>
        </w:tc>
        <w:tc>
          <w:tcPr>
            <w:tcW w:w="4989" w:type="dxa"/>
            <w:tcMar>
              <w:top w:w="70" w:type="dxa"/>
              <w:left w:w="70" w:type="dxa"/>
              <w:bottom w:w="70" w:type="dxa"/>
              <w:right w:w="70" w:type="dxa"/>
            </w:tcMar>
            <w:vAlign w:val="center"/>
          </w:tcPr>
          <w:p w14:paraId="27B6D922" w14:textId="77777777" w:rsidR="00AC3620" w:rsidRDefault="002F7E9F">
            <w:pPr>
              <w:spacing w:after="0" w:line="240" w:lineRule="auto"/>
              <w:rPr>
                <w:rFonts w:hint="eastAsia"/>
              </w:rPr>
            </w:pPr>
            <w:r>
              <w:rPr>
                <w:sz w:val="22"/>
              </w:rPr>
              <w:t>支持按管理权限将重大风险事件及处置方案提交集团或国资公司经理层、董事会审阅。</w:t>
            </w:r>
          </w:p>
        </w:tc>
        <w:tc>
          <w:tcPr>
            <w:tcW w:w="964" w:type="dxa"/>
            <w:tcMar>
              <w:top w:w="70" w:type="dxa"/>
              <w:left w:w="70" w:type="dxa"/>
              <w:bottom w:w="70" w:type="dxa"/>
              <w:right w:w="70" w:type="dxa"/>
            </w:tcMar>
            <w:vAlign w:val="center"/>
          </w:tcPr>
          <w:p w14:paraId="2CB4C17F" w14:textId="77777777" w:rsidR="00AC3620" w:rsidRDefault="00AC3620">
            <w:pPr>
              <w:spacing w:after="0" w:line="240" w:lineRule="auto"/>
              <w:rPr>
                <w:rFonts w:hint="eastAsia"/>
              </w:rPr>
            </w:pPr>
          </w:p>
        </w:tc>
      </w:tr>
      <w:tr w:rsidR="00AC3620" w14:paraId="69A1203C" w14:textId="77777777">
        <w:trPr>
          <w:jc w:val="center"/>
        </w:trPr>
        <w:tc>
          <w:tcPr>
            <w:tcW w:w="567" w:type="dxa"/>
            <w:tcMar>
              <w:top w:w="70" w:type="dxa"/>
              <w:left w:w="70" w:type="dxa"/>
              <w:bottom w:w="70" w:type="dxa"/>
              <w:right w:w="70" w:type="dxa"/>
            </w:tcMar>
            <w:vAlign w:val="center"/>
          </w:tcPr>
          <w:p w14:paraId="3C7BAFA8" w14:textId="77777777" w:rsidR="00AC3620" w:rsidRDefault="002F7E9F">
            <w:pPr>
              <w:spacing w:after="0" w:line="240" w:lineRule="auto"/>
              <w:jc w:val="center"/>
              <w:rPr>
                <w:rFonts w:hint="eastAsia"/>
              </w:rPr>
            </w:pPr>
            <w:r>
              <w:rPr>
                <w:sz w:val="22"/>
              </w:rPr>
              <w:t>16</w:t>
            </w:r>
          </w:p>
        </w:tc>
        <w:tc>
          <w:tcPr>
            <w:tcW w:w="2268" w:type="dxa"/>
            <w:tcMar>
              <w:top w:w="70" w:type="dxa"/>
              <w:left w:w="70" w:type="dxa"/>
              <w:bottom w:w="70" w:type="dxa"/>
              <w:right w:w="70" w:type="dxa"/>
            </w:tcMar>
            <w:vAlign w:val="center"/>
          </w:tcPr>
          <w:p w14:paraId="700E9825" w14:textId="77777777" w:rsidR="00AC3620" w:rsidRDefault="002F7E9F">
            <w:pPr>
              <w:spacing w:after="0" w:line="240" w:lineRule="auto"/>
              <w:rPr>
                <w:rFonts w:hint="eastAsia"/>
              </w:rPr>
            </w:pPr>
            <w:r>
              <w:rPr>
                <w:sz w:val="22"/>
              </w:rPr>
              <w:t>制定事件处置方案</w:t>
            </w:r>
          </w:p>
        </w:tc>
        <w:tc>
          <w:tcPr>
            <w:tcW w:w="4989" w:type="dxa"/>
            <w:tcMar>
              <w:top w:w="70" w:type="dxa"/>
              <w:left w:w="70" w:type="dxa"/>
              <w:bottom w:w="70" w:type="dxa"/>
              <w:right w:w="70" w:type="dxa"/>
            </w:tcMar>
            <w:vAlign w:val="center"/>
          </w:tcPr>
          <w:p w14:paraId="7AEFB4A8" w14:textId="77777777" w:rsidR="00AC3620" w:rsidRDefault="002F7E9F">
            <w:pPr>
              <w:spacing w:after="0" w:line="240" w:lineRule="auto"/>
              <w:rPr>
                <w:rFonts w:hint="eastAsia"/>
              </w:rPr>
            </w:pPr>
            <w:r>
              <w:rPr>
                <w:sz w:val="22"/>
              </w:rPr>
              <w:t>支持金融机构针对重大风险事件制定处置目标、措施、责任安排和计划完成时间。</w:t>
            </w:r>
          </w:p>
        </w:tc>
        <w:tc>
          <w:tcPr>
            <w:tcW w:w="964" w:type="dxa"/>
            <w:tcMar>
              <w:top w:w="70" w:type="dxa"/>
              <w:left w:w="70" w:type="dxa"/>
              <w:bottom w:w="70" w:type="dxa"/>
              <w:right w:w="70" w:type="dxa"/>
            </w:tcMar>
            <w:vAlign w:val="center"/>
          </w:tcPr>
          <w:p w14:paraId="58F27C8D" w14:textId="77777777" w:rsidR="00AC3620" w:rsidRDefault="00AC3620">
            <w:pPr>
              <w:spacing w:after="0" w:line="240" w:lineRule="auto"/>
              <w:rPr>
                <w:rFonts w:hint="eastAsia"/>
              </w:rPr>
            </w:pPr>
          </w:p>
        </w:tc>
      </w:tr>
      <w:tr w:rsidR="00AC3620" w14:paraId="4BB70F61" w14:textId="77777777">
        <w:trPr>
          <w:jc w:val="center"/>
        </w:trPr>
        <w:tc>
          <w:tcPr>
            <w:tcW w:w="567" w:type="dxa"/>
            <w:tcMar>
              <w:top w:w="70" w:type="dxa"/>
              <w:left w:w="70" w:type="dxa"/>
              <w:bottom w:w="70" w:type="dxa"/>
              <w:right w:w="70" w:type="dxa"/>
            </w:tcMar>
            <w:vAlign w:val="center"/>
          </w:tcPr>
          <w:p w14:paraId="655E9707" w14:textId="77777777" w:rsidR="00AC3620" w:rsidRDefault="002F7E9F">
            <w:pPr>
              <w:spacing w:after="0" w:line="240" w:lineRule="auto"/>
              <w:jc w:val="center"/>
              <w:rPr>
                <w:rFonts w:hint="eastAsia"/>
              </w:rPr>
            </w:pPr>
            <w:r>
              <w:rPr>
                <w:sz w:val="22"/>
              </w:rPr>
              <w:lastRenderedPageBreak/>
              <w:t>17</w:t>
            </w:r>
          </w:p>
        </w:tc>
        <w:tc>
          <w:tcPr>
            <w:tcW w:w="2268" w:type="dxa"/>
            <w:tcMar>
              <w:top w:w="70" w:type="dxa"/>
              <w:left w:w="70" w:type="dxa"/>
              <w:bottom w:w="70" w:type="dxa"/>
              <w:right w:w="70" w:type="dxa"/>
            </w:tcMar>
            <w:vAlign w:val="center"/>
          </w:tcPr>
          <w:p w14:paraId="78D4E3B2" w14:textId="77777777" w:rsidR="00AC3620" w:rsidRDefault="002F7E9F">
            <w:pPr>
              <w:spacing w:after="0" w:line="240" w:lineRule="auto"/>
              <w:rPr>
                <w:rFonts w:hint="eastAsia"/>
              </w:rPr>
            </w:pPr>
            <w:r>
              <w:rPr>
                <w:sz w:val="22"/>
              </w:rPr>
              <w:t>审核事件处置方案</w:t>
            </w:r>
          </w:p>
        </w:tc>
        <w:tc>
          <w:tcPr>
            <w:tcW w:w="4989" w:type="dxa"/>
            <w:tcMar>
              <w:top w:w="70" w:type="dxa"/>
              <w:left w:w="70" w:type="dxa"/>
              <w:bottom w:w="70" w:type="dxa"/>
              <w:right w:w="70" w:type="dxa"/>
            </w:tcMar>
            <w:vAlign w:val="center"/>
          </w:tcPr>
          <w:p w14:paraId="1A30230B" w14:textId="77777777" w:rsidR="00AC3620" w:rsidRDefault="002F7E9F">
            <w:pPr>
              <w:spacing w:after="0" w:line="240" w:lineRule="auto"/>
              <w:rPr>
                <w:rFonts w:hint="eastAsia"/>
              </w:rPr>
            </w:pPr>
            <w:r>
              <w:rPr>
                <w:sz w:val="22"/>
              </w:rPr>
              <w:t>支持集团或国资公司金融机构管理部门审核事件处置方案并记录意见。</w:t>
            </w:r>
          </w:p>
        </w:tc>
        <w:tc>
          <w:tcPr>
            <w:tcW w:w="964" w:type="dxa"/>
            <w:tcMar>
              <w:top w:w="70" w:type="dxa"/>
              <w:left w:w="70" w:type="dxa"/>
              <w:bottom w:w="70" w:type="dxa"/>
              <w:right w:w="70" w:type="dxa"/>
            </w:tcMar>
            <w:vAlign w:val="center"/>
          </w:tcPr>
          <w:p w14:paraId="43BD2EBE" w14:textId="77777777" w:rsidR="00AC3620" w:rsidRDefault="00AC3620">
            <w:pPr>
              <w:spacing w:after="0" w:line="240" w:lineRule="auto"/>
              <w:rPr>
                <w:rFonts w:hint="eastAsia"/>
              </w:rPr>
            </w:pPr>
          </w:p>
        </w:tc>
      </w:tr>
      <w:tr w:rsidR="00AC3620" w14:paraId="1E483277" w14:textId="77777777">
        <w:trPr>
          <w:jc w:val="center"/>
        </w:trPr>
        <w:tc>
          <w:tcPr>
            <w:tcW w:w="567" w:type="dxa"/>
            <w:tcMar>
              <w:top w:w="70" w:type="dxa"/>
              <w:left w:w="70" w:type="dxa"/>
              <w:bottom w:w="70" w:type="dxa"/>
              <w:right w:w="70" w:type="dxa"/>
            </w:tcMar>
            <w:vAlign w:val="center"/>
          </w:tcPr>
          <w:p w14:paraId="48D5ECB5" w14:textId="77777777" w:rsidR="00AC3620" w:rsidRDefault="002F7E9F">
            <w:pPr>
              <w:spacing w:after="0" w:line="240" w:lineRule="auto"/>
              <w:jc w:val="center"/>
              <w:rPr>
                <w:rFonts w:hint="eastAsia"/>
              </w:rPr>
            </w:pPr>
            <w:r>
              <w:rPr>
                <w:sz w:val="22"/>
              </w:rPr>
              <w:t>18</w:t>
            </w:r>
          </w:p>
        </w:tc>
        <w:tc>
          <w:tcPr>
            <w:tcW w:w="2268" w:type="dxa"/>
            <w:tcMar>
              <w:top w:w="70" w:type="dxa"/>
              <w:left w:w="70" w:type="dxa"/>
              <w:bottom w:w="70" w:type="dxa"/>
              <w:right w:w="70" w:type="dxa"/>
            </w:tcMar>
            <w:vAlign w:val="center"/>
          </w:tcPr>
          <w:p w14:paraId="51E6A7E1" w14:textId="77777777" w:rsidR="00AC3620" w:rsidRDefault="002F7E9F">
            <w:pPr>
              <w:spacing w:after="0" w:line="240" w:lineRule="auto"/>
              <w:rPr>
                <w:rFonts w:hint="eastAsia"/>
              </w:rPr>
            </w:pPr>
            <w:r>
              <w:rPr>
                <w:sz w:val="22"/>
              </w:rPr>
              <w:t>跟踪事件处置执行情况</w:t>
            </w:r>
          </w:p>
        </w:tc>
        <w:tc>
          <w:tcPr>
            <w:tcW w:w="4989" w:type="dxa"/>
            <w:tcMar>
              <w:top w:w="70" w:type="dxa"/>
              <w:left w:w="70" w:type="dxa"/>
              <w:bottom w:w="70" w:type="dxa"/>
              <w:right w:w="70" w:type="dxa"/>
            </w:tcMar>
            <w:vAlign w:val="center"/>
          </w:tcPr>
          <w:p w14:paraId="18C3518F" w14:textId="77777777" w:rsidR="00AC3620" w:rsidRDefault="002F7E9F">
            <w:pPr>
              <w:spacing w:after="0" w:line="240" w:lineRule="auto"/>
              <w:rPr>
                <w:rFonts w:hint="eastAsia"/>
              </w:rPr>
            </w:pPr>
            <w:r>
              <w:rPr>
                <w:sz w:val="22"/>
              </w:rPr>
              <w:t>支持相关主体持续跟踪事件变化、处置措施、责任人、完成进度及未解决风险。</w:t>
            </w:r>
          </w:p>
        </w:tc>
        <w:tc>
          <w:tcPr>
            <w:tcW w:w="964" w:type="dxa"/>
            <w:tcMar>
              <w:top w:w="70" w:type="dxa"/>
              <w:left w:w="70" w:type="dxa"/>
              <w:bottom w:w="70" w:type="dxa"/>
              <w:right w:w="70" w:type="dxa"/>
            </w:tcMar>
            <w:vAlign w:val="center"/>
          </w:tcPr>
          <w:p w14:paraId="181CA73B" w14:textId="77777777" w:rsidR="00AC3620" w:rsidRDefault="00AC3620">
            <w:pPr>
              <w:spacing w:after="0" w:line="240" w:lineRule="auto"/>
              <w:rPr>
                <w:rFonts w:hint="eastAsia"/>
              </w:rPr>
            </w:pPr>
          </w:p>
        </w:tc>
      </w:tr>
      <w:tr w:rsidR="00AC3620" w14:paraId="38CAF404" w14:textId="77777777">
        <w:trPr>
          <w:jc w:val="center"/>
        </w:trPr>
        <w:tc>
          <w:tcPr>
            <w:tcW w:w="567" w:type="dxa"/>
            <w:tcMar>
              <w:top w:w="70" w:type="dxa"/>
              <w:left w:w="70" w:type="dxa"/>
              <w:bottom w:w="70" w:type="dxa"/>
              <w:right w:w="70" w:type="dxa"/>
            </w:tcMar>
            <w:vAlign w:val="center"/>
          </w:tcPr>
          <w:p w14:paraId="52C4C344" w14:textId="77777777" w:rsidR="00AC3620" w:rsidRDefault="002F7E9F">
            <w:pPr>
              <w:spacing w:after="0" w:line="240" w:lineRule="auto"/>
              <w:jc w:val="center"/>
              <w:rPr>
                <w:rFonts w:hint="eastAsia"/>
              </w:rPr>
            </w:pPr>
            <w:r>
              <w:rPr>
                <w:sz w:val="22"/>
              </w:rPr>
              <w:t>19</w:t>
            </w:r>
          </w:p>
        </w:tc>
        <w:tc>
          <w:tcPr>
            <w:tcW w:w="2268" w:type="dxa"/>
            <w:tcMar>
              <w:top w:w="70" w:type="dxa"/>
              <w:left w:w="70" w:type="dxa"/>
              <w:bottom w:w="70" w:type="dxa"/>
              <w:right w:w="70" w:type="dxa"/>
            </w:tcMar>
            <w:vAlign w:val="center"/>
          </w:tcPr>
          <w:p w14:paraId="6183DED8" w14:textId="77777777" w:rsidR="00AC3620" w:rsidRDefault="002F7E9F">
            <w:pPr>
              <w:spacing w:after="0" w:line="240" w:lineRule="auto"/>
              <w:rPr>
                <w:rFonts w:hint="eastAsia"/>
              </w:rPr>
            </w:pPr>
            <w:r>
              <w:rPr>
                <w:sz w:val="22"/>
              </w:rPr>
              <w:t>填写重大风险事件续报</w:t>
            </w:r>
          </w:p>
        </w:tc>
        <w:tc>
          <w:tcPr>
            <w:tcW w:w="4989" w:type="dxa"/>
            <w:tcMar>
              <w:top w:w="70" w:type="dxa"/>
              <w:left w:w="70" w:type="dxa"/>
              <w:bottom w:w="70" w:type="dxa"/>
              <w:right w:w="70" w:type="dxa"/>
            </w:tcMar>
            <w:vAlign w:val="center"/>
          </w:tcPr>
          <w:p w14:paraId="1B08E7D4" w14:textId="77777777" w:rsidR="00AC3620" w:rsidRDefault="002F7E9F">
            <w:pPr>
              <w:spacing w:after="0" w:line="240" w:lineRule="auto"/>
              <w:rPr>
                <w:rFonts w:hint="eastAsia"/>
              </w:rPr>
            </w:pPr>
            <w:r>
              <w:rPr>
                <w:sz w:val="22"/>
              </w:rPr>
              <w:t>支持金融机构在事件处置期间提交续报，更新事件变化、风险影响和措施执行情况。</w:t>
            </w:r>
          </w:p>
        </w:tc>
        <w:tc>
          <w:tcPr>
            <w:tcW w:w="964" w:type="dxa"/>
            <w:tcMar>
              <w:top w:w="70" w:type="dxa"/>
              <w:left w:w="70" w:type="dxa"/>
              <w:bottom w:w="70" w:type="dxa"/>
              <w:right w:w="70" w:type="dxa"/>
            </w:tcMar>
            <w:vAlign w:val="center"/>
          </w:tcPr>
          <w:p w14:paraId="3FB25DF2" w14:textId="77777777" w:rsidR="00AC3620" w:rsidRDefault="00AC3620">
            <w:pPr>
              <w:spacing w:after="0" w:line="240" w:lineRule="auto"/>
              <w:rPr>
                <w:rFonts w:hint="eastAsia"/>
              </w:rPr>
            </w:pPr>
          </w:p>
        </w:tc>
      </w:tr>
      <w:tr w:rsidR="00AC3620" w14:paraId="598B941F" w14:textId="77777777">
        <w:trPr>
          <w:jc w:val="center"/>
        </w:trPr>
        <w:tc>
          <w:tcPr>
            <w:tcW w:w="567" w:type="dxa"/>
            <w:tcMar>
              <w:top w:w="70" w:type="dxa"/>
              <w:left w:w="70" w:type="dxa"/>
              <w:bottom w:w="70" w:type="dxa"/>
              <w:right w:w="70" w:type="dxa"/>
            </w:tcMar>
            <w:vAlign w:val="center"/>
          </w:tcPr>
          <w:p w14:paraId="5D0014E5" w14:textId="77777777" w:rsidR="00AC3620" w:rsidRDefault="002F7E9F">
            <w:pPr>
              <w:spacing w:after="0" w:line="240" w:lineRule="auto"/>
              <w:jc w:val="center"/>
              <w:rPr>
                <w:rFonts w:hint="eastAsia"/>
              </w:rPr>
            </w:pPr>
            <w:r>
              <w:rPr>
                <w:sz w:val="22"/>
              </w:rPr>
              <w:t>20</w:t>
            </w:r>
          </w:p>
        </w:tc>
        <w:tc>
          <w:tcPr>
            <w:tcW w:w="2268" w:type="dxa"/>
            <w:tcMar>
              <w:top w:w="70" w:type="dxa"/>
              <w:left w:w="70" w:type="dxa"/>
              <w:bottom w:w="70" w:type="dxa"/>
              <w:right w:w="70" w:type="dxa"/>
            </w:tcMar>
            <w:vAlign w:val="center"/>
          </w:tcPr>
          <w:p w14:paraId="672E6E0E" w14:textId="77777777" w:rsidR="00AC3620" w:rsidRDefault="002F7E9F">
            <w:pPr>
              <w:spacing w:after="0" w:line="240" w:lineRule="auto"/>
              <w:rPr>
                <w:rFonts w:hint="eastAsia"/>
              </w:rPr>
            </w:pPr>
            <w:r>
              <w:rPr>
                <w:sz w:val="22"/>
              </w:rPr>
              <w:t>填写重大风险事件终报</w:t>
            </w:r>
          </w:p>
        </w:tc>
        <w:tc>
          <w:tcPr>
            <w:tcW w:w="4989" w:type="dxa"/>
            <w:tcMar>
              <w:top w:w="70" w:type="dxa"/>
              <w:left w:w="70" w:type="dxa"/>
              <w:bottom w:w="70" w:type="dxa"/>
              <w:right w:w="70" w:type="dxa"/>
            </w:tcMar>
            <w:vAlign w:val="center"/>
          </w:tcPr>
          <w:p w14:paraId="7B40F942" w14:textId="77777777" w:rsidR="00AC3620" w:rsidRDefault="002F7E9F">
            <w:pPr>
              <w:spacing w:after="0" w:line="240" w:lineRule="auto"/>
              <w:rPr>
                <w:rFonts w:hint="eastAsia"/>
              </w:rPr>
            </w:pPr>
            <w:r>
              <w:rPr>
                <w:sz w:val="22"/>
              </w:rPr>
              <w:t>支持金融机构在处置完成后提交终报，总结处置结果、剩余风险及后续安排。</w:t>
            </w:r>
          </w:p>
        </w:tc>
        <w:tc>
          <w:tcPr>
            <w:tcW w:w="964" w:type="dxa"/>
            <w:tcMar>
              <w:top w:w="70" w:type="dxa"/>
              <w:left w:w="70" w:type="dxa"/>
              <w:bottom w:w="70" w:type="dxa"/>
              <w:right w:w="70" w:type="dxa"/>
            </w:tcMar>
            <w:vAlign w:val="center"/>
          </w:tcPr>
          <w:p w14:paraId="06A74195" w14:textId="77777777" w:rsidR="00AC3620" w:rsidRDefault="00AC3620">
            <w:pPr>
              <w:spacing w:after="0" w:line="240" w:lineRule="auto"/>
              <w:rPr>
                <w:rFonts w:hint="eastAsia"/>
              </w:rPr>
            </w:pPr>
          </w:p>
        </w:tc>
      </w:tr>
      <w:tr w:rsidR="00AC3620" w14:paraId="54FDAD15" w14:textId="77777777">
        <w:trPr>
          <w:jc w:val="center"/>
        </w:trPr>
        <w:tc>
          <w:tcPr>
            <w:tcW w:w="567" w:type="dxa"/>
            <w:tcMar>
              <w:top w:w="70" w:type="dxa"/>
              <w:left w:w="70" w:type="dxa"/>
              <w:bottom w:w="70" w:type="dxa"/>
              <w:right w:w="70" w:type="dxa"/>
            </w:tcMar>
            <w:vAlign w:val="center"/>
          </w:tcPr>
          <w:p w14:paraId="5ABE3C6E" w14:textId="77777777" w:rsidR="00AC3620" w:rsidRDefault="002F7E9F">
            <w:pPr>
              <w:spacing w:after="0" w:line="240" w:lineRule="auto"/>
              <w:jc w:val="center"/>
              <w:rPr>
                <w:rFonts w:hint="eastAsia"/>
              </w:rPr>
            </w:pPr>
            <w:r>
              <w:rPr>
                <w:sz w:val="22"/>
              </w:rPr>
              <w:t>21</w:t>
            </w:r>
          </w:p>
        </w:tc>
        <w:tc>
          <w:tcPr>
            <w:tcW w:w="2268" w:type="dxa"/>
            <w:tcMar>
              <w:top w:w="70" w:type="dxa"/>
              <w:left w:w="70" w:type="dxa"/>
              <w:bottom w:w="70" w:type="dxa"/>
              <w:right w:w="70" w:type="dxa"/>
            </w:tcMar>
            <w:vAlign w:val="center"/>
          </w:tcPr>
          <w:p w14:paraId="4F2139A0" w14:textId="77777777" w:rsidR="00AC3620" w:rsidRDefault="002F7E9F">
            <w:pPr>
              <w:spacing w:after="0" w:line="240" w:lineRule="auto"/>
              <w:rPr>
                <w:rFonts w:hint="eastAsia"/>
              </w:rPr>
            </w:pPr>
            <w:r>
              <w:rPr>
                <w:sz w:val="22"/>
              </w:rPr>
              <w:t>查询重大风险事件</w:t>
            </w:r>
          </w:p>
        </w:tc>
        <w:tc>
          <w:tcPr>
            <w:tcW w:w="4989" w:type="dxa"/>
            <w:tcMar>
              <w:top w:w="70" w:type="dxa"/>
              <w:left w:w="70" w:type="dxa"/>
              <w:bottom w:w="70" w:type="dxa"/>
              <w:right w:w="70" w:type="dxa"/>
            </w:tcMar>
            <w:vAlign w:val="center"/>
          </w:tcPr>
          <w:p w14:paraId="48AC9E05" w14:textId="77777777" w:rsidR="00AC3620" w:rsidRDefault="002F7E9F">
            <w:pPr>
              <w:spacing w:after="0" w:line="240" w:lineRule="auto"/>
              <w:rPr>
                <w:rFonts w:hint="eastAsia"/>
              </w:rPr>
            </w:pPr>
            <w:r>
              <w:rPr>
                <w:sz w:val="22"/>
              </w:rPr>
              <w:t>支持按照机构、风险类型、状态和发生时间查询重大风险事件；金融机构仅查询本机构事件。</w:t>
            </w:r>
          </w:p>
        </w:tc>
        <w:tc>
          <w:tcPr>
            <w:tcW w:w="964" w:type="dxa"/>
            <w:tcMar>
              <w:top w:w="70" w:type="dxa"/>
              <w:left w:w="70" w:type="dxa"/>
              <w:bottom w:w="70" w:type="dxa"/>
              <w:right w:w="70" w:type="dxa"/>
            </w:tcMar>
            <w:vAlign w:val="center"/>
          </w:tcPr>
          <w:p w14:paraId="2136F910" w14:textId="77777777" w:rsidR="00AC3620" w:rsidRDefault="00AC3620">
            <w:pPr>
              <w:spacing w:after="0" w:line="240" w:lineRule="auto"/>
              <w:rPr>
                <w:rFonts w:hint="eastAsia"/>
              </w:rPr>
            </w:pPr>
          </w:p>
        </w:tc>
      </w:tr>
      <w:tr w:rsidR="00AC3620" w14:paraId="7D10720E" w14:textId="77777777">
        <w:trPr>
          <w:jc w:val="center"/>
        </w:trPr>
        <w:tc>
          <w:tcPr>
            <w:tcW w:w="567" w:type="dxa"/>
            <w:tcMar>
              <w:top w:w="70" w:type="dxa"/>
              <w:left w:w="70" w:type="dxa"/>
              <w:bottom w:w="70" w:type="dxa"/>
              <w:right w:w="70" w:type="dxa"/>
            </w:tcMar>
            <w:vAlign w:val="center"/>
          </w:tcPr>
          <w:p w14:paraId="22E5E967" w14:textId="77777777" w:rsidR="00AC3620" w:rsidRDefault="002F7E9F">
            <w:pPr>
              <w:spacing w:after="0" w:line="240" w:lineRule="auto"/>
              <w:jc w:val="center"/>
              <w:rPr>
                <w:rFonts w:hint="eastAsia"/>
              </w:rPr>
            </w:pPr>
            <w:r>
              <w:rPr>
                <w:sz w:val="22"/>
              </w:rPr>
              <w:t>22</w:t>
            </w:r>
          </w:p>
        </w:tc>
        <w:tc>
          <w:tcPr>
            <w:tcW w:w="2268" w:type="dxa"/>
            <w:tcMar>
              <w:top w:w="70" w:type="dxa"/>
              <w:left w:w="70" w:type="dxa"/>
              <w:bottom w:w="70" w:type="dxa"/>
              <w:right w:w="70" w:type="dxa"/>
            </w:tcMar>
            <w:vAlign w:val="center"/>
          </w:tcPr>
          <w:p w14:paraId="6937E809" w14:textId="77777777" w:rsidR="00AC3620" w:rsidRDefault="002F7E9F">
            <w:pPr>
              <w:spacing w:after="0" w:line="240" w:lineRule="auto"/>
              <w:rPr>
                <w:rFonts w:hint="eastAsia"/>
              </w:rPr>
            </w:pPr>
            <w:r>
              <w:rPr>
                <w:sz w:val="22"/>
              </w:rPr>
              <w:t>查看事件处置进度</w:t>
            </w:r>
          </w:p>
        </w:tc>
        <w:tc>
          <w:tcPr>
            <w:tcW w:w="4989" w:type="dxa"/>
            <w:tcMar>
              <w:top w:w="70" w:type="dxa"/>
              <w:left w:w="70" w:type="dxa"/>
              <w:bottom w:w="70" w:type="dxa"/>
              <w:right w:w="70" w:type="dxa"/>
            </w:tcMar>
            <w:vAlign w:val="center"/>
          </w:tcPr>
          <w:p w14:paraId="20CD9662" w14:textId="77777777" w:rsidR="00AC3620" w:rsidRDefault="002F7E9F">
            <w:pPr>
              <w:spacing w:after="0" w:line="240" w:lineRule="auto"/>
              <w:rPr>
                <w:rFonts w:hint="eastAsia"/>
              </w:rPr>
            </w:pPr>
            <w:r>
              <w:rPr>
                <w:sz w:val="22"/>
              </w:rPr>
              <w:t>支持相关主体查看首报、核实、审阅、处置、续报、终报和跟踪归档进度。</w:t>
            </w:r>
          </w:p>
        </w:tc>
        <w:tc>
          <w:tcPr>
            <w:tcW w:w="964" w:type="dxa"/>
            <w:tcMar>
              <w:top w:w="70" w:type="dxa"/>
              <w:left w:w="70" w:type="dxa"/>
              <w:bottom w:w="70" w:type="dxa"/>
              <w:right w:w="70" w:type="dxa"/>
            </w:tcMar>
            <w:vAlign w:val="center"/>
          </w:tcPr>
          <w:p w14:paraId="0A0F03C6" w14:textId="77777777" w:rsidR="00AC3620" w:rsidRDefault="00AC3620">
            <w:pPr>
              <w:spacing w:after="0" w:line="240" w:lineRule="auto"/>
              <w:rPr>
                <w:rFonts w:hint="eastAsia"/>
              </w:rPr>
            </w:pPr>
          </w:p>
        </w:tc>
      </w:tr>
      <w:tr w:rsidR="00AC3620" w14:paraId="2659349B" w14:textId="77777777">
        <w:trPr>
          <w:jc w:val="center"/>
        </w:trPr>
        <w:tc>
          <w:tcPr>
            <w:tcW w:w="567" w:type="dxa"/>
            <w:tcMar>
              <w:top w:w="70" w:type="dxa"/>
              <w:left w:w="70" w:type="dxa"/>
              <w:bottom w:w="70" w:type="dxa"/>
              <w:right w:w="70" w:type="dxa"/>
            </w:tcMar>
            <w:vAlign w:val="center"/>
          </w:tcPr>
          <w:p w14:paraId="7AF48CF3" w14:textId="77777777" w:rsidR="00AC3620" w:rsidRDefault="002F7E9F">
            <w:pPr>
              <w:spacing w:after="0" w:line="240" w:lineRule="auto"/>
              <w:jc w:val="center"/>
              <w:rPr>
                <w:rFonts w:hint="eastAsia"/>
              </w:rPr>
            </w:pPr>
            <w:r>
              <w:rPr>
                <w:sz w:val="22"/>
              </w:rPr>
              <w:t>23</w:t>
            </w:r>
          </w:p>
        </w:tc>
        <w:tc>
          <w:tcPr>
            <w:tcW w:w="2268" w:type="dxa"/>
            <w:tcMar>
              <w:top w:w="70" w:type="dxa"/>
              <w:left w:w="70" w:type="dxa"/>
              <w:bottom w:w="70" w:type="dxa"/>
              <w:right w:w="70" w:type="dxa"/>
            </w:tcMar>
            <w:vAlign w:val="center"/>
          </w:tcPr>
          <w:p w14:paraId="12D04EE0" w14:textId="77777777" w:rsidR="00AC3620" w:rsidRDefault="002F7E9F">
            <w:pPr>
              <w:spacing w:after="0" w:line="240" w:lineRule="auto"/>
              <w:rPr>
                <w:rFonts w:hint="eastAsia"/>
              </w:rPr>
            </w:pPr>
            <w:r>
              <w:rPr>
                <w:sz w:val="22"/>
              </w:rPr>
              <w:t>下载事件材料</w:t>
            </w:r>
          </w:p>
        </w:tc>
        <w:tc>
          <w:tcPr>
            <w:tcW w:w="4989" w:type="dxa"/>
            <w:tcMar>
              <w:top w:w="70" w:type="dxa"/>
              <w:left w:w="70" w:type="dxa"/>
              <w:bottom w:w="70" w:type="dxa"/>
              <w:right w:w="70" w:type="dxa"/>
            </w:tcMar>
            <w:vAlign w:val="center"/>
          </w:tcPr>
          <w:p w14:paraId="5C6E9FF2" w14:textId="77777777" w:rsidR="00AC3620" w:rsidRDefault="002F7E9F">
            <w:pPr>
              <w:spacing w:after="0" w:line="240" w:lineRule="auto"/>
              <w:rPr>
                <w:rFonts w:hint="eastAsia"/>
              </w:rPr>
            </w:pPr>
            <w:r>
              <w:rPr>
                <w:sz w:val="22"/>
              </w:rPr>
              <w:t>支持相关主体按照权限下载事件报告、处置方案、审阅意见及附件。</w:t>
            </w:r>
          </w:p>
        </w:tc>
        <w:tc>
          <w:tcPr>
            <w:tcW w:w="964" w:type="dxa"/>
            <w:tcMar>
              <w:top w:w="70" w:type="dxa"/>
              <w:left w:w="70" w:type="dxa"/>
              <w:bottom w:w="70" w:type="dxa"/>
              <w:right w:w="70" w:type="dxa"/>
            </w:tcMar>
            <w:vAlign w:val="center"/>
          </w:tcPr>
          <w:p w14:paraId="1AFAE613" w14:textId="77777777" w:rsidR="00AC3620" w:rsidRDefault="00AC3620">
            <w:pPr>
              <w:spacing w:after="0" w:line="240" w:lineRule="auto"/>
              <w:rPr>
                <w:rFonts w:hint="eastAsia"/>
              </w:rPr>
            </w:pPr>
          </w:p>
        </w:tc>
      </w:tr>
      <w:tr w:rsidR="00AC3620" w14:paraId="57F61622" w14:textId="77777777">
        <w:trPr>
          <w:jc w:val="center"/>
        </w:trPr>
        <w:tc>
          <w:tcPr>
            <w:tcW w:w="567" w:type="dxa"/>
            <w:tcMar>
              <w:top w:w="70" w:type="dxa"/>
              <w:left w:w="70" w:type="dxa"/>
              <w:bottom w:w="70" w:type="dxa"/>
              <w:right w:w="70" w:type="dxa"/>
            </w:tcMar>
            <w:vAlign w:val="center"/>
          </w:tcPr>
          <w:p w14:paraId="4743DFA5" w14:textId="77777777" w:rsidR="00AC3620" w:rsidRDefault="002F7E9F">
            <w:pPr>
              <w:spacing w:after="0" w:line="240" w:lineRule="auto"/>
              <w:jc w:val="center"/>
              <w:rPr>
                <w:rFonts w:hint="eastAsia"/>
              </w:rPr>
            </w:pPr>
            <w:r>
              <w:rPr>
                <w:sz w:val="22"/>
              </w:rPr>
              <w:t>24</w:t>
            </w:r>
          </w:p>
        </w:tc>
        <w:tc>
          <w:tcPr>
            <w:tcW w:w="2268" w:type="dxa"/>
            <w:tcMar>
              <w:top w:w="70" w:type="dxa"/>
              <w:left w:w="70" w:type="dxa"/>
              <w:bottom w:w="70" w:type="dxa"/>
              <w:right w:w="70" w:type="dxa"/>
            </w:tcMar>
            <w:vAlign w:val="center"/>
          </w:tcPr>
          <w:p w14:paraId="11E7A5C5" w14:textId="77777777" w:rsidR="00AC3620" w:rsidRDefault="002F7E9F">
            <w:pPr>
              <w:spacing w:after="0" w:line="240" w:lineRule="auto"/>
              <w:rPr>
                <w:rFonts w:hint="eastAsia"/>
              </w:rPr>
            </w:pPr>
            <w:r>
              <w:rPr>
                <w:sz w:val="22"/>
              </w:rPr>
              <w:t>归档重大风险事件</w:t>
            </w:r>
          </w:p>
        </w:tc>
        <w:tc>
          <w:tcPr>
            <w:tcW w:w="4989" w:type="dxa"/>
            <w:tcMar>
              <w:top w:w="70" w:type="dxa"/>
              <w:left w:w="70" w:type="dxa"/>
              <w:bottom w:w="70" w:type="dxa"/>
              <w:right w:w="70" w:type="dxa"/>
            </w:tcMar>
            <w:vAlign w:val="center"/>
          </w:tcPr>
          <w:p w14:paraId="7ECF2E76" w14:textId="77777777" w:rsidR="00AC3620" w:rsidRDefault="002F7E9F">
            <w:pPr>
              <w:spacing w:after="0" w:line="240" w:lineRule="auto"/>
              <w:rPr>
                <w:rFonts w:hint="eastAsia"/>
              </w:rPr>
            </w:pPr>
            <w:r>
              <w:rPr>
                <w:sz w:val="22"/>
              </w:rPr>
              <w:t>支持在终报审核确认后将事件及全过程材料归档；风险未完全消除的可转入常态化跟踪。</w:t>
            </w:r>
          </w:p>
        </w:tc>
        <w:tc>
          <w:tcPr>
            <w:tcW w:w="964" w:type="dxa"/>
            <w:tcMar>
              <w:top w:w="70" w:type="dxa"/>
              <w:left w:w="70" w:type="dxa"/>
              <w:bottom w:w="70" w:type="dxa"/>
              <w:right w:w="70" w:type="dxa"/>
            </w:tcMar>
            <w:vAlign w:val="center"/>
          </w:tcPr>
          <w:p w14:paraId="6D365209" w14:textId="77777777" w:rsidR="00AC3620" w:rsidRDefault="00AC3620">
            <w:pPr>
              <w:spacing w:after="0" w:line="240" w:lineRule="auto"/>
              <w:rPr>
                <w:rFonts w:hint="eastAsia"/>
              </w:rPr>
            </w:pPr>
          </w:p>
        </w:tc>
      </w:tr>
    </w:tbl>
    <w:p w14:paraId="16BC01BA" w14:textId="77777777" w:rsidR="00AC3620" w:rsidRDefault="002F7E9F">
      <w:pPr>
        <w:pStyle w:val="1"/>
        <w:pageBreakBefore/>
        <w:rPr>
          <w:rFonts w:hint="eastAsia"/>
        </w:rPr>
      </w:pPr>
      <w:bookmarkStart w:id="21" w:name="_Toc236928859"/>
      <w:r>
        <w:lastRenderedPageBreak/>
        <w:t>文档核验要求</w:t>
      </w:r>
      <w:bookmarkEnd w:id="21"/>
    </w:p>
    <w:p w14:paraId="459AFB36" w14:textId="77777777" w:rsidR="00AC3620" w:rsidRDefault="002F7E9F">
      <w:pPr>
        <w:pStyle w:val="21"/>
        <w:spacing w:after="60" w:line="276" w:lineRule="auto"/>
        <w:ind w:firstLine="480"/>
        <w:jc w:val="both"/>
        <w:rPr>
          <w:rFonts w:hint="eastAsia"/>
        </w:rPr>
      </w:pPr>
      <w:r>
        <w:rPr>
          <w:sz w:val="24"/>
        </w:rPr>
        <w:t xml:space="preserve">1. </w:t>
      </w:r>
      <w:r>
        <w:rPr>
          <w:sz w:val="24"/>
        </w:rPr>
        <w:t>文档仅保留第一阶段业务功能需求。</w:t>
      </w:r>
    </w:p>
    <w:p w14:paraId="65A41AC2" w14:textId="77777777" w:rsidR="00AC3620" w:rsidRDefault="002F7E9F">
      <w:pPr>
        <w:pStyle w:val="21"/>
        <w:spacing w:after="60" w:line="276" w:lineRule="auto"/>
        <w:ind w:firstLine="480"/>
        <w:jc w:val="both"/>
        <w:rPr>
          <w:rFonts w:hint="eastAsia"/>
        </w:rPr>
      </w:pPr>
      <w:r>
        <w:rPr>
          <w:sz w:val="24"/>
        </w:rPr>
        <w:t xml:space="preserve">2. </w:t>
      </w:r>
      <w:r>
        <w:rPr>
          <w:sz w:val="24"/>
        </w:rPr>
        <w:t>正文仅围绕集团并表风险偏好及目标、金融机构风险限额、风险并表指标监测预警和风险报告四个核心模块编写。</w:t>
      </w:r>
    </w:p>
    <w:p w14:paraId="63A38401" w14:textId="77777777" w:rsidR="00AC3620" w:rsidRDefault="002F7E9F">
      <w:pPr>
        <w:pStyle w:val="21"/>
        <w:spacing w:after="60" w:line="276" w:lineRule="auto"/>
        <w:ind w:firstLine="480"/>
        <w:jc w:val="both"/>
        <w:rPr>
          <w:rFonts w:hint="eastAsia"/>
        </w:rPr>
      </w:pPr>
      <w:r>
        <w:rPr>
          <w:sz w:val="24"/>
        </w:rPr>
        <w:t xml:space="preserve">3. </w:t>
      </w:r>
      <w:r>
        <w:rPr>
          <w:sz w:val="24"/>
        </w:rPr>
        <w:t>未纳入风险评价和压力测试功能。</w:t>
      </w:r>
    </w:p>
    <w:p w14:paraId="130BFA0D" w14:textId="77777777" w:rsidR="00AC3620" w:rsidRDefault="002F7E9F">
      <w:pPr>
        <w:pStyle w:val="21"/>
        <w:spacing w:after="60" w:line="276" w:lineRule="auto"/>
        <w:ind w:firstLine="480"/>
        <w:jc w:val="both"/>
        <w:rPr>
          <w:rFonts w:hint="eastAsia"/>
        </w:rPr>
      </w:pPr>
      <w:r>
        <w:rPr>
          <w:sz w:val="24"/>
        </w:rPr>
        <w:t xml:space="preserve">4. </w:t>
      </w:r>
      <w:r>
        <w:rPr>
          <w:sz w:val="24"/>
        </w:rPr>
        <w:t>未混入资本并表、会计并表和关联交易功能。</w:t>
      </w:r>
    </w:p>
    <w:p w14:paraId="4D847679" w14:textId="77777777" w:rsidR="00AC3620" w:rsidRDefault="002F7E9F">
      <w:pPr>
        <w:pStyle w:val="21"/>
        <w:spacing w:after="60" w:line="276" w:lineRule="auto"/>
        <w:ind w:firstLine="480"/>
        <w:jc w:val="both"/>
        <w:rPr>
          <w:rFonts w:hint="eastAsia"/>
        </w:rPr>
      </w:pPr>
      <w:r>
        <w:rPr>
          <w:sz w:val="24"/>
        </w:rPr>
        <w:t xml:space="preserve">5. </w:t>
      </w:r>
      <w:r>
        <w:rPr>
          <w:sz w:val="24"/>
        </w:rPr>
        <w:t>权限管理已按四个核心模块分别形成四张权限矩阵。</w:t>
      </w:r>
    </w:p>
    <w:p w14:paraId="6DC1F12C" w14:textId="77777777" w:rsidR="00AC3620" w:rsidRDefault="002F7E9F">
      <w:pPr>
        <w:pStyle w:val="21"/>
        <w:spacing w:after="60" w:line="276" w:lineRule="auto"/>
        <w:ind w:firstLine="480"/>
        <w:jc w:val="both"/>
        <w:rPr>
          <w:rFonts w:hint="eastAsia"/>
        </w:rPr>
      </w:pPr>
      <w:r>
        <w:rPr>
          <w:sz w:val="24"/>
        </w:rPr>
        <w:t xml:space="preserve">6. </w:t>
      </w:r>
      <w:r>
        <w:rPr>
          <w:sz w:val="24"/>
        </w:rPr>
        <w:t>每张权限矩阵均包括集团、国资公司、各金融机构三类对象及其四个层级。</w:t>
      </w:r>
    </w:p>
    <w:p w14:paraId="444E106E" w14:textId="77777777" w:rsidR="00AC3620" w:rsidRDefault="002F7E9F">
      <w:pPr>
        <w:pStyle w:val="21"/>
        <w:spacing w:after="60" w:line="276" w:lineRule="auto"/>
        <w:ind w:firstLine="480"/>
        <w:jc w:val="both"/>
        <w:rPr>
          <w:rFonts w:hint="eastAsia"/>
        </w:rPr>
      </w:pPr>
      <w:r>
        <w:rPr>
          <w:sz w:val="24"/>
        </w:rPr>
        <w:t xml:space="preserve">7. </w:t>
      </w:r>
      <w:r>
        <w:rPr>
          <w:sz w:val="24"/>
        </w:rPr>
        <w:t>材料无法明确的细分权限已标记为</w:t>
      </w:r>
      <w:r>
        <w:rPr>
          <w:sz w:val="24"/>
        </w:rPr>
        <w:t>“</w:t>
      </w:r>
      <w:r>
        <w:rPr>
          <w:sz w:val="24"/>
        </w:rPr>
        <w:t>待确认</w:t>
      </w:r>
      <w:r>
        <w:rPr>
          <w:sz w:val="24"/>
        </w:rPr>
        <w:t>”</w:t>
      </w:r>
      <w:r>
        <w:rPr>
          <w:sz w:val="24"/>
        </w:rPr>
        <w:t>。</w:t>
      </w:r>
    </w:p>
    <w:p w14:paraId="01D93816" w14:textId="77777777" w:rsidR="00AC3620" w:rsidRDefault="002F7E9F">
      <w:pPr>
        <w:pStyle w:val="21"/>
        <w:spacing w:after="60" w:line="276" w:lineRule="auto"/>
        <w:ind w:firstLine="480"/>
        <w:jc w:val="both"/>
        <w:rPr>
          <w:rFonts w:hint="eastAsia"/>
        </w:rPr>
      </w:pPr>
      <w:r>
        <w:rPr>
          <w:sz w:val="24"/>
        </w:rPr>
        <w:t xml:space="preserve">8. </w:t>
      </w:r>
      <w:r>
        <w:rPr>
          <w:sz w:val="24"/>
        </w:rPr>
        <w:t>第四章功能点与第五章功能名称保持一一对应。</w:t>
      </w:r>
    </w:p>
    <w:p w14:paraId="05495B98" w14:textId="77777777" w:rsidR="00AC3620" w:rsidRDefault="002F7E9F">
      <w:pPr>
        <w:pStyle w:val="21"/>
        <w:spacing w:after="60" w:line="276" w:lineRule="auto"/>
        <w:ind w:firstLine="480"/>
        <w:jc w:val="both"/>
        <w:rPr>
          <w:rFonts w:hint="eastAsia"/>
        </w:rPr>
      </w:pPr>
      <w:r>
        <w:rPr>
          <w:sz w:val="24"/>
        </w:rPr>
        <w:t xml:space="preserve">9. </w:t>
      </w:r>
      <w:r>
        <w:rPr>
          <w:sz w:val="24"/>
        </w:rPr>
        <w:t>第五章保留</w:t>
      </w:r>
      <w:r>
        <w:rPr>
          <w:sz w:val="24"/>
        </w:rPr>
        <w:t>“</w:t>
      </w:r>
      <w:r>
        <w:rPr>
          <w:sz w:val="24"/>
        </w:rPr>
        <w:t>数据来源</w:t>
      </w:r>
      <w:r>
        <w:rPr>
          <w:sz w:val="24"/>
        </w:rPr>
        <w:t>”</w:t>
      </w:r>
      <w:r>
        <w:rPr>
          <w:sz w:val="24"/>
        </w:rPr>
        <w:t>列并暂时留空。</w:t>
      </w:r>
    </w:p>
    <w:p w14:paraId="6A4B8127" w14:textId="77777777" w:rsidR="00AC3620" w:rsidRDefault="002F7E9F">
      <w:pPr>
        <w:pStyle w:val="21"/>
        <w:spacing w:after="60" w:line="276" w:lineRule="auto"/>
        <w:ind w:firstLine="480"/>
        <w:jc w:val="both"/>
        <w:rPr>
          <w:rFonts w:hint="eastAsia"/>
        </w:rPr>
      </w:pPr>
      <w:r>
        <w:rPr>
          <w:sz w:val="24"/>
        </w:rPr>
        <w:t xml:space="preserve">10. </w:t>
      </w:r>
      <w:r>
        <w:rPr>
          <w:sz w:val="24"/>
        </w:rPr>
        <w:t>正文未编写按钮级操作说明、页面布局和</w:t>
      </w:r>
      <w:r>
        <w:rPr>
          <w:sz w:val="24"/>
        </w:rPr>
        <w:t>UI</w:t>
      </w:r>
      <w:r>
        <w:rPr>
          <w:sz w:val="24"/>
        </w:rPr>
        <w:t>设计内容。</w:t>
      </w:r>
    </w:p>
    <w:p w14:paraId="6DA6A912" w14:textId="77777777" w:rsidR="00AC3620" w:rsidRDefault="002F7E9F">
      <w:pPr>
        <w:pStyle w:val="21"/>
        <w:spacing w:after="60" w:line="276" w:lineRule="auto"/>
        <w:ind w:firstLine="480"/>
        <w:jc w:val="both"/>
        <w:rPr>
          <w:rFonts w:hint="eastAsia"/>
        </w:rPr>
      </w:pPr>
      <w:r>
        <w:rPr>
          <w:sz w:val="24"/>
        </w:rPr>
        <w:t xml:space="preserve">11. </w:t>
      </w:r>
      <w:r>
        <w:rPr>
          <w:sz w:val="24"/>
        </w:rPr>
        <w:t>功能范围与附件</w:t>
      </w:r>
      <w:r>
        <w:rPr>
          <w:sz w:val="24"/>
        </w:rPr>
        <w:t>2</w:t>
      </w:r>
      <w:r>
        <w:rPr>
          <w:sz w:val="24"/>
        </w:rPr>
        <w:t>一期功能及现有集团并表管理材料保持一致。</w:t>
      </w:r>
    </w:p>
    <w:p w14:paraId="2DB10862" w14:textId="77777777" w:rsidR="00AC3620" w:rsidRDefault="002F7E9F">
      <w:pPr>
        <w:pStyle w:val="21"/>
        <w:spacing w:after="60" w:line="276" w:lineRule="auto"/>
        <w:ind w:firstLine="480"/>
        <w:jc w:val="both"/>
        <w:rPr>
          <w:rFonts w:hint="eastAsia"/>
        </w:rPr>
      </w:pPr>
      <w:r>
        <w:rPr>
          <w:sz w:val="24"/>
        </w:rPr>
        <w:t xml:space="preserve">12. </w:t>
      </w:r>
      <w:r>
        <w:rPr>
          <w:sz w:val="24"/>
        </w:rPr>
        <w:t>文档沿用原需求说明书的页面、标题编号、表格和页眉页脚样式。</w:t>
      </w:r>
    </w:p>
    <w:p w14:paraId="7B9B605B" w14:textId="77777777" w:rsidR="00AC3620" w:rsidRDefault="002F7E9F">
      <w:pPr>
        <w:pStyle w:val="21"/>
        <w:spacing w:after="60" w:line="276" w:lineRule="auto"/>
        <w:ind w:firstLine="480"/>
        <w:jc w:val="both"/>
        <w:rPr>
          <w:rFonts w:hint="eastAsia"/>
        </w:rPr>
      </w:pPr>
      <w:r>
        <w:rPr>
          <w:sz w:val="24"/>
        </w:rPr>
        <w:t xml:space="preserve">13. </w:t>
      </w:r>
      <w:r>
        <w:rPr>
          <w:sz w:val="24"/>
        </w:rPr>
        <w:t>表格正文统一使用华文细黑</w:t>
      </w:r>
      <w:r>
        <w:rPr>
          <w:sz w:val="24"/>
        </w:rPr>
        <w:t>11</w:t>
      </w:r>
      <w:r>
        <w:rPr>
          <w:sz w:val="24"/>
        </w:rPr>
        <w:t>号字体。</w:t>
      </w:r>
    </w:p>
    <w:p w14:paraId="12CC6B36" w14:textId="77777777" w:rsidR="00AC3620" w:rsidRDefault="002F7E9F">
      <w:pPr>
        <w:pStyle w:val="21"/>
        <w:spacing w:after="60" w:line="276" w:lineRule="auto"/>
        <w:ind w:firstLine="480"/>
        <w:jc w:val="both"/>
        <w:rPr>
          <w:rFonts w:hint="eastAsia"/>
        </w:rPr>
      </w:pPr>
      <w:r>
        <w:rPr>
          <w:sz w:val="24"/>
        </w:rPr>
        <w:t>14. “</w:t>
      </w:r>
      <w:r>
        <w:rPr>
          <w:sz w:val="24"/>
        </w:rPr>
        <w:t>集团</w:t>
      </w:r>
      <w:r>
        <w:rPr>
          <w:sz w:val="24"/>
        </w:rPr>
        <w:t>”“</w:t>
      </w:r>
      <w:r>
        <w:rPr>
          <w:sz w:val="24"/>
        </w:rPr>
        <w:t>国资公司</w:t>
      </w:r>
      <w:r>
        <w:rPr>
          <w:sz w:val="24"/>
        </w:rPr>
        <w:t>”“</w:t>
      </w:r>
      <w:r>
        <w:rPr>
          <w:sz w:val="24"/>
        </w:rPr>
        <w:t>各金融机构</w:t>
      </w:r>
      <w:r>
        <w:rPr>
          <w:sz w:val="24"/>
        </w:rPr>
        <w:t>”</w:t>
      </w:r>
      <w:r>
        <w:rPr>
          <w:sz w:val="24"/>
        </w:rPr>
        <w:t>等主体名称在全文保持一致。</w:t>
      </w:r>
    </w:p>
    <w:p w14:paraId="4739BCAD" w14:textId="77777777" w:rsidR="00AC3620" w:rsidRDefault="002F7E9F">
      <w:pPr>
        <w:pStyle w:val="21"/>
        <w:spacing w:after="60" w:line="276" w:lineRule="auto"/>
        <w:ind w:firstLine="480"/>
        <w:jc w:val="both"/>
        <w:rPr>
          <w:rFonts w:hint="eastAsia"/>
        </w:rPr>
      </w:pPr>
      <w:r>
        <w:rPr>
          <w:sz w:val="24"/>
        </w:rPr>
        <w:t xml:space="preserve">15. </w:t>
      </w:r>
      <w:r>
        <w:rPr>
          <w:sz w:val="24"/>
        </w:rPr>
        <w:t>最终文档目录、标题编号、分页和表格跨页显示应正常。</w:t>
      </w:r>
    </w:p>
    <w:sectPr w:rsidR="00AC3620">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CE20" w14:textId="77777777" w:rsidR="00C203A0" w:rsidRDefault="00C203A0" w:rsidP="0081003E">
      <w:pPr>
        <w:rPr>
          <w:rFonts w:hint="eastAsia"/>
        </w:rPr>
      </w:pPr>
      <w:r>
        <w:separator/>
      </w:r>
    </w:p>
  </w:endnote>
  <w:endnote w:type="continuationSeparator" w:id="0">
    <w:p w14:paraId="1D19C298" w14:textId="77777777" w:rsidR="00C203A0" w:rsidRDefault="00C203A0"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FD4F" w14:textId="77777777" w:rsidR="002F7E9F" w:rsidRDefault="002F7E9F">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B909"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3781" w14:textId="77777777" w:rsidR="002F7E9F" w:rsidRDefault="002F7E9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005B" w14:textId="77777777" w:rsidR="00C203A0" w:rsidRDefault="00C203A0" w:rsidP="0081003E">
      <w:pPr>
        <w:rPr>
          <w:rFonts w:hint="eastAsia"/>
        </w:rPr>
      </w:pPr>
      <w:r>
        <w:separator/>
      </w:r>
    </w:p>
  </w:footnote>
  <w:footnote w:type="continuationSeparator" w:id="0">
    <w:p w14:paraId="7E08DE04" w14:textId="77777777" w:rsidR="00C203A0" w:rsidRDefault="00C203A0"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B3E9" w14:textId="77777777" w:rsidR="002F7E9F" w:rsidRDefault="002F7E9F">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0D4AF" w14:textId="77777777" w:rsidR="002B6CD5" w:rsidRDefault="002B6CD5" w:rsidP="00355EC2">
    <w:pPr>
      <w:pStyle w:val="a3"/>
      <w:pBdr>
        <w:bottom w:val="single" w:sz="6" w:space="5"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725B" w14:textId="77777777" w:rsidR="002F7E9F" w:rsidRDefault="002F7E9F">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C184F"/>
    <w:rsid w:val="000D2CF2"/>
    <w:rsid w:val="000E3188"/>
    <w:rsid w:val="000E74F5"/>
    <w:rsid w:val="000E75C0"/>
    <w:rsid w:val="000F0855"/>
    <w:rsid w:val="000F4E63"/>
    <w:rsid w:val="000F6918"/>
    <w:rsid w:val="00101AEE"/>
    <w:rsid w:val="00104600"/>
    <w:rsid w:val="00106FD7"/>
    <w:rsid w:val="001073BA"/>
    <w:rsid w:val="00116C19"/>
    <w:rsid w:val="00121DBF"/>
    <w:rsid w:val="0012407F"/>
    <w:rsid w:val="00127FF2"/>
    <w:rsid w:val="00131E09"/>
    <w:rsid w:val="00144868"/>
    <w:rsid w:val="00146D75"/>
    <w:rsid w:val="00147FA5"/>
    <w:rsid w:val="00151E45"/>
    <w:rsid w:val="00173382"/>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E6AD1"/>
    <w:rsid w:val="001F17FD"/>
    <w:rsid w:val="001F4B05"/>
    <w:rsid w:val="00201F3A"/>
    <w:rsid w:val="00215516"/>
    <w:rsid w:val="00220D4F"/>
    <w:rsid w:val="002278C7"/>
    <w:rsid w:val="00242C6A"/>
    <w:rsid w:val="00246B4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2F7E9F"/>
    <w:rsid w:val="00314EC3"/>
    <w:rsid w:val="00315F4C"/>
    <w:rsid w:val="00315F5E"/>
    <w:rsid w:val="00323ED6"/>
    <w:rsid w:val="003251C6"/>
    <w:rsid w:val="00326450"/>
    <w:rsid w:val="00331AFD"/>
    <w:rsid w:val="003340C6"/>
    <w:rsid w:val="0034539A"/>
    <w:rsid w:val="00355EC2"/>
    <w:rsid w:val="00385E89"/>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298D"/>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4F2D"/>
    <w:rsid w:val="006D799C"/>
    <w:rsid w:val="006E242A"/>
    <w:rsid w:val="006E43FB"/>
    <w:rsid w:val="006E5A52"/>
    <w:rsid w:val="006E65E2"/>
    <w:rsid w:val="006F4724"/>
    <w:rsid w:val="0070253A"/>
    <w:rsid w:val="00703C4A"/>
    <w:rsid w:val="00706739"/>
    <w:rsid w:val="00710A76"/>
    <w:rsid w:val="00721E8E"/>
    <w:rsid w:val="00723001"/>
    <w:rsid w:val="0072588E"/>
    <w:rsid w:val="00730CE4"/>
    <w:rsid w:val="0073313A"/>
    <w:rsid w:val="00743DF5"/>
    <w:rsid w:val="00745CF3"/>
    <w:rsid w:val="00760BB9"/>
    <w:rsid w:val="00763C7C"/>
    <w:rsid w:val="00786ED2"/>
    <w:rsid w:val="00791800"/>
    <w:rsid w:val="00793CAA"/>
    <w:rsid w:val="007A1B1D"/>
    <w:rsid w:val="007A7690"/>
    <w:rsid w:val="007B5D71"/>
    <w:rsid w:val="007C1635"/>
    <w:rsid w:val="007C2E88"/>
    <w:rsid w:val="007C2EB3"/>
    <w:rsid w:val="007D07B0"/>
    <w:rsid w:val="007D787B"/>
    <w:rsid w:val="007E019E"/>
    <w:rsid w:val="007E0664"/>
    <w:rsid w:val="007F2D27"/>
    <w:rsid w:val="008049DF"/>
    <w:rsid w:val="0081003E"/>
    <w:rsid w:val="0081255B"/>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4F3A"/>
    <w:rsid w:val="008A7B31"/>
    <w:rsid w:val="008D3CEA"/>
    <w:rsid w:val="008E1474"/>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569"/>
    <w:rsid w:val="00A11D09"/>
    <w:rsid w:val="00A155C4"/>
    <w:rsid w:val="00A3096A"/>
    <w:rsid w:val="00A44AA9"/>
    <w:rsid w:val="00A73FD4"/>
    <w:rsid w:val="00A817AB"/>
    <w:rsid w:val="00A82577"/>
    <w:rsid w:val="00A90131"/>
    <w:rsid w:val="00A90401"/>
    <w:rsid w:val="00A923C3"/>
    <w:rsid w:val="00AA2061"/>
    <w:rsid w:val="00AB1DFC"/>
    <w:rsid w:val="00AB274D"/>
    <w:rsid w:val="00AC1A24"/>
    <w:rsid w:val="00AC3620"/>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3A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1793B"/>
    <w:rsid w:val="00D2489C"/>
    <w:rsid w:val="00D35932"/>
    <w:rsid w:val="00D478F5"/>
    <w:rsid w:val="00D51E91"/>
    <w:rsid w:val="00D56B56"/>
    <w:rsid w:val="00D6105E"/>
    <w:rsid w:val="00D65E8A"/>
    <w:rsid w:val="00D83F4E"/>
    <w:rsid w:val="00D86762"/>
    <w:rsid w:val="00D90BEE"/>
    <w:rsid w:val="00D92E5D"/>
    <w:rsid w:val="00D9466F"/>
    <w:rsid w:val="00D96728"/>
    <w:rsid w:val="00DC0644"/>
    <w:rsid w:val="00DC1213"/>
    <w:rsid w:val="00DC4300"/>
    <w:rsid w:val="00DD02E9"/>
    <w:rsid w:val="00E474ED"/>
    <w:rsid w:val="00E54A33"/>
    <w:rsid w:val="00E60709"/>
    <w:rsid w:val="00E61651"/>
    <w:rsid w:val="00E7161D"/>
    <w:rsid w:val="00E75EF9"/>
    <w:rsid w:val="00E81951"/>
    <w:rsid w:val="00E9168A"/>
    <w:rsid w:val="00E96559"/>
    <w:rsid w:val="00EA4BF9"/>
    <w:rsid w:val="00EB545C"/>
    <w:rsid w:val="00EC14FF"/>
    <w:rsid w:val="00EC5A6C"/>
    <w:rsid w:val="00EE6252"/>
    <w:rsid w:val="00F037C2"/>
    <w:rsid w:val="00F0699D"/>
    <w:rsid w:val="00F07066"/>
    <w:rsid w:val="00F07C21"/>
    <w:rsid w:val="00F15A83"/>
    <w:rsid w:val="00F23456"/>
    <w:rsid w:val="00F2526E"/>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03CE"/>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E1FE4"/>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 w:type="paragraph" w:styleId="af5">
    <w:name w:val="No Spacing"/>
    <w:uiPriority w:val="1"/>
    <w:qFormat/>
    <w:rsid w:val="00710A76"/>
    <w:pPr>
      <w:spacing w:after="0" w:line="240" w:lineRule="auto"/>
    </w:pPr>
    <w:rPr>
      <w:rFonts w:ascii="华文细黑" w:eastAsia="华文细黑" w:hAnsi="华文细黑"/>
      <w:sz w:val="28"/>
      <w:lang w:val="en-GB"/>
    </w:rPr>
  </w:style>
  <w:style w:type="paragraph" w:customStyle="1" w:styleId="11">
    <w:name w:val="样式1"/>
    <w:basedOn w:val="a"/>
    <w:link w:val="12"/>
    <w:qFormat/>
    <w:rsid w:val="00710A76"/>
  </w:style>
  <w:style w:type="character" w:customStyle="1" w:styleId="12">
    <w:name w:val="样式1 字符"/>
    <w:basedOn w:val="a0"/>
    <w:link w:val="11"/>
    <w:rsid w:val="00710A76"/>
    <w:rPr>
      <w:rFonts w:ascii="华文细黑" w:eastAsia="华文细黑" w:hAnsi="华文细黑"/>
      <w:sz w:val="28"/>
      <w:lang w:val="en-GB"/>
    </w:rPr>
  </w:style>
  <w:style w:type="paragraph" w:customStyle="1" w:styleId="21">
    <w:name w:val="样式2"/>
    <w:basedOn w:val="a"/>
    <w:link w:val="22"/>
    <w:qFormat/>
    <w:rsid w:val="00710A76"/>
    <w:pPr>
      <w:ind w:firstLineChars="200" w:firstLine="560"/>
    </w:pPr>
  </w:style>
  <w:style w:type="character" w:customStyle="1" w:styleId="22">
    <w:name w:val="样式2 字符"/>
    <w:basedOn w:val="a0"/>
    <w:link w:val="21"/>
    <w:rsid w:val="00710A76"/>
    <w:rPr>
      <w:rFonts w:ascii="华文细黑" w:eastAsia="华文细黑" w:hAnsi="华文细黑"/>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6785</Words>
  <Characters>6990</Characters>
  <Application>Microsoft Office Word</Application>
  <DocSecurity>0</DocSecurity>
  <Lines>1747</Lines>
  <Paragraphs>1530</Paragraphs>
  <ScaleCrop>false</ScaleCrop>
  <Company>Deloitte Touche Tohmatsu Services, Inc.</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cp:revision>
  <dcterms:created xsi:type="dcterms:W3CDTF">2026-08-06T09:13:00Z</dcterms:created>
  <dcterms:modified xsi:type="dcterms:W3CDTF">2026-08-06T09:13:00Z</dcterms:modified>
</cp:coreProperties>
</file>