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埃及投资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6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马币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销售与服务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480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6,480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6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770953B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Name: SHANHAIMAP SDN. BHD.</w:t>
      </w:r>
    </w:p>
    <w:p w14:paraId="0EC873E4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Number：7011647369</w:t>
      </w:r>
    </w:p>
    <w:p w14:paraId="4A586600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Beneficiary Bank：OCBC Bank (Malaysia) Bhd</w:t>
      </w:r>
    </w:p>
    <w:p w14:paraId="34CA51AF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Branch: KL MAIN</w:t>
      </w:r>
    </w:p>
    <w:p w14:paraId="231BC0EC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Swift code: OCBCMYKL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Address：INFINITY TOWER,  JALAN SS 6/3,  KELANA JAYA,  47301 PETALING JAYA SELANGOR MALAYSIA</w:t>
      </w:r>
    </w:p>
    <w:p w14:paraId="50E8B80E">
      <w:pPr>
        <w:pStyle w:val="26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212121"/>
                <w:sz w:val="20"/>
                <w:szCs w:val="20"/>
                <w:lang w:val="en-US" w:eastAsia="zh-CN" w:bidi="ar-SA"/>
              </w:rPr>
              <w:t>SHANHAIMAP SDN. BHD.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spacing w:after="180"/>
      <w:ind w:left="3228"/>
    </w:pPr>
    <w:r>
      <w:fldChar w:fldCharType="begin" w:dirty="true"/>
    </w:r>
    <w:r>
      <w:instrText xml:space="preserve"> PAGE  \* MERGEFORMAT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 w:dirty="true"/>
    </w:r>
    <w:r>
      <w:instrText xml:space="preserve"> NUMPAGES  \* MERGEFORMAT </w:instrText>
    </w:r>
    <w:r>
      <w:fldChar w:fldCharType="separate"/>
    </w:r>
    <w: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pStyle w:val="47"/>
      <w:keepNext w:val="0"/>
      <w:keepLines w:val="0"/>
      <w:widowControl/>
      <w:suppressLineNumbers w:val="0"/>
      <w:jc w:val="center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eastAsia="微软雅黑" w:cs="Arial"/>
        <w:b w:val="0"/>
        <w:color w:val="0039C2"/>
        <w:sz w:val="44"/>
        <w:szCs w:val="44"/>
        <w:lang w:val="en-US" w:eastAsia="zh-CN"/>
      </w:rPr>
      <w:t>SHANHAIMAP SDN. BHD.</w:t>
    </w:r>
  </w:p>
  <w:p w14:paraId="175031D7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8"/>
        <w:szCs w:val="18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8"/>
        <w:szCs w:val="18"/>
        <w:lang w:val="de-DE" w:eastAsia="zh-CN"/>
      </w:rPr>
      <w:t xml:space="preserve">Suite 16-03A &amp; 05, Level 16, Wisma UOA </w:t>
    </w:r>
    <w:r>
      <w:rPr>
        <w:rFonts w:hint="eastAsia" w:ascii="Arial" w:hAnsi="Arial" w:eastAsia="微软雅黑" w:cs="Arial"/>
        <w:b w:val="0"/>
        <w:bCs w:val="0"/>
        <w:sz w:val="18"/>
        <w:szCs w:val="18"/>
        <w:lang w:val="en-US" w:eastAsia="zh-CN"/>
      </w:rPr>
      <w:t xml:space="preserve">II </w:t>
    </w:r>
    <w:r>
      <w:rPr>
        <w:rFonts w:hint="default" w:ascii="Arial" w:hAnsi="Arial" w:eastAsia="微软雅黑" w:cs="Arial"/>
        <w:b w:val="0"/>
        <w:bCs w:val="0"/>
        <w:sz w:val="18"/>
        <w:szCs w:val="18"/>
        <w:lang w:val="de-DE" w:eastAsia="zh-CN"/>
      </w:rPr>
      <w:t xml:space="preserve">No. 21, </w:t>
    </w:r>
  </w:p>
  <w:p w14:paraId="5025D66B">
    <w:pPr>
      <w:spacing w:after="0" w:line="240" w:lineRule="auto"/>
      <w:jc w:val="right"/>
      <w:rPr>
        <w:rFonts w:hint="eastAsia" w:ascii="微软雅黑" w:hAnsi="微软雅黑" w:eastAsia="微软雅黑" w:cs="微软雅黑"/>
        <w:b w:val="0"/>
        <w:bCs w:val="0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8"/>
        <w:szCs w:val="18"/>
        <w:lang w:val="de-DE" w:eastAsia="zh-CN"/>
      </w:rPr>
      <w:t>Jalan Pinang, 50450 Kuala Lumpur, Malaysia</w:t>
    </w:r>
  </w:p>
  <w:p w14:paraId="4270C061">
    <w:pPr>
      <w:spacing w:after="0" w:line="240" w:lineRule="auto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32385</wp:posOffset>
          </wp:positionH>
          <wp:positionV relativeFrom="paragraph">
            <wp:posOffset>-841375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updateFields w:val="true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5FC4657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1F7F577A"/>
    <w:rsid w:val="1FC72131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6FE0D3D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D156E2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3FFF49D8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8F00F6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370F1C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7FB5C3"/>
    <w:rsid w:val="6BFAA11C"/>
    <w:rsid w:val="6C0A7533"/>
    <w:rsid w:val="6CF78120"/>
    <w:rsid w:val="6D08089B"/>
    <w:rsid w:val="6D2B3276"/>
    <w:rsid w:val="6DA31384"/>
    <w:rsid w:val="6DF94543"/>
    <w:rsid w:val="6E7F3A02"/>
    <w:rsid w:val="6ED9D513"/>
    <w:rsid w:val="6EFCCC98"/>
    <w:rsid w:val="6EFF96FB"/>
    <w:rsid w:val="6F23736B"/>
    <w:rsid w:val="6F650889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E7B072"/>
    <w:rsid w:val="75F6721C"/>
    <w:rsid w:val="766E3CB5"/>
    <w:rsid w:val="76CF09D4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7F70F1"/>
    <w:rsid w:val="7F7FC928"/>
    <w:rsid w:val="7F9F3A4F"/>
    <w:rsid w:val="7FAA638C"/>
    <w:rsid w:val="7FBF27ED"/>
    <w:rsid w:val="7FD7615D"/>
    <w:rsid w:val="7FDFD700"/>
    <w:rsid w:val="7FF63B06"/>
    <w:rsid w:val="7FF7552A"/>
    <w:rsid w:val="7FF84809"/>
    <w:rsid w:val="7FFA257D"/>
    <w:rsid w:val="7FFF4C8B"/>
    <w:rsid w:val="7FFFAE4C"/>
    <w:rsid w:val="87EFD2EC"/>
    <w:rsid w:val="8EFE4491"/>
    <w:rsid w:val="9137EFD5"/>
    <w:rsid w:val="97DF8C8D"/>
    <w:rsid w:val="97FFF81E"/>
    <w:rsid w:val="9AB70D98"/>
    <w:rsid w:val="9BD7EF83"/>
    <w:rsid w:val="9D7F3FB9"/>
    <w:rsid w:val="9E6C5784"/>
    <w:rsid w:val="9EBF456F"/>
    <w:rsid w:val="9EDFBD6A"/>
    <w:rsid w:val="9EFB46F5"/>
    <w:rsid w:val="9F699238"/>
    <w:rsid w:val="9F6CBD05"/>
    <w:rsid w:val="9FBFA513"/>
    <w:rsid w:val="9FEFABCB"/>
    <w:rsid w:val="AAEFD2AA"/>
    <w:rsid w:val="AFFD733D"/>
    <w:rsid w:val="B57D470D"/>
    <w:rsid w:val="B6EEF6BC"/>
    <w:rsid w:val="B7373BAC"/>
    <w:rsid w:val="BADF363C"/>
    <w:rsid w:val="BAEB724B"/>
    <w:rsid w:val="BAF51213"/>
    <w:rsid w:val="BAFF1FF7"/>
    <w:rsid w:val="BB7F2968"/>
    <w:rsid w:val="BBFFFA09"/>
    <w:rsid w:val="BDFFC510"/>
    <w:rsid w:val="BE9DB0A7"/>
    <w:rsid w:val="BEFA55B8"/>
    <w:rsid w:val="BF5F7FB6"/>
    <w:rsid w:val="BF9EB9DA"/>
    <w:rsid w:val="BFAFBCE6"/>
    <w:rsid w:val="BFB696A2"/>
    <w:rsid w:val="BFD46975"/>
    <w:rsid w:val="BFDF36D4"/>
    <w:rsid w:val="BFDF88F1"/>
    <w:rsid w:val="BFDFE970"/>
    <w:rsid w:val="BFEF6E8F"/>
    <w:rsid w:val="C1B5D1A0"/>
    <w:rsid w:val="C5F7C48C"/>
    <w:rsid w:val="C7EF45BE"/>
    <w:rsid w:val="C7FFD7D4"/>
    <w:rsid w:val="CA5F1CB1"/>
    <w:rsid w:val="CBEF069B"/>
    <w:rsid w:val="CCDF4864"/>
    <w:rsid w:val="CDF52287"/>
    <w:rsid w:val="CDF62A6D"/>
    <w:rsid w:val="CEDFEB85"/>
    <w:rsid w:val="D2DF5404"/>
    <w:rsid w:val="D4E21391"/>
    <w:rsid w:val="D5BB3ED7"/>
    <w:rsid w:val="D7D70942"/>
    <w:rsid w:val="D7FF55AF"/>
    <w:rsid w:val="DA8D4C10"/>
    <w:rsid w:val="DB7EC565"/>
    <w:rsid w:val="DBFD4CB0"/>
    <w:rsid w:val="DCBF05AD"/>
    <w:rsid w:val="DD6B9B60"/>
    <w:rsid w:val="DDB71E72"/>
    <w:rsid w:val="DDBF5CF5"/>
    <w:rsid w:val="DDDBC970"/>
    <w:rsid w:val="DEDF7C59"/>
    <w:rsid w:val="DF7BE9F8"/>
    <w:rsid w:val="DFDE0ADA"/>
    <w:rsid w:val="DFEE4A56"/>
    <w:rsid w:val="DFEFF3B4"/>
    <w:rsid w:val="DFFB02B8"/>
    <w:rsid w:val="DFFD782D"/>
    <w:rsid w:val="DFFE8B85"/>
    <w:rsid w:val="DFFF8532"/>
    <w:rsid w:val="DFFFB0C9"/>
    <w:rsid w:val="E5B9CEF3"/>
    <w:rsid w:val="E7CFE53B"/>
    <w:rsid w:val="E7FA3E86"/>
    <w:rsid w:val="E7FF509E"/>
    <w:rsid w:val="E7FF7EA6"/>
    <w:rsid w:val="E99DA595"/>
    <w:rsid w:val="E9DB7CED"/>
    <w:rsid w:val="EBFF7CCE"/>
    <w:rsid w:val="ED8FC8A0"/>
    <w:rsid w:val="EEEF3A64"/>
    <w:rsid w:val="EF75090B"/>
    <w:rsid w:val="EFA37756"/>
    <w:rsid w:val="EFDDD2BE"/>
    <w:rsid w:val="EFEDB337"/>
    <w:rsid w:val="EFFDF154"/>
    <w:rsid w:val="EFFEA96E"/>
    <w:rsid w:val="EFFF95B0"/>
    <w:rsid w:val="F1EF3895"/>
    <w:rsid w:val="F3D36E39"/>
    <w:rsid w:val="F3D73CC4"/>
    <w:rsid w:val="F3EF7E87"/>
    <w:rsid w:val="F3F6A92D"/>
    <w:rsid w:val="F5332FF9"/>
    <w:rsid w:val="F5BF4A5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B3658"/>
    <w:rsid w:val="FBFF0FCF"/>
    <w:rsid w:val="FCB61E59"/>
    <w:rsid w:val="FCEE3F11"/>
    <w:rsid w:val="FD396301"/>
    <w:rsid w:val="FD3A3C1A"/>
    <w:rsid w:val="FD758268"/>
    <w:rsid w:val="FD9E9789"/>
    <w:rsid w:val="FDDD923B"/>
    <w:rsid w:val="FDE7AC06"/>
    <w:rsid w:val="FE3B71BA"/>
    <w:rsid w:val="FEDB986F"/>
    <w:rsid w:val="FEDFE81D"/>
    <w:rsid w:val="FEE9AD1F"/>
    <w:rsid w:val="FEF1B668"/>
    <w:rsid w:val="FEF5A47C"/>
    <w:rsid w:val="FEFF18DF"/>
    <w:rsid w:val="FEFF1E71"/>
    <w:rsid w:val="FEFF71CA"/>
    <w:rsid w:val="FF16D043"/>
    <w:rsid w:val="FF5E55B8"/>
    <w:rsid w:val="FF6B8116"/>
    <w:rsid w:val="FF6FC4C9"/>
    <w:rsid w:val="FF767030"/>
    <w:rsid w:val="FF9BCE98"/>
    <w:rsid w:val="FFA5385E"/>
    <w:rsid w:val="FFAB94D0"/>
    <w:rsid w:val="FFAF6A72"/>
    <w:rsid w:val="FFBE0D0D"/>
    <w:rsid w:val="FFBFE082"/>
    <w:rsid w:val="FFD66F8E"/>
    <w:rsid w:val="FFF34FB1"/>
    <w:rsid w:val="FFFB6B75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6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2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2"/>
    <w:semiHidden/>
    <w:unhideWhenUsed/>
    <w:uiPriority w:val="99"/>
    <w:rPr>
      <w:rFonts w:ascii="Courier New" w:hAnsi="Courier New"/>
      <w:sz w:val="20"/>
    </w:rPr>
  </w:style>
  <w:style w:type="character" w:customStyle="1" w:styleId="16">
    <w:name w:val="Header Char"/>
    <w:basedOn w:val="12"/>
    <w:link w:val="7"/>
    <w:qFormat/>
    <w:uiPriority w:val="99"/>
    <w:rPr>
      <w:lang w:val="id-ID"/>
    </w:rPr>
  </w:style>
  <w:style w:type="paragraph" w:styleId="17">
    <w:name w:val="Intense Quote"/>
    <w:basedOn w:val="1"/>
    <w:next w:val="1"/>
    <w:link w:val="18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8">
    <w:name w:val="Intense Quote Char"/>
    <w:basedOn w:val="12"/>
    <w:link w:val="17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9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20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1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2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4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5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6">
    <w:name w:val="List Paragraph"/>
    <w:basedOn w:val="1"/>
    <w:link w:val="44"/>
    <w:qFormat/>
    <w:uiPriority w:val="34"/>
    <w:pPr>
      <w:ind w:left="720"/>
      <w:contextualSpacing/>
    </w:pPr>
  </w:style>
  <w:style w:type="table" w:customStyle="1" w:styleId="27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4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5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1">
    <w:name w:val="normaltextrun"/>
    <w:basedOn w:val="12"/>
    <w:qFormat/>
    <w:uiPriority w:val="0"/>
  </w:style>
  <w:style w:type="character" w:customStyle="1" w:styleId="42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3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4">
    <w:name w:val="List Paragraph Char"/>
    <w:link w:val="26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5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6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  <w:style w:type="paragraph" w:customStyle="1" w:styleId="47">
    <w:name w:val="p1"/>
    <w:basedOn w:val="1"/>
    <w:uiPriority w:val="0"/>
    <w:pPr>
      <w:spacing w:before="0" w:beforeAutospacing="0" w:after="0" w:afterAutospacing="0"/>
      <w:ind w:left="44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character" w:customStyle="1" w:styleId="48">
    <w:name w:val="s1"/>
    <w:basedOn w:val="12"/>
    <w:uiPriority w:val="0"/>
    <w:rPr>
      <w:rFonts w:ascii="pingfang sc" w:hAnsi="pingfang sc" w:eastAsia="pingfang sc" w:cs="pingfang sc"/>
      <w:sz w:val="26"/>
      <w:szCs w:val="26"/>
    </w:rPr>
  </w:style>
  <w:style w:type="paragraph" w:customStyle="1" w:styleId="49">
    <w:name w:val="p2"/>
    <w:basedOn w:val="1"/>
    <w:uiPriority w:val="0"/>
    <w:pPr>
      <w:spacing w:before="0" w:beforeAutospacing="0" w:after="0" w:afterAutospacing="0"/>
      <w:ind w:left="440" w:right="0"/>
      <w:jc w:val="left"/>
    </w:pPr>
    <w:rPr>
      <w:rFonts w:hint="default" w:ascii="Helvetica Neue" w:hAnsi="Helvetica Neue" w:eastAsia="Helvetica Neue" w:cs="Helvetica Neue"/>
      <w:kern w:val="0"/>
      <w:sz w:val="26"/>
      <w:szCs w:val="26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20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2026-01-14T18:58:00Z</dcterms:created>
  <dc:creator>olivi</dc:creator>
  <cp:lastModifiedBy>【祈祷】</cp:lastModifiedBy>
  <cp:lastPrinted>2025-11-26T11:54:00Z</cp:lastPrinted>
  <dcterms:modified xsi:type="dcterms:W3CDTF">2026-09-12T16:38:00Z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