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A8F5" w14:textId="3A779FD9" w:rsidR="00093A2C" w:rsidRDefault="00093A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pparatus</w:t>
      </w:r>
    </w:p>
    <w:p w14:paraId="1A3C0846" w14:textId="50AB3583" w:rsidR="00093A2C" w:rsidRDefault="0009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93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2AFF2" wp14:editId="42402D60">
            <wp:extent cx="1378000" cy="1809750"/>
            <wp:effectExtent l="0" t="0" r="0" b="0"/>
            <wp:docPr id="1" name="图片 1" descr="D:\360Downloads\MobileFile\IMG_1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ownloads\MobileFile\IMG_137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57" cy="18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C20C" w14:textId="4DAF8B02" w:rsidR="00093A2C" w:rsidRDefault="00093A2C" w:rsidP="00093A2C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pendulum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use is like the photo above. There is a screw on top of the equipment which is used to adjust the length of the string.</w:t>
      </w:r>
    </w:p>
    <w:p w14:paraId="674E9B7A" w14:textId="6FBDEA7F" w:rsidR="00093A2C" w:rsidRDefault="00093A2C" w:rsidP="00093A2C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hat’s more, an iron ball is hung at the tail of the string to move in the trajectory of a circular arc.</w:t>
      </w:r>
    </w:p>
    <w:p w14:paraId="63DA0F82" w14:textId="61330EC4" w:rsidR="00093A2C" w:rsidRPr="00093A2C" w:rsidRDefault="00093A2C" w:rsidP="00093A2C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ruler and an angle gauge is used to measure the string length and the tilt angle.</w:t>
      </w:r>
    </w:p>
    <w:p w14:paraId="10236220" w14:textId="77777777" w:rsidR="00093A2C" w:rsidRDefault="00093A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A2F9B" w14:textId="77777777" w:rsidR="00093A2C" w:rsidRDefault="00093A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6F964" w14:textId="38781714" w:rsidR="00914009" w:rsidRDefault="00270A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cs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xperiment</w:t>
      </w:r>
    </w:p>
    <w:p w14:paraId="2A54D1BA" w14:textId="4D46B5BE" w:rsidR="00270ADB" w:rsidRDefault="00270ADB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 we make several trials with the pendulum. </w:t>
      </w:r>
    </w:p>
    <w:p w14:paraId="5D5627EE" w14:textId="5B117BED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equation:</w:t>
      </w:r>
    </w:p>
    <w:p w14:paraId="48CC1DDF" w14:textId="5E821015" w:rsidR="004B5E84" w:rsidRP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EAFD071" w14:textId="39069610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see that the period of the pendulum depends on the length of the string and the initial tilt angle.</w:t>
      </w:r>
    </w:p>
    <w:p w14:paraId="36045F9A" w14:textId="4C9C3746" w:rsidR="00093A2C" w:rsidRDefault="00093A2C" w:rsidP="004B5E84">
      <w:pPr>
        <w:ind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093A2C">
        <w:rPr>
          <w:rFonts w:ascii="Times New Roman" w:hAnsi="Times New Roman" w:cs="Times New Roman"/>
          <w:b/>
          <w:bCs/>
          <w:sz w:val="24"/>
          <w:szCs w:val="24"/>
        </w:rPr>
        <w:t>Ⅰ</w:t>
      </w:r>
      <w:r w:rsidRPr="00093A2C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A2C">
        <w:rPr>
          <w:rFonts w:ascii="Times New Roman" w:hAnsi="Times New Roman" w:cs="Times New Roman"/>
          <w:b/>
          <w:bCs/>
          <w:sz w:val="24"/>
          <w:szCs w:val="24"/>
        </w:rPr>
        <w:t>Procedure 1</w:t>
      </w:r>
    </w:p>
    <w:p w14:paraId="20015A5D" w14:textId="6BDC778C" w:rsidR="00093A2C" w:rsidRDefault="00093A2C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control the tilt angle to be the same, so that we can get the relation between period and string length.</w:t>
      </w:r>
    </w:p>
    <w:p w14:paraId="03E3237C" w14:textId="6B85A4FB" w:rsidR="00093A2C" w:rsidRDefault="00093A2C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 the initial angle to be 45˚ and adjust the </w:t>
      </w:r>
      <w:r w:rsidR="00205EA7">
        <w:rPr>
          <w:rFonts w:ascii="Times New Roman" w:hAnsi="Times New Roman" w:cs="Times New Roman"/>
          <w:sz w:val="24"/>
          <w:szCs w:val="24"/>
        </w:rPr>
        <w:t>string length. Then we release the ball and begin to take the period when it pass the equilibrium point the second time.</w:t>
      </w:r>
    </w:p>
    <w:p w14:paraId="01171990" w14:textId="0990DD95" w:rsidR="00205EA7" w:rsidRDefault="00205EA7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take 10 periods to minimize the error.</w:t>
      </w:r>
    </w:p>
    <w:p w14:paraId="159147C4" w14:textId="77777777" w:rsidR="00205EA7" w:rsidRPr="00093A2C" w:rsidRDefault="00205EA7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4CB7B243" w14:textId="017AEB3F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below shows the relation between period and string length</w:t>
      </w:r>
    </w:p>
    <w:p w14:paraId="5D18A949" w14:textId="16234CA9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63409B87" w14:textId="0964A815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\begin{table}[H]</w:t>
      </w:r>
    </w:p>
    <w:p w14:paraId="7590DE1B" w14:textId="69E1D07D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\centering</w:t>
      </w:r>
    </w:p>
    <w:p w14:paraId="662D20D2" w14:textId="05BE65F0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\begin{tabular{|c|c|c|c|}}</w:t>
      </w:r>
    </w:p>
    <w:p w14:paraId="745949D4" w14:textId="6A38F040" w:rsidR="004B5E84" w:rsidRDefault="004B5E84" w:rsidP="004B5E8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\hline</w:t>
      </w:r>
    </w:p>
    <w:p w14:paraId="5AC1CE49" w14:textId="039FBF3C" w:rsidR="004B5E84" w:rsidRDefault="004B5E84" w:rsidP="004B5E84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n &amp; θ(˚)±1(</w:t>
      </w:r>
      <w:r>
        <w:rPr>
          <w:rFonts w:ascii="Times New Roman" w:eastAsia="宋体" w:hAnsi="Times New Roman" w:cs="Times New Roman"/>
          <w:sz w:val="24"/>
          <w:szCs w:val="24"/>
        </w:rPr>
        <w:t>˚) &amp; L(m)±0.01(m) &amp; 10T(s)±0.01(s) &amp;</w:t>
      </w:r>
      <w:r w:rsidRPr="004B5E84">
        <w:rPr>
          <w:rFonts w:ascii="Times New Roman" w:eastAsia="宋体" w:hAnsi="Times New Roman" w:cs="Times New Roman"/>
          <w:i/>
          <w:iCs/>
          <w:sz w:val="24"/>
          <w:szCs w:val="24"/>
        </w:rPr>
        <w:t>u</w:t>
      </w:r>
      <w:r w:rsidRPr="004B5E84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T</w:t>
      </w:r>
    </w:p>
    <w:p w14:paraId="2278249C" w14:textId="5166842A" w:rsidR="004B5E84" w:rsidRPr="00093A2C" w:rsidRDefault="004B5E84" w:rsidP="004B5E84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>\hline</w:t>
      </w:r>
    </w:p>
    <w:p w14:paraId="64E91E0A" w14:textId="359F1FC3" w:rsidR="004B5E84" w:rsidRPr="00093A2C" w:rsidRDefault="004B5E84" w:rsidP="004B5E84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1 &amp; 45 &amp; 0.54 &amp; 14.91 &amp; 2.93×10</w:t>
      </w:r>
      <w:r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34923A42" w14:textId="41FEC5C7" w:rsidR="004B5E84" w:rsidRPr="00093A2C" w:rsidRDefault="004B5E84" w:rsidP="004B5E84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65F6356A" w14:textId="4F74266D" w:rsidR="004B5E84" w:rsidRPr="00093A2C" w:rsidRDefault="004B5E84" w:rsidP="004B5E84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2 </w:t>
      </w:r>
      <w:r w:rsidR="00BD40C6" w:rsidRPr="00093A2C">
        <w:rPr>
          <w:rFonts w:ascii="Times New Roman" w:eastAsia="宋体" w:hAnsi="Times New Roman" w:cs="Times New Roman"/>
          <w:sz w:val="24"/>
          <w:szCs w:val="24"/>
          <w:lang w:val="de-DE"/>
        </w:rPr>
        <w:t>&amp; 45 &amp; 0.58 &amp; 15.18 &amp; 2.83×10</w:t>
      </w:r>
      <w:r w:rsidR="00BD40C6"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35F30ADA" w14:textId="49B1BAF8" w:rsidR="00BD40C6" w:rsidRPr="00093A2C" w:rsidRDefault="00BD40C6" w:rsidP="004B5E84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lastRenderedPageBreak/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322CE311" w14:textId="1C3D2E6A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3 &amp; 45 &amp; 0.60 &amp; 15.86 &amp; 2.78×10</w:t>
      </w:r>
      <w:r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722A62AF" w14:textId="0C4350FC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0D868E25" w14:textId="24A6F277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4 &amp; 45 &amp; 0.68 &amp; 16.30 &amp; 2.61×10</w:t>
      </w:r>
      <w:r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33B08357" w14:textId="5EF056C9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453E4731" w14:textId="44C02821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5 &amp; 45 &amp; 0.70 &amp; 16.88 &amp; 2.57×10</w:t>
      </w:r>
      <w:r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1AD064B0" w14:textId="4EA32E84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653C5B50" w14:textId="4E92B0A8" w:rsidR="00BD40C6" w:rsidRPr="00093A2C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6 &amp; 45 &amp; 0.72 &amp; 16.95 &amp; 2.54×10</w:t>
      </w:r>
      <w:r w:rsidRPr="00093A2C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6C900E78" w14:textId="61DD0867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93A2C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093A2C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</w:t>
      </w:r>
      <w:r>
        <w:rPr>
          <w:rFonts w:ascii="Times New Roman" w:eastAsia="宋体" w:hAnsi="Times New Roman" w:cs="Times New Roman"/>
          <w:sz w:val="24"/>
          <w:szCs w:val="24"/>
        </w:rPr>
        <w:t>\end{tabular}</w:t>
      </w:r>
    </w:p>
    <w:p w14:paraId="77982FAC" w14:textId="3BD34478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\caption{Table 1: Period vs. length}</w:t>
      </w:r>
    </w:p>
    <w:p w14:paraId="7FA5C5D3" w14:textId="34D346A5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end{table}</w:t>
      </w:r>
    </w:p>
    <w:p w14:paraId="2849EAB4" w14:textId="36BDCF29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7ECDA3" w14:textId="77777777" w:rsidR="00205EA7" w:rsidRPr="00205EA7" w:rsidRDefault="00205EA7" w:rsidP="00205EA7">
      <w:pPr>
        <w:ind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205EA7">
        <w:rPr>
          <w:rFonts w:ascii="Times New Roman" w:hAnsi="Times New Roman" w:cs="Times New Roman"/>
          <w:b/>
          <w:bCs/>
          <w:sz w:val="24"/>
          <w:szCs w:val="24"/>
        </w:rPr>
        <w:t>Ⅱ</w:t>
      </w:r>
      <w:r w:rsidRPr="00205EA7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205E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Procedure 2</w:t>
      </w:r>
    </w:p>
    <w:p w14:paraId="2AC13495" w14:textId="510B060E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F972C67" w14:textId="6B707745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hen we make another trial on the relation between the period and the initial tilt angle by control the string length at the same.</w:t>
      </w:r>
    </w:p>
    <w:p w14:paraId="549C8B60" w14:textId="3423B108" w:rsidR="00205EA7" w:rsidRDefault="00205EA7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ix the screw on the top to fix the string length. Then change the initial angle to release the ball.</w:t>
      </w:r>
    </w:p>
    <w:p w14:paraId="2956A245" w14:textId="77777777" w:rsidR="00205EA7" w:rsidRDefault="00205EA7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30BE49E" w14:textId="7AC74713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he table below shows</w:t>
      </w:r>
      <w:r w:rsidR="00205EA7">
        <w:rPr>
          <w:rFonts w:ascii="Times New Roman" w:eastAsia="宋体" w:hAnsi="Times New Roman" w:cs="Times New Roman"/>
          <w:sz w:val="24"/>
          <w:szCs w:val="24"/>
        </w:rPr>
        <w:t xml:space="preserve"> the relation between period and angle.</w:t>
      </w:r>
      <w:bookmarkStart w:id="0" w:name="_GoBack"/>
      <w:bookmarkEnd w:id="0"/>
    </w:p>
    <w:p w14:paraId="1F967E1A" w14:textId="77777777" w:rsidR="00205EA7" w:rsidRDefault="00205EA7" w:rsidP="00BD40C6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5D0624A0" w14:textId="0BA3A250" w:rsidR="00BD40C6" w:rsidRDefault="00BD40C6" w:rsidP="00BD40C6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\begin{table}[H]</w:t>
      </w:r>
    </w:p>
    <w:p w14:paraId="4FB7EFFB" w14:textId="77777777" w:rsidR="00BD40C6" w:rsidRDefault="00BD40C6" w:rsidP="00BD40C6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\centering</w:t>
      </w:r>
    </w:p>
    <w:p w14:paraId="5E7E5290" w14:textId="77777777" w:rsidR="00BD40C6" w:rsidRDefault="00BD40C6" w:rsidP="00BD40C6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\begin{tabular{|c|c|c|c|}}</w:t>
      </w:r>
    </w:p>
    <w:p w14:paraId="2F324B1C" w14:textId="77777777" w:rsidR="00BD40C6" w:rsidRDefault="00BD40C6" w:rsidP="00BD40C6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\hline</w:t>
      </w:r>
    </w:p>
    <w:p w14:paraId="3778411F" w14:textId="7B96D1DA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n &amp;</w:t>
      </w:r>
      <w:r>
        <w:rPr>
          <w:rFonts w:ascii="Times New Roman" w:eastAsia="宋体" w:hAnsi="Times New Roman" w:cs="Times New Roman"/>
          <w:sz w:val="24"/>
          <w:szCs w:val="24"/>
        </w:rPr>
        <w:t xml:space="preserve"> L(m)±0.01(m) &amp; </w:t>
      </w:r>
      <w:r>
        <w:rPr>
          <w:rFonts w:ascii="Times New Roman" w:hAnsi="Times New Roman" w:cs="Times New Roman"/>
          <w:sz w:val="24"/>
          <w:szCs w:val="24"/>
        </w:rPr>
        <w:t>θ(˚)±1(</w:t>
      </w:r>
      <w:r>
        <w:rPr>
          <w:rFonts w:ascii="Times New Roman" w:eastAsia="宋体" w:hAnsi="Times New Roman" w:cs="Times New Roman"/>
          <w:sz w:val="24"/>
          <w:szCs w:val="24"/>
        </w:rPr>
        <w:t>˚) &amp; 10T(s)±0.01(s) &amp;</w:t>
      </w:r>
      <w:r w:rsidRPr="004B5E84">
        <w:rPr>
          <w:rFonts w:ascii="Times New Roman" w:eastAsia="宋体" w:hAnsi="Times New Roman" w:cs="Times New Roman"/>
          <w:i/>
          <w:iCs/>
          <w:sz w:val="24"/>
          <w:szCs w:val="24"/>
        </w:rPr>
        <w:t>u</w:t>
      </w:r>
      <w:r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θ</w:t>
      </w:r>
    </w:p>
    <w:p w14:paraId="1B6714D6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\hline</w:t>
      </w:r>
    </w:p>
    <w:p w14:paraId="5C970FA9" w14:textId="2FE3F45E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1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0.60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15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15.18 &amp; 8.88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</w:t>
      </w:r>
      <w:r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4</w:t>
      </w:r>
    </w:p>
    <w:p w14:paraId="2A40AFE5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0EA8B471" w14:textId="21624CF6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2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0.60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30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15.53 &amp; 1.78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791F1B21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3960B727" w14:textId="68AB658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3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0.60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45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15.58 &amp; 2.66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4E5F17E0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3123DBDF" w14:textId="7E46F505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4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0.60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15.78 &amp; </w:t>
      </w:r>
      <w:r w:rsidR="00F454B8">
        <w:rPr>
          <w:rFonts w:ascii="Times New Roman" w:eastAsia="宋体" w:hAnsi="Times New Roman" w:cs="Times New Roman"/>
          <w:sz w:val="24"/>
          <w:szCs w:val="24"/>
          <w:lang w:val="de-DE"/>
        </w:rPr>
        <w:t>3.55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47B6B847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47C85375" w14:textId="1DF87AEC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5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0.60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75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15.93 &amp; </w:t>
      </w:r>
      <w:r w:rsidR="00F454B8">
        <w:rPr>
          <w:rFonts w:ascii="Times New Roman" w:eastAsia="宋体" w:hAnsi="Times New Roman" w:cs="Times New Roman"/>
          <w:sz w:val="24"/>
          <w:szCs w:val="24"/>
          <w:lang w:val="de-DE"/>
        </w:rPr>
        <w:t>4.44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6B369D46" w14:textId="77777777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\hline</w:t>
      </w:r>
    </w:p>
    <w:p w14:paraId="293C643E" w14:textId="4495E4B2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        6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0.60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>90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&amp; </w:t>
      </w:r>
      <w:r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16.07 &amp; </w:t>
      </w:r>
      <w:r w:rsidR="00F454B8">
        <w:rPr>
          <w:rFonts w:ascii="Times New Roman" w:eastAsia="宋体" w:hAnsi="Times New Roman" w:cs="Times New Roman"/>
          <w:sz w:val="24"/>
          <w:szCs w:val="24"/>
          <w:lang w:val="de-DE"/>
        </w:rPr>
        <w:t>5.33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>×10</w:t>
      </w:r>
      <w:r w:rsidRPr="00BD40C6">
        <w:rPr>
          <w:rFonts w:ascii="Times New Roman" w:eastAsia="宋体" w:hAnsi="Times New Roman" w:cs="Times New Roman"/>
          <w:sz w:val="24"/>
          <w:szCs w:val="24"/>
          <w:vertAlign w:val="superscript"/>
          <w:lang w:val="de-DE"/>
        </w:rPr>
        <w:t>-3</w:t>
      </w:r>
    </w:p>
    <w:p w14:paraId="0CDE61E3" w14:textId="77777777" w:rsidR="00BD40C6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D40C6">
        <w:rPr>
          <w:rFonts w:ascii="Times New Roman" w:eastAsia="宋体" w:hAnsi="Times New Roman" w:cs="Times New Roman" w:hint="eastAsia"/>
          <w:sz w:val="24"/>
          <w:szCs w:val="24"/>
          <w:lang w:val="de-DE"/>
        </w:rPr>
        <w:t xml:space="preserve"> </w:t>
      </w:r>
      <w:r w:rsidRPr="00BD40C6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     </w:t>
      </w:r>
      <w:r>
        <w:rPr>
          <w:rFonts w:ascii="Times New Roman" w:eastAsia="宋体" w:hAnsi="Times New Roman" w:cs="Times New Roman"/>
          <w:sz w:val="24"/>
          <w:szCs w:val="24"/>
        </w:rPr>
        <w:t>\end{tabular}</w:t>
      </w:r>
    </w:p>
    <w:p w14:paraId="4A5E0041" w14:textId="58BD158C" w:rsidR="00BD40C6" w:rsidRPr="00F454B8" w:rsidRDefault="00BD40C6" w:rsidP="00BD40C6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F454B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54B8">
        <w:rPr>
          <w:rFonts w:ascii="Times New Roman" w:eastAsia="宋体" w:hAnsi="Times New Roman" w:cs="Times New Roman"/>
          <w:sz w:val="24"/>
          <w:szCs w:val="24"/>
        </w:rPr>
        <w:t xml:space="preserve">       \caption{Table </w:t>
      </w:r>
      <w:r w:rsidR="00F454B8" w:rsidRPr="00F454B8">
        <w:rPr>
          <w:rFonts w:ascii="Times New Roman" w:eastAsia="宋体" w:hAnsi="Times New Roman" w:cs="Times New Roman"/>
          <w:sz w:val="24"/>
          <w:szCs w:val="24"/>
        </w:rPr>
        <w:t>2</w:t>
      </w:r>
      <w:r w:rsidRPr="00F454B8">
        <w:rPr>
          <w:rFonts w:ascii="Times New Roman" w:eastAsia="宋体" w:hAnsi="Times New Roman" w:cs="Times New Roman"/>
          <w:sz w:val="24"/>
          <w:szCs w:val="24"/>
        </w:rPr>
        <w:t xml:space="preserve">: Period vs. </w:t>
      </w:r>
      <w:r w:rsidR="00F454B8" w:rsidRPr="00F454B8">
        <w:rPr>
          <w:rFonts w:ascii="Times New Roman" w:eastAsia="宋体" w:hAnsi="Times New Roman" w:cs="Times New Roman"/>
          <w:i/>
          <w:iCs/>
          <w:sz w:val="24"/>
          <w:szCs w:val="24"/>
        </w:rPr>
        <w:t>θ</w:t>
      </w:r>
      <w:r w:rsidR="00F454B8" w:rsidRPr="00F454B8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r w:rsidRPr="00F454B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13A66E3" w14:textId="133C9FB3" w:rsidR="00BD40C6" w:rsidRPr="00BD40C6" w:rsidRDefault="00BD40C6" w:rsidP="00BD40C6">
      <w:pPr>
        <w:ind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end{table}</w:t>
      </w:r>
    </w:p>
    <w:sectPr w:rsidR="00BD40C6" w:rsidRPr="00BD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MTAzMjE0MrcwtTBX0lEKTi0uzszPAykwqgUAFPNADywAAAA="/>
  </w:docVars>
  <w:rsids>
    <w:rsidRoot w:val="00F91E6D"/>
    <w:rsid w:val="00093A2C"/>
    <w:rsid w:val="00205EA7"/>
    <w:rsid w:val="00270ADB"/>
    <w:rsid w:val="004B5E84"/>
    <w:rsid w:val="00914009"/>
    <w:rsid w:val="00BD40C6"/>
    <w:rsid w:val="00F454B8"/>
    <w:rsid w:val="00F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543"/>
  <w15:chartTrackingRefBased/>
  <w15:docId w15:val="{894AB0BC-A252-46C3-AA1F-A1B65F83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陶悦 夏</dc:creator>
  <cp:keywords/>
  <dc:description/>
  <cp:lastModifiedBy>陶悦 夏</cp:lastModifiedBy>
  <cp:revision>3</cp:revision>
  <dcterms:created xsi:type="dcterms:W3CDTF">2019-08-01T13:43:00Z</dcterms:created>
  <dcterms:modified xsi:type="dcterms:W3CDTF">2019-08-01T14:53:00Z</dcterms:modified>
</cp:coreProperties>
</file>