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4E6D" w14:textId="084A6963" w:rsidR="00A102BC" w:rsidRPr="009B5FB0" w:rsidRDefault="005A5187" w:rsidP="005A5187">
      <w:pPr>
        <w:jc w:val="center"/>
        <w:rPr>
          <w:rFonts w:cstheme="minorHAnsi"/>
          <w:b/>
          <w:bCs/>
        </w:rPr>
      </w:pPr>
      <w:r w:rsidRPr="009B5FB0">
        <w:rPr>
          <w:rFonts w:cstheme="minorHAnsi"/>
          <w:b/>
          <w:bCs/>
        </w:rPr>
        <w:t>Y</w:t>
      </w:r>
      <w:r w:rsidR="009B5FB0" w:rsidRPr="009B5FB0">
        <w:rPr>
          <w:rFonts w:cstheme="minorHAnsi"/>
          <w:b/>
          <w:bCs/>
        </w:rPr>
        <w:t>i-</w:t>
      </w:r>
      <w:r w:rsidRPr="009B5FB0">
        <w:rPr>
          <w:rFonts w:cstheme="minorHAnsi"/>
          <w:b/>
          <w:bCs/>
        </w:rPr>
        <w:t>J</w:t>
      </w:r>
      <w:r w:rsidR="009B5FB0" w:rsidRPr="009B5FB0">
        <w:rPr>
          <w:rFonts w:cstheme="minorHAnsi"/>
          <w:b/>
          <w:bCs/>
        </w:rPr>
        <w:t>ia</w:t>
      </w:r>
      <w:r w:rsidRPr="009B5FB0">
        <w:rPr>
          <w:rFonts w:cstheme="minorHAnsi"/>
          <w:b/>
          <w:bCs/>
        </w:rPr>
        <w:t xml:space="preserve"> </w:t>
      </w:r>
      <w:proofErr w:type="spellStart"/>
      <w:r w:rsidRPr="009B5FB0">
        <w:rPr>
          <w:rFonts w:cstheme="minorHAnsi"/>
          <w:b/>
          <w:bCs/>
        </w:rPr>
        <w:t>S</w:t>
      </w:r>
      <w:r w:rsidR="009B5FB0" w:rsidRPr="009B5FB0">
        <w:rPr>
          <w:rFonts w:cstheme="minorHAnsi"/>
          <w:b/>
          <w:bCs/>
        </w:rPr>
        <w:t>u</w:t>
      </w:r>
      <w:proofErr w:type="spellEnd"/>
    </w:p>
    <w:p w14:paraId="5285D194" w14:textId="773C0EFF" w:rsidR="005A5187" w:rsidRPr="009B5FB0" w:rsidRDefault="005A5187" w:rsidP="005A5187">
      <w:pPr>
        <w:jc w:val="center"/>
        <w:rPr>
          <w:rFonts w:eastAsia="微軟正黑體" w:cstheme="minorHAnsi"/>
          <w:color w:val="434343"/>
          <w:sz w:val="21"/>
          <w:szCs w:val="21"/>
          <w:shd w:val="clear" w:color="auto" w:fill="FFFFFF"/>
        </w:rPr>
      </w:pPr>
      <w:r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 xml:space="preserve">No. 16, </w:t>
      </w:r>
      <w:proofErr w:type="spellStart"/>
      <w:r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>Yinghua</w:t>
      </w:r>
      <w:proofErr w:type="spellEnd"/>
      <w:r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 xml:space="preserve"> New Vil., Yingge Dist., New Taipei </w:t>
      </w:r>
      <w:r w:rsidR="00E37653"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>City 239003,</w:t>
      </w:r>
      <w:r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 xml:space="preserve"> Taiwan (R.O.C.)</w:t>
      </w:r>
    </w:p>
    <w:p w14:paraId="56183DED" w14:textId="6FD9260D" w:rsidR="00DA215C" w:rsidRPr="009B5FB0" w:rsidRDefault="00DA215C" w:rsidP="0011298F">
      <w:pPr>
        <w:jc w:val="center"/>
        <w:rPr>
          <w:rFonts w:eastAsia="微軟正黑體" w:cstheme="minorHAnsi"/>
          <w:color w:val="434343"/>
          <w:sz w:val="21"/>
          <w:szCs w:val="21"/>
          <w:shd w:val="clear" w:color="auto" w:fill="FFFFFF"/>
        </w:rPr>
      </w:pPr>
      <w:r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>+886-938-581-007</w:t>
      </w:r>
      <w:r w:rsidR="0011298F" w:rsidRPr="009B5FB0">
        <w:rPr>
          <w:rFonts w:eastAsia="微軟正黑體" w:cstheme="minorHAnsi"/>
          <w:color w:val="434343"/>
          <w:sz w:val="21"/>
          <w:szCs w:val="21"/>
          <w:shd w:val="clear" w:color="auto" w:fill="FFFFFF"/>
        </w:rPr>
        <w:t xml:space="preserve"> | cindy0501016@gmail.com</w:t>
      </w:r>
    </w:p>
    <w:p w14:paraId="53B24EDA" w14:textId="71360C10" w:rsidR="005A5187" w:rsidRPr="009B5FB0" w:rsidRDefault="005729B3" w:rsidP="005729B3">
      <w:pPr>
        <w:pBdr>
          <w:bottom w:val="single" w:sz="6" w:space="1" w:color="auto"/>
        </w:pBdr>
        <w:rPr>
          <w:rFonts w:cstheme="minorHAnsi"/>
          <w:b/>
          <w:bCs/>
        </w:rPr>
      </w:pPr>
      <w:r w:rsidRPr="009B5FB0">
        <w:rPr>
          <w:rFonts w:cstheme="minorHAnsi"/>
          <w:b/>
          <w:bCs/>
        </w:rPr>
        <w:t>Education</w:t>
      </w:r>
    </w:p>
    <w:p w14:paraId="3E130701" w14:textId="0A717E4A" w:rsidR="005729B3" w:rsidRPr="009B5FB0" w:rsidRDefault="00A8381A" w:rsidP="00751C7F">
      <w:pPr>
        <w:jc w:val="both"/>
        <w:rPr>
          <w:rFonts w:cstheme="minorHAnsi"/>
          <w:b/>
          <w:bCs/>
          <w:sz w:val="22"/>
        </w:rPr>
      </w:pPr>
      <w:r w:rsidRPr="009B5FB0">
        <w:rPr>
          <w:rFonts w:cstheme="minorHAnsi"/>
          <w:b/>
          <w:bCs/>
          <w:sz w:val="22"/>
        </w:rPr>
        <w:t>National Cheng Kung University</w:t>
      </w:r>
      <w:r w:rsidR="00766FF4" w:rsidRPr="009B5FB0">
        <w:rPr>
          <w:rFonts w:cstheme="minorHAnsi"/>
          <w:b/>
          <w:bCs/>
          <w:sz w:val="22"/>
        </w:rPr>
        <w:t xml:space="preserve">, </w:t>
      </w:r>
      <w:r w:rsidR="00766FF4" w:rsidRPr="009B5FB0">
        <w:rPr>
          <w:rFonts w:cstheme="minorHAnsi"/>
          <w:sz w:val="22"/>
        </w:rPr>
        <w:t>Tainan, Taiwan</w:t>
      </w:r>
      <w:r w:rsidR="00766FF4" w:rsidRPr="009B5FB0">
        <w:rPr>
          <w:rFonts w:eastAsia="標楷體" w:cstheme="minorHAnsi"/>
          <w:i/>
          <w:sz w:val="22"/>
        </w:rPr>
        <w:t xml:space="preserve">        </w:t>
      </w:r>
      <w:r w:rsidR="00766FF4" w:rsidRPr="009B5FB0">
        <w:rPr>
          <w:rFonts w:eastAsia="標楷體" w:cstheme="minorHAnsi"/>
          <w:iCs/>
          <w:sz w:val="22"/>
        </w:rPr>
        <w:t xml:space="preserve">  </w:t>
      </w:r>
      <w:r w:rsidR="002D7EDF" w:rsidRPr="009B5FB0">
        <w:rPr>
          <w:rFonts w:eastAsia="標楷體" w:cstheme="minorHAnsi"/>
          <w:iCs/>
          <w:sz w:val="22"/>
        </w:rPr>
        <w:t xml:space="preserve">   </w:t>
      </w:r>
      <w:r w:rsidR="00960EE8">
        <w:rPr>
          <w:rFonts w:eastAsia="標楷體" w:cstheme="minorHAnsi"/>
          <w:iCs/>
          <w:sz w:val="22"/>
        </w:rPr>
        <w:t xml:space="preserve">   </w:t>
      </w:r>
      <w:r w:rsidR="002D7EDF" w:rsidRPr="009B5FB0">
        <w:rPr>
          <w:rFonts w:eastAsia="標楷體" w:cstheme="minorHAnsi"/>
          <w:iCs/>
          <w:sz w:val="22"/>
        </w:rPr>
        <w:t xml:space="preserve">   </w:t>
      </w:r>
      <w:r w:rsidR="00766FF4" w:rsidRPr="009B5FB0">
        <w:rPr>
          <w:rFonts w:eastAsia="標楷體" w:cstheme="minorHAnsi"/>
          <w:iCs/>
          <w:sz w:val="22"/>
        </w:rPr>
        <w:t>Sep. 2016 – Jun. 2020</w:t>
      </w:r>
    </w:p>
    <w:p w14:paraId="3E8D28DC" w14:textId="7B453BCF" w:rsidR="00A8381A" w:rsidRPr="009B5FB0" w:rsidRDefault="000A77C5" w:rsidP="005729B3">
      <w:pPr>
        <w:rPr>
          <w:rFonts w:cstheme="minorHAnsi"/>
          <w:b/>
          <w:bCs/>
          <w:sz w:val="22"/>
        </w:rPr>
      </w:pPr>
      <w:r w:rsidRPr="009B5FB0">
        <w:rPr>
          <w:rFonts w:cstheme="minorHAnsi"/>
          <w:sz w:val="22"/>
        </w:rPr>
        <w:t>Bachelor’s</w:t>
      </w:r>
      <w:r w:rsidR="002654E0" w:rsidRPr="009B5FB0">
        <w:rPr>
          <w:rFonts w:cstheme="minorHAnsi"/>
          <w:sz w:val="22"/>
        </w:rPr>
        <w:t xml:space="preserve"> Degree, Major: </w:t>
      </w:r>
      <w:r w:rsidR="002654E0" w:rsidRPr="009B5FB0">
        <w:rPr>
          <w:rFonts w:cstheme="minorHAnsi"/>
          <w:b/>
          <w:bCs/>
          <w:sz w:val="22"/>
        </w:rPr>
        <w:t>Statistics</w:t>
      </w:r>
    </w:p>
    <w:p w14:paraId="055D3571" w14:textId="7318888A" w:rsidR="002654E0" w:rsidRPr="009B5FB0" w:rsidRDefault="002654E0" w:rsidP="00704F78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  <w:jc w:val="both"/>
        <w:rPr>
          <w:rFonts w:cstheme="minorHAnsi"/>
          <w:sz w:val="22"/>
        </w:rPr>
      </w:pPr>
      <w:r w:rsidRPr="009B5FB0">
        <w:rPr>
          <w:rFonts w:cstheme="minorHAnsi"/>
          <w:sz w:val="22"/>
        </w:rPr>
        <w:t xml:space="preserve">Relevant coursework: </w:t>
      </w:r>
      <w:r w:rsidR="00B05F2B" w:rsidRPr="009B5FB0">
        <w:rPr>
          <w:rFonts w:cstheme="minorHAnsi"/>
          <w:sz w:val="22"/>
        </w:rPr>
        <w:t>Statistics</w:t>
      </w:r>
      <w:r w:rsidR="00704F78" w:rsidRPr="009B5FB0">
        <w:rPr>
          <w:rFonts w:cstheme="minorHAnsi"/>
          <w:sz w:val="22"/>
        </w:rPr>
        <w:t xml:space="preserve">, </w:t>
      </w:r>
      <w:r w:rsidR="00B05F2B" w:rsidRPr="009B5FB0">
        <w:rPr>
          <w:rFonts w:cstheme="minorHAnsi"/>
          <w:sz w:val="22"/>
        </w:rPr>
        <w:t>Economics</w:t>
      </w:r>
      <w:r w:rsidR="00704F78" w:rsidRPr="009B5FB0">
        <w:rPr>
          <w:rFonts w:cstheme="minorHAnsi"/>
          <w:sz w:val="22"/>
        </w:rPr>
        <w:t xml:space="preserve">, Mathematical Statistics, </w:t>
      </w:r>
      <w:r w:rsidR="00575160" w:rsidRPr="009B5FB0">
        <w:rPr>
          <w:rFonts w:cstheme="minorHAnsi"/>
          <w:sz w:val="22"/>
        </w:rPr>
        <w:t>Programming Language</w:t>
      </w:r>
      <w:r w:rsidR="00704F78" w:rsidRPr="009B5FB0">
        <w:rPr>
          <w:rFonts w:cstheme="minorHAnsi"/>
          <w:sz w:val="22"/>
        </w:rPr>
        <w:t xml:space="preserve">, </w:t>
      </w:r>
      <w:r w:rsidR="00B05F2B" w:rsidRPr="009B5FB0">
        <w:rPr>
          <w:rFonts w:cstheme="minorHAnsi"/>
          <w:sz w:val="22"/>
        </w:rPr>
        <w:t>Fundamentals of Finance</w:t>
      </w:r>
    </w:p>
    <w:p w14:paraId="32615EBC" w14:textId="425E4A68" w:rsidR="00E917D8" w:rsidRPr="009B5FB0" w:rsidRDefault="00E917D8" w:rsidP="00E917D8">
      <w:pPr>
        <w:pBdr>
          <w:bottom w:val="single" w:sz="6" w:space="1" w:color="auto"/>
        </w:pBdr>
        <w:rPr>
          <w:rFonts w:cstheme="minorHAnsi"/>
          <w:b/>
          <w:bCs/>
        </w:rPr>
      </w:pPr>
      <w:r w:rsidRPr="009B5FB0">
        <w:rPr>
          <w:rFonts w:cstheme="minorHAnsi"/>
          <w:b/>
          <w:bCs/>
        </w:rPr>
        <w:t>Working Experience</w:t>
      </w:r>
    </w:p>
    <w:p w14:paraId="3C2E6C62" w14:textId="66285699" w:rsidR="00E917D8" w:rsidRPr="009B5FB0" w:rsidRDefault="002D7EDF" w:rsidP="00751C7F">
      <w:pPr>
        <w:jc w:val="both"/>
        <w:rPr>
          <w:rFonts w:eastAsia="標楷體" w:cstheme="minorHAnsi"/>
          <w:iCs/>
          <w:sz w:val="22"/>
        </w:rPr>
      </w:pPr>
      <w:proofErr w:type="spellStart"/>
      <w:r w:rsidRPr="009B5FB0">
        <w:rPr>
          <w:rFonts w:cstheme="minorHAnsi"/>
          <w:b/>
          <w:bCs/>
          <w:sz w:val="22"/>
        </w:rPr>
        <w:t>YiJing</w:t>
      </w:r>
      <w:proofErr w:type="spellEnd"/>
      <w:r w:rsidRPr="009B5FB0">
        <w:rPr>
          <w:rFonts w:cstheme="minorHAnsi"/>
          <w:b/>
          <w:bCs/>
          <w:sz w:val="22"/>
        </w:rPr>
        <w:t xml:space="preserve"> Investment Co., Ltd, </w:t>
      </w:r>
      <w:r w:rsidRPr="009B5FB0">
        <w:rPr>
          <w:rFonts w:cstheme="minorHAnsi"/>
          <w:sz w:val="22"/>
        </w:rPr>
        <w:t xml:space="preserve">Taoyuan, Taiwan </w:t>
      </w:r>
      <w:r w:rsidR="0048271E" w:rsidRPr="009B5FB0">
        <w:rPr>
          <w:rFonts w:cstheme="minorHAnsi"/>
          <w:b/>
          <w:bCs/>
          <w:sz w:val="22"/>
        </w:rPr>
        <w:t xml:space="preserve">       </w:t>
      </w:r>
      <w:r w:rsidR="009B5FB0" w:rsidRPr="009B5FB0">
        <w:rPr>
          <w:rFonts w:cstheme="minorHAnsi"/>
          <w:b/>
          <w:bCs/>
          <w:sz w:val="22"/>
        </w:rPr>
        <w:t xml:space="preserve">             </w:t>
      </w:r>
      <w:r w:rsidR="00960EE8">
        <w:rPr>
          <w:rFonts w:cstheme="minorHAnsi"/>
          <w:b/>
          <w:bCs/>
          <w:sz w:val="22"/>
        </w:rPr>
        <w:t xml:space="preserve">  </w:t>
      </w:r>
      <w:r w:rsidRPr="009B5FB0">
        <w:rPr>
          <w:rFonts w:cstheme="minorHAnsi"/>
          <w:sz w:val="22"/>
        </w:rPr>
        <w:t>Apr. 2021</w:t>
      </w:r>
      <w:r w:rsidR="0048271E" w:rsidRPr="009B5FB0">
        <w:rPr>
          <w:rFonts w:cstheme="minorHAnsi"/>
          <w:sz w:val="22"/>
        </w:rPr>
        <w:t xml:space="preserve"> </w:t>
      </w:r>
      <w:r w:rsidR="0048271E" w:rsidRPr="009B5FB0">
        <w:rPr>
          <w:rFonts w:eastAsia="標楷體" w:cstheme="minorHAnsi"/>
          <w:iCs/>
          <w:sz w:val="22"/>
        </w:rPr>
        <w:t xml:space="preserve">– </w:t>
      </w:r>
      <w:r w:rsidR="0007297B">
        <w:rPr>
          <w:rFonts w:eastAsia="標楷體" w:cstheme="minorHAnsi"/>
          <w:iCs/>
          <w:sz w:val="22"/>
        </w:rPr>
        <w:t>Sep. 2023</w:t>
      </w:r>
    </w:p>
    <w:p w14:paraId="1FFF36DF" w14:textId="49D1F4EB" w:rsidR="00E9334B" w:rsidRPr="009B5FB0" w:rsidRDefault="00E50BB5" w:rsidP="00196B7F">
      <w:pPr>
        <w:rPr>
          <w:rFonts w:eastAsia="標楷體" w:cstheme="minorHAnsi"/>
          <w:i/>
          <w:sz w:val="22"/>
        </w:rPr>
      </w:pPr>
      <w:r w:rsidRPr="009B5FB0">
        <w:rPr>
          <w:rFonts w:eastAsia="標楷體" w:cstheme="minorHAnsi"/>
          <w:i/>
          <w:sz w:val="22"/>
        </w:rPr>
        <w:t xml:space="preserve">Assistant </w:t>
      </w:r>
      <w:r w:rsidR="00E556E5" w:rsidRPr="009B5FB0">
        <w:rPr>
          <w:rFonts w:eastAsia="標楷體" w:cstheme="minorHAnsi"/>
          <w:i/>
          <w:sz w:val="22"/>
        </w:rPr>
        <w:t xml:space="preserve">Financial </w:t>
      </w:r>
      <w:r w:rsidR="00D4124E" w:rsidRPr="009B5FB0">
        <w:rPr>
          <w:rFonts w:eastAsia="標楷體" w:cstheme="minorHAnsi"/>
          <w:i/>
          <w:sz w:val="22"/>
        </w:rPr>
        <w:t>Analyst</w:t>
      </w:r>
    </w:p>
    <w:p w14:paraId="5BBA620C" w14:textId="268F54F9" w:rsidR="00822B1A" w:rsidRPr="009B5FB0" w:rsidRDefault="00751C7F" w:rsidP="008C4458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iCs/>
          <w:sz w:val="22"/>
        </w:rPr>
      </w:pPr>
      <w:r w:rsidRPr="009B5FB0">
        <w:rPr>
          <w:rFonts w:cstheme="minorHAnsi"/>
          <w:sz w:val="22"/>
          <w:shd w:val="clear" w:color="auto" w:fill="FFFFFF"/>
        </w:rPr>
        <w:t xml:space="preserve">Research Taiwan &amp; US stock </w:t>
      </w:r>
      <w:r w:rsidR="00575160" w:rsidRPr="009B5FB0">
        <w:rPr>
          <w:rFonts w:cstheme="minorHAnsi"/>
          <w:sz w:val="22"/>
          <w:shd w:val="clear" w:color="auto" w:fill="FFFFFF"/>
        </w:rPr>
        <w:t>markets</w:t>
      </w:r>
      <w:r w:rsidRPr="009B5FB0">
        <w:rPr>
          <w:rFonts w:cstheme="minorHAnsi"/>
          <w:sz w:val="22"/>
          <w:shd w:val="clear" w:color="auto" w:fill="FFFFFF"/>
        </w:rPr>
        <w:t xml:space="preserve">, </w:t>
      </w:r>
      <w:r w:rsidR="009B5FB0" w:rsidRPr="009B5FB0">
        <w:rPr>
          <w:rFonts w:cstheme="minorHAnsi"/>
          <w:sz w:val="22"/>
          <w:shd w:val="clear" w:color="auto" w:fill="FFFFFF"/>
        </w:rPr>
        <w:t xml:space="preserve">use valuation methods to determine the intrinsic value of stocks, and evaluate current and historical financial </w:t>
      </w:r>
      <w:proofErr w:type="gramStart"/>
      <w:r w:rsidR="009B5FB0" w:rsidRPr="009B5FB0">
        <w:rPr>
          <w:rFonts w:cstheme="minorHAnsi"/>
          <w:sz w:val="22"/>
          <w:shd w:val="clear" w:color="auto" w:fill="FFFFFF"/>
        </w:rPr>
        <w:t>data</w:t>
      </w:r>
      <w:proofErr w:type="gramEnd"/>
    </w:p>
    <w:p w14:paraId="399FEC11" w14:textId="77777777" w:rsidR="009B5FB0" w:rsidRPr="00283068" w:rsidRDefault="009B5FB0" w:rsidP="009B5FB0">
      <w:pPr>
        <w:pStyle w:val="a3"/>
        <w:numPr>
          <w:ilvl w:val="0"/>
          <w:numId w:val="1"/>
        </w:numPr>
        <w:ind w:leftChars="0"/>
        <w:jc w:val="both"/>
        <w:rPr>
          <w:rFonts w:ascii="Calibri" w:eastAsia="標楷體" w:hAnsi="Calibri" w:cs="Times New Roman"/>
          <w:iCs/>
          <w:sz w:val="22"/>
        </w:rPr>
      </w:pPr>
      <w:r w:rsidRPr="00283068">
        <w:rPr>
          <w:rFonts w:ascii="Calibri" w:hAnsi="Calibri" w:cs="Times New Roman"/>
          <w:sz w:val="22"/>
          <w:shd w:val="clear" w:color="auto" w:fill="FFFFFF"/>
        </w:rPr>
        <w:t>Recommend investment</w:t>
      </w:r>
      <w:r w:rsidRPr="00283068">
        <w:rPr>
          <w:rFonts w:ascii="Calibri" w:eastAsia="標楷體" w:hAnsi="Calibri" w:cs="Times New Roman"/>
          <w:iCs/>
          <w:sz w:val="22"/>
        </w:rPr>
        <w:t>s,</w:t>
      </w:r>
      <w:r w:rsidRPr="00283068">
        <w:rPr>
          <w:rFonts w:ascii="Calibri" w:hAnsi="Calibri" w:cs="Times New Roman"/>
          <w:sz w:val="22"/>
          <w:shd w:val="clear" w:color="auto" w:fill="FFFFFF"/>
        </w:rPr>
        <w:t xml:space="preserve"> prepare written reports and deliver </w:t>
      </w:r>
      <w:proofErr w:type="gramStart"/>
      <w:r w:rsidRPr="00283068">
        <w:rPr>
          <w:rFonts w:ascii="Calibri" w:hAnsi="Calibri" w:cs="Times New Roman"/>
          <w:sz w:val="22"/>
          <w:shd w:val="clear" w:color="auto" w:fill="FFFFFF"/>
        </w:rPr>
        <w:t>presentations</w:t>
      </w:r>
      <w:proofErr w:type="gramEnd"/>
      <w:r w:rsidRPr="00283068">
        <w:rPr>
          <w:rFonts w:ascii="Calibri" w:hAnsi="Calibri" w:cs="Times New Roman"/>
          <w:sz w:val="22"/>
          <w:shd w:val="clear" w:color="auto" w:fill="FFFFFF"/>
        </w:rPr>
        <w:t xml:space="preserve"> </w:t>
      </w:r>
    </w:p>
    <w:p w14:paraId="577CE958" w14:textId="77777777" w:rsidR="009B5FB0" w:rsidRDefault="009B5FB0" w:rsidP="008C4458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iCs/>
          <w:sz w:val="22"/>
        </w:rPr>
      </w:pPr>
      <w:proofErr w:type="spellStart"/>
      <w:r w:rsidRPr="00283068">
        <w:rPr>
          <w:rFonts w:ascii="Calibri" w:hAnsi="Calibri" w:cs="Times New Roman"/>
          <w:sz w:val="22"/>
          <w:shd w:val="clear" w:color="auto" w:fill="FFFFFF"/>
        </w:rPr>
        <w:t>Analy</w:t>
      </w:r>
      <w:r>
        <w:rPr>
          <w:rFonts w:ascii="Calibri" w:hAnsi="Calibri" w:cs="Times New Roman"/>
          <w:sz w:val="22"/>
          <w:shd w:val="clear" w:color="auto" w:fill="FFFFFF"/>
        </w:rPr>
        <w:t>s</w:t>
      </w:r>
      <w:r w:rsidRPr="00283068">
        <w:rPr>
          <w:rFonts w:ascii="Calibri" w:hAnsi="Calibri" w:cs="Times New Roman"/>
          <w:sz w:val="22"/>
          <w:shd w:val="clear" w:color="auto" w:fill="FFFFFF"/>
        </w:rPr>
        <w:t>e</w:t>
      </w:r>
      <w:proofErr w:type="spellEnd"/>
      <w:r w:rsidRPr="00283068">
        <w:rPr>
          <w:rFonts w:ascii="Calibri" w:hAnsi="Calibri" w:cs="Times New Roman"/>
          <w:sz w:val="22"/>
          <w:shd w:val="clear" w:color="auto" w:fill="FFFFFF"/>
        </w:rPr>
        <w:t xml:space="preserve"> cryptocurrency and blockchain projects for investment opportunities</w:t>
      </w:r>
      <w:r w:rsidRPr="009B5FB0">
        <w:rPr>
          <w:rFonts w:eastAsia="標楷體" w:cstheme="minorHAnsi"/>
          <w:iCs/>
          <w:sz w:val="22"/>
        </w:rPr>
        <w:t xml:space="preserve"> </w:t>
      </w:r>
    </w:p>
    <w:p w14:paraId="06BCE781" w14:textId="20BCC5BF" w:rsidR="001033BA" w:rsidRPr="009B5FB0" w:rsidRDefault="009F0E1F" w:rsidP="008C4458">
      <w:pPr>
        <w:pStyle w:val="a3"/>
        <w:numPr>
          <w:ilvl w:val="0"/>
          <w:numId w:val="1"/>
        </w:numPr>
        <w:ind w:leftChars="0"/>
        <w:jc w:val="both"/>
        <w:rPr>
          <w:rFonts w:eastAsia="標楷體" w:cstheme="minorHAnsi"/>
          <w:iCs/>
          <w:sz w:val="22"/>
        </w:rPr>
      </w:pPr>
      <w:r w:rsidRPr="009B5FB0">
        <w:rPr>
          <w:rFonts w:eastAsia="標楷體" w:cstheme="minorHAnsi"/>
          <w:iCs/>
          <w:sz w:val="22"/>
        </w:rPr>
        <w:t>Study</w:t>
      </w:r>
      <w:r w:rsidR="0051645E" w:rsidRPr="009B5FB0">
        <w:rPr>
          <w:rFonts w:eastAsia="標楷體" w:cstheme="minorHAnsi"/>
          <w:iCs/>
          <w:sz w:val="22"/>
        </w:rPr>
        <w:t>, d</w:t>
      </w:r>
      <w:r w:rsidR="001033BA" w:rsidRPr="009B5FB0">
        <w:rPr>
          <w:rFonts w:eastAsia="標楷體" w:cstheme="minorHAnsi"/>
          <w:iCs/>
          <w:sz w:val="22"/>
        </w:rPr>
        <w:t>evelop</w:t>
      </w:r>
      <w:r w:rsidR="000E3B6D" w:rsidRPr="009B5FB0">
        <w:rPr>
          <w:rFonts w:eastAsia="標楷體" w:cstheme="minorHAnsi"/>
          <w:iCs/>
          <w:sz w:val="22"/>
        </w:rPr>
        <w:t>,</w:t>
      </w:r>
      <w:r w:rsidR="001033BA" w:rsidRPr="009B5FB0">
        <w:rPr>
          <w:rFonts w:eastAsia="標楷體" w:cstheme="minorHAnsi"/>
          <w:iCs/>
          <w:sz w:val="22"/>
        </w:rPr>
        <w:t xml:space="preserve"> </w:t>
      </w:r>
      <w:r w:rsidR="006C16E5" w:rsidRPr="009B5FB0">
        <w:rPr>
          <w:rFonts w:eastAsia="標楷體" w:cstheme="minorHAnsi"/>
          <w:iCs/>
          <w:sz w:val="22"/>
        </w:rPr>
        <w:t xml:space="preserve">and </w:t>
      </w:r>
      <w:proofErr w:type="spellStart"/>
      <w:r w:rsidR="006C16E5" w:rsidRPr="009B5FB0">
        <w:rPr>
          <w:rFonts w:eastAsia="標楷體" w:cstheme="minorHAnsi"/>
          <w:iCs/>
          <w:sz w:val="22"/>
        </w:rPr>
        <w:t>optimi</w:t>
      </w:r>
      <w:r w:rsidR="009B5FB0">
        <w:rPr>
          <w:rFonts w:eastAsia="標楷體" w:cstheme="minorHAnsi"/>
          <w:iCs/>
          <w:sz w:val="22"/>
        </w:rPr>
        <w:t>s</w:t>
      </w:r>
      <w:r w:rsidR="006C16E5" w:rsidRPr="009B5FB0">
        <w:rPr>
          <w:rFonts w:eastAsia="標楷體" w:cstheme="minorHAnsi"/>
          <w:iCs/>
          <w:sz w:val="22"/>
        </w:rPr>
        <w:t>e</w:t>
      </w:r>
      <w:proofErr w:type="spellEnd"/>
      <w:r w:rsidR="006C16E5" w:rsidRPr="009B5FB0">
        <w:rPr>
          <w:rFonts w:eastAsia="標楷體" w:cstheme="minorHAnsi"/>
          <w:iCs/>
          <w:sz w:val="22"/>
        </w:rPr>
        <w:t xml:space="preserve"> </w:t>
      </w:r>
      <w:r w:rsidR="0051645E" w:rsidRPr="009B5FB0">
        <w:rPr>
          <w:rFonts w:eastAsia="標楷體" w:cstheme="minorHAnsi"/>
          <w:iCs/>
          <w:sz w:val="22"/>
        </w:rPr>
        <w:t>trading</w:t>
      </w:r>
      <w:r w:rsidR="001033BA" w:rsidRPr="009B5FB0">
        <w:rPr>
          <w:rFonts w:eastAsia="標楷體" w:cstheme="minorHAnsi"/>
          <w:iCs/>
          <w:sz w:val="22"/>
        </w:rPr>
        <w:t xml:space="preserve"> </w:t>
      </w:r>
      <w:proofErr w:type="gramStart"/>
      <w:r w:rsidR="001033BA" w:rsidRPr="009B5FB0">
        <w:rPr>
          <w:rFonts w:eastAsia="標楷體" w:cstheme="minorHAnsi"/>
          <w:iCs/>
          <w:sz w:val="22"/>
        </w:rPr>
        <w:t>strategies</w:t>
      </w:r>
      <w:proofErr w:type="gramEnd"/>
    </w:p>
    <w:p w14:paraId="6042E391" w14:textId="79EAD716" w:rsidR="006C16E5" w:rsidRPr="009B5FB0" w:rsidRDefault="006C16E5" w:rsidP="006C16E5">
      <w:pPr>
        <w:rPr>
          <w:rFonts w:cstheme="minorHAnsi"/>
          <w:iCs/>
          <w:sz w:val="22"/>
          <w:szCs w:val="20"/>
        </w:rPr>
      </w:pPr>
      <w:r w:rsidRPr="009B5FB0">
        <w:rPr>
          <w:rFonts w:eastAsia="標楷體" w:cstheme="minorHAnsi"/>
          <w:b/>
          <w:bCs/>
          <w:iCs/>
          <w:sz w:val="22"/>
        </w:rPr>
        <w:t>National Cheng Kung University</w:t>
      </w:r>
      <w:r w:rsidR="00244783" w:rsidRPr="009B5FB0">
        <w:rPr>
          <w:rFonts w:eastAsia="標楷體" w:cstheme="minorHAnsi"/>
          <w:b/>
          <w:bCs/>
          <w:iCs/>
          <w:sz w:val="22"/>
        </w:rPr>
        <w:t>,</w:t>
      </w:r>
      <w:r w:rsidR="00244783" w:rsidRPr="009B5FB0">
        <w:rPr>
          <w:rFonts w:cstheme="minorHAnsi"/>
          <w:sz w:val="22"/>
        </w:rPr>
        <w:t xml:space="preserve"> Tainan, Taiwan</w:t>
      </w:r>
      <w:r w:rsidR="008C4458" w:rsidRPr="009B5FB0">
        <w:rPr>
          <w:rFonts w:cstheme="minorHAnsi"/>
          <w:sz w:val="22"/>
        </w:rPr>
        <w:t xml:space="preserve"> </w:t>
      </w:r>
      <w:r w:rsidR="00244783" w:rsidRPr="009B5FB0">
        <w:rPr>
          <w:rFonts w:cstheme="minorHAnsi"/>
          <w:iCs/>
        </w:rPr>
        <w:t xml:space="preserve">             </w:t>
      </w:r>
      <w:r w:rsidR="00960EE8">
        <w:rPr>
          <w:rFonts w:cstheme="minorHAnsi"/>
          <w:iCs/>
        </w:rPr>
        <w:t xml:space="preserve">  </w:t>
      </w:r>
      <w:r w:rsidR="00244783" w:rsidRPr="009B5FB0">
        <w:rPr>
          <w:rFonts w:cstheme="minorHAnsi"/>
          <w:iCs/>
        </w:rPr>
        <w:t xml:space="preserve"> </w:t>
      </w:r>
      <w:r w:rsidR="00244783" w:rsidRPr="009B5FB0">
        <w:rPr>
          <w:rFonts w:cstheme="minorHAnsi"/>
          <w:iCs/>
          <w:sz w:val="22"/>
          <w:szCs w:val="20"/>
        </w:rPr>
        <w:t>May 2018 – Oct. 2018</w:t>
      </w:r>
    </w:p>
    <w:p w14:paraId="388C0286" w14:textId="17EF2342" w:rsidR="00244783" w:rsidRPr="009B5FB0" w:rsidRDefault="00244783" w:rsidP="00244783">
      <w:pPr>
        <w:rPr>
          <w:rFonts w:eastAsia="標楷體" w:cstheme="minorHAnsi"/>
          <w:i/>
          <w:sz w:val="22"/>
        </w:rPr>
      </w:pPr>
      <w:r w:rsidRPr="009B5FB0">
        <w:rPr>
          <w:rFonts w:eastAsia="標楷體" w:cstheme="minorHAnsi"/>
          <w:i/>
          <w:sz w:val="22"/>
        </w:rPr>
        <w:t>Research Assistant</w:t>
      </w:r>
      <w:r w:rsidR="00C00687" w:rsidRPr="009B5FB0">
        <w:rPr>
          <w:rFonts w:eastAsia="標楷體" w:cstheme="minorHAnsi"/>
          <w:i/>
          <w:sz w:val="22"/>
        </w:rPr>
        <w:t xml:space="preserve"> </w:t>
      </w:r>
      <w:r w:rsidRPr="009B5FB0">
        <w:rPr>
          <w:rFonts w:eastAsia="標楷體" w:cstheme="minorHAnsi"/>
          <w:i/>
          <w:sz w:val="22"/>
        </w:rPr>
        <w:t>(Department of Statistics)</w:t>
      </w:r>
    </w:p>
    <w:p w14:paraId="237801F9" w14:textId="04FB0044" w:rsidR="004252DD" w:rsidRPr="009B5FB0" w:rsidRDefault="00575160" w:rsidP="004252DD">
      <w:pPr>
        <w:pStyle w:val="a3"/>
        <w:numPr>
          <w:ilvl w:val="0"/>
          <w:numId w:val="2"/>
        </w:numPr>
        <w:ind w:leftChars="0"/>
        <w:jc w:val="both"/>
        <w:rPr>
          <w:rFonts w:eastAsia="標楷體" w:cstheme="minorHAnsi"/>
          <w:iCs/>
          <w:sz w:val="22"/>
        </w:rPr>
      </w:pPr>
      <w:r w:rsidRPr="009B5FB0">
        <w:rPr>
          <w:rFonts w:eastAsia="標楷體" w:cstheme="minorHAnsi"/>
          <w:iCs/>
          <w:sz w:val="22"/>
        </w:rPr>
        <w:t>Collected</w:t>
      </w:r>
      <w:r w:rsidR="00244783" w:rsidRPr="009B5FB0">
        <w:rPr>
          <w:rFonts w:eastAsia="標楷體" w:cstheme="minorHAnsi"/>
          <w:iCs/>
          <w:sz w:val="22"/>
        </w:rPr>
        <w:t xml:space="preserve"> first-hand data</w:t>
      </w:r>
      <w:r w:rsidRPr="009B5FB0">
        <w:rPr>
          <w:rFonts w:eastAsia="標楷體" w:cstheme="minorHAnsi"/>
          <w:iCs/>
          <w:sz w:val="22"/>
        </w:rPr>
        <w:t xml:space="preserve"> through field </w:t>
      </w:r>
      <w:proofErr w:type="gramStart"/>
      <w:r w:rsidRPr="009B5FB0">
        <w:rPr>
          <w:rFonts w:eastAsia="標楷體" w:cstheme="minorHAnsi"/>
          <w:iCs/>
          <w:sz w:val="22"/>
        </w:rPr>
        <w:t>visits</w:t>
      </w:r>
      <w:proofErr w:type="gramEnd"/>
    </w:p>
    <w:p w14:paraId="652F1B97" w14:textId="7E3A13C3" w:rsidR="002D5050" w:rsidRPr="009B5FB0" w:rsidRDefault="002D5050" w:rsidP="004252DD">
      <w:pPr>
        <w:pStyle w:val="a3"/>
        <w:numPr>
          <w:ilvl w:val="0"/>
          <w:numId w:val="2"/>
        </w:numPr>
        <w:ind w:leftChars="0"/>
        <w:jc w:val="both"/>
        <w:rPr>
          <w:rFonts w:eastAsia="標楷體" w:cstheme="minorHAnsi"/>
          <w:iCs/>
          <w:sz w:val="22"/>
        </w:rPr>
      </w:pPr>
      <w:r w:rsidRPr="009B5FB0">
        <w:rPr>
          <w:rFonts w:eastAsia="標楷體" w:cstheme="minorHAnsi"/>
          <w:iCs/>
          <w:sz w:val="22"/>
        </w:rPr>
        <w:t>Classif</w:t>
      </w:r>
      <w:r w:rsidR="00575160" w:rsidRPr="009B5FB0">
        <w:rPr>
          <w:rFonts w:eastAsia="標楷體" w:cstheme="minorHAnsi"/>
          <w:iCs/>
          <w:sz w:val="22"/>
        </w:rPr>
        <w:t>ied</w:t>
      </w:r>
      <w:r w:rsidRPr="009B5FB0">
        <w:rPr>
          <w:rFonts w:eastAsia="標楷體" w:cstheme="minorHAnsi"/>
          <w:iCs/>
          <w:sz w:val="22"/>
        </w:rPr>
        <w:t xml:space="preserve"> and </w:t>
      </w:r>
      <w:proofErr w:type="spellStart"/>
      <w:r w:rsidRPr="009B5FB0">
        <w:rPr>
          <w:rFonts w:eastAsia="標楷體" w:cstheme="minorHAnsi"/>
          <w:iCs/>
          <w:sz w:val="22"/>
        </w:rPr>
        <w:t>organi</w:t>
      </w:r>
      <w:r w:rsidR="009B5FB0">
        <w:rPr>
          <w:rFonts w:eastAsia="標楷體" w:cstheme="minorHAnsi"/>
          <w:iCs/>
          <w:sz w:val="22"/>
        </w:rPr>
        <w:t>s</w:t>
      </w:r>
      <w:r w:rsidRPr="009B5FB0">
        <w:rPr>
          <w:rFonts w:eastAsia="標楷體" w:cstheme="minorHAnsi"/>
          <w:iCs/>
          <w:sz w:val="22"/>
        </w:rPr>
        <w:t>e</w:t>
      </w:r>
      <w:r w:rsidR="00575160" w:rsidRPr="009B5FB0">
        <w:rPr>
          <w:rFonts w:eastAsia="標楷體" w:cstheme="minorHAnsi"/>
          <w:iCs/>
          <w:sz w:val="22"/>
        </w:rPr>
        <w:t>d</w:t>
      </w:r>
      <w:proofErr w:type="spellEnd"/>
      <w:r w:rsidRPr="009B5FB0">
        <w:rPr>
          <w:rFonts w:eastAsia="標楷體" w:cstheme="minorHAnsi"/>
          <w:iCs/>
          <w:sz w:val="22"/>
        </w:rPr>
        <w:t xml:space="preserve"> the raw data for subsequent </w:t>
      </w:r>
      <w:proofErr w:type="gramStart"/>
      <w:r w:rsidRPr="009B5FB0">
        <w:rPr>
          <w:rFonts w:eastAsia="標楷體" w:cstheme="minorHAnsi"/>
          <w:iCs/>
          <w:sz w:val="22"/>
        </w:rPr>
        <w:t>analysis</w:t>
      </w:r>
      <w:proofErr w:type="gramEnd"/>
    </w:p>
    <w:p w14:paraId="1F7B89F7" w14:textId="025F6DF3" w:rsidR="00D4124E" w:rsidRPr="009B5FB0" w:rsidRDefault="00955F1D" w:rsidP="00D4124E">
      <w:pPr>
        <w:pBdr>
          <w:bottom w:val="single" w:sz="6" w:space="1" w:color="auto"/>
        </w:pBdr>
        <w:jc w:val="both"/>
        <w:rPr>
          <w:rFonts w:eastAsia="標楷體" w:cstheme="minorHAnsi"/>
          <w:b/>
          <w:bCs/>
          <w:iCs/>
          <w:szCs w:val="24"/>
        </w:rPr>
      </w:pPr>
      <w:r w:rsidRPr="009B5FB0">
        <w:rPr>
          <w:rFonts w:eastAsia="標楷體" w:cstheme="minorHAnsi"/>
          <w:b/>
          <w:bCs/>
          <w:iCs/>
          <w:szCs w:val="24"/>
        </w:rPr>
        <w:t xml:space="preserve">Extracurricular </w:t>
      </w:r>
      <w:r w:rsidR="00D4124E" w:rsidRPr="009B5FB0">
        <w:rPr>
          <w:rFonts w:eastAsia="標楷體" w:cstheme="minorHAnsi"/>
          <w:b/>
          <w:bCs/>
          <w:iCs/>
          <w:szCs w:val="24"/>
        </w:rPr>
        <w:t>Activities</w:t>
      </w:r>
    </w:p>
    <w:p w14:paraId="0B40BEC2" w14:textId="12194255" w:rsidR="00C9776B" w:rsidRPr="009B5FB0" w:rsidRDefault="00124F2F" w:rsidP="00D4124E">
      <w:pPr>
        <w:jc w:val="both"/>
        <w:rPr>
          <w:rFonts w:eastAsia="標楷體" w:cstheme="minorHAnsi"/>
          <w:b/>
          <w:bCs/>
          <w:iCs/>
          <w:sz w:val="22"/>
        </w:rPr>
      </w:pPr>
      <w:r w:rsidRPr="009B5FB0">
        <w:rPr>
          <w:rFonts w:eastAsia="標楷體" w:cstheme="minorHAnsi"/>
          <w:b/>
          <w:bCs/>
          <w:iCs/>
          <w:sz w:val="22"/>
        </w:rPr>
        <w:t>8</w:t>
      </w:r>
      <w:r w:rsidRPr="009B5FB0">
        <w:rPr>
          <w:rFonts w:eastAsia="標楷體" w:cstheme="minorHAnsi"/>
          <w:b/>
          <w:bCs/>
          <w:iCs/>
          <w:sz w:val="22"/>
          <w:vertAlign w:val="superscript"/>
        </w:rPr>
        <w:t>th</w:t>
      </w:r>
      <w:r w:rsidRPr="009B5FB0">
        <w:rPr>
          <w:rFonts w:eastAsia="標楷體" w:cstheme="minorHAnsi"/>
          <w:b/>
          <w:bCs/>
          <w:iCs/>
          <w:sz w:val="22"/>
        </w:rPr>
        <w:t xml:space="preserve"> </w:t>
      </w:r>
      <w:r w:rsidR="009B5FB0" w:rsidRPr="00283068">
        <w:rPr>
          <w:rFonts w:ascii="Calibri" w:eastAsia="標楷體" w:hAnsi="Calibri" w:cs="Times New Roman"/>
          <w:b/>
          <w:bCs/>
          <w:iCs/>
          <w:sz w:val="22"/>
        </w:rPr>
        <w:t xml:space="preserve">NCKU </w:t>
      </w:r>
      <w:r w:rsidR="009B5FB0">
        <w:rPr>
          <w:rFonts w:ascii="Calibri" w:eastAsia="標楷體" w:hAnsi="Calibri" w:cs="Times New Roman"/>
          <w:b/>
          <w:bCs/>
          <w:iCs/>
          <w:sz w:val="22"/>
        </w:rPr>
        <w:t>New Student Camp</w:t>
      </w:r>
      <w:r w:rsidRPr="009B5FB0">
        <w:rPr>
          <w:rFonts w:eastAsia="Times New Roman" w:cstheme="minorHAnsi"/>
          <w:iCs/>
          <w:sz w:val="22"/>
          <w:szCs w:val="20"/>
        </w:rPr>
        <w:t xml:space="preserve">                                 Dec. 2017 – Sep. 2018</w:t>
      </w:r>
    </w:p>
    <w:p w14:paraId="6521D6A6" w14:textId="52373BC9" w:rsidR="00D06B6E" w:rsidRPr="009B5FB0" w:rsidRDefault="00124F2F" w:rsidP="00D4124E">
      <w:pPr>
        <w:jc w:val="both"/>
        <w:rPr>
          <w:rFonts w:eastAsia="標楷體" w:cstheme="minorHAnsi"/>
          <w:i/>
          <w:sz w:val="22"/>
        </w:rPr>
      </w:pPr>
      <w:r w:rsidRPr="009B5FB0">
        <w:rPr>
          <w:rFonts w:eastAsia="標楷體" w:cstheme="minorHAnsi"/>
          <w:i/>
          <w:sz w:val="22"/>
        </w:rPr>
        <w:t xml:space="preserve">Event </w:t>
      </w:r>
      <w:r w:rsidR="00DA4815" w:rsidRPr="009B5FB0">
        <w:rPr>
          <w:rFonts w:eastAsia="標楷體" w:cstheme="minorHAnsi"/>
          <w:i/>
          <w:sz w:val="22"/>
        </w:rPr>
        <w:t>coordinator</w:t>
      </w:r>
    </w:p>
    <w:p w14:paraId="56D44550" w14:textId="77777777" w:rsidR="009B5FB0" w:rsidRPr="00283068" w:rsidRDefault="009B5FB0" w:rsidP="009B5FB0">
      <w:pPr>
        <w:pStyle w:val="a3"/>
        <w:numPr>
          <w:ilvl w:val="0"/>
          <w:numId w:val="4"/>
        </w:numPr>
        <w:ind w:leftChars="0"/>
        <w:jc w:val="both"/>
        <w:rPr>
          <w:rFonts w:ascii="Calibri" w:eastAsia="標楷體" w:hAnsi="Calibri" w:cs="Times New Roman"/>
          <w:iCs/>
          <w:sz w:val="22"/>
        </w:rPr>
      </w:pPr>
      <w:r w:rsidRPr="00283068">
        <w:rPr>
          <w:rFonts w:ascii="Calibri" w:eastAsia="標楷體" w:hAnsi="Calibri" w:cs="Times New Roman"/>
          <w:iCs/>
          <w:sz w:val="22"/>
        </w:rPr>
        <w:t xml:space="preserve">Completed proposals negotiated with officials, </w:t>
      </w:r>
      <w:r>
        <w:rPr>
          <w:rFonts w:ascii="Calibri" w:eastAsia="標楷體" w:hAnsi="Calibri" w:cs="Times New Roman"/>
          <w:iCs/>
          <w:sz w:val="22"/>
        </w:rPr>
        <w:t xml:space="preserve">and </w:t>
      </w:r>
      <w:proofErr w:type="spellStart"/>
      <w:r w:rsidRPr="00283068">
        <w:rPr>
          <w:rFonts w:ascii="Calibri" w:eastAsia="標楷體" w:hAnsi="Calibri" w:cs="Times New Roman"/>
          <w:iCs/>
          <w:sz w:val="22"/>
        </w:rPr>
        <w:t>organi</w:t>
      </w:r>
      <w:r>
        <w:rPr>
          <w:rFonts w:ascii="Calibri" w:eastAsia="標楷體" w:hAnsi="Calibri" w:cs="Times New Roman"/>
          <w:iCs/>
          <w:sz w:val="22"/>
        </w:rPr>
        <w:t>s</w:t>
      </w:r>
      <w:r w:rsidRPr="00283068">
        <w:rPr>
          <w:rFonts w:ascii="Calibri" w:eastAsia="標楷體" w:hAnsi="Calibri" w:cs="Times New Roman"/>
          <w:iCs/>
          <w:sz w:val="22"/>
        </w:rPr>
        <w:t>ed</w:t>
      </w:r>
      <w:proofErr w:type="spellEnd"/>
      <w:r w:rsidRPr="00283068">
        <w:rPr>
          <w:rFonts w:ascii="Calibri" w:eastAsia="標楷體" w:hAnsi="Calibri" w:cs="Times New Roman"/>
          <w:iCs/>
          <w:sz w:val="22"/>
        </w:rPr>
        <w:t xml:space="preserve"> </w:t>
      </w:r>
      <w:r>
        <w:rPr>
          <w:rFonts w:ascii="Calibri" w:eastAsia="標楷體" w:hAnsi="Calibri" w:cs="Times New Roman"/>
          <w:iCs/>
          <w:sz w:val="22"/>
        </w:rPr>
        <w:t xml:space="preserve">camp </w:t>
      </w:r>
      <w:proofErr w:type="gramStart"/>
      <w:r>
        <w:rPr>
          <w:rFonts w:ascii="Calibri" w:eastAsia="標楷體" w:hAnsi="Calibri" w:cs="Times New Roman"/>
          <w:iCs/>
          <w:sz w:val="22"/>
        </w:rPr>
        <w:t>schedule</w:t>
      </w:r>
      <w:proofErr w:type="gramEnd"/>
    </w:p>
    <w:p w14:paraId="41807658" w14:textId="17CE7BCF" w:rsidR="00FD6C6E" w:rsidRPr="009B5FB0" w:rsidRDefault="00FD6C6E" w:rsidP="00D4124E">
      <w:pPr>
        <w:pStyle w:val="a3"/>
        <w:numPr>
          <w:ilvl w:val="0"/>
          <w:numId w:val="4"/>
        </w:numPr>
        <w:ind w:leftChars="0"/>
        <w:jc w:val="both"/>
        <w:rPr>
          <w:rFonts w:eastAsia="標楷體" w:cstheme="minorHAnsi"/>
          <w:iCs/>
          <w:sz w:val="22"/>
        </w:rPr>
      </w:pPr>
      <w:r w:rsidRPr="009B5FB0">
        <w:rPr>
          <w:rFonts w:eastAsia="標楷體" w:cstheme="minorHAnsi"/>
          <w:iCs/>
          <w:sz w:val="22"/>
        </w:rPr>
        <w:t>Co</w:t>
      </w:r>
      <w:r w:rsidR="002426CE" w:rsidRPr="009B5FB0">
        <w:rPr>
          <w:rFonts w:eastAsia="標楷體" w:cstheme="minorHAnsi"/>
          <w:iCs/>
          <w:sz w:val="22"/>
        </w:rPr>
        <w:t>llaborate</w:t>
      </w:r>
      <w:r w:rsidR="000D15D8" w:rsidRPr="009B5FB0">
        <w:rPr>
          <w:rFonts w:eastAsia="標楷體" w:cstheme="minorHAnsi"/>
          <w:iCs/>
          <w:sz w:val="22"/>
        </w:rPr>
        <w:t>d</w:t>
      </w:r>
      <w:r w:rsidR="002426CE" w:rsidRPr="009B5FB0">
        <w:rPr>
          <w:rFonts w:eastAsia="標楷體" w:cstheme="minorHAnsi"/>
          <w:iCs/>
          <w:sz w:val="22"/>
        </w:rPr>
        <w:t xml:space="preserve"> with people from various subjects to ensure a successful </w:t>
      </w:r>
      <w:proofErr w:type="gramStart"/>
      <w:r w:rsidR="002426CE" w:rsidRPr="009B5FB0">
        <w:rPr>
          <w:rFonts w:eastAsia="標楷體" w:cstheme="minorHAnsi"/>
          <w:iCs/>
          <w:sz w:val="22"/>
        </w:rPr>
        <w:t>event</w:t>
      </w:r>
      <w:proofErr w:type="gramEnd"/>
    </w:p>
    <w:p w14:paraId="757D05BE" w14:textId="19C1025B" w:rsidR="00D4124E" w:rsidRPr="009B5FB0" w:rsidRDefault="00955F1D" w:rsidP="00FD6C6E">
      <w:pPr>
        <w:jc w:val="both"/>
        <w:rPr>
          <w:rFonts w:eastAsia="標楷體" w:cstheme="minorHAnsi"/>
          <w:iCs/>
          <w:sz w:val="22"/>
        </w:rPr>
      </w:pPr>
      <w:r w:rsidRPr="009B5FB0">
        <w:rPr>
          <w:rFonts w:eastAsia="標楷體" w:cstheme="minorHAnsi"/>
          <w:b/>
          <w:bCs/>
          <w:iCs/>
          <w:sz w:val="22"/>
        </w:rPr>
        <w:t>Banqiao Senior High Alumni Association</w:t>
      </w:r>
      <w:r w:rsidR="00C9776B" w:rsidRPr="009B5FB0">
        <w:rPr>
          <w:rFonts w:eastAsia="標楷體" w:cstheme="minorHAnsi"/>
          <w:b/>
          <w:bCs/>
          <w:iCs/>
          <w:sz w:val="22"/>
        </w:rPr>
        <w:t xml:space="preserve"> </w:t>
      </w:r>
      <w:r w:rsidR="00C9776B" w:rsidRPr="009B5FB0">
        <w:rPr>
          <w:rFonts w:eastAsia="標楷體" w:cstheme="minorHAnsi"/>
          <w:b/>
          <w:bCs/>
          <w:iCs/>
          <w:szCs w:val="24"/>
        </w:rPr>
        <w:t xml:space="preserve">                   </w:t>
      </w:r>
      <w:r w:rsidR="00960EE8">
        <w:rPr>
          <w:rFonts w:eastAsia="標楷體" w:cstheme="minorHAnsi"/>
          <w:b/>
          <w:bCs/>
          <w:iCs/>
          <w:szCs w:val="24"/>
        </w:rPr>
        <w:t xml:space="preserve">  </w:t>
      </w:r>
      <w:r w:rsidR="00C9776B" w:rsidRPr="009B5FB0">
        <w:rPr>
          <w:rFonts w:eastAsia="標楷體" w:cstheme="minorHAnsi"/>
          <w:b/>
          <w:bCs/>
          <w:iCs/>
          <w:szCs w:val="24"/>
        </w:rPr>
        <w:t xml:space="preserve"> </w:t>
      </w:r>
      <w:r w:rsidR="00124F2F" w:rsidRPr="009B5FB0">
        <w:rPr>
          <w:rFonts w:eastAsia="Times New Roman" w:cstheme="minorHAnsi"/>
          <w:iCs/>
          <w:sz w:val="22"/>
          <w:szCs w:val="20"/>
        </w:rPr>
        <w:t>Sep</w:t>
      </w:r>
      <w:r w:rsidR="00C9776B" w:rsidRPr="009B5FB0">
        <w:rPr>
          <w:rFonts w:eastAsia="Times New Roman" w:cstheme="minorHAnsi"/>
          <w:iCs/>
          <w:sz w:val="22"/>
          <w:szCs w:val="20"/>
        </w:rPr>
        <w:t xml:space="preserve">. 2017 – </w:t>
      </w:r>
      <w:r w:rsidR="00124F2F" w:rsidRPr="009B5FB0">
        <w:rPr>
          <w:rFonts w:eastAsia="Times New Roman" w:cstheme="minorHAnsi"/>
          <w:iCs/>
          <w:sz w:val="22"/>
          <w:szCs w:val="20"/>
        </w:rPr>
        <w:t>Dec</w:t>
      </w:r>
      <w:r w:rsidR="00C9776B" w:rsidRPr="009B5FB0">
        <w:rPr>
          <w:rFonts w:eastAsia="Times New Roman" w:cstheme="minorHAnsi"/>
          <w:iCs/>
          <w:sz w:val="22"/>
          <w:szCs w:val="20"/>
        </w:rPr>
        <w:t>. 201</w:t>
      </w:r>
      <w:r w:rsidR="00124F2F" w:rsidRPr="009B5FB0">
        <w:rPr>
          <w:rFonts w:eastAsia="Times New Roman" w:cstheme="minorHAnsi"/>
          <w:iCs/>
          <w:sz w:val="22"/>
          <w:szCs w:val="20"/>
        </w:rPr>
        <w:t>7</w:t>
      </w:r>
    </w:p>
    <w:p w14:paraId="3461178E" w14:textId="5DAF4CEF" w:rsidR="00C9776B" w:rsidRPr="009B5FB0" w:rsidRDefault="00C9776B" w:rsidP="00D4124E">
      <w:pPr>
        <w:jc w:val="both"/>
        <w:rPr>
          <w:rFonts w:eastAsia="標楷體" w:cstheme="minorHAnsi"/>
          <w:i/>
          <w:sz w:val="22"/>
        </w:rPr>
      </w:pPr>
      <w:r w:rsidRPr="009B5FB0">
        <w:rPr>
          <w:rFonts w:eastAsia="標楷體" w:cstheme="minorHAnsi"/>
          <w:i/>
          <w:sz w:val="22"/>
        </w:rPr>
        <w:t>Activities Director</w:t>
      </w:r>
    </w:p>
    <w:p w14:paraId="29275161" w14:textId="4D794572" w:rsidR="00C9776B" w:rsidRPr="009B5FB0" w:rsidRDefault="009B5FB0" w:rsidP="009B5FB0">
      <w:pPr>
        <w:pStyle w:val="a3"/>
        <w:numPr>
          <w:ilvl w:val="0"/>
          <w:numId w:val="3"/>
        </w:numPr>
        <w:ind w:leftChars="0"/>
        <w:jc w:val="both"/>
        <w:rPr>
          <w:rFonts w:ascii="Calibri" w:eastAsia="標楷體" w:hAnsi="Calibri" w:cs="Times New Roman"/>
          <w:iCs/>
          <w:szCs w:val="24"/>
        </w:rPr>
      </w:pPr>
      <w:r w:rsidRPr="00283068">
        <w:rPr>
          <w:rFonts w:ascii="Calibri" w:eastAsia="標楷體" w:hAnsi="Calibri" w:cs="Times New Roman"/>
          <w:iCs/>
          <w:sz w:val="22"/>
        </w:rPr>
        <w:t xml:space="preserve">Led group and hosted activities to maintain relationships </w:t>
      </w:r>
      <w:r>
        <w:rPr>
          <w:rFonts w:ascii="Calibri" w:eastAsia="標楷體" w:hAnsi="Calibri" w:cs="Times New Roman"/>
          <w:iCs/>
          <w:sz w:val="22"/>
        </w:rPr>
        <w:t xml:space="preserve">between </w:t>
      </w:r>
      <w:proofErr w:type="gramStart"/>
      <w:r w:rsidRPr="00283068">
        <w:rPr>
          <w:rFonts w:ascii="Calibri" w:eastAsia="標楷體" w:hAnsi="Calibri" w:cs="Times New Roman"/>
          <w:iCs/>
          <w:sz w:val="22"/>
        </w:rPr>
        <w:t>members</w:t>
      </w:r>
      <w:proofErr w:type="gramEnd"/>
    </w:p>
    <w:p w14:paraId="53FB07AA" w14:textId="7C5633B8" w:rsidR="002426CE" w:rsidRPr="009B5FB0" w:rsidRDefault="002426CE" w:rsidP="002426CE">
      <w:pPr>
        <w:pBdr>
          <w:bottom w:val="single" w:sz="6" w:space="1" w:color="auto"/>
        </w:pBdr>
        <w:jc w:val="both"/>
        <w:rPr>
          <w:rFonts w:eastAsia="標楷體" w:cstheme="minorHAnsi"/>
          <w:b/>
          <w:bCs/>
          <w:iCs/>
          <w:szCs w:val="24"/>
        </w:rPr>
      </w:pPr>
      <w:r w:rsidRPr="009B5FB0">
        <w:rPr>
          <w:rFonts w:eastAsia="標楷體" w:cstheme="minorHAnsi"/>
          <w:b/>
          <w:bCs/>
          <w:iCs/>
          <w:szCs w:val="24"/>
        </w:rPr>
        <w:t>Projects</w:t>
      </w:r>
    </w:p>
    <w:p w14:paraId="708B2703" w14:textId="53FCD16D" w:rsidR="00C015B7" w:rsidRPr="009B5FB0" w:rsidRDefault="00365C30" w:rsidP="00907FE9">
      <w:pPr>
        <w:spacing w:line="240" w:lineRule="atLeast"/>
        <w:rPr>
          <w:rFonts w:cstheme="minorHAnsi"/>
          <w:sz w:val="22"/>
          <w:shd w:val="clear" w:color="auto" w:fill="FFFFFF"/>
        </w:rPr>
      </w:pPr>
      <w:r w:rsidRPr="009B5FB0">
        <w:rPr>
          <w:rFonts w:cstheme="minorHAnsi"/>
          <w:b/>
          <w:bCs/>
          <w:sz w:val="22"/>
          <w:shd w:val="clear" w:color="auto" w:fill="FFFFFF"/>
        </w:rPr>
        <w:t>The Impact of</w:t>
      </w:r>
      <w:r w:rsidR="009B5FB0">
        <w:rPr>
          <w:rFonts w:cstheme="minorHAnsi"/>
          <w:b/>
          <w:bCs/>
          <w:sz w:val="22"/>
          <w:shd w:val="clear" w:color="auto" w:fill="FFFFFF"/>
        </w:rPr>
        <w:t xml:space="preserve"> the</w:t>
      </w:r>
      <w:r w:rsidRPr="009B5FB0">
        <w:rPr>
          <w:rFonts w:cstheme="minorHAnsi"/>
          <w:b/>
          <w:bCs/>
          <w:sz w:val="22"/>
          <w:shd w:val="clear" w:color="auto" w:fill="FFFFFF"/>
        </w:rPr>
        <w:t xml:space="preserve"> US and China Trade War on Taiwan</w:t>
      </w:r>
      <w:r w:rsidR="009B5FB0">
        <w:rPr>
          <w:rFonts w:cstheme="minorHAnsi"/>
          <w:b/>
          <w:bCs/>
          <w:sz w:val="22"/>
          <w:shd w:val="clear" w:color="auto" w:fill="FFFFFF"/>
        </w:rPr>
        <w:t>’s</w:t>
      </w:r>
      <w:r w:rsidRPr="009B5FB0">
        <w:rPr>
          <w:rFonts w:cstheme="minorHAnsi"/>
          <w:b/>
          <w:bCs/>
          <w:sz w:val="22"/>
          <w:shd w:val="clear" w:color="auto" w:fill="FFFFFF"/>
        </w:rPr>
        <w:t xml:space="preserve"> Stock market</w:t>
      </w:r>
      <w:r w:rsidRPr="009B5FB0">
        <w:rPr>
          <w:rFonts w:cstheme="minorHAnsi"/>
          <w:sz w:val="22"/>
          <w:shd w:val="clear" w:color="auto" w:fill="FFFFFF"/>
        </w:rPr>
        <w:t xml:space="preserve"> Oct. 2019 – Jan. 2020 </w:t>
      </w:r>
    </w:p>
    <w:p w14:paraId="1AFACCDF" w14:textId="351E5A97" w:rsidR="00365C30" w:rsidRPr="009B5FB0" w:rsidRDefault="00DC17DA" w:rsidP="00365C30">
      <w:pPr>
        <w:pStyle w:val="a3"/>
        <w:numPr>
          <w:ilvl w:val="0"/>
          <w:numId w:val="3"/>
        </w:numPr>
        <w:spacing w:line="240" w:lineRule="atLeast"/>
        <w:ind w:leftChars="0"/>
        <w:rPr>
          <w:rFonts w:cstheme="minorHAnsi"/>
          <w:sz w:val="22"/>
        </w:rPr>
      </w:pPr>
      <w:r w:rsidRPr="009B5FB0">
        <w:rPr>
          <w:rFonts w:cstheme="minorHAnsi"/>
          <w:sz w:val="22"/>
        </w:rPr>
        <w:t>Buil</w:t>
      </w:r>
      <w:r w:rsidR="003955B8" w:rsidRPr="009B5FB0">
        <w:rPr>
          <w:rFonts w:cstheme="minorHAnsi"/>
          <w:sz w:val="22"/>
        </w:rPr>
        <w:t>t</w:t>
      </w:r>
      <w:r w:rsidRPr="009B5FB0">
        <w:rPr>
          <w:rFonts w:cstheme="minorHAnsi"/>
          <w:sz w:val="22"/>
        </w:rPr>
        <w:t xml:space="preserve"> time series model (</w:t>
      </w:r>
      <w:proofErr w:type="spellStart"/>
      <w:r w:rsidRPr="009B5FB0">
        <w:rPr>
          <w:rFonts w:cstheme="minorHAnsi"/>
          <w:sz w:val="22"/>
        </w:rPr>
        <w:t>Garch</w:t>
      </w:r>
      <w:proofErr w:type="spellEnd"/>
      <w:r w:rsidRPr="009B5FB0">
        <w:rPr>
          <w:rFonts w:cstheme="minorHAnsi"/>
          <w:sz w:val="22"/>
        </w:rPr>
        <w:t xml:space="preserve"> model) </w:t>
      </w:r>
      <w:r w:rsidR="009B5FB0">
        <w:rPr>
          <w:rFonts w:cstheme="minorHAnsi"/>
          <w:sz w:val="22"/>
        </w:rPr>
        <w:t>for</w:t>
      </w:r>
      <w:r w:rsidRPr="009B5FB0">
        <w:rPr>
          <w:rFonts w:cstheme="minorHAnsi"/>
          <w:sz w:val="22"/>
        </w:rPr>
        <w:t xml:space="preserve"> stock returns and ma</w:t>
      </w:r>
      <w:r w:rsidR="00575160" w:rsidRPr="009B5FB0">
        <w:rPr>
          <w:rFonts w:cstheme="minorHAnsi"/>
          <w:sz w:val="22"/>
        </w:rPr>
        <w:t>d</w:t>
      </w:r>
      <w:r w:rsidRPr="009B5FB0">
        <w:rPr>
          <w:rFonts w:cstheme="minorHAnsi"/>
          <w:sz w:val="22"/>
        </w:rPr>
        <w:t xml:space="preserve">e conclusions based on valid statistical </w:t>
      </w:r>
      <w:proofErr w:type="gramStart"/>
      <w:r w:rsidRPr="009B5FB0">
        <w:rPr>
          <w:rFonts w:cstheme="minorHAnsi"/>
          <w:sz w:val="22"/>
        </w:rPr>
        <w:t>methods</w:t>
      </w:r>
      <w:proofErr w:type="gramEnd"/>
    </w:p>
    <w:p w14:paraId="6A06F2D5" w14:textId="4B0A469E" w:rsidR="004D4664" w:rsidRPr="009B5FB0" w:rsidRDefault="00907FE9" w:rsidP="00907FE9">
      <w:pPr>
        <w:spacing w:line="240" w:lineRule="atLeast"/>
        <w:rPr>
          <w:rFonts w:cstheme="minorHAnsi"/>
          <w:sz w:val="22"/>
        </w:rPr>
      </w:pPr>
      <w:r w:rsidRPr="009B5FB0">
        <w:rPr>
          <w:rFonts w:cstheme="minorHAnsi"/>
          <w:b/>
          <w:sz w:val="22"/>
        </w:rPr>
        <w:t>Analysis of Correlation between Power Generation of Thermal Power Plant and PM</w:t>
      </w:r>
      <w:r w:rsidRPr="009B5FB0">
        <w:rPr>
          <w:rFonts w:cstheme="minorHAnsi"/>
          <w:b/>
          <w:sz w:val="22"/>
          <w:vertAlign w:val="subscript"/>
        </w:rPr>
        <w:t>10</w:t>
      </w:r>
      <w:r w:rsidRPr="009B5FB0">
        <w:rPr>
          <w:rFonts w:cstheme="minorHAnsi"/>
          <w:b/>
          <w:sz w:val="22"/>
        </w:rPr>
        <w:t xml:space="preserve"> in Taichung</w:t>
      </w:r>
      <w:r w:rsidRPr="009B5FB0">
        <w:rPr>
          <w:rFonts w:cstheme="minorHAnsi"/>
          <w:sz w:val="22"/>
        </w:rPr>
        <w:t xml:space="preserve"> (Time Series </w:t>
      </w:r>
      <w:proofErr w:type="gramStart"/>
      <w:r w:rsidRPr="009B5FB0">
        <w:rPr>
          <w:rFonts w:cstheme="minorHAnsi"/>
          <w:sz w:val="22"/>
        </w:rPr>
        <w:t>Analysis)</w:t>
      </w:r>
      <w:r w:rsidR="004D4664" w:rsidRPr="009B5FB0">
        <w:rPr>
          <w:rFonts w:cstheme="minorHAnsi"/>
          <w:sz w:val="22"/>
        </w:rPr>
        <w:t xml:space="preserve">  </w:t>
      </w:r>
      <w:r w:rsidRPr="009B5FB0">
        <w:rPr>
          <w:rFonts w:cstheme="minorHAnsi"/>
          <w:sz w:val="22"/>
        </w:rPr>
        <w:t xml:space="preserve"> </w:t>
      </w:r>
      <w:proofErr w:type="gramEnd"/>
      <w:r w:rsidRPr="009B5FB0">
        <w:rPr>
          <w:rFonts w:cstheme="minorHAnsi"/>
          <w:sz w:val="22"/>
        </w:rPr>
        <w:t xml:space="preserve">                          </w:t>
      </w:r>
      <w:r w:rsidR="00960EE8">
        <w:rPr>
          <w:rFonts w:cstheme="minorHAnsi"/>
          <w:sz w:val="22"/>
        </w:rPr>
        <w:t xml:space="preserve">  </w:t>
      </w:r>
      <w:r w:rsidRPr="009B5FB0">
        <w:rPr>
          <w:rFonts w:cstheme="minorHAnsi"/>
          <w:sz w:val="22"/>
        </w:rPr>
        <w:t xml:space="preserve"> </w:t>
      </w:r>
      <w:r w:rsidR="004D4664" w:rsidRPr="009B5FB0">
        <w:rPr>
          <w:rFonts w:eastAsia="Times New Roman" w:cstheme="minorHAnsi"/>
          <w:iCs/>
          <w:sz w:val="22"/>
          <w:szCs w:val="20"/>
        </w:rPr>
        <w:t>N</w:t>
      </w:r>
      <w:r w:rsidR="004D4664" w:rsidRPr="009B5FB0">
        <w:rPr>
          <w:rFonts w:eastAsia="新細明體" w:cstheme="minorHAnsi"/>
          <w:iCs/>
          <w:sz w:val="22"/>
          <w:szCs w:val="20"/>
        </w:rPr>
        <w:t>ov</w:t>
      </w:r>
      <w:r w:rsidRPr="009B5FB0">
        <w:rPr>
          <w:rFonts w:eastAsia="Times New Roman" w:cstheme="minorHAnsi"/>
          <w:iCs/>
          <w:sz w:val="22"/>
          <w:szCs w:val="20"/>
        </w:rPr>
        <w:t>. 201</w:t>
      </w:r>
      <w:r w:rsidR="004D4664" w:rsidRPr="009B5FB0">
        <w:rPr>
          <w:rFonts w:eastAsia="Times New Roman" w:cstheme="minorHAnsi"/>
          <w:iCs/>
          <w:sz w:val="22"/>
          <w:szCs w:val="20"/>
        </w:rPr>
        <w:t>8</w:t>
      </w:r>
      <w:r w:rsidRPr="009B5FB0">
        <w:rPr>
          <w:rFonts w:eastAsia="Times New Roman" w:cstheme="minorHAnsi"/>
          <w:iCs/>
          <w:sz w:val="22"/>
          <w:szCs w:val="20"/>
        </w:rPr>
        <w:t xml:space="preserve"> – </w:t>
      </w:r>
      <w:r w:rsidR="004D4664" w:rsidRPr="009B5FB0">
        <w:rPr>
          <w:rFonts w:eastAsia="Times New Roman" w:cstheme="minorHAnsi"/>
          <w:iCs/>
          <w:sz w:val="22"/>
          <w:szCs w:val="20"/>
        </w:rPr>
        <w:t>J</w:t>
      </w:r>
      <w:r w:rsidR="004D4664" w:rsidRPr="009B5FB0">
        <w:rPr>
          <w:rFonts w:eastAsia="新細明體" w:cstheme="minorHAnsi"/>
          <w:iCs/>
          <w:sz w:val="22"/>
          <w:szCs w:val="20"/>
        </w:rPr>
        <w:t>an</w:t>
      </w:r>
      <w:r w:rsidRPr="009B5FB0">
        <w:rPr>
          <w:rFonts w:eastAsia="Times New Roman" w:cstheme="minorHAnsi"/>
          <w:iCs/>
          <w:sz w:val="22"/>
          <w:szCs w:val="20"/>
        </w:rPr>
        <w:t>. 201</w:t>
      </w:r>
      <w:r w:rsidR="004D4664" w:rsidRPr="009B5FB0">
        <w:rPr>
          <w:rFonts w:eastAsia="Times New Roman" w:cstheme="minorHAnsi"/>
          <w:iCs/>
          <w:sz w:val="22"/>
          <w:szCs w:val="20"/>
        </w:rPr>
        <w:t>9</w:t>
      </w:r>
    </w:p>
    <w:p w14:paraId="60CC3F42" w14:textId="319CA24D" w:rsidR="00365C30" w:rsidRPr="009B5FB0" w:rsidRDefault="004D4664" w:rsidP="00365C30">
      <w:pPr>
        <w:pStyle w:val="a3"/>
        <w:numPr>
          <w:ilvl w:val="0"/>
          <w:numId w:val="3"/>
        </w:numPr>
        <w:ind w:leftChars="0"/>
        <w:rPr>
          <w:rFonts w:cstheme="minorHAnsi"/>
          <w:sz w:val="22"/>
        </w:rPr>
      </w:pPr>
      <w:r w:rsidRPr="009B5FB0">
        <w:rPr>
          <w:rFonts w:cstheme="minorHAnsi"/>
          <w:sz w:val="22"/>
        </w:rPr>
        <w:t>Responsible for observation station data model</w:t>
      </w:r>
      <w:r w:rsidR="009B5FB0">
        <w:rPr>
          <w:rFonts w:cstheme="minorHAnsi"/>
          <w:sz w:val="22"/>
        </w:rPr>
        <w:t>l</w:t>
      </w:r>
      <w:r w:rsidRPr="009B5FB0">
        <w:rPr>
          <w:rFonts w:cstheme="minorHAnsi"/>
          <w:sz w:val="22"/>
        </w:rPr>
        <w:t>ing</w:t>
      </w:r>
      <w:r w:rsidR="0085783A" w:rsidRPr="009B5FB0">
        <w:rPr>
          <w:rFonts w:cstheme="minorHAnsi"/>
          <w:sz w:val="22"/>
        </w:rPr>
        <w:t>,</w:t>
      </w:r>
      <w:r w:rsidRPr="009B5FB0">
        <w:rPr>
          <w:rFonts w:cstheme="minorHAnsi"/>
          <w:sz w:val="22"/>
        </w:rPr>
        <w:t xml:space="preserve"> analy</w:t>
      </w:r>
      <w:r w:rsidR="009B5FB0">
        <w:rPr>
          <w:rFonts w:cstheme="minorHAnsi"/>
          <w:sz w:val="22"/>
        </w:rPr>
        <w:t>sis</w:t>
      </w:r>
      <w:r w:rsidRPr="009B5FB0">
        <w:rPr>
          <w:rFonts w:cstheme="minorHAnsi"/>
          <w:sz w:val="22"/>
        </w:rPr>
        <w:t xml:space="preserve"> and report </w:t>
      </w:r>
      <w:proofErr w:type="gramStart"/>
      <w:r w:rsidRPr="009B5FB0">
        <w:rPr>
          <w:rFonts w:cstheme="minorHAnsi"/>
          <w:sz w:val="22"/>
        </w:rPr>
        <w:t>writing</w:t>
      </w:r>
      <w:proofErr w:type="gramEnd"/>
    </w:p>
    <w:p w14:paraId="505E81C7" w14:textId="77777777" w:rsidR="009B5FB0" w:rsidRPr="009B5FB0" w:rsidRDefault="009B5FB0" w:rsidP="009B5FB0">
      <w:pPr>
        <w:pBdr>
          <w:bottom w:val="single" w:sz="6" w:space="1" w:color="auto"/>
        </w:pBdr>
        <w:rPr>
          <w:rFonts w:ascii="Calibri" w:hAnsi="Calibri" w:cs="Times New Roman"/>
          <w:b/>
          <w:szCs w:val="24"/>
        </w:rPr>
      </w:pPr>
      <w:r w:rsidRPr="009B5FB0">
        <w:rPr>
          <w:rFonts w:ascii="Calibri" w:hAnsi="Calibri" w:cs="Times New Roman"/>
          <w:b/>
          <w:szCs w:val="24"/>
        </w:rPr>
        <w:t>Skills</w:t>
      </w:r>
    </w:p>
    <w:p w14:paraId="6CDEA51E" w14:textId="0536DA4A" w:rsidR="00BB0AA7" w:rsidRPr="009B5FB0" w:rsidRDefault="00704F78" w:rsidP="009346C6">
      <w:pPr>
        <w:pStyle w:val="a3"/>
        <w:numPr>
          <w:ilvl w:val="0"/>
          <w:numId w:val="3"/>
        </w:numPr>
        <w:ind w:leftChars="0"/>
        <w:rPr>
          <w:rFonts w:cstheme="minorHAnsi"/>
          <w:sz w:val="22"/>
        </w:rPr>
      </w:pPr>
      <w:r w:rsidRPr="009B5FB0">
        <w:rPr>
          <w:rFonts w:cstheme="minorHAnsi"/>
          <w:b/>
          <w:bCs/>
          <w:sz w:val="22"/>
        </w:rPr>
        <w:t>Programming</w:t>
      </w:r>
      <w:r w:rsidR="00BB0AA7" w:rsidRPr="009B5FB0">
        <w:rPr>
          <w:rFonts w:cstheme="minorHAnsi"/>
          <w:b/>
          <w:bCs/>
          <w:sz w:val="22"/>
        </w:rPr>
        <w:t xml:space="preserve">: </w:t>
      </w:r>
      <w:r w:rsidR="00042A21" w:rsidRPr="009B5FB0">
        <w:rPr>
          <w:rFonts w:cstheme="minorHAnsi"/>
          <w:sz w:val="22"/>
        </w:rPr>
        <w:t>Python,</w:t>
      </w:r>
      <w:r w:rsidRPr="009B5FB0">
        <w:rPr>
          <w:rFonts w:cstheme="minorHAnsi"/>
          <w:sz w:val="22"/>
        </w:rPr>
        <w:t xml:space="preserve"> </w:t>
      </w:r>
      <w:r w:rsidR="00BB0AA7" w:rsidRPr="009B5FB0">
        <w:rPr>
          <w:rFonts w:cstheme="minorHAnsi"/>
          <w:sz w:val="22"/>
        </w:rPr>
        <w:t xml:space="preserve">R </w:t>
      </w:r>
      <w:r w:rsidR="00042A21" w:rsidRPr="009B5FB0">
        <w:rPr>
          <w:rFonts w:cstheme="minorHAnsi"/>
          <w:sz w:val="22"/>
        </w:rPr>
        <w:t>(</w:t>
      </w:r>
      <w:r w:rsidR="00841E02" w:rsidRPr="009B5FB0">
        <w:rPr>
          <w:rFonts w:cstheme="minorHAnsi"/>
          <w:sz w:val="22"/>
        </w:rPr>
        <w:t xml:space="preserve">statistical </w:t>
      </w:r>
      <w:r w:rsidR="00575160" w:rsidRPr="009B5FB0">
        <w:rPr>
          <w:rFonts w:cstheme="minorHAnsi"/>
          <w:sz w:val="22"/>
        </w:rPr>
        <w:t>d</w:t>
      </w:r>
      <w:r w:rsidRPr="009B5FB0">
        <w:rPr>
          <w:rFonts w:cstheme="minorHAnsi"/>
          <w:sz w:val="22"/>
        </w:rPr>
        <w:t xml:space="preserve">ata </w:t>
      </w:r>
      <w:r w:rsidR="00575160" w:rsidRPr="009B5FB0">
        <w:rPr>
          <w:rFonts w:cstheme="minorHAnsi"/>
          <w:sz w:val="22"/>
        </w:rPr>
        <w:t>a</w:t>
      </w:r>
      <w:r w:rsidRPr="009B5FB0">
        <w:rPr>
          <w:rFonts w:cstheme="minorHAnsi"/>
          <w:sz w:val="22"/>
        </w:rPr>
        <w:t>nalysis</w:t>
      </w:r>
      <w:r w:rsidR="00841E02" w:rsidRPr="009B5FB0">
        <w:rPr>
          <w:rFonts w:cstheme="minorHAnsi"/>
          <w:sz w:val="22"/>
        </w:rPr>
        <w:t xml:space="preserve">, </w:t>
      </w:r>
      <w:r w:rsidR="00575160" w:rsidRPr="009B5FB0">
        <w:rPr>
          <w:rFonts w:cstheme="minorHAnsi"/>
          <w:sz w:val="22"/>
        </w:rPr>
        <w:t xml:space="preserve">statistical </w:t>
      </w:r>
      <w:proofErr w:type="spellStart"/>
      <w:r w:rsidR="009B5FB0" w:rsidRPr="00283068">
        <w:rPr>
          <w:rFonts w:ascii="Calibri" w:hAnsi="Calibri" w:cs="Times New Roman"/>
          <w:sz w:val="22"/>
        </w:rPr>
        <w:t>visuali</w:t>
      </w:r>
      <w:r w:rsidR="009B5FB0">
        <w:rPr>
          <w:rFonts w:ascii="Calibri" w:hAnsi="Calibri" w:cs="Times New Roman"/>
          <w:sz w:val="22"/>
        </w:rPr>
        <w:t>sa</w:t>
      </w:r>
      <w:r w:rsidR="009B5FB0" w:rsidRPr="00283068">
        <w:rPr>
          <w:rFonts w:ascii="Calibri" w:hAnsi="Calibri" w:cs="Times New Roman"/>
          <w:sz w:val="22"/>
        </w:rPr>
        <w:t>tion</w:t>
      </w:r>
      <w:proofErr w:type="spellEnd"/>
      <w:r w:rsidR="00042A21" w:rsidRPr="009B5FB0">
        <w:rPr>
          <w:rFonts w:cstheme="minorHAnsi"/>
          <w:sz w:val="22"/>
        </w:rPr>
        <w:t>)</w:t>
      </w:r>
    </w:p>
    <w:sectPr w:rsidR="00BB0AA7" w:rsidRPr="009B5F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6086" w14:textId="77777777" w:rsidR="00DC7A7A" w:rsidRDefault="00DC7A7A" w:rsidP="00CA1947">
      <w:r>
        <w:separator/>
      </w:r>
    </w:p>
  </w:endnote>
  <w:endnote w:type="continuationSeparator" w:id="0">
    <w:p w14:paraId="34A58781" w14:textId="77777777" w:rsidR="00DC7A7A" w:rsidRDefault="00DC7A7A" w:rsidP="00CA1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1A96" w14:textId="77777777" w:rsidR="00DC7A7A" w:rsidRDefault="00DC7A7A" w:rsidP="00CA1947">
      <w:r>
        <w:separator/>
      </w:r>
    </w:p>
  </w:footnote>
  <w:footnote w:type="continuationSeparator" w:id="0">
    <w:p w14:paraId="24C19BC7" w14:textId="77777777" w:rsidR="00DC7A7A" w:rsidRDefault="00DC7A7A" w:rsidP="00CA1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4325"/>
    <w:multiLevelType w:val="hybridMultilevel"/>
    <w:tmpl w:val="53F65656"/>
    <w:lvl w:ilvl="0" w:tplc="B712B64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0642AE"/>
    <w:multiLevelType w:val="hybridMultilevel"/>
    <w:tmpl w:val="DADCE8BC"/>
    <w:lvl w:ilvl="0" w:tplc="B712B64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F05E97"/>
    <w:multiLevelType w:val="hybridMultilevel"/>
    <w:tmpl w:val="26002632"/>
    <w:lvl w:ilvl="0" w:tplc="B712B64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B8365B"/>
    <w:multiLevelType w:val="hybridMultilevel"/>
    <w:tmpl w:val="7D689330"/>
    <w:lvl w:ilvl="0" w:tplc="B712B64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75062993">
    <w:abstractNumId w:val="1"/>
  </w:num>
  <w:num w:numId="2" w16cid:durableId="1343359169">
    <w:abstractNumId w:val="0"/>
  </w:num>
  <w:num w:numId="3" w16cid:durableId="1900480764">
    <w:abstractNumId w:val="3"/>
  </w:num>
  <w:num w:numId="4" w16cid:durableId="721976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87"/>
    <w:rsid w:val="00042A21"/>
    <w:rsid w:val="00061897"/>
    <w:rsid w:val="0007297B"/>
    <w:rsid w:val="0008744C"/>
    <w:rsid w:val="000A77C5"/>
    <w:rsid w:val="000D15D8"/>
    <w:rsid w:val="000E3B6D"/>
    <w:rsid w:val="001033BA"/>
    <w:rsid w:val="0011298F"/>
    <w:rsid w:val="00124F2F"/>
    <w:rsid w:val="0013464C"/>
    <w:rsid w:val="00196B7F"/>
    <w:rsid w:val="002426CE"/>
    <w:rsid w:val="00244783"/>
    <w:rsid w:val="002654E0"/>
    <w:rsid w:val="00267057"/>
    <w:rsid w:val="00291987"/>
    <w:rsid w:val="002A6BF9"/>
    <w:rsid w:val="002D2619"/>
    <w:rsid w:val="002D5050"/>
    <w:rsid w:val="002D7B7C"/>
    <w:rsid w:val="002D7EDF"/>
    <w:rsid w:val="00306D87"/>
    <w:rsid w:val="00365C30"/>
    <w:rsid w:val="003735D9"/>
    <w:rsid w:val="003833F4"/>
    <w:rsid w:val="003955B8"/>
    <w:rsid w:val="003A4731"/>
    <w:rsid w:val="003C7B2C"/>
    <w:rsid w:val="003D4587"/>
    <w:rsid w:val="004252DD"/>
    <w:rsid w:val="0043528D"/>
    <w:rsid w:val="0048271E"/>
    <w:rsid w:val="004915C2"/>
    <w:rsid w:val="00494180"/>
    <w:rsid w:val="004A364C"/>
    <w:rsid w:val="004A5880"/>
    <w:rsid w:val="004C5A0C"/>
    <w:rsid w:val="004D4664"/>
    <w:rsid w:val="0051645E"/>
    <w:rsid w:val="0052707E"/>
    <w:rsid w:val="005401EA"/>
    <w:rsid w:val="00545E08"/>
    <w:rsid w:val="005729B3"/>
    <w:rsid w:val="00575160"/>
    <w:rsid w:val="005A5187"/>
    <w:rsid w:val="005F7F5A"/>
    <w:rsid w:val="0061512C"/>
    <w:rsid w:val="0062225A"/>
    <w:rsid w:val="006464A6"/>
    <w:rsid w:val="00671F1E"/>
    <w:rsid w:val="006C16E5"/>
    <w:rsid w:val="00704F78"/>
    <w:rsid w:val="00751C7F"/>
    <w:rsid w:val="00766FF4"/>
    <w:rsid w:val="007A54D1"/>
    <w:rsid w:val="007E73FC"/>
    <w:rsid w:val="00822B1A"/>
    <w:rsid w:val="00841E02"/>
    <w:rsid w:val="0085783A"/>
    <w:rsid w:val="008C4458"/>
    <w:rsid w:val="008C61DD"/>
    <w:rsid w:val="00907FE9"/>
    <w:rsid w:val="009346C6"/>
    <w:rsid w:val="00945AAD"/>
    <w:rsid w:val="00955F1D"/>
    <w:rsid w:val="00960EE8"/>
    <w:rsid w:val="00962D0F"/>
    <w:rsid w:val="00987C3E"/>
    <w:rsid w:val="009B5FB0"/>
    <w:rsid w:val="009F0E1F"/>
    <w:rsid w:val="00A0581F"/>
    <w:rsid w:val="00A102BC"/>
    <w:rsid w:val="00A2312A"/>
    <w:rsid w:val="00A8381A"/>
    <w:rsid w:val="00AD5F35"/>
    <w:rsid w:val="00AF7B63"/>
    <w:rsid w:val="00B05F2B"/>
    <w:rsid w:val="00B23948"/>
    <w:rsid w:val="00BB0AA7"/>
    <w:rsid w:val="00BC1815"/>
    <w:rsid w:val="00BE2F74"/>
    <w:rsid w:val="00C00687"/>
    <w:rsid w:val="00C015B7"/>
    <w:rsid w:val="00C9776B"/>
    <w:rsid w:val="00CA1947"/>
    <w:rsid w:val="00CA4B89"/>
    <w:rsid w:val="00D06B6E"/>
    <w:rsid w:val="00D4124E"/>
    <w:rsid w:val="00D539CC"/>
    <w:rsid w:val="00D65D06"/>
    <w:rsid w:val="00DA215C"/>
    <w:rsid w:val="00DA4815"/>
    <w:rsid w:val="00DB6324"/>
    <w:rsid w:val="00DC17DA"/>
    <w:rsid w:val="00DC7A7A"/>
    <w:rsid w:val="00E37653"/>
    <w:rsid w:val="00E50BB5"/>
    <w:rsid w:val="00E556E5"/>
    <w:rsid w:val="00E917D8"/>
    <w:rsid w:val="00E9334B"/>
    <w:rsid w:val="00F27795"/>
    <w:rsid w:val="00F91A9E"/>
    <w:rsid w:val="00FB1D41"/>
    <w:rsid w:val="00FD6C6E"/>
    <w:rsid w:val="00FE3ACB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A052B"/>
  <w15:chartTrackingRefBased/>
  <w15:docId w15:val="{FB254D7E-016A-4D55-B70E-B0220363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4E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A1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19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19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19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一</dc:creator>
  <cp:keywords/>
  <dc:description/>
  <cp:lastModifiedBy>Yi Jia Su</cp:lastModifiedBy>
  <cp:revision>90</cp:revision>
  <cp:lastPrinted>2022-08-27T13:03:00Z</cp:lastPrinted>
  <dcterms:created xsi:type="dcterms:W3CDTF">2022-08-26T06:05:00Z</dcterms:created>
  <dcterms:modified xsi:type="dcterms:W3CDTF">2023-10-26T09:28:00Z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275322e4f39db48adaacb2bfc2b5fcee5bb734d444b875e62d51f99a8bf2965f</vt:lpwstr>
  </property>
</Properties>
</file>