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B305A" w14:textId="45CC7AAF" w:rsidR="00ED7A53" w:rsidRPr="00EF6184" w:rsidRDefault="00EB1D49" w:rsidP="00EF6184">
      <w:pPr>
        <w:pStyle w:val="a9"/>
        <w:rPr>
          <w:rFonts w:hint="eastAsia"/>
          <w:sz w:val="28"/>
        </w:rPr>
      </w:pPr>
      <w:bookmarkStart w:id="0" w:name="_GoBack"/>
      <w:r w:rsidRPr="00EF6184">
        <w:rPr>
          <w:sz w:val="40"/>
        </w:rPr>
        <w:t>MIDTERM PROJECT</w:t>
      </w:r>
      <w:r w:rsidRPr="00EF6184">
        <w:rPr>
          <w:sz w:val="40"/>
        </w:rPr>
        <w:t xml:space="preserve"> REPORT</w:t>
      </w:r>
    </w:p>
    <w:p w14:paraId="1B66F614" w14:textId="13D760DC" w:rsidR="00EB1D49" w:rsidRPr="00EF6184" w:rsidRDefault="008110C4" w:rsidP="00EF6184">
      <w:pPr>
        <w:widowControl/>
        <w:jc w:val="left"/>
        <w:rPr>
          <w:rFonts w:ascii="Arial" w:eastAsia="宋体" w:hAnsi="Arial" w:cs="Arial"/>
          <w:kern w:val="0"/>
        </w:rPr>
      </w:pPr>
      <w:r w:rsidRPr="00EF6184">
        <w:rPr>
          <w:rFonts w:ascii="Arial" w:eastAsia="宋体" w:hAnsi="Arial" w:cs="Arial"/>
          <w:kern w:val="0"/>
          <w:sz w:val="28"/>
        </w:rPr>
        <w:t xml:space="preserve">Background </w:t>
      </w:r>
      <w:proofErr w:type="spellStart"/>
      <w:r w:rsidR="00EB1D49" w:rsidRPr="00EF6184">
        <w:rPr>
          <w:rFonts w:ascii="Arial" w:eastAsia="宋体" w:hAnsi="Arial" w:cs="Arial"/>
          <w:kern w:val="0"/>
          <w:sz w:val="28"/>
        </w:rPr>
        <w:t>S</w:t>
      </w:r>
      <w:r w:rsidR="00D6314E">
        <w:rPr>
          <w:rFonts w:ascii="Arial" w:eastAsia="宋体" w:hAnsi="Arial" w:cs="Arial"/>
          <w:kern w:val="0"/>
          <w:sz w:val="28"/>
        </w:rPr>
        <w:t>enario</w:t>
      </w:r>
      <w:proofErr w:type="spellEnd"/>
      <w:r w:rsidR="00EB1D49" w:rsidRPr="00EF6184">
        <w:rPr>
          <w:rFonts w:ascii="Arial" w:eastAsia="宋体" w:hAnsi="Arial" w:cs="Arial"/>
          <w:kern w:val="0"/>
          <w:sz w:val="28"/>
        </w:rPr>
        <w:t>:</w:t>
      </w:r>
    </w:p>
    <w:p w14:paraId="7F04517B" w14:textId="6223D063" w:rsidR="00521948" w:rsidRDefault="00ED7A53" w:rsidP="00EF6184">
      <w:pPr>
        <w:widowControl/>
        <w:ind w:firstLine="420"/>
        <w:jc w:val="left"/>
        <w:rPr>
          <w:rFonts w:ascii="Arial" w:eastAsia="宋体" w:hAnsi="Arial" w:cs="Arial"/>
          <w:kern w:val="0"/>
          <w:sz w:val="22"/>
          <w:shd w:val="clear" w:color="auto" w:fill="FFFFFF"/>
        </w:rPr>
      </w:pPr>
      <w:proofErr w:type="spellStart"/>
      <w:r w:rsidRPr="00ED7A53">
        <w:rPr>
          <w:rFonts w:ascii="Arial" w:eastAsia="宋体" w:hAnsi="Arial" w:cs="Arial"/>
          <w:kern w:val="0"/>
          <w:sz w:val="22"/>
          <w:shd w:val="clear" w:color="auto" w:fill="FFFFFF"/>
        </w:rPr>
        <w:t>Mistford</w:t>
      </w:r>
      <w:proofErr w:type="spellEnd"/>
      <w:r w:rsidRPr="00ED7A53">
        <w:rPr>
          <w:rFonts w:ascii="Arial" w:eastAsia="宋体" w:hAnsi="Arial" w:cs="Arial"/>
          <w:kern w:val="0"/>
          <w:sz w:val="22"/>
          <w:shd w:val="clear" w:color="auto" w:fill="FFFFFF"/>
        </w:rPr>
        <w:t xml:space="preserve"> is a mid-size city is located to the southwest of a large nature preserve</w:t>
      </w:r>
      <w:r>
        <w:rPr>
          <w:rFonts w:ascii="Arial" w:eastAsia="宋体" w:hAnsi="Arial" w:cs="Arial"/>
          <w:kern w:val="0"/>
          <w:sz w:val="22"/>
          <w:shd w:val="clear" w:color="auto" w:fill="FFFFFF"/>
        </w:rPr>
        <w:t xml:space="preserve">, </w:t>
      </w:r>
      <w:proofErr w:type="spellStart"/>
      <w:r w:rsidRPr="00ED7A53">
        <w:rPr>
          <w:rFonts w:ascii="Arial" w:eastAsia="宋体" w:hAnsi="Arial" w:cs="Arial"/>
          <w:kern w:val="0"/>
          <w:sz w:val="22"/>
          <w:shd w:val="clear" w:color="auto" w:fill="FFFFFF"/>
        </w:rPr>
        <w:t>Boonsong</w:t>
      </w:r>
      <w:proofErr w:type="spellEnd"/>
      <w:r w:rsidRPr="00ED7A53">
        <w:rPr>
          <w:rFonts w:ascii="Arial" w:eastAsia="宋体" w:hAnsi="Arial" w:cs="Arial"/>
          <w:kern w:val="0"/>
          <w:sz w:val="22"/>
          <w:shd w:val="clear" w:color="auto" w:fill="FFFFFF"/>
        </w:rPr>
        <w:t xml:space="preserve"> </w:t>
      </w:r>
      <w:proofErr w:type="spellStart"/>
      <w:r w:rsidRPr="00ED7A53">
        <w:rPr>
          <w:rFonts w:ascii="Arial" w:eastAsia="宋体" w:hAnsi="Arial" w:cs="Arial"/>
          <w:kern w:val="0"/>
          <w:sz w:val="22"/>
          <w:shd w:val="clear" w:color="auto" w:fill="FFFFFF"/>
        </w:rPr>
        <w:t>Lekagul</w:t>
      </w:r>
      <w:proofErr w:type="spellEnd"/>
      <w:r w:rsidRPr="00ED7A53">
        <w:rPr>
          <w:rFonts w:ascii="Arial" w:eastAsia="宋体" w:hAnsi="Arial" w:cs="Arial"/>
          <w:kern w:val="0"/>
          <w:sz w:val="22"/>
          <w:shd w:val="clear" w:color="auto" w:fill="FFFFFF"/>
        </w:rPr>
        <w:t xml:space="preserve"> Nature Preserve. </w:t>
      </w:r>
      <w:r w:rsidR="00521948">
        <w:rPr>
          <w:rFonts w:ascii="Arial" w:eastAsia="宋体" w:hAnsi="Arial" w:cs="Arial"/>
          <w:kern w:val="0"/>
          <w:sz w:val="22"/>
          <w:shd w:val="clear" w:color="auto" w:fill="FFFFFF"/>
        </w:rPr>
        <w:t xml:space="preserve">Signs have been discovered that </w:t>
      </w:r>
      <w:r w:rsidR="00521948" w:rsidRPr="00521948">
        <w:rPr>
          <w:rFonts w:ascii="Arial" w:eastAsia="宋体" w:hAnsi="Arial" w:cs="Arial"/>
          <w:kern w:val="0"/>
          <w:sz w:val="22"/>
          <w:shd w:val="clear" w:color="auto" w:fill="FFFFFF"/>
        </w:rPr>
        <w:t>the number of nesting pairs of the</w:t>
      </w:r>
      <w:r w:rsidR="00521948">
        <w:rPr>
          <w:rFonts w:ascii="Arial" w:eastAsia="宋体" w:hAnsi="Arial" w:cs="Arial" w:hint="eastAsia"/>
          <w:kern w:val="0"/>
          <w:sz w:val="22"/>
          <w:shd w:val="clear" w:color="auto" w:fill="FFFFFF"/>
        </w:rPr>
        <w:t xml:space="preserve"> </w:t>
      </w:r>
      <w:r w:rsidR="00521948" w:rsidRPr="00521948">
        <w:rPr>
          <w:rFonts w:ascii="Arial" w:eastAsia="宋体" w:hAnsi="Arial" w:cs="Arial"/>
          <w:kern w:val="0"/>
          <w:sz w:val="22"/>
          <w:shd w:val="clear" w:color="auto" w:fill="FFFFFF"/>
        </w:rPr>
        <w:t>Rose-Crested Blue Pipit, a popular local bird due to its attractive</w:t>
      </w:r>
      <w:r w:rsidR="00521948">
        <w:rPr>
          <w:rFonts w:ascii="Arial" w:eastAsia="宋体" w:hAnsi="Arial" w:cs="Arial"/>
          <w:kern w:val="0"/>
          <w:sz w:val="22"/>
          <w:shd w:val="clear" w:color="auto" w:fill="FFFFFF"/>
        </w:rPr>
        <w:t xml:space="preserve"> </w:t>
      </w:r>
      <w:r w:rsidR="00521948" w:rsidRPr="00521948">
        <w:rPr>
          <w:rFonts w:ascii="Arial" w:eastAsia="宋体" w:hAnsi="Arial" w:cs="Arial"/>
          <w:kern w:val="0"/>
          <w:sz w:val="22"/>
          <w:shd w:val="clear" w:color="auto" w:fill="FFFFFF"/>
        </w:rPr>
        <w:t>plumage and pleasant songs, is</w:t>
      </w:r>
      <w:r w:rsidR="00521948">
        <w:rPr>
          <w:rFonts w:ascii="Arial" w:eastAsia="宋体" w:hAnsi="Arial" w:cs="Arial" w:hint="eastAsia"/>
          <w:kern w:val="0"/>
          <w:sz w:val="22"/>
          <w:shd w:val="clear" w:color="auto" w:fill="FFFFFF"/>
        </w:rPr>
        <w:t xml:space="preserve"> </w:t>
      </w:r>
      <w:r w:rsidR="00521948" w:rsidRPr="00521948">
        <w:rPr>
          <w:rFonts w:ascii="Arial" w:eastAsia="宋体" w:hAnsi="Arial" w:cs="Arial"/>
          <w:kern w:val="0"/>
          <w:sz w:val="22"/>
          <w:shd w:val="clear" w:color="auto" w:fill="FFFFFF"/>
        </w:rPr>
        <w:t>D</w:t>
      </w:r>
      <w:r w:rsidR="00521948" w:rsidRPr="00521948">
        <w:rPr>
          <w:rFonts w:ascii="Arial" w:eastAsia="宋体" w:hAnsi="Arial" w:cs="Arial"/>
          <w:kern w:val="0"/>
          <w:sz w:val="22"/>
          <w:shd w:val="clear" w:color="auto" w:fill="FFFFFF"/>
        </w:rPr>
        <w:t>ecreasing</w:t>
      </w:r>
      <w:r w:rsidR="00521948">
        <w:rPr>
          <w:rFonts w:ascii="Arial" w:eastAsia="宋体" w:hAnsi="Arial" w:cs="Arial"/>
          <w:kern w:val="0"/>
          <w:sz w:val="22"/>
          <w:shd w:val="clear" w:color="auto" w:fill="FFFFFF"/>
        </w:rPr>
        <w:t>.</w:t>
      </w:r>
      <w:r>
        <w:rPr>
          <w:rFonts w:ascii="Arial" w:eastAsia="宋体" w:hAnsi="Arial" w:cs="Arial"/>
          <w:kern w:val="0"/>
          <w:sz w:val="22"/>
          <w:shd w:val="clear" w:color="auto" w:fill="FFFFFF"/>
        </w:rPr>
        <w:t xml:space="preserve"> </w:t>
      </w:r>
    </w:p>
    <w:p w14:paraId="787D6C73" w14:textId="77777777" w:rsidR="00521948" w:rsidRDefault="00521948" w:rsidP="00521948">
      <w:pPr>
        <w:widowControl/>
        <w:jc w:val="left"/>
        <w:rPr>
          <w:rFonts w:ascii="Arial" w:eastAsia="宋体" w:hAnsi="Arial" w:cs="Arial"/>
          <w:kern w:val="0"/>
          <w:sz w:val="22"/>
          <w:shd w:val="clear" w:color="auto" w:fill="FFFFFF"/>
        </w:rPr>
      </w:pPr>
    </w:p>
    <w:p w14:paraId="57FB12D7" w14:textId="3963B856" w:rsidR="00EB1D49" w:rsidRPr="00EB1D49" w:rsidRDefault="00521948" w:rsidP="00EF6184">
      <w:pPr>
        <w:widowControl/>
        <w:ind w:firstLine="420"/>
        <w:jc w:val="left"/>
        <w:rPr>
          <w:rFonts w:ascii="Arial" w:eastAsia="宋体" w:hAnsi="Arial" w:cs="Arial"/>
          <w:kern w:val="0"/>
          <w:sz w:val="22"/>
          <w:shd w:val="clear" w:color="auto" w:fill="FFFFFF"/>
        </w:rPr>
      </w:pPr>
      <w:r w:rsidRPr="00521948">
        <w:rPr>
          <w:rFonts w:ascii="Arial" w:eastAsia="宋体" w:hAnsi="Arial" w:cs="Arial"/>
          <w:kern w:val="0"/>
          <w:sz w:val="22"/>
          <w:shd w:val="clear" w:color="auto" w:fill="FFFFFF"/>
        </w:rPr>
        <w:t xml:space="preserve">The </w:t>
      </w:r>
      <w:proofErr w:type="spellStart"/>
      <w:r w:rsidRPr="00521948">
        <w:rPr>
          <w:rFonts w:ascii="Arial" w:eastAsia="宋体" w:hAnsi="Arial" w:cs="Arial"/>
          <w:kern w:val="0"/>
          <w:sz w:val="22"/>
          <w:shd w:val="clear" w:color="auto" w:fill="FFFFFF"/>
        </w:rPr>
        <w:t>Boonsong</w:t>
      </w:r>
      <w:proofErr w:type="spellEnd"/>
      <w:r w:rsidRPr="00521948">
        <w:rPr>
          <w:rFonts w:ascii="Arial" w:eastAsia="宋体" w:hAnsi="Arial" w:cs="Arial"/>
          <w:kern w:val="0"/>
          <w:sz w:val="22"/>
          <w:shd w:val="clear" w:color="auto" w:fill="FFFFFF"/>
        </w:rPr>
        <w:t xml:space="preserve"> </w:t>
      </w:r>
      <w:proofErr w:type="spellStart"/>
      <w:r w:rsidRPr="00521948">
        <w:rPr>
          <w:rFonts w:ascii="Arial" w:eastAsia="宋体" w:hAnsi="Arial" w:cs="Arial"/>
          <w:kern w:val="0"/>
          <w:sz w:val="22"/>
          <w:shd w:val="clear" w:color="auto" w:fill="FFFFFF"/>
        </w:rPr>
        <w:t>Lekagul</w:t>
      </w:r>
      <w:proofErr w:type="spellEnd"/>
      <w:r w:rsidRPr="00521948">
        <w:rPr>
          <w:rFonts w:ascii="Arial" w:eastAsia="宋体" w:hAnsi="Arial" w:cs="Arial"/>
          <w:kern w:val="0"/>
          <w:sz w:val="22"/>
          <w:shd w:val="clear" w:color="auto" w:fill="FFFFFF"/>
        </w:rPr>
        <w:t xml:space="preserve"> Nature Preserve is used by </w:t>
      </w:r>
      <w:proofErr w:type="gramStart"/>
      <w:r w:rsidRPr="00521948">
        <w:rPr>
          <w:rFonts w:ascii="Arial" w:eastAsia="宋体" w:hAnsi="Arial" w:cs="Arial"/>
          <w:kern w:val="0"/>
          <w:sz w:val="22"/>
          <w:shd w:val="clear" w:color="auto" w:fill="FFFFFF"/>
        </w:rPr>
        <w:t>local residents</w:t>
      </w:r>
      <w:proofErr w:type="gramEnd"/>
      <w:r w:rsidRPr="00521948">
        <w:rPr>
          <w:rFonts w:ascii="Arial" w:eastAsia="宋体" w:hAnsi="Arial" w:cs="Arial"/>
          <w:kern w:val="0"/>
          <w:sz w:val="22"/>
          <w:shd w:val="clear" w:color="auto" w:fill="FFFFFF"/>
        </w:rPr>
        <w:t xml:space="preserve"> and tourists for day-trips, overnight camping or sometimes just passing through to access main thoroughfares on the opposite sides of the preserve.</w:t>
      </w:r>
      <w:r>
        <w:rPr>
          <w:rFonts w:ascii="Arial" w:eastAsia="宋体" w:hAnsi="Arial" w:cs="Arial"/>
          <w:kern w:val="0"/>
          <w:sz w:val="22"/>
          <w:shd w:val="clear" w:color="auto" w:fill="FFFFFF"/>
        </w:rPr>
        <w:t xml:space="preserve"> </w:t>
      </w:r>
      <w:r w:rsidRPr="00EB1D49">
        <w:rPr>
          <w:rFonts w:ascii="Arial" w:eastAsia="宋体" w:hAnsi="Arial" w:cs="Arial"/>
          <w:kern w:val="0"/>
          <w:sz w:val="22"/>
          <w:shd w:val="clear" w:color="auto" w:fill="FFFFFF"/>
        </w:rPr>
        <w:t>A</w:t>
      </w:r>
      <w:r w:rsidR="00EB1D49" w:rsidRPr="00EB1D49">
        <w:rPr>
          <w:rFonts w:ascii="Arial" w:eastAsia="宋体" w:hAnsi="Arial" w:cs="Arial"/>
          <w:kern w:val="0"/>
          <w:sz w:val="22"/>
          <w:shd w:val="clear" w:color="auto" w:fill="FFFFFF"/>
        </w:rPr>
        <w:t xml:space="preserve"> </w:t>
      </w:r>
      <w:r>
        <w:rPr>
          <w:rFonts w:ascii="Arial" w:eastAsia="宋体" w:hAnsi="Arial" w:cs="Arial"/>
          <w:kern w:val="0"/>
          <w:sz w:val="22"/>
          <w:shd w:val="clear" w:color="auto" w:fill="FFFFFF"/>
        </w:rPr>
        <w:t>hypothesis</w:t>
      </w:r>
      <w:r w:rsidR="00EB1D49" w:rsidRPr="00EB1D49">
        <w:rPr>
          <w:rFonts w:ascii="Arial" w:eastAsia="宋体" w:hAnsi="Arial" w:cs="Arial"/>
          <w:kern w:val="0"/>
          <w:sz w:val="22"/>
          <w:shd w:val="clear" w:color="auto" w:fill="FFFFFF"/>
        </w:rPr>
        <w:t xml:space="preserve"> is proposed that there is a link between traffic and the decline in the nesting Rose-crested Blue Pipit. </w:t>
      </w:r>
      <w:r w:rsidRPr="00EB1D49">
        <w:rPr>
          <w:rFonts w:ascii="Arial" w:eastAsia="宋体" w:hAnsi="Arial" w:cs="Arial"/>
          <w:kern w:val="0"/>
          <w:sz w:val="22"/>
          <w:shd w:val="clear" w:color="auto" w:fill="FFFFFF"/>
        </w:rPr>
        <w:t xml:space="preserve">We need to examine the movement of traffic through the </w:t>
      </w:r>
      <w:proofErr w:type="spellStart"/>
      <w:r w:rsidRPr="00EB1D49">
        <w:rPr>
          <w:rFonts w:ascii="Arial" w:eastAsia="宋体" w:hAnsi="Arial" w:cs="Arial"/>
          <w:kern w:val="0"/>
          <w:sz w:val="22"/>
          <w:shd w:val="clear" w:color="auto" w:fill="FFFFFF"/>
        </w:rPr>
        <w:t>Boonsong</w:t>
      </w:r>
      <w:proofErr w:type="spellEnd"/>
      <w:r w:rsidRPr="00EB1D49">
        <w:rPr>
          <w:rFonts w:ascii="Arial" w:eastAsia="宋体" w:hAnsi="Arial" w:cs="Arial"/>
          <w:kern w:val="0"/>
          <w:sz w:val="22"/>
          <w:shd w:val="clear" w:color="auto" w:fill="FFFFFF"/>
        </w:rPr>
        <w:t xml:space="preserve"> </w:t>
      </w:r>
      <w:proofErr w:type="spellStart"/>
      <w:r w:rsidRPr="00EB1D49">
        <w:rPr>
          <w:rFonts w:ascii="Arial" w:eastAsia="宋体" w:hAnsi="Arial" w:cs="Arial"/>
          <w:kern w:val="0"/>
          <w:sz w:val="22"/>
          <w:shd w:val="clear" w:color="auto" w:fill="FFFFFF"/>
        </w:rPr>
        <w:t>Lekagul</w:t>
      </w:r>
      <w:proofErr w:type="spellEnd"/>
      <w:r w:rsidRPr="00EB1D49">
        <w:rPr>
          <w:rFonts w:ascii="Arial" w:eastAsia="宋体" w:hAnsi="Arial" w:cs="Arial"/>
          <w:kern w:val="0"/>
          <w:sz w:val="22"/>
          <w:shd w:val="clear" w:color="auto" w:fill="FFFFFF"/>
        </w:rPr>
        <w:t xml:space="preserve"> Nature Preserve. </w:t>
      </w:r>
      <w:r w:rsidR="00EB1D49" w:rsidRPr="00EB1D49">
        <w:rPr>
          <w:rFonts w:ascii="Arial" w:eastAsia="宋体" w:hAnsi="Arial" w:cs="Arial"/>
          <w:kern w:val="0"/>
          <w:sz w:val="22"/>
          <w:shd w:val="clear" w:color="auto" w:fill="FFFFFF"/>
        </w:rPr>
        <w:t xml:space="preserve">There is some traffic data and a map provided for us. Based on what we mention above, we would like to analyze the problem and consider the solution to solve this and improve the environment. We want to use visual analytics to analyze the available data and develop responses to the questions below (1-4). </w:t>
      </w:r>
    </w:p>
    <w:p w14:paraId="560E9713" w14:textId="77777777" w:rsidR="00EB1D49" w:rsidRPr="00EB1D49" w:rsidRDefault="00EB1D49" w:rsidP="00EB1D49">
      <w:pPr>
        <w:widowControl/>
        <w:jc w:val="left"/>
        <w:rPr>
          <w:rFonts w:ascii="宋体" w:eastAsia="宋体" w:hAnsi="宋体" w:cs="宋体"/>
          <w:kern w:val="0"/>
          <w:sz w:val="24"/>
          <w:szCs w:val="24"/>
        </w:rPr>
      </w:pPr>
    </w:p>
    <w:p w14:paraId="08C68CFF" w14:textId="3EC5D4CD" w:rsidR="00EB1D49" w:rsidRPr="00EB1D49" w:rsidRDefault="00533090" w:rsidP="00EF6184">
      <w:pPr>
        <w:widowControl/>
        <w:ind w:firstLine="420"/>
        <w:jc w:val="left"/>
        <w:rPr>
          <w:rFonts w:ascii="宋体" w:eastAsia="宋体" w:hAnsi="宋体" w:cs="宋体"/>
          <w:kern w:val="0"/>
          <w:sz w:val="24"/>
          <w:szCs w:val="24"/>
        </w:rPr>
      </w:pPr>
      <w:r w:rsidRPr="00ED7A53">
        <w:rPr>
          <w:rFonts w:ascii="Arial" w:eastAsia="宋体" w:hAnsi="Arial" w:cs="Arial"/>
          <w:kern w:val="0"/>
          <w:sz w:val="22"/>
          <w:shd w:val="clear" w:color="auto" w:fill="FFFFFF"/>
        </w:rPr>
        <w:t>The city has a small industrial area with four light-manufacturing endeavors.</w:t>
      </w:r>
      <w:r>
        <w:rPr>
          <w:rFonts w:ascii="Arial" w:eastAsia="宋体" w:hAnsi="Arial" w:cs="Arial"/>
          <w:kern w:val="0"/>
          <w:sz w:val="22"/>
          <w:shd w:val="clear" w:color="auto" w:fill="FFFFFF"/>
        </w:rPr>
        <w:t xml:space="preserve"> </w:t>
      </w:r>
      <w:r w:rsidR="00EB1D49" w:rsidRPr="00EB1D49">
        <w:rPr>
          <w:rFonts w:ascii="Arial" w:eastAsia="宋体" w:hAnsi="Arial" w:cs="Arial"/>
          <w:kern w:val="0"/>
          <w:sz w:val="22"/>
          <w:shd w:val="clear" w:color="auto" w:fill="FFFFFF"/>
        </w:rPr>
        <w:t xml:space="preserve">The harmful gases </w:t>
      </w:r>
      <w:r w:rsidRPr="00EB1D49">
        <w:rPr>
          <w:rFonts w:ascii="Arial" w:eastAsia="宋体" w:hAnsi="Arial" w:cs="Arial"/>
          <w:kern w:val="0"/>
          <w:sz w:val="22"/>
          <w:shd w:val="clear" w:color="auto" w:fill="FFFFFF"/>
        </w:rPr>
        <w:t>are</w:t>
      </w:r>
      <w:r w:rsidR="00EB1D49" w:rsidRPr="00EB1D49">
        <w:rPr>
          <w:rFonts w:ascii="Arial" w:eastAsia="宋体" w:hAnsi="Arial" w:cs="Arial"/>
          <w:kern w:val="0"/>
          <w:sz w:val="22"/>
          <w:shd w:val="clear" w:color="auto" w:fill="FFFFFF"/>
        </w:rPr>
        <w:t xml:space="preserve"> also a possible impact factor.</w:t>
      </w:r>
      <w:r w:rsidR="00ED7A53">
        <w:rPr>
          <w:rFonts w:ascii="Arial" w:eastAsia="宋体" w:hAnsi="Arial" w:cs="Arial"/>
          <w:kern w:val="0"/>
          <w:sz w:val="22"/>
          <w:shd w:val="clear" w:color="auto" w:fill="FFFFFF"/>
        </w:rPr>
        <w:t xml:space="preserve"> </w:t>
      </w:r>
      <w:r w:rsidR="00EB1D49" w:rsidRPr="00EB1D49">
        <w:rPr>
          <w:rFonts w:ascii="Arial" w:eastAsia="宋体" w:hAnsi="Arial" w:cs="Arial"/>
          <w:kern w:val="0"/>
          <w:sz w:val="22"/>
          <w:shd w:val="clear" w:color="auto" w:fill="FFFFFF"/>
        </w:rPr>
        <w:t>There are four manufacturing factories pouring chemicals different south of the Preserve. There are nine sensors, distributed around the factories, and set between the smokestacks, the city and the nature preserve, monitoring the gaseous effluents from the factories. Air sampler data, meteorological data, and locations map are available now. We are going to determine which (if any) of the factories may be contributing to the downfall of the Rose-crested Blue Pipit</w:t>
      </w:r>
      <w:r w:rsidR="00EB1D49" w:rsidRPr="00EB1D49">
        <w:rPr>
          <w:rFonts w:ascii="Arial" w:eastAsia="宋体" w:hAnsi="Arial" w:cs="Arial"/>
          <w:color w:val="444444"/>
          <w:kern w:val="0"/>
          <w:sz w:val="22"/>
          <w:shd w:val="clear" w:color="auto" w:fill="FFFFFF"/>
        </w:rPr>
        <w:t>.</w:t>
      </w:r>
    </w:p>
    <w:p w14:paraId="55E8F61A" w14:textId="20C02C7D" w:rsidR="00EB1D49" w:rsidRDefault="00EB1D49" w:rsidP="00EB1D49"/>
    <w:p w14:paraId="1F6B9672" w14:textId="55D094CB" w:rsidR="00EF6184" w:rsidRPr="00EF6184" w:rsidRDefault="00EF6184" w:rsidP="00EF6184">
      <w:pPr>
        <w:widowControl/>
        <w:jc w:val="left"/>
        <w:rPr>
          <w:rFonts w:ascii="Arial" w:eastAsia="宋体" w:hAnsi="Arial" w:cs="Arial"/>
          <w:kern w:val="0"/>
        </w:rPr>
      </w:pPr>
      <w:r>
        <w:rPr>
          <w:rFonts w:ascii="Arial" w:eastAsia="宋体" w:hAnsi="Arial" w:cs="Arial"/>
          <w:kern w:val="0"/>
          <w:sz w:val="28"/>
        </w:rPr>
        <w:t>Data De</w:t>
      </w:r>
      <w:r w:rsidR="0002319F">
        <w:rPr>
          <w:rFonts w:ascii="Arial" w:eastAsia="宋体" w:hAnsi="Arial" w:cs="Arial"/>
          <w:kern w:val="0"/>
          <w:sz w:val="28"/>
        </w:rPr>
        <w:t>s</w:t>
      </w:r>
      <w:r>
        <w:rPr>
          <w:rFonts w:ascii="Arial" w:eastAsia="宋体" w:hAnsi="Arial" w:cs="Arial"/>
          <w:kern w:val="0"/>
          <w:sz w:val="28"/>
        </w:rPr>
        <w:t>cription</w:t>
      </w:r>
      <w:r w:rsidRPr="00EF6184">
        <w:rPr>
          <w:rFonts w:ascii="Arial" w:eastAsia="宋体" w:hAnsi="Arial" w:cs="Arial"/>
          <w:kern w:val="0"/>
          <w:sz w:val="28"/>
        </w:rPr>
        <w:t>:</w:t>
      </w:r>
    </w:p>
    <w:p w14:paraId="354857E0" w14:textId="02114A04" w:rsidR="005F122A" w:rsidRDefault="00EF6184" w:rsidP="00D6314E">
      <w:pPr>
        <w:ind w:firstLine="420"/>
        <w:rPr>
          <w:rFonts w:ascii="Arial" w:eastAsia="宋体" w:hAnsi="Arial" w:cs="Arial"/>
          <w:kern w:val="0"/>
          <w:sz w:val="22"/>
          <w:shd w:val="clear" w:color="auto" w:fill="FFFFFF"/>
        </w:rPr>
      </w:pPr>
      <w:r w:rsidRPr="00EF6184">
        <w:rPr>
          <w:rFonts w:ascii="Arial" w:eastAsia="宋体" w:hAnsi="Arial" w:cs="Arial" w:hint="eastAsia"/>
          <w:kern w:val="0"/>
          <w:sz w:val="22"/>
          <w:shd w:val="clear" w:color="auto" w:fill="FFFFFF"/>
        </w:rPr>
        <w:t>W</w:t>
      </w:r>
      <w:r w:rsidRPr="00EF6184">
        <w:rPr>
          <w:rFonts w:ascii="Arial" w:eastAsia="宋体" w:hAnsi="Arial" w:cs="Arial"/>
          <w:kern w:val="0"/>
          <w:sz w:val="22"/>
          <w:shd w:val="clear" w:color="auto" w:fill="FFFFFF"/>
        </w:rPr>
        <w:t xml:space="preserve">e have </w:t>
      </w:r>
      <w:r w:rsidR="005F122A" w:rsidRPr="005F122A">
        <w:rPr>
          <w:rFonts w:ascii="Arial" w:eastAsia="宋体" w:hAnsi="Arial" w:cs="Arial"/>
          <w:kern w:val="0"/>
          <w:sz w:val="22"/>
          <w:shd w:val="clear" w:color="auto" w:fill="FFFFFF"/>
        </w:rPr>
        <w:t>a map containing the locations of roadways and sensors throughout the Preserve.  Traffic enters and exits the Preserve through official Entrances.</w:t>
      </w:r>
      <w:r w:rsidR="005F122A">
        <w:rPr>
          <w:rFonts w:ascii="Arial" w:eastAsia="宋体" w:hAnsi="Arial" w:cs="Arial"/>
          <w:kern w:val="0"/>
          <w:sz w:val="22"/>
          <w:shd w:val="clear" w:color="auto" w:fill="FFFFFF"/>
        </w:rPr>
        <w:t xml:space="preserve"> </w:t>
      </w:r>
      <w:r w:rsidR="005F122A" w:rsidRPr="005F122A">
        <w:rPr>
          <w:rFonts w:ascii="Arial" w:eastAsia="宋体" w:hAnsi="Arial" w:cs="Arial"/>
          <w:kern w:val="0"/>
          <w:sz w:val="22"/>
          <w:shd w:val="clear" w:color="auto" w:fill="FFFFFF"/>
        </w:rPr>
        <w:t xml:space="preserve">There are several Campgrounds where both day-camping and overnight camping are allowed. </w:t>
      </w:r>
      <w:r w:rsidR="00D6314E">
        <w:rPr>
          <w:rFonts w:ascii="Arial" w:eastAsia="宋体" w:hAnsi="Arial" w:cs="Arial"/>
          <w:kern w:val="0"/>
          <w:sz w:val="22"/>
          <w:shd w:val="clear" w:color="auto" w:fill="FFFFFF"/>
        </w:rPr>
        <w:t>T</w:t>
      </w:r>
      <w:r w:rsidR="005F122A" w:rsidRPr="005F122A">
        <w:rPr>
          <w:rFonts w:ascii="Arial" w:eastAsia="宋体" w:hAnsi="Arial" w:cs="Arial"/>
          <w:kern w:val="0"/>
          <w:sz w:val="22"/>
          <w:shd w:val="clear" w:color="auto" w:fill="FFFFFF"/>
        </w:rPr>
        <w:t xml:space="preserve">he Preserve Rangers are monitoring traffic through various segments of the Preserve, so other sensors are found in various other locations. </w:t>
      </w:r>
      <w:r w:rsidR="00D6314E" w:rsidRPr="00D6314E">
        <w:rPr>
          <w:rFonts w:ascii="Arial" w:eastAsia="宋体" w:hAnsi="Arial" w:cs="Arial"/>
          <w:kern w:val="0"/>
          <w:sz w:val="22"/>
          <w:shd w:val="clear" w:color="auto" w:fill="FFFFFF"/>
        </w:rPr>
        <w:t>The contractors working with the Nature Preserve rangers have provided a map that presents the Preserve in terms of a 200x200 gridded area. The grid is oriented with north at the top of the map. Grid location (0,0) is at the lower left corner of the map (the SW corner). They have superimposed both the roadways and the sensor locations on this grid.  The map shows an area 12 miles x 12 miles. Roadways are indicated by white colored pixels on the map.  Each sensor type has its own unique color: Entrances (green), General-gates (blue), Gates (red), Ranger-stops (yellow), and Camping (orange).</w:t>
      </w:r>
    </w:p>
    <w:p w14:paraId="0D047A75" w14:textId="6AF0BC10" w:rsidR="00DF67F6" w:rsidRDefault="00DF67F6" w:rsidP="00DF67F6">
      <w:pPr>
        <w:rPr>
          <w:rFonts w:ascii="Arial" w:eastAsia="宋体" w:hAnsi="Arial" w:cs="Arial"/>
          <w:kern w:val="0"/>
          <w:sz w:val="22"/>
          <w:shd w:val="clear" w:color="auto" w:fill="FFFFFF"/>
        </w:rPr>
      </w:pPr>
    </w:p>
    <w:p w14:paraId="306BB1CB" w14:textId="16A63975" w:rsidR="00DF67F6" w:rsidRDefault="00DF67F6" w:rsidP="00DF67F6">
      <w:pPr>
        <w:ind w:firstLine="420"/>
        <w:rPr>
          <w:rFonts w:ascii="Arial" w:eastAsia="宋体" w:hAnsi="Arial" w:cs="Arial"/>
          <w:kern w:val="0"/>
          <w:sz w:val="22"/>
          <w:shd w:val="clear" w:color="auto" w:fill="FFFFFF"/>
        </w:rPr>
      </w:pPr>
      <w:r w:rsidRPr="00DF67F6">
        <w:rPr>
          <w:rFonts w:ascii="Arial" w:eastAsia="宋体" w:hAnsi="Arial" w:cs="Arial"/>
          <w:kern w:val="0"/>
          <w:sz w:val="22"/>
          <w:shd w:val="clear" w:color="auto" w:fill="FFFFFF"/>
        </w:rPr>
        <w:t xml:space="preserve">We also have a .csv file containing data recorded from sensors around the </w:t>
      </w:r>
      <w:proofErr w:type="spellStart"/>
      <w:r w:rsidRPr="00DF67F6">
        <w:rPr>
          <w:rFonts w:ascii="Arial" w:eastAsia="宋体" w:hAnsi="Arial" w:cs="Arial"/>
          <w:kern w:val="0"/>
          <w:sz w:val="22"/>
          <w:shd w:val="clear" w:color="auto" w:fill="FFFFFF"/>
        </w:rPr>
        <w:t>Boonsong</w:t>
      </w:r>
      <w:proofErr w:type="spellEnd"/>
      <w:r w:rsidRPr="00DF67F6">
        <w:rPr>
          <w:rFonts w:ascii="Arial" w:eastAsia="宋体" w:hAnsi="Arial" w:cs="Arial"/>
          <w:kern w:val="0"/>
          <w:sz w:val="22"/>
          <w:shd w:val="clear" w:color="auto" w:fill="FFFFFF"/>
        </w:rPr>
        <w:t xml:space="preserve"> </w:t>
      </w:r>
      <w:proofErr w:type="spellStart"/>
      <w:r w:rsidRPr="00DF67F6">
        <w:rPr>
          <w:rFonts w:ascii="Arial" w:eastAsia="宋体" w:hAnsi="Arial" w:cs="Arial"/>
          <w:kern w:val="0"/>
          <w:sz w:val="22"/>
          <w:shd w:val="clear" w:color="auto" w:fill="FFFFFF"/>
        </w:rPr>
        <w:t>Lekagul</w:t>
      </w:r>
      <w:proofErr w:type="spellEnd"/>
      <w:r w:rsidRPr="00DF67F6">
        <w:rPr>
          <w:rFonts w:ascii="Arial" w:eastAsia="宋体" w:hAnsi="Arial" w:cs="Arial"/>
          <w:kern w:val="0"/>
          <w:sz w:val="22"/>
          <w:shd w:val="clear" w:color="auto" w:fill="FFFFFF"/>
        </w:rPr>
        <w:t xml:space="preserve"> Nature Preserve.</w:t>
      </w:r>
      <w:r>
        <w:rPr>
          <w:rFonts w:ascii="Arial" w:eastAsia="宋体" w:hAnsi="Arial" w:cs="Arial"/>
          <w:kern w:val="0"/>
          <w:sz w:val="22"/>
          <w:shd w:val="clear" w:color="auto" w:fill="FFFFFF"/>
        </w:rPr>
        <w:t xml:space="preserve"> Here is a data </w:t>
      </w:r>
      <w:r w:rsidRPr="00DF67F6">
        <w:rPr>
          <w:rFonts w:ascii="Arial" w:eastAsia="宋体" w:hAnsi="Arial" w:cs="Arial"/>
          <w:kern w:val="0"/>
          <w:sz w:val="22"/>
          <w:shd w:val="clear" w:color="auto" w:fill="FFFFFF"/>
        </w:rPr>
        <w:t>Snippet</w:t>
      </w:r>
      <w:r>
        <w:rPr>
          <w:rFonts w:ascii="Arial" w:eastAsia="宋体" w:hAnsi="Arial" w:cs="Arial"/>
          <w:kern w:val="0"/>
          <w:sz w:val="22"/>
          <w:shd w:val="clear" w:color="auto" w:fill="FFFFFF"/>
        </w:rPr>
        <w:t>:</w:t>
      </w:r>
    </w:p>
    <w:p w14:paraId="3672BFFD" w14:textId="77777777" w:rsidR="00DF67F6" w:rsidRPr="00DF67F6" w:rsidRDefault="00DF67F6" w:rsidP="00DF67F6">
      <w:pPr>
        <w:widowControl/>
        <w:spacing w:line="240" w:lineRule="atLeast"/>
        <w:jc w:val="left"/>
        <w:rPr>
          <w:rFonts w:ascii="Courier New" w:hAnsi="Courier New" w:cs="Courier New"/>
          <w:kern w:val="0"/>
          <w:sz w:val="18"/>
          <w:szCs w:val="18"/>
          <w:lang w:eastAsia="en-US"/>
        </w:rPr>
      </w:pPr>
      <w:proofErr w:type="spellStart"/>
      <w:proofErr w:type="gramStart"/>
      <w:r w:rsidRPr="00DF67F6">
        <w:rPr>
          <w:rFonts w:ascii="Courier New" w:hAnsi="Courier New" w:cs="Courier New"/>
          <w:kern w:val="0"/>
          <w:sz w:val="18"/>
          <w:szCs w:val="18"/>
          <w:lang w:eastAsia="en-US"/>
        </w:rPr>
        <w:t>Timestamp,car</w:t>
      </w:r>
      <w:proofErr w:type="spellEnd"/>
      <w:proofErr w:type="gramEnd"/>
      <w:r w:rsidRPr="00DF67F6">
        <w:rPr>
          <w:rFonts w:ascii="Courier New" w:hAnsi="Courier New" w:cs="Courier New"/>
          <w:kern w:val="0"/>
          <w:sz w:val="18"/>
          <w:szCs w:val="18"/>
          <w:lang w:eastAsia="en-US"/>
        </w:rPr>
        <w:t>-</w:t>
      </w:r>
      <w:proofErr w:type="spellStart"/>
      <w:r w:rsidRPr="00DF67F6">
        <w:rPr>
          <w:rFonts w:ascii="Courier New" w:hAnsi="Courier New" w:cs="Courier New"/>
          <w:kern w:val="0"/>
          <w:sz w:val="18"/>
          <w:szCs w:val="18"/>
          <w:lang w:eastAsia="en-US"/>
        </w:rPr>
        <w:t>id,car</w:t>
      </w:r>
      <w:proofErr w:type="spellEnd"/>
      <w:r w:rsidRPr="00DF67F6">
        <w:rPr>
          <w:rFonts w:ascii="Courier New" w:hAnsi="Courier New" w:cs="Courier New"/>
          <w:kern w:val="0"/>
          <w:sz w:val="18"/>
          <w:szCs w:val="18"/>
          <w:lang w:eastAsia="en-US"/>
        </w:rPr>
        <w:t>-</w:t>
      </w:r>
      <w:proofErr w:type="spellStart"/>
      <w:r w:rsidRPr="00DF67F6">
        <w:rPr>
          <w:rFonts w:ascii="Courier New" w:hAnsi="Courier New" w:cs="Courier New"/>
          <w:kern w:val="0"/>
          <w:sz w:val="18"/>
          <w:szCs w:val="18"/>
          <w:lang w:eastAsia="en-US"/>
        </w:rPr>
        <w:t>type,gate</w:t>
      </w:r>
      <w:proofErr w:type="spellEnd"/>
      <w:r w:rsidRPr="00DF67F6">
        <w:rPr>
          <w:rFonts w:ascii="Courier New" w:hAnsi="Courier New" w:cs="Courier New"/>
          <w:kern w:val="0"/>
          <w:sz w:val="18"/>
          <w:szCs w:val="18"/>
          <w:lang w:eastAsia="en-US"/>
        </w:rPr>
        <w:t>-name</w:t>
      </w:r>
    </w:p>
    <w:p w14:paraId="6B3C2506" w14:textId="77777777" w:rsidR="00DF67F6" w:rsidRPr="00DF67F6" w:rsidRDefault="00DF67F6" w:rsidP="00DF67F6">
      <w:pPr>
        <w:widowControl/>
        <w:spacing w:line="240" w:lineRule="atLeast"/>
        <w:jc w:val="left"/>
        <w:rPr>
          <w:rFonts w:ascii="Courier New" w:hAnsi="Courier New" w:cs="Courier New"/>
          <w:kern w:val="0"/>
          <w:sz w:val="18"/>
          <w:szCs w:val="18"/>
          <w:lang w:eastAsia="en-US"/>
        </w:rPr>
      </w:pPr>
      <w:r w:rsidRPr="00DF67F6">
        <w:rPr>
          <w:rFonts w:ascii="Courier New" w:hAnsi="Courier New" w:cs="Courier New"/>
          <w:kern w:val="0"/>
          <w:sz w:val="18"/>
          <w:szCs w:val="18"/>
          <w:lang w:eastAsia="en-US"/>
        </w:rPr>
        <w:lastRenderedPageBreak/>
        <w:t>2015-05-01 00:15:13,20151501121513-39,</w:t>
      </w:r>
      <w:proofErr w:type="gramStart"/>
      <w:r w:rsidRPr="00DF67F6">
        <w:rPr>
          <w:rFonts w:ascii="Courier New" w:hAnsi="Courier New" w:cs="Courier New"/>
          <w:kern w:val="0"/>
          <w:sz w:val="18"/>
          <w:szCs w:val="18"/>
          <w:lang w:eastAsia="en-US"/>
        </w:rPr>
        <w:t>2,entrance</w:t>
      </w:r>
      <w:proofErr w:type="gramEnd"/>
      <w:r w:rsidRPr="00DF67F6">
        <w:rPr>
          <w:rFonts w:ascii="Courier New" w:hAnsi="Courier New" w:cs="Courier New"/>
          <w:kern w:val="0"/>
          <w:sz w:val="18"/>
          <w:szCs w:val="18"/>
          <w:lang w:eastAsia="en-US"/>
        </w:rPr>
        <w:t>4</w:t>
      </w:r>
    </w:p>
    <w:p w14:paraId="7D654865" w14:textId="77777777" w:rsidR="00DF67F6" w:rsidRPr="00DF67F6" w:rsidRDefault="00DF67F6" w:rsidP="00DF67F6">
      <w:pPr>
        <w:widowControl/>
        <w:spacing w:line="240" w:lineRule="atLeast"/>
        <w:jc w:val="left"/>
        <w:rPr>
          <w:rFonts w:ascii="Courier New" w:hAnsi="Courier New" w:cs="Courier New"/>
          <w:kern w:val="0"/>
          <w:sz w:val="18"/>
          <w:szCs w:val="18"/>
          <w:lang w:eastAsia="en-US"/>
        </w:rPr>
      </w:pPr>
      <w:r w:rsidRPr="00DF67F6">
        <w:rPr>
          <w:rFonts w:ascii="Courier New" w:hAnsi="Courier New" w:cs="Courier New"/>
          <w:kern w:val="0"/>
          <w:sz w:val="18"/>
          <w:szCs w:val="18"/>
          <w:lang w:eastAsia="en-US"/>
        </w:rPr>
        <w:t>2015-05-01 00:32:47,20151501121513-39,</w:t>
      </w:r>
      <w:proofErr w:type="gramStart"/>
      <w:r w:rsidRPr="00DF67F6">
        <w:rPr>
          <w:rFonts w:ascii="Courier New" w:hAnsi="Courier New" w:cs="Courier New"/>
          <w:kern w:val="0"/>
          <w:sz w:val="18"/>
          <w:szCs w:val="18"/>
          <w:lang w:eastAsia="en-US"/>
        </w:rPr>
        <w:t>2,entrance</w:t>
      </w:r>
      <w:proofErr w:type="gramEnd"/>
      <w:r w:rsidRPr="00DF67F6">
        <w:rPr>
          <w:rFonts w:ascii="Courier New" w:hAnsi="Courier New" w:cs="Courier New"/>
          <w:kern w:val="0"/>
          <w:sz w:val="18"/>
          <w:szCs w:val="18"/>
          <w:lang w:eastAsia="en-US"/>
        </w:rPr>
        <w:t>2</w:t>
      </w:r>
    </w:p>
    <w:p w14:paraId="31973637" w14:textId="77777777" w:rsidR="00DF67F6" w:rsidRPr="00DF67F6" w:rsidRDefault="00DF67F6" w:rsidP="00DF67F6">
      <w:pPr>
        <w:widowControl/>
        <w:spacing w:line="240" w:lineRule="atLeast"/>
        <w:jc w:val="left"/>
        <w:rPr>
          <w:rFonts w:ascii="Courier New" w:hAnsi="Courier New" w:cs="Courier New"/>
          <w:kern w:val="0"/>
          <w:sz w:val="18"/>
          <w:szCs w:val="18"/>
          <w:lang w:eastAsia="en-US"/>
        </w:rPr>
      </w:pPr>
      <w:r w:rsidRPr="00DF67F6">
        <w:rPr>
          <w:rFonts w:ascii="Courier New" w:hAnsi="Courier New" w:cs="Courier New"/>
          <w:kern w:val="0"/>
          <w:sz w:val="18"/>
          <w:szCs w:val="18"/>
          <w:lang w:eastAsia="en-US"/>
        </w:rPr>
        <w:t>2015-05-01 01:12:42,20151201011242-330,</w:t>
      </w:r>
      <w:proofErr w:type="gramStart"/>
      <w:r w:rsidRPr="00DF67F6">
        <w:rPr>
          <w:rFonts w:ascii="Courier New" w:hAnsi="Courier New" w:cs="Courier New"/>
          <w:kern w:val="0"/>
          <w:sz w:val="18"/>
          <w:szCs w:val="18"/>
          <w:lang w:eastAsia="en-US"/>
        </w:rPr>
        <w:t>5,entrance</w:t>
      </w:r>
      <w:proofErr w:type="gramEnd"/>
      <w:r w:rsidRPr="00DF67F6">
        <w:rPr>
          <w:rFonts w:ascii="Courier New" w:hAnsi="Courier New" w:cs="Courier New"/>
          <w:kern w:val="0"/>
          <w:sz w:val="18"/>
          <w:szCs w:val="18"/>
          <w:lang w:eastAsia="en-US"/>
        </w:rPr>
        <w:t>0</w:t>
      </w:r>
    </w:p>
    <w:p w14:paraId="1107A8A3" w14:textId="77777777" w:rsidR="00DF67F6" w:rsidRPr="00DF67F6" w:rsidRDefault="00DF67F6" w:rsidP="00DF67F6">
      <w:pPr>
        <w:widowControl/>
        <w:spacing w:line="240" w:lineRule="atLeast"/>
        <w:jc w:val="left"/>
        <w:rPr>
          <w:rFonts w:ascii="Courier New" w:hAnsi="Courier New" w:cs="Courier New"/>
          <w:kern w:val="0"/>
          <w:sz w:val="18"/>
          <w:szCs w:val="18"/>
          <w:lang w:eastAsia="en-US"/>
        </w:rPr>
      </w:pPr>
      <w:r w:rsidRPr="00DF67F6">
        <w:rPr>
          <w:rFonts w:ascii="Courier New" w:hAnsi="Courier New" w:cs="Courier New"/>
          <w:kern w:val="0"/>
          <w:sz w:val="18"/>
          <w:szCs w:val="18"/>
          <w:lang w:eastAsia="en-US"/>
        </w:rPr>
        <w:t>2015-05-01 01:14:22,20151201011242-330,</w:t>
      </w:r>
      <w:proofErr w:type="gramStart"/>
      <w:r w:rsidRPr="00DF67F6">
        <w:rPr>
          <w:rFonts w:ascii="Courier New" w:hAnsi="Courier New" w:cs="Courier New"/>
          <w:kern w:val="0"/>
          <w:sz w:val="18"/>
          <w:szCs w:val="18"/>
          <w:lang w:eastAsia="en-US"/>
        </w:rPr>
        <w:t>5,general</w:t>
      </w:r>
      <w:proofErr w:type="gramEnd"/>
      <w:r w:rsidRPr="00DF67F6">
        <w:rPr>
          <w:rFonts w:ascii="Courier New" w:hAnsi="Courier New" w:cs="Courier New"/>
          <w:kern w:val="0"/>
          <w:sz w:val="18"/>
          <w:szCs w:val="18"/>
          <w:lang w:eastAsia="en-US"/>
        </w:rPr>
        <w:t>-gate1</w:t>
      </w:r>
    </w:p>
    <w:p w14:paraId="6DDD21B8" w14:textId="77777777" w:rsidR="00DF67F6" w:rsidRPr="00DF67F6" w:rsidRDefault="00DF67F6" w:rsidP="00DF67F6">
      <w:pPr>
        <w:widowControl/>
        <w:spacing w:line="240" w:lineRule="atLeast"/>
        <w:jc w:val="left"/>
        <w:rPr>
          <w:rFonts w:ascii="Courier New" w:hAnsi="Courier New" w:cs="Courier New"/>
          <w:kern w:val="0"/>
          <w:sz w:val="18"/>
          <w:szCs w:val="18"/>
          <w:lang w:eastAsia="en-US"/>
        </w:rPr>
      </w:pPr>
      <w:r w:rsidRPr="00DF67F6">
        <w:rPr>
          <w:rFonts w:ascii="Courier New" w:hAnsi="Courier New" w:cs="Courier New"/>
          <w:kern w:val="0"/>
          <w:sz w:val="18"/>
          <w:szCs w:val="18"/>
          <w:lang w:eastAsia="en-US"/>
        </w:rPr>
        <w:t>2015-05-01 01:17:13,20151201011242-330,</w:t>
      </w:r>
      <w:proofErr w:type="gramStart"/>
      <w:r w:rsidRPr="00DF67F6">
        <w:rPr>
          <w:rFonts w:ascii="Courier New" w:hAnsi="Courier New" w:cs="Courier New"/>
          <w:kern w:val="0"/>
          <w:sz w:val="18"/>
          <w:szCs w:val="18"/>
          <w:lang w:eastAsia="en-US"/>
        </w:rPr>
        <w:t>5,ranger</w:t>
      </w:r>
      <w:proofErr w:type="gramEnd"/>
      <w:r w:rsidRPr="00DF67F6">
        <w:rPr>
          <w:rFonts w:ascii="Courier New" w:hAnsi="Courier New" w:cs="Courier New"/>
          <w:kern w:val="0"/>
          <w:sz w:val="18"/>
          <w:szCs w:val="18"/>
          <w:lang w:eastAsia="en-US"/>
        </w:rPr>
        <w:t>-stop2</w:t>
      </w:r>
    </w:p>
    <w:p w14:paraId="57638C00" w14:textId="77777777" w:rsidR="00DF67F6" w:rsidRPr="00DF67F6" w:rsidRDefault="00DF67F6" w:rsidP="00DF67F6">
      <w:pPr>
        <w:widowControl/>
        <w:spacing w:line="240" w:lineRule="atLeast"/>
        <w:jc w:val="left"/>
        <w:rPr>
          <w:rFonts w:ascii="Courier New" w:hAnsi="Courier New" w:cs="Courier New"/>
          <w:kern w:val="0"/>
          <w:sz w:val="18"/>
          <w:szCs w:val="18"/>
          <w:lang w:eastAsia="en-US"/>
        </w:rPr>
      </w:pPr>
      <w:r w:rsidRPr="00DF67F6">
        <w:rPr>
          <w:rFonts w:ascii="Courier New" w:hAnsi="Courier New" w:cs="Courier New"/>
          <w:kern w:val="0"/>
          <w:sz w:val="18"/>
          <w:szCs w:val="18"/>
          <w:lang w:eastAsia="en-US"/>
        </w:rPr>
        <w:t>2015-05-01 01:20:36,20151201011242-330,</w:t>
      </w:r>
      <w:proofErr w:type="gramStart"/>
      <w:r w:rsidRPr="00DF67F6">
        <w:rPr>
          <w:rFonts w:ascii="Courier New" w:hAnsi="Courier New" w:cs="Courier New"/>
          <w:kern w:val="0"/>
          <w:sz w:val="18"/>
          <w:szCs w:val="18"/>
          <w:lang w:eastAsia="en-US"/>
        </w:rPr>
        <w:t>5,ranger</w:t>
      </w:r>
      <w:proofErr w:type="gramEnd"/>
      <w:r w:rsidRPr="00DF67F6">
        <w:rPr>
          <w:rFonts w:ascii="Courier New" w:hAnsi="Courier New" w:cs="Courier New"/>
          <w:kern w:val="0"/>
          <w:sz w:val="18"/>
          <w:szCs w:val="18"/>
          <w:lang w:eastAsia="en-US"/>
        </w:rPr>
        <w:t>-stop0</w:t>
      </w:r>
    </w:p>
    <w:p w14:paraId="20FEB518" w14:textId="77777777" w:rsidR="00DF67F6" w:rsidRPr="00DF67F6" w:rsidRDefault="00DF67F6" w:rsidP="00DF67F6">
      <w:pPr>
        <w:widowControl/>
        <w:spacing w:line="240" w:lineRule="atLeast"/>
        <w:jc w:val="left"/>
        <w:rPr>
          <w:rFonts w:ascii="Courier New" w:hAnsi="Courier New" w:cs="Courier New"/>
          <w:kern w:val="0"/>
          <w:sz w:val="18"/>
          <w:szCs w:val="18"/>
          <w:lang w:eastAsia="en-US"/>
        </w:rPr>
      </w:pPr>
      <w:r w:rsidRPr="00DF67F6">
        <w:rPr>
          <w:rFonts w:ascii="Courier New" w:hAnsi="Courier New" w:cs="Courier New"/>
          <w:kern w:val="0"/>
          <w:sz w:val="18"/>
          <w:szCs w:val="18"/>
          <w:lang w:eastAsia="en-US"/>
        </w:rPr>
        <w:t>2015-05-01 01:24:11,20151201011242-330,</w:t>
      </w:r>
      <w:proofErr w:type="gramStart"/>
      <w:r w:rsidRPr="00DF67F6">
        <w:rPr>
          <w:rFonts w:ascii="Courier New" w:hAnsi="Courier New" w:cs="Courier New"/>
          <w:kern w:val="0"/>
          <w:sz w:val="18"/>
          <w:szCs w:val="18"/>
          <w:lang w:eastAsia="en-US"/>
        </w:rPr>
        <w:t>5,general</w:t>
      </w:r>
      <w:proofErr w:type="gramEnd"/>
      <w:r w:rsidRPr="00DF67F6">
        <w:rPr>
          <w:rFonts w:ascii="Courier New" w:hAnsi="Courier New" w:cs="Courier New"/>
          <w:kern w:val="0"/>
          <w:sz w:val="18"/>
          <w:szCs w:val="18"/>
          <w:lang w:eastAsia="en-US"/>
        </w:rPr>
        <w:t>-gate2</w:t>
      </w:r>
    </w:p>
    <w:p w14:paraId="66760C12" w14:textId="77777777" w:rsidR="00DF67F6" w:rsidRPr="00DF67F6" w:rsidRDefault="00DF67F6" w:rsidP="00DF67F6">
      <w:pPr>
        <w:widowControl/>
        <w:spacing w:line="240" w:lineRule="atLeast"/>
        <w:jc w:val="left"/>
        <w:rPr>
          <w:rFonts w:ascii="Courier New" w:hAnsi="Courier New" w:cs="Courier New"/>
          <w:kern w:val="0"/>
          <w:sz w:val="18"/>
          <w:szCs w:val="18"/>
          <w:lang w:eastAsia="en-US"/>
        </w:rPr>
      </w:pPr>
      <w:r w:rsidRPr="00DF67F6">
        <w:rPr>
          <w:rFonts w:ascii="Courier New" w:hAnsi="Courier New" w:cs="Courier New"/>
          <w:kern w:val="0"/>
          <w:sz w:val="18"/>
          <w:szCs w:val="18"/>
          <w:lang w:eastAsia="en-US"/>
        </w:rPr>
        <w:t>2015-05-01 01:46:16,20151201011242-330,</w:t>
      </w:r>
      <w:proofErr w:type="gramStart"/>
      <w:r w:rsidRPr="00DF67F6">
        <w:rPr>
          <w:rFonts w:ascii="Courier New" w:hAnsi="Courier New" w:cs="Courier New"/>
          <w:kern w:val="0"/>
          <w:sz w:val="18"/>
          <w:szCs w:val="18"/>
          <w:lang w:eastAsia="en-US"/>
        </w:rPr>
        <w:t>5,entrance</w:t>
      </w:r>
      <w:proofErr w:type="gramEnd"/>
      <w:r w:rsidRPr="00DF67F6">
        <w:rPr>
          <w:rFonts w:ascii="Courier New" w:hAnsi="Courier New" w:cs="Courier New"/>
          <w:kern w:val="0"/>
          <w:sz w:val="18"/>
          <w:szCs w:val="18"/>
          <w:lang w:eastAsia="en-US"/>
        </w:rPr>
        <w:t>2</w:t>
      </w:r>
    </w:p>
    <w:p w14:paraId="59B9EAC6" w14:textId="77777777" w:rsidR="00DF67F6" w:rsidRPr="00DF67F6" w:rsidRDefault="00DF67F6" w:rsidP="00DF67F6">
      <w:pPr>
        <w:widowControl/>
        <w:spacing w:line="240" w:lineRule="atLeast"/>
        <w:jc w:val="left"/>
        <w:rPr>
          <w:rFonts w:ascii="Courier New" w:hAnsi="Courier New" w:cs="Courier New"/>
          <w:kern w:val="0"/>
          <w:sz w:val="18"/>
          <w:szCs w:val="18"/>
          <w:lang w:eastAsia="en-US"/>
        </w:rPr>
      </w:pPr>
      <w:r w:rsidRPr="00DF67F6">
        <w:rPr>
          <w:rFonts w:ascii="Courier New" w:hAnsi="Courier New" w:cs="Courier New"/>
          <w:kern w:val="0"/>
          <w:sz w:val="18"/>
          <w:szCs w:val="18"/>
          <w:lang w:eastAsia="en-US"/>
        </w:rPr>
        <w:t>2015-05-01 01:55:25,20155501015525-264,</w:t>
      </w:r>
      <w:proofErr w:type="gramStart"/>
      <w:r w:rsidRPr="00DF67F6">
        <w:rPr>
          <w:rFonts w:ascii="Courier New" w:hAnsi="Courier New" w:cs="Courier New"/>
          <w:kern w:val="0"/>
          <w:sz w:val="18"/>
          <w:szCs w:val="18"/>
          <w:lang w:eastAsia="en-US"/>
        </w:rPr>
        <w:t>1,entrance</w:t>
      </w:r>
      <w:proofErr w:type="gramEnd"/>
      <w:r w:rsidRPr="00DF67F6">
        <w:rPr>
          <w:rFonts w:ascii="Courier New" w:hAnsi="Courier New" w:cs="Courier New"/>
          <w:kern w:val="0"/>
          <w:sz w:val="18"/>
          <w:szCs w:val="18"/>
          <w:lang w:eastAsia="en-US"/>
        </w:rPr>
        <w:t>0</w:t>
      </w:r>
    </w:p>
    <w:p w14:paraId="4C709EC5" w14:textId="77777777" w:rsidR="00DF67F6" w:rsidRPr="00DF67F6" w:rsidRDefault="00DF67F6" w:rsidP="00DF67F6">
      <w:pPr>
        <w:widowControl/>
        <w:spacing w:line="240" w:lineRule="atLeast"/>
        <w:jc w:val="left"/>
        <w:rPr>
          <w:rFonts w:ascii="Courier New" w:hAnsi="Courier New" w:cs="Courier New"/>
          <w:kern w:val="0"/>
          <w:sz w:val="18"/>
          <w:szCs w:val="18"/>
          <w:lang w:eastAsia="en-US"/>
        </w:rPr>
      </w:pPr>
      <w:r w:rsidRPr="00DF67F6">
        <w:rPr>
          <w:rFonts w:ascii="Courier New" w:hAnsi="Courier New" w:cs="Courier New"/>
          <w:kern w:val="0"/>
          <w:sz w:val="18"/>
          <w:szCs w:val="18"/>
          <w:lang w:eastAsia="en-US"/>
        </w:rPr>
        <w:t>2015-05-01 01:56:53,20155501015525-264,</w:t>
      </w:r>
      <w:proofErr w:type="gramStart"/>
      <w:r w:rsidRPr="00DF67F6">
        <w:rPr>
          <w:rFonts w:ascii="Courier New" w:hAnsi="Courier New" w:cs="Courier New"/>
          <w:kern w:val="0"/>
          <w:sz w:val="18"/>
          <w:szCs w:val="18"/>
          <w:lang w:eastAsia="en-US"/>
        </w:rPr>
        <w:t>1,general</w:t>
      </w:r>
      <w:proofErr w:type="gramEnd"/>
      <w:r w:rsidRPr="00DF67F6">
        <w:rPr>
          <w:rFonts w:ascii="Courier New" w:hAnsi="Courier New" w:cs="Courier New"/>
          <w:kern w:val="0"/>
          <w:sz w:val="18"/>
          <w:szCs w:val="18"/>
          <w:lang w:eastAsia="en-US"/>
        </w:rPr>
        <w:t>-gate1</w:t>
      </w:r>
    </w:p>
    <w:p w14:paraId="1787DA8A" w14:textId="77777777" w:rsidR="00DF67F6" w:rsidRPr="00DF67F6" w:rsidRDefault="00DF67F6" w:rsidP="00DF67F6">
      <w:pPr>
        <w:widowControl/>
        <w:spacing w:line="240" w:lineRule="atLeast"/>
        <w:jc w:val="left"/>
        <w:rPr>
          <w:rFonts w:ascii="Courier New" w:hAnsi="Courier New" w:cs="Courier New"/>
          <w:kern w:val="0"/>
          <w:sz w:val="18"/>
          <w:szCs w:val="18"/>
          <w:lang w:eastAsia="en-US"/>
        </w:rPr>
      </w:pPr>
      <w:r w:rsidRPr="00DF67F6">
        <w:rPr>
          <w:rFonts w:ascii="Courier New" w:hAnsi="Courier New" w:cs="Courier New"/>
          <w:kern w:val="0"/>
          <w:sz w:val="18"/>
          <w:szCs w:val="18"/>
          <w:lang w:eastAsia="en-US"/>
        </w:rPr>
        <w:t>2015-05-01 01:59:27,20155501015525-264,</w:t>
      </w:r>
      <w:proofErr w:type="gramStart"/>
      <w:r w:rsidRPr="00DF67F6">
        <w:rPr>
          <w:rFonts w:ascii="Courier New" w:hAnsi="Courier New" w:cs="Courier New"/>
          <w:kern w:val="0"/>
          <w:sz w:val="18"/>
          <w:szCs w:val="18"/>
          <w:lang w:eastAsia="en-US"/>
        </w:rPr>
        <w:t>1,ranger</w:t>
      </w:r>
      <w:proofErr w:type="gramEnd"/>
      <w:r w:rsidRPr="00DF67F6">
        <w:rPr>
          <w:rFonts w:ascii="Courier New" w:hAnsi="Courier New" w:cs="Courier New"/>
          <w:kern w:val="0"/>
          <w:sz w:val="18"/>
          <w:szCs w:val="18"/>
          <w:lang w:eastAsia="en-US"/>
        </w:rPr>
        <w:t>-stop2</w:t>
      </w:r>
    </w:p>
    <w:p w14:paraId="51D793FC" w14:textId="77777777" w:rsidR="00DF67F6" w:rsidRPr="00DF67F6" w:rsidRDefault="00DF67F6" w:rsidP="00DF67F6">
      <w:pPr>
        <w:widowControl/>
        <w:spacing w:line="240" w:lineRule="atLeast"/>
        <w:jc w:val="left"/>
        <w:rPr>
          <w:rFonts w:ascii="Courier New" w:hAnsi="Courier New" w:cs="Courier New"/>
          <w:kern w:val="0"/>
          <w:sz w:val="18"/>
          <w:szCs w:val="18"/>
          <w:lang w:eastAsia="en-US"/>
        </w:rPr>
      </w:pPr>
      <w:r w:rsidRPr="00DF67F6">
        <w:rPr>
          <w:rFonts w:ascii="Courier New" w:hAnsi="Courier New" w:cs="Courier New"/>
          <w:kern w:val="0"/>
          <w:sz w:val="18"/>
          <w:szCs w:val="18"/>
          <w:lang w:eastAsia="en-US"/>
        </w:rPr>
        <w:t>2015-05-01 02:02:27,20155501015525-264,</w:t>
      </w:r>
      <w:proofErr w:type="gramStart"/>
      <w:r w:rsidRPr="00DF67F6">
        <w:rPr>
          <w:rFonts w:ascii="Courier New" w:hAnsi="Courier New" w:cs="Courier New"/>
          <w:kern w:val="0"/>
          <w:sz w:val="18"/>
          <w:szCs w:val="18"/>
          <w:lang w:eastAsia="en-US"/>
        </w:rPr>
        <w:t>1,ranger</w:t>
      </w:r>
      <w:proofErr w:type="gramEnd"/>
      <w:r w:rsidRPr="00DF67F6">
        <w:rPr>
          <w:rFonts w:ascii="Courier New" w:hAnsi="Courier New" w:cs="Courier New"/>
          <w:kern w:val="0"/>
          <w:sz w:val="18"/>
          <w:szCs w:val="18"/>
          <w:lang w:eastAsia="en-US"/>
        </w:rPr>
        <w:t>-stop0</w:t>
      </w:r>
    </w:p>
    <w:p w14:paraId="5654F8B2" w14:textId="77777777" w:rsidR="00DF67F6" w:rsidRPr="00DF67F6" w:rsidRDefault="00DF67F6" w:rsidP="00DF67F6">
      <w:pPr>
        <w:widowControl/>
        <w:spacing w:line="240" w:lineRule="atLeast"/>
        <w:jc w:val="left"/>
        <w:rPr>
          <w:rFonts w:ascii="Courier New" w:hAnsi="Courier New" w:cs="Courier New"/>
          <w:kern w:val="0"/>
          <w:sz w:val="18"/>
          <w:szCs w:val="18"/>
          <w:lang w:eastAsia="en-US"/>
        </w:rPr>
      </w:pPr>
      <w:r w:rsidRPr="00DF67F6">
        <w:rPr>
          <w:rFonts w:ascii="Courier New" w:hAnsi="Courier New" w:cs="Courier New"/>
          <w:kern w:val="0"/>
          <w:sz w:val="18"/>
          <w:szCs w:val="18"/>
          <w:lang w:eastAsia="en-US"/>
        </w:rPr>
        <w:t>2015-05-01 02:05:39,20155501015525-264,</w:t>
      </w:r>
      <w:proofErr w:type="gramStart"/>
      <w:r w:rsidRPr="00DF67F6">
        <w:rPr>
          <w:rFonts w:ascii="Courier New" w:hAnsi="Courier New" w:cs="Courier New"/>
          <w:kern w:val="0"/>
          <w:sz w:val="18"/>
          <w:szCs w:val="18"/>
          <w:lang w:eastAsia="en-US"/>
        </w:rPr>
        <w:t>1,general</w:t>
      </w:r>
      <w:proofErr w:type="gramEnd"/>
      <w:r w:rsidRPr="00DF67F6">
        <w:rPr>
          <w:rFonts w:ascii="Courier New" w:hAnsi="Courier New" w:cs="Courier New"/>
          <w:kern w:val="0"/>
          <w:sz w:val="18"/>
          <w:szCs w:val="18"/>
          <w:lang w:eastAsia="en-US"/>
        </w:rPr>
        <w:t>-gate2</w:t>
      </w:r>
    </w:p>
    <w:p w14:paraId="01E76B2E" w14:textId="70264FC5" w:rsidR="005F122A" w:rsidRPr="005F122A" w:rsidRDefault="005F122A" w:rsidP="0002319F">
      <w:pPr>
        <w:rPr>
          <w:rFonts w:ascii="Arial" w:eastAsia="宋体" w:hAnsi="Arial" w:cs="Arial"/>
          <w:kern w:val="0"/>
          <w:sz w:val="22"/>
          <w:shd w:val="clear" w:color="auto" w:fill="FFFFFF"/>
        </w:rPr>
      </w:pPr>
      <w:r w:rsidRPr="005F122A">
        <w:rPr>
          <w:rFonts w:ascii="Arial" w:eastAsia="宋体" w:hAnsi="Arial" w:cs="Arial"/>
          <w:kern w:val="0"/>
          <w:sz w:val="22"/>
          <w:shd w:val="clear" w:color="auto" w:fill="FFFFFF"/>
        </w:rPr>
        <w:t>Entry gates are positioned at the Preserve entrances.  Each vehicle receives an entry ticket at the gate and is assigned a vehicle class; the entry is recorded.  The entry ticket contains an RF-tag that enables the Preserve sensors to pick up the passage of a vehicle through the Preserve. Each vehicle surrenders their entry ticket when exiting the Preserve and the exit is recorded.</w:t>
      </w:r>
      <w:r>
        <w:rPr>
          <w:rFonts w:ascii="Arial" w:eastAsia="宋体" w:hAnsi="Arial" w:cs="Arial"/>
          <w:kern w:val="0"/>
          <w:sz w:val="22"/>
          <w:shd w:val="clear" w:color="auto" w:fill="FFFFFF"/>
        </w:rPr>
        <w:t xml:space="preserve"> </w:t>
      </w:r>
      <w:r w:rsidRPr="005F122A">
        <w:rPr>
          <w:rFonts w:ascii="Arial" w:eastAsia="宋体" w:hAnsi="Arial" w:cs="Arial"/>
          <w:kern w:val="0"/>
          <w:sz w:val="22"/>
          <w:shd w:val="clear" w:color="auto" w:fill="FFFFFF"/>
        </w:rPr>
        <w:t>When vehicles enter the Preserve, they must proceed through a gate and obtain a pass.</w:t>
      </w:r>
      <w:r w:rsidR="00DF67F6">
        <w:rPr>
          <w:rFonts w:ascii="Arial" w:eastAsia="宋体" w:hAnsi="Arial" w:cs="Arial"/>
          <w:kern w:val="0"/>
          <w:sz w:val="22"/>
          <w:shd w:val="clear" w:color="auto" w:fill="FFFFFF"/>
        </w:rPr>
        <w:t xml:space="preserve"> </w:t>
      </w:r>
      <w:r w:rsidRPr="005F122A">
        <w:rPr>
          <w:rFonts w:ascii="Arial" w:eastAsia="宋体" w:hAnsi="Arial" w:cs="Arial"/>
          <w:kern w:val="0"/>
          <w:sz w:val="22"/>
          <w:shd w:val="clear" w:color="auto" w:fill="FFFFFF"/>
        </w:rPr>
        <w:t>The gate categorizes vehicles as follows:</w:t>
      </w:r>
    </w:p>
    <w:p w14:paraId="26076F8C" w14:textId="77777777" w:rsidR="005F122A" w:rsidRPr="005F122A" w:rsidRDefault="005F122A" w:rsidP="005F122A">
      <w:pPr>
        <w:ind w:firstLine="420"/>
        <w:rPr>
          <w:rFonts w:ascii="Arial" w:eastAsia="宋体" w:hAnsi="Arial" w:cs="Arial"/>
          <w:kern w:val="0"/>
          <w:sz w:val="22"/>
          <w:shd w:val="clear" w:color="auto" w:fill="FFFFFF"/>
        </w:rPr>
      </w:pPr>
      <w:r w:rsidRPr="005F122A">
        <w:rPr>
          <w:rFonts w:ascii="Arial" w:eastAsia="宋体" w:hAnsi="Arial" w:cs="Arial"/>
          <w:kern w:val="0"/>
          <w:sz w:val="22"/>
          <w:shd w:val="clear" w:color="auto" w:fill="FFFFFF"/>
        </w:rPr>
        <w:t>1.</w:t>
      </w:r>
      <w:r w:rsidRPr="005F122A">
        <w:rPr>
          <w:rFonts w:ascii="Arial" w:eastAsia="宋体" w:hAnsi="Arial" w:cs="Arial"/>
          <w:kern w:val="0"/>
          <w:sz w:val="22"/>
          <w:shd w:val="clear" w:color="auto" w:fill="FFFFFF"/>
        </w:rPr>
        <w:tab/>
        <w:t xml:space="preserve">2 axle </w:t>
      </w:r>
      <w:proofErr w:type="gramStart"/>
      <w:r w:rsidRPr="005F122A">
        <w:rPr>
          <w:rFonts w:ascii="Arial" w:eastAsia="宋体" w:hAnsi="Arial" w:cs="Arial"/>
          <w:kern w:val="0"/>
          <w:sz w:val="22"/>
          <w:shd w:val="clear" w:color="auto" w:fill="FFFFFF"/>
        </w:rPr>
        <w:t>car</w:t>
      </w:r>
      <w:proofErr w:type="gramEnd"/>
      <w:r w:rsidRPr="005F122A">
        <w:rPr>
          <w:rFonts w:ascii="Arial" w:eastAsia="宋体" w:hAnsi="Arial" w:cs="Arial"/>
          <w:kern w:val="0"/>
          <w:sz w:val="22"/>
          <w:shd w:val="clear" w:color="auto" w:fill="FFFFFF"/>
        </w:rPr>
        <w:t xml:space="preserve"> (or motorcycle)</w:t>
      </w:r>
    </w:p>
    <w:p w14:paraId="064F0B4F" w14:textId="77777777" w:rsidR="005F122A" w:rsidRPr="005F122A" w:rsidRDefault="005F122A" w:rsidP="005F122A">
      <w:pPr>
        <w:ind w:firstLine="420"/>
        <w:rPr>
          <w:rFonts w:ascii="Arial" w:eastAsia="宋体" w:hAnsi="Arial" w:cs="Arial"/>
          <w:kern w:val="0"/>
          <w:sz w:val="22"/>
          <w:shd w:val="clear" w:color="auto" w:fill="FFFFFF"/>
        </w:rPr>
      </w:pPr>
      <w:r w:rsidRPr="005F122A">
        <w:rPr>
          <w:rFonts w:ascii="Arial" w:eastAsia="宋体" w:hAnsi="Arial" w:cs="Arial"/>
          <w:kern w:val="0"/>
          <w:sz w:val="22"/>
          <w:shd w:val="clear" w:color="auto" w:fill="FFFFFF"/>
        </w:rPr>
        <w:t>2.</w:t>
      </w:r>
      <w:r w:rsidRPr="005F122A">
        <w:rPr>
          <w:rFonts w:ascii="Arial" w:eastAsia="宋体" w:hAnsi="Arial" w:cs="Arial"/>
          <w:kern w:val="0"/>
          <w:sz w:val="22"/>
          <w:shd w:val="clear" w:color="auto" w:fill="FFFFFF"/>
        </w:rPr>
        <w:tab/>
        <w:t>2 axle truck</w:t>
      </w:r>
    </w:p>
    <w:p w14:paraId="217177B8" w14:textId="77777777" w:rsidR="005F122A" w:rsidRPr="005F122A" w:rsidRDefault="005F122A" w:rsidP="005F122A">
      <w:pPr>
        <w:ind w:firstLine="420"/>
        <w:rPr>
          <w:rFonts w:ascii="Arial" w:eastAsia="宋体" w:hAnsi="Arial" w:cs="Arial"/>
          <w:kern w:val="0"/>
          <w:sz w:val="22"/>
          <w:shd w:val="clear" w:color="auto" w:fill="FFFFFF"/>
        </w:rPr>
      </w:pPr>
      <w:r w:rsidRPr="005F122A">
        <w:rPr>
          <w:rFonts w:ascii="Arial" w:eastAsia="宋体" w:hAnsi="Arial" w:cs="Arial"/>
          <w:kern w:val="0"/>
          <w:sz w:val="22"/>
          <w:shd w:val="clear" w:color="auto" w:fill="FFFFFF"/>
        </w:rPr>
        <w:t>3.</w:t>
      </w:r>
      <w:r w:rsidRPr="005F122A">
        <w:rPr>
          <w:rFonts w:ascii="Arial" w:eastAsia="宋体" w:hAnsi="Arial" w:cs="Arial"/>
          <w:kern w:val="0"/>
          <w:sz w:val="22"/>
          <w:shd w:val="clear" w:color="auto" w:fill="FFFFFF"/>
        </w:rPr>
        <w:tab/>
        <w:t>3 axle truck</w:t>
      </w:r>
    </w:p>
    <w:p w14:paraId="190A9328" w14:textId="77777777" w:rsidR="005F122A" w:rsidRPr="005F122A" w:rsidRDefault="005F122A" w:rsidP="005F122A">
      <w:pPr>
        <w:ind w:firstLine="420"/>
        <w:rPr>
          <w:rFonts w:ascii="Arial" w:eastAsia="宋体" w:hAnsi="Arial" w:cs="Arial"/>
          <w:kern w:val="0"/>
          <w:sz w:val="22"/>
          <w:shd w:val="clear" w:color="auto" w:fill="FFFFFF"/>
        </w:rPr>
      </w:pPr>
      <w:r w:rsidRPr="005F122A">
        <w:rPr>
          <w:rFonts w:ascii="Arial" w:eastAsia="宋体" w:hAnsi="Arial" w:cs="Arial"/>
          <w:kern w:val="0"/>
          <w:sz w:val="22"/>
          <w:shd w:val="clear" w:color="auto" w:fill="FFFFFF"/>
        </w:rPr>
        <w:t>4.</w:t>
      </w:r>
      <w:r w:rsidRPr="005F122A">
        <w:rPr>
          <w:rFonts w:ascii="Arial" w:eastAsia="宋体" w:hAnsi="Arial" w:cs="Arial"/>
          <w:kern w:val="0"/>
          <w:sz w:val="22"/>
          <w:shd w:val="clear" w:color="auto" w:fill="FFFFFF"/>
        </w:rPr>
        <w:tab/>
        <w:t>4 axle (and above) truck</w:t>
      </w:r>
    </w:p>
    <w:p w14:paraId="45BC19AE" w14:textId="77777777" w:rsidR="005F122A" w:rsidRPr="005F122A" w:rsidRDefault="005F122A" w:rsidP="005F122A">
      <w:pPr>
        <w:ind w:firstLine="420"/>
        <w:rPr>
          <w:rFonts w:ascii="Arial" w:eastAsia="宋体" w:hAnsi="Arial" w:cs="Arial"/>
          <w:kern w:val="0"/>
          <w:sz w:val="22"/>
          <w:shd w:val="clear" w:color="auto" w:fill="FFFFFF"/>
        </w:rPr>
      </w:pPr>
      <w:r w:rsidRPr="005F122A">
        <w:rPr>
          <w:rFonts w:ascii="Arial" w:eastAsia="宋体" w:hAnsi="Arial" w:cs="Arial"/>
          <w:kern w:val="0"/>
          <w:sz w:val="22"/>
          <w:shd w:val="clear" w:color="auto" w:fill="FFFFFF"/>
        </w:rPr>
        <w:t>5.</w:t>
      </w:r>
      <w:r w:rsidRPr="005F122A">
        <w:rPr>
          <w:rFonts w:ascii="Arial" w:eastAsia="宋体" w:hAnsi="Arial" w:cs="Arial"/>
          <w:kern w:val="0"/>
          <w:sz w:val="22"/>
          <w:shd w:val="clear" w:color="auto" w:fill="FFFFFF"/>
        </w:rPr>
        <w:tab/>
        <w:t>2 axle bus</w:t>
      </w:r>
    </w:p>
    <w:p w14:paraId="4CD855B1" w14:textId="5C32123C" w:rsidR="005F122A" w:rsidRDefault="005F122A" w:rsidP="005F122A">
      <w:pPr>
        <w:ind w:firstLine="420"/>
        <w:rPr>
          <w:rFonts w:ascii="Arial" w:eastAsia="宋体" w:hAnsi="Arial" w:cs="Arial"/>
          <w:kern w:val="0"/>
          <w:sz w:val="22"/>
          <w:shd w:val="clear" w:color="auto" w:fill="FFFFFF"/>
        </w:rPr>
      </w:pPr>
      <w:r w:rsidRPr="005F122A">
        <w:rPr>
          <w:rFonts w:ascii="Arial" w:eastAsia="宋体" w:hAnsi="Arial" w:cs="Arial"/>
          <w:kern w:val="0"/>
          <w:sz w:val="22"/>
          <w:shd w:val="clear" w:color="auto" w:fill="FFFFFF"/>
        </w:rPr>
        <w:t>6.</w:t>
      </w:r>
      <w:r w:rsidRPr="005F122A">
        <w:rPr>
          <w:rFonts w:ascii="Arial" w:eastAsia="宋体" w:hAnsi="Arial" w:cs="Arial"/>
          <w:kern w:val="0"/>
          <w:sz w:val="22"/>
          <w:shd w:val="clear" w:color="auto" w:fill="FFFFFF"/>
        </w:rPr>
        <w:tab/>
        <w:t>3 axle bus</w:t>
      </w:r>
    </w:p>
    <w:p w14:paraId="795D7395" w14:textId="3993C43F" w:rsidR="0059531E" w:rsidRPr="0059531E" w:rsidRDefault="005F122A" w:rsidP="00DF67F6">
      <w:pPr>
        <w:rPr>
          <w:rFonts w:ascii="Arial" w:eastAsia="宋体" w:hAnsi="Arial" w:cs="Arial"/>
          <w:kern w:val="0"/>
          <w:sz w:val="22"/>
          <w:shd w:val="clear" w:color="auto" w:fill="FFFFFF"/>
        </w:rPr>
      </w:pPr>
      <w:r w:rsidRPr="005F122A">
        <w:rPr>
          <w:rFonts w:ascii="Arial" w:eastAsia="宋体" w:hAnsi="Arial" w:cs="Arial"/>
          <w:kern w:val="0"/>
          <w:sz w:val="22"/>
          <w:shd w:val="clear" w:color="auto" w:fill="FFFFFF"/>
        </w:rPr>
        <w:t>Vehicles receiving a pass with a “P” appended to their category are park service vehicles that have access to all parts of the Preserve.  Currently, the Preserve vehicles are only 2 axle trucks, so they are designated as “2P” vehicle type.</w:t>
      </w:r>
      <w:r w:rsidR="0067761D">
        <w:rPr>
          <w:rFonts w:ascii="Arial" w:eastAsia="宋体" w:hAnsi="Arial" w:cs="Arial" w:hint="eastAsia"/>
          <w:kern w:val="0"/>
          <w:sz w:val="22"/>
          <w:shd w:val="clear" w:color="auto" w:fill="FFFFFF"/>
        </w:rPr>
        <w:t xml:space="preserve"> </w:t>
      </w:r>
      <w:r w:rsidR="0067761D">
        <w:rPr>
          <w:rFonts w:ascii="Arial" w:eastAsia="宋体" w:hAnsi="Arial" w:cs="Arial"/>
          <w:kern w:val="0"/>
          <w:sz w:val="22"/>
          <w:shd w:val="clear" w:color="auto" w:fill="FFFFFF"/>
        </w:rPr>
        <w:t>Besides, t</w:t>
      </w:r>
      <w:r w:rsidR="0059531E" w:rsidRPr="0059531E">
        <w:rPr>
          <w:rFonts w:ascii="Arial" w:eastAsia="宋体" w:hAnsi="Arial" w:cs="Arial"/>
          <w:kern w:val="0"/>
          <w:sz w:val="22"/>
          <w:shd w:val="clear" w:color="auto" w:fill="FFFFFF"/>
        </w:rPr>
        <w:t>here are five types of sensors recording data</w:t>
      </w:r>
      <w:r w:rsidR="0059531E">
        <w:rPr>
          <w:rFonts w:ascii="Arial" w:eastAsia="宋体" w:hAnsi="Arial" w:cs="Arial"/>
          <w:kern w:val="0"/>
          <w:sz w:val="22"/>
          <w:shd w:val="clear" w:color="auto" w:fill="FFFFFF"/>
        </w:rPr>
        <w:t>:</w:t>
      </w:r>
      <w:r w:rsidR="0059531E" w:rsidRPr="0059531E">
        <w:rPr>
          <w:rFonts w:ascii="Arial" w:eastAsia="宋体" w:hAnsi="Arial" w:cs="Arial"/>
          <w:kern w:val="0"/>
          <w:sz w:val="22"/>
          <w:shd w:val="clear" w:color="auto" w:fill="FFFFFF"/>
        </w:rPr>
        <w:t xml:space="preserve"> </w:t>
      </w:r>
    </w:p>
    <w:p w14:paraId="11280814" w14:textId="62AB6E25" w:rsidR="0059531E" w:rsidRPr="0059531E" w:rsidRDefault="0059531E" w:rsidP="0059531E">
      <w:pPr>
        <w:ind w:leftChars="200" w:left="420"/>
        <w:rPr>
          <w:rFonts w:ascii="Arial" w:eastAsia="宋体" w:hAnsi="Arial" w:cs="Arial"/>
          <w:kern w:val="0"/>
          <w:sz w:val="22"/>
          <w:shd w:val="clear" w:color="auto" w:fill="FFFFFF"/>
        </w:rPr>
      </w:pPr>
      <w:r w:rsidRPr="0059531E">
        <w:rPr>
          <w:rFonts w:ascii="Arial" w:eastAsia="宋体" w:hAnsi="Arial" w:cs="Arial"/>
          <w:kern w:val="0"/>
          <w:sz w:val="22"/>
          <w:shd w:val="clear" w:color="auto" w:fill="FFFFFF"/>
        </w:rPr>
        <w:t>1.</w:t>
      </w:r>
      <w:r w:rsidRPr="0059531E">
        <w:rPr>
          <w:rFonts w:ascii="Arial" w:eastAsia="宋体" w:hAnsi="Arial" w:cs="Arial"/>
          <w:kern w:val="0"/>
          <w:sz w:val="22"/>
          <w:shd w:val="clear" w:color="auto" w:fill="FFFFFF"/>
        </w:rPr>
        <w:tab/>
        <w:t xml:space="preserve">Entrances. All vehicles pass through an Entrance when entering or leaving the Preserve. </w:t>
      </w:r>
    </w:p>
    <w:p w14:paraId="47CA9EF0" w14:textId="65AD74FB" w:rsidR="0059531E" w:rsidRPr="0059531E" w:rsidRDefault="0059531E" w:rsidP="0059531E">
      <w:pPr>
        <w:ind w:leftChars="200" w:left="420"/>
        <w:rPr>
          <w:rFonts w:ascii="Arial" w:eastAsia="宋体" w:hAnsi="Arial" w:cs="Arial"/>
          <w:kern w:val="0"/>
          <w:sz w:val="22"/>
          <w:shd w:val="clear" w:color="auto" w:fill="FFFFFF"/>
        </w:rPr>
      </w:pPr>
      <w:r w:rsidRPr="0059531E">
        <w:rPr>
          <w:rFonts w:ascii="Arial" w:eastAsia="宋体" w:hAnsi="Arial" w:cs="Arial"/>
          <w:kern w:val="0"/>
          <w:sz w:val="22"/>
          <w:shd w:val="clear" w:color="auto" w:fill="FFFFFF"/>
        </w:rPr>
        <w:t>2.</w:t>
      </w:r>
      <w:r w:rsidRPr="0059531E">
        <w:rPr>
          <w:rFonts w:ascii="Arial" w:eastAsia="宋体" w:hAnsi="Arial" w:cs="Arial"/>
          <w:kern w:val="0"/>
          <w:sz w:val="22"/>
          <w:shd w:val="clear" w:color="auto" w:fill="FFFFFF"/>
        </w:rPr>
        <w:tab/>
        <w:t xml:space="preserve">General-gates. All vehicles may pass through these gates.  These sensors provide valuable information for the Preserve Rangers trying to understand the flow of traffic through the Preserve. </w:t>
      </w:r>
    </w:p>
    <w:p w14:paraId="43403574" w14:textId="4A6D9E78" w:rsidR="0059531E" w:rsidRPr="0059531E" w:rsidRDefault="0059531E" w:rsidP="0059531E">
      <w:pPr>
        <w:ind w:leftChars="200" w:left="420"/>
        <w:rPr>
          <w:rFonts w:ascii="Arial" w:eastAsia="宋体" w:hAnsi="Arial" w:cs="Arial"/>
          <w:kern w:val="0"/>
          <w:sz w:val="22"/>
          <w:shd w:val="clear" w:color="auto" w:fill="FFFFFF"/>
        </w:rPr>
      </w:pPr>
      <w:r w:rsidRPr="0059531E">
        <w:rPr>
          <w:rFonts w:ascii="Arial" w:eastAsia="宋体" w:hAnsi="Arial" w:cs="Arial"/>
          <w:kern w:val="0"/>
          <w:sz w:val="22"/>
          <w:shd w:val="clear" w:color="auto" w:fill="FFFFFF"/>
        </w:rPr>
        <w:t>3.</w:t>
      </w:r>
      <w:r w:rsidRPr="0059531E">
        <w:rPr>
          <w:rFonts w:ascii="Arial" w:eastAsia="宋体" w:hAnsi="Arial" w:cs="Arial"/>
          <w:kern w:val="0"/>
          <w:sz w:val="22"/>
          <w:shd w:val="clear" w:color="auto" w:fill="FFFFFF"/>
        </w:rPr>
        <w:tab/>
        <w:t xml:space="preserve">Gates. These are gates that prevent general traffic from passing.  Preserve Ranger vehicles have tags that allow them to pass through these gates to inspect or perform work on the roadway beyond.  </w:t>
      </w:r>
    </w:p>
    <w:p w14:paraId="114F7BEF" w14:textId="6A6540E6" w:rsidR="0059531E" w:rsidRPr="0059531E" w:rsidRDefault="0059531E" w:rsidP="0059531E">
      <w:pPr>
        <w:ind w:leftChars="200" w:left="420"/>
        <w:rPr>
          <w:rFonts w:ascii="Arial" w:eastAsia="宋体" w:hAnsi="Arial" w:cs="Arial"/>
          <w:kern w:val="0"/>
          <w:sz w:val="22"/>
          <w:shd w:val="clear" w:color="auto" w:fill="FFFFFF"/>
        </w:rPr>
      </w:pPr>
      <w:r w:rsidRPr="0059531E">
        <w:rPr>
          <w:rFonts w:ascii="Arial" w:eastAsia="宋体" w:hAnsi="Arial" w:cs="Arial"/>
          <w:kern w:val="0"/>
          <w:sz w:val="22"/>
          <w:shd w:val="clear" w:color="auto" w:fill="FFFFFF"/>
        </w:rPr>
        <w:t>4.</w:t>
      </w:r>
      <w:r w:rsidRPr="0059531E">
        <w:rPr>
          <w:rFonts w:ascii="Arial" w:eastAsia="宋体" w:hAnsi="Arial" w:cs="Arial"/>
          <w:kern w:val="0"/>
          <w:sz w:val="22"/>
          <w:shd w:val="clear" w:color="auto" w:fill="FFFFFF"/>
        </w:rPr>
        <w:tab/>
        <w:t xml:space="preserve">Ranger-stops. These sensors represent working areas for the Rangers, so you will often see a Ranger-stop sensor at the end of a road managed by a Gate.  Some Ranger-stops are in other locations however, so these sensors record all traffic passing by. </w:t>
      </w:r>
    </w:p>
    <w:p w14:paraId="221D95F0" w14:textId="3DE9028B" w:rsidR="005F122A" w:rsidRDefault="0059531E" w:rsidP="0059531E">
      <w:pPr>
        <w:ind w:leftChars="200" w:left="420"/>
        <w:rPr>
          <w:rFonts w:ascii="Arial" w:eastAsia="宋体" w:hAnsi="Arial" w:cs="Arial"/>
          <w:kern w:val="0"/>
          <w:sz w:val="22"/>
          <w:shd w:val="clear" w:color="auto" w:fill="FFFFFF"/>
        </w:rPr>
      </w:pPr>
      <w:r w:rsidRPr="0059531E">
        <w:rPr>
          <w:rFonts w:ascii="Arial" w:eastAsia="宋体" w:hAnsi="Arial" w:cs="Arial"/>
          <w:kern w:val="0"/>
          <w:sz w:val="22"/>
          <w:shd w:val="clear" w:color="auto" w:fill="FFFFFF"/>
        </w:rPr>
        <w:t>5.</w:t>
      </w:r>
      <w:r w:rsidRPr="0059531E">
        <w:rPr>
          <w:rFonts w:ascii="Arial" w:eastAsia="宋体" w:hAnsi="Arial" w:cs="Arial"/>
          <w:kern w:val="0"/>
          <w:sz w:val="22"/>
          <w:shd w:val="clear" w:color="auto" w:fill="FFFFFF"/>
        </w:rPr>
        <w:tab/>
        <w:t>Camping. These sensors record visitors to the Preserve camping areas.  Visitors pass by these entering and exiting a campground.</w:t>
      </w:r>
    </w:p>
    <w:p w14:paraId="2F135D52" w14:textId="14EFEFEE" w:rsidR="0002319F" w:rsidRDefault="0002319F" w:rsidP="0002319F">
      <w:pPr>
        <w:rPr>
          <w:rFonts w:ascii="Arial" w:eastAsia="宋体" w:hAnsi="Arial" w:cs="Arial"/>
          <w:kern w:val="0"/>
          <w:sz w:val="22"/>
          <w:shd w:val="clear" w:color="auto" w:fill="FFFFFF"/>
        </w:rPr>
      </w:pPr>
    </w:p>
    <w:p w14:paraId="558B6BAA" w14:textId="0B2CD50B" w:rsidR="0002319F" w:rsidRPr="005F122A" w:rsidRDefault="0002319F" w:rsidP="0002319F">
      <w:pPr>
        <w:ind w:firstLine="420"/>
        <w:rPr>
          <w:rFonts w:ascii="Arial" w:eastAsia="宋体" w:hAnsi="Arial" w:cs="Arial" w:hint="eastAsia"/>
          <w:kern w:val="0"/>
          <w:sz w:val="22"/>
          <w:shd w:val="clear" w:color="auto" w:fill="FFFFFF"/>
        </w:rPr>
      </w:pPr>
      <w:r>
        <w:rPr>
          <w:rFonts w:ascii="Arial" w:eastAsia="宋体" w:hAnsi="Arial" w:cs="Arial" w:hint="eastAsia"/>
          <w:kern w:val="0"/>
          <w:sz w:val="22"/>
          <w:shd w:val="clear" w:color="auto" w:fill="FFFFFF"/>
        </w:rPr>
        <w:t>T</w:t>
      </w:r>
      <w:r>
        <w:rPr>
          <w:rFonts w:ascii="Arial" w:eastAsia="宋体" w:hAnsi="Arial" w:cs="Arial"/>
          <w:kern w:val="0"/>
          <w:sz w:val="22"/>
          <w:shd w:val="clear" w:color="auto" w:fill="FFFFFF"/>
        </w:rPr>
        <w:t>he other .csv file called ‘</w:t>
      </w:r>
      <w:r w:rsidRPr="0002319F">
        <w:rPr>
          <w:rFonts w:ascii="Arial" w:eastAsia="宋体" w:hAnsi="Arial" w:cs="Arial"/>
          <w:kern w:val="0"/>
          <w:sz w:val="22"/>
          <w:shd w:val="clear" w:color="auto" w:fill="FFFFFF"/>
        </w:rPr>
        <w:t>Sensor Data</w:t>
      </w:r>
      <w:r>
        <w:rPr>
          <w:rFonts w:ascii="Arial" w:eastAsia="宋体" w:hAnsi="Arial" w:cs="Arial"/>
          <w:kern w:val="0"/>
          <w:sz w:val="22"/>
          <w:shd w:val="clear" w:color="auto" w:fill="FFFFFF"/>
        </w:rPr>
        <w:t xml:space="preserve">.csv’ </w:t>
      </w:r>
      <w:r w:rsidRPr="0002319F">
        <w:rPr>
          <w:rFonts w:ascii="Arial" w:eastAsia="宋体" w:hAnsi="Arial" w:cs="Arial"/>
          <w:kern w:val="0"/>
          <w:sz w:val="22"/>
          <w:shd w:val="clear" w:color="auto" w:fill="FFFFFF"/>
        </w:rPr>
        <w:t>consists of sensor readings from a set of air-</w:t>
      </w:r>
      <w:r w:rsidRPr="0002319F">
        <w:rPr>
          <w:rFonts w:ascii="Arial" w:eastAsia="宋体" w:hAnsi="Arial" w:cs="Arial"/>
          <w:kern w:val="0"/>
          <w:sz w:val="22"/>
          <w:shd w:val="clear" w:color="auto" w:fill="FFFFFF"/>
        </w:rPr>
        <w:lastRenderedPageBreak/>
        <w:t>sampling sensors</w:t>
      </w:r>
      <w:r>
        <w:rPr>
          <w:rFonts w:ascii="Arial" w:eastAsia="宋体" w:hAnsi="Arial" w:cs="Arial"/>
          <w:kern w:val="0"/>
          <w:sz w:val="22"/>
          <w:shd w:val="clear" w:color="auto" w:fill="FFFFFF"/>
        </w:rPr>
        <w:t xml:space="preserve">. </w:t>
      </w:r>
      <w:r w:rsidR="004431EC" w:rsidRPr="004431EC">
        <w:rPr>
          <w:rFonts w:ascii="Arial" w:eastAsia="宋体" w:hAnsi="Arial" w:cs="Arial"/>
          <w:kern w:val="0"/>
          <w:sz w:val="22"/>
          <w:shd w:val="clear" w:color="auto" w:fill="FFFFFF"/>
        </w:rPr>
        <w:t>The sensors map shows the locations of the sensors and factories by number for the sensors and by name for the factories.</w:t>
      </w:r>
      <w:bookmarkEnd w:id="0"/>
    </w:p>
    <w:sectPr w:rsidR="0002319F" w:rsidRPr="005F122A" w:rsidSect="00EF6184">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65A281" w14:textId="77777777" w:rsidR="00AF4155" w:rsidRDefault="00AF4155" w:rsidP="00EB1D49">
      <w:r>
        <w:separator/>
      </w:r>
    </w:p>
  </w:endnote>
  <w:endnote w:type="continuationSeparator" w:id="0">
    <w:p w14:paraId="78073394" w14:textId="77777777" w:rsidR="00AF4155" w:rsidRDefault="00AF4155" w:rsidP="00EB1D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B7572C" w14:textId="77777777" w:rsidR="00AF4155" w:rsidRDefault="00AF4155" w:rsidP="00EB1D49">
      <w:r>
        <w:separator/>
      </w:r>
    </w:p>
  </w:footnote>
  <w:footnote w:type="continuationSeparator" w:id="0">
    <w:p w14:paraId="0F9615D7" w14:textId="77777777" w:rsidR="00AF4155" w:rsidRDefault="00AF4155" w:rsidP="00EB1D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DD0B66"/>
    <w:multiLevelType w:val="hybridMultilevel"/>
    <w:tmpl w:val="7BBA10DC"/>
    <w:lvl w:ilvl="0" w:tplc="5818F4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FDF"/>
    <w:rsid w:val="0002319F"/>
    <w:rsid w:val="00054FDF"/>
    <w:rsid w:val="001B1A27"/>
    <w:rsid w:val="00254660"/>
    <w:rsid w:val="002A3D65"/>
    <w:rsid w:val="004431EC"/>
    <w:rsid w:val="004B1111"/>
    <w:rsid w:val="00521948"/>
    <w:rsid w:val="00533090"/>
    <w:rsid w:val="0059531E"/>
    <w:rsid w:val="005F122A"/>
    <w:rsid w:val="0067761D"/>
    <w:rsid w:val="008110C4"/>
    <w:rsid w:val="00AF4155"/>
    <w:rsid w:val="00D6314E"/>
    <w:rsid w:val="00DF67F6"/>
    <w:rsid w:val="00EB1D49"/>
    <w:rsid w:val="00ED7A53"/>
    <w:rsid w:val="00EF61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F97EAD"/>
  <w15:chartTrackingRefBased/>
  <w15:docId w15:val="{7D5BFF0C-5D41-46F0-8582-C17AA186D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F618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B1D4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B1D49"/>
    <w:rPr>
      <w:sz w:val="18"/>
      <w:szCs w:val="18"/>
    </w:rPr>
  </w:style>
  <w:style w:type="paragraph" w:styleId="a5">
    <w:name w:val="footer"/>
    <w:basedOn w:val="a"/>
    <w:link w:val="a6"/>
    <w:uiPriority w:val="99"/>
    <w:unhideWhenUsed/>
    <w:rsid w:val="00EB1D49"/>
    <w:pPr>
      <w:tabs>
        <w:tab w:val="center" w:pos="4153"/>
        <w:tab w:val="right" w:pos="8306"/>
      </w:tabs>
      <w:snapToGrid w:val="0"/>
      <w:jc w:val="left"/>
    </w:pPr>
    <w:rPr>
      <w:sz w:val="18"/>
      <w:szCs w:val="18"/>
    </w:rPr>
  </w:style>
  <w:style w:type="character" w:customStyle="1" w:styleId="a6">
    <w:name w:val="页脚 字符"/>
    <w:basedOn w:val="a0"/>
    <w:link w:val="a5"/>
    <w:uiPriority w:val="99"/>
    <w:rsid w:val="00EB1D49"/>
    <w:rPr>
      <w:sz w:val="18"/>
      <w:szCs w:val="18"/>
    </w:rPr>
  </w:style>
  <w:style w:type="paragraph" w:styleId="a7">
    <w:name w:val="Normal (Web)"/>
    <w:basedOn w:val="a"/>
    <w:uiPriority w:val="99"/>
    <w:semiHidden/>
    <w:unhideWhenUsed/>
    <w:rsid w:val="00EB1D49"/>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4B1111"/>
    <w:pPr>
      <w:ind w:firstLineChars="200" w:firstLine="420"/>
    </w:pPr>
  </w:style>
  <w:style w:type="character" w:customStyle="1" w:styleId="10">
    <w:name w:val="标题 1 字符"/>
    <w:basedOn w:val="a0"/>
    <w:link w:val="1"/>
    <w:uiPriority w:val="9"/>
    <w:rsid w:val="00EF6184"/>
    <w:rPr>
      <w:b/>
      <w:bCs/>
      <w:kern w:val="44"/>
      <w:sz w:val="44"/>
      <w:szCs w:val="44"/>
    </w:rPr>
  </w:style>
  <w:style w:type="paragraph" w:styleId="a9">
    <w:name w:val="Subtitle"/>
    <w:basedOn w:val="a"/>
    <w:next w:val="a"/>
    <w:link w:val="aa"/>
    <w:uiPriority w:val="11"/>
    <w:qFormat/>
    <w:rsid w:val="00EF6184"/>
    <w:pPr>
      <w:spacing w:before="240" w:after="60" w:line="312" w:lineRule="auto"/>
      <w:jc w:val="center"/>
      <w:outlineLvl w:val="1"/>
    </w:pPr>
    <w:rPr>
      <w:b/>
      <w:bCs/>
      <w:kern w:val="28"/>
      <w:sz w:val="32"/>
      <w:szCs w:val="32"/>
    </w:rPr>
  </w:style>
  <w:style w:type="character" w:customStyle="1" w:styleId="aa">
    <w:name w:val="副标题 字符"/>
    <w:basedOn w:val="a0"/>
    <w:link w:val="a9"/>
    <w:uiPriority w:val="11"/>
    <w:rsid w:val="00EF6184"/>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430519">
      <w:bodyDiv w:val="1"/>
      <w:marLeft w:val="0"/>
      <w:marRight w:val="0"/>
      <w:marTop w:val="0"/>
      <w:marBottom w:val="0"/>
      <w:divBdr>
        <w:top w:val="none" w:sz="0" w:space="0" w:color="auto"/>
        <w:left w:val="none" w:sz="0" w:space="0" w:color="auto"/>
        <w:bottom w:val="none" w:sz="0" w:space="0" w:color="auto"/>
        <w:right w:val="none" w:sz="0" w:space="0" w:color="auto"/>
      </w:divBdr>
    </w:div>
    <w:div w:id="528226018">
      <w:bodyDiv w:val="1"/>
      <w:marLeft w:val="0"/>
      <w:marRight w:val="0"/>
      <w:marTop w:val="0"/>
      <w:marBottom w:val="0"/>
      <w:divBdr>
        <w:top w:val="none" w:sz="0" w:space="0" w:color="auto"/>
        <w:left w:val="none" w:sz="0" w:space="0" w:color="auto"/>
        <w:bottom w:val="none" w:sz="0" w:space="0" w:color="auto"/>
        <w:right w:val="none" w:sz="0" w:space="0" w:color="auto"/>
      </w:divBdr>
    </w:div>
    <w:div w:id="1231385376">
      <w:bodyDiv w:val="1"/>
      <w:marLeft w:val="0"/>
      <w:marRight w:val="0"/>
      <w:marTop w:val="0"/>
      <w:marBottom w:val="0"/>
      <w:divBdr>
        <w:top w:val="none" w:sz="0" w:space="0" w:color="auto"/>
        <w:left w:val="none" w:sz="0" w:space="0" w:color="auto"/>
        <w:bottom w:val="none" w:sz="0" w:space="0" w:color="auto"/>
        <w:right w:val="none" w:sz="0" w:space="0" w:color="auto"/>
      </w:divBdr>
    </w:div>
    <w:div w:id="1445349187">
      <w:bodyDiv w:val="1"/>
      <w:marLeft w:val="0"/>
      <w:marRight w:val="0"/>
      <w:marTop w:val="0"/>
      <w:marBottom w:val="0"/>
      <w:divBdr>
        <w:top w:val="none" w:sz="0" w:space="0" w:color="auto"/>
        <w:left w:val="none" w:sz="0" w:space="0" w:color="auto"/>
        <w:bottom w:val="none" w:sz="0" w:space="0" w:color="auto"/>
        <w:right w:val="none" w:sz="0" w:space="0" w:color="auto"/>
      </w:divBdr>
    </w:div>
    <w:div w:id="1773549803">
      <w:bodyDiv w:val="1"/>
      <w:marLeft w:val="0"/>
      <w:marRight w:val="0"/>
      <w:marTop w:val="0"/>
      <w:marBottom w:val="0"/>
      <w:divBdr>
        <w:top w:val="none" w:sz="0" w:space="0" w:color="auto"/>
        <w:left w:val="none" w:sz="0" w:space="0" w:color="auto"/>
        <w:bottom w:val="none" w:sz="0" w:space="0" w:color="auto"/>
        <w:right w:val="none" w:sz="0" w:space="0" w:color="auto"/>
      </w:divBdr>
    </w:div>
    <w:div w:id="2143960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830</Words>
  <Characters>4732</Characters>
  <Application>Microsoft Office Word</Application>
  <DocSecurity>0</DocSecurity>
  <Lines>39</Lines>
  <Paragraphs>11</Paragraphs>
  <ScaleCrop>false</ScaleCrop>
  <Company/>
  <LinksUpToDate>false</LinksUpToDate>
  <CharactersWithSpaces>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Aurora</dc:creator>
  <cp:keywords/>
  <dc:description/>
  <cp:lastModifiedBy>Aurora</cp:lastModifiedBy>
  <cp:revision>6</cp:revision>
  <dcterms:created xsi:type="dcterms:W3CDTF">2018-11-11T22:45:00Z</dcterms:created>
  <dcterms:modified xsi:type="dcterms:W3CDTF">2018-11-12T01:04:00Z</dcterms:modified>
</cp:coreProperties>
</file>