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65B" w:rsidRDefault="00A0065B" w:rsidP="00560D06">
      <w:pPr>
        <w:pStyle w:val="1"/>
        <w:spacing w:line="360" w:lineRule="auto"/>
        <w:jc w:val="center"/>
      </w:pPr>
      <w:r w:rsidRPr="00004BAE">
        <w:rPr>
          <w:rFonts w:hint="eastAsia"/>
        </w:rPr>
        <w:t>JavaScript</w:t>
      </w:r>
      <w:r w:rsidRPr="00004BAE">
        <w:rPr>
          <w:rFonts w:hint="eastAsia"/>
        </w:rPr>
        <w:t>开发规范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7"/>
        <w:gridCol w:w="1958"/>
        <w:gridCol w:w="2046"/>
        <w:gridCol w:w="2551"/>
      </w:tblGrid>
      <w:tr w:rsidR="00A0065B" w:rsidTr="00F708A4">
        <w:trPr>
          <w:cnfStyle w:val="100000000000"/>
        </w:trPr>
        <w:tc>
          <w:tcPr>
            <w:cnfStyle w:val="001000000000"/>
            <w:tcW w:w="1967" w:type="dxa"/>
          </w:tcPr>
          <w:p w:rsidR="00A0065B" w:rsidRPr="006F2868" w:rsidRDefault="00A0065B" w:rsidP="00F708A4">
            <w:pPr>
              <w:jc w:val="center"/>
              <w:rPr>
                <w:rFonts w:ascii="Arial" w:hAnsi="Arial"/>
                <w:b w:val="0"/>
                <w:bCs w:val="0"/>
              </w:rPr>
            </w:pPr>
            <w:r w:rsidRPr="006F2868">
              <w:rPr>
                <w:rFonts w:ascii="Arial" w:hAnsi="Arial" w:hint="eastAsia"/>
              </w:rPr>
              <w:t>版本号</w:t>
            </w:r>
          </w:p>
        </w:tc>
        <w:tc>
          <w:tcPr>
            <w:tcW w:w="1958" w:type="dxa"/>
          </w:tcPr>
          <w:p w:rsidR="00A0065B" w:rsidRPr="006F2868" w:rsidRDefault="00A0065B" w:rsidP="00F708A4">
            <w:pPr>
              <w:jc w:val="center"/>
              <w:cnfStyle w:val="100000000000"/>
              <w:rPr>
                <w:rFonts w:ascii="Arial" w:hAnsi="Arial"/>
                <w:b w:val="0"/>
                <w:bCs w:val="0"/>
              </w:rPr>
            </w:pPr>
            <w:r w:rsidRPr="006F2868">
              <w:rPr>
                <w:rFonts w:ascii="Arial" w:hAnsi="Arial" w:hint="eastAsia"/>
              </w:rPr>
              <w:t>撰写人</w:t>
            </w:r>
            <w:r w:rsidRPr="006F2868">
              <w:rPr>
                <w:rFonts w:ascii="Arial" w:hAnsi="Arial" w:hint="eastAsia"/>
              </w:rPr>
              <w:t>/</w:t>
            </w:r>
            <w:r w:rsidRPr="006F2868">
              <w:rPr>
                <w:rFonts w:ascii="Arial" w:hAnsi="Arial" w:hint="eastAsia"/>
              </w:rPr>
              <w:t>修改人</w:t>
            </w:r>
          </w:p>
        </w:tc>
        <w:tc>
          <w:tcPr>
            <w:tcW w:w="2046" w:type="dxa"/>
          </w:tcPr>
          <w:p w:rsidR="00A0065B" w:rsidRPr="006F2868" w:rsidRDefault="00A0065B" w:rsidP="00F708A4">
            <w:pPr>
              <w:jc w:val="center"/>
              <w:cnfStyle w:val="100000000000"/>
              <w:rPr>
                <w:rFonts w:ascii="Arial" w:hAnsi="Arial"/>
                <w:b w:val="0"/>
                <w:bCs w:val="0"/>
              </w:rPr>
            </w:pPr>
            <w:r w:rsidRPr="006F2868">
              <w:rPr>
                <w:rFonts w:ascii="Arial" w:hAnsi="Arial" w:hint="eastAsia"/>
              </w:rPr>
              <w:t>日期</w:t>
            </w:r>
          </w:p>
        </w:tc>
        <w:tc>
          <w:tcPr>
            <w:tcW w:w="2551" w:type="dxa"/>
          </w:tcPr>
          <w:p w:rsidR="00A0065B" w:rsidRPr="006F2868" w:rsidRDefault="00A0065B" w:rsidP="00F708A4">
            <w:pPr>
              <w:jc w:val="center"/>
              <w:cnfStyle w:val="100000000000"/>
              <w:rPr>
                <w:rFonts w:ascii="Arial" w:hAnsi="Arial"/>
                <w:b w:val="0"/>
                <w:bCs w:val="0"/>
              </w:rPr>
            </w:pPr>
            <w:r w:rsidRPr="006F2868">
              <w:rPr>
                <w:rFonts w:ascii="Arial" w:hAnsi="Arial" w:hint="eastAsia"/>
              </w:rPr>
              <w:t>备注</w:t>
            </w:r>
          </w:p>
        </w:tc>
      </w:tr>
      <w:tr w:rsidR="00A0065B" w:rsidTr="00F708A4">
        <w:trPr>
          <w:cnfStyle w:val="000000100000"/>
        </w:trPr>
        <w:tc>
          <w:tcPr>
            <w:cnfStyle w:val="001000000000"/>
            <w:tcW w:w="19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0065B" w:rsidRPr="00327D6E" w:rsidRDefault="00A0065B" w:rsidP="00F708A4">
            <w:pPr>
              <w:jc w:val="center"/>
              <w:rPr>
                <w:rFonts w:ascii="Arial" w:hAnsi="Arial"/>
                <w:b w:val="0"/>
                <w:bCs w:val="0"/>
                <w:color w:val="365F91"/>
              </w:rPr>
            </w:pPr>
            <w:r w:rsidRPr="00327D6E">
              <w:rPr>
                <w:rFonts w:ascii="Arial" w:hAnsi="Arial" w:hint="eastAsia"/>
                <w:b w:val="0"/>
                <w:color w:val="365F91"/>
              </w:rPr>
              <w:t>ver 1.0</w:t>
            </w:r>
          </w:p>
        </w:tc>
        <w:tc>
          <w:tcPr>
            <w:tcW w:w="1958" w:type="dxa"/>
            <w:tcBorders>
              <w:top w:val="none" w:sz="0" w:space="0" w:color="auto"/>
              <w:bottom w:val="none" w:sz="0" w:space="0" w:color="auto"/>
            </w:tcBorders>
          </w:tcPr>
          <w:p w:rsidR="00A0065B" w:rsidRPr="00327D6E" w:rsidRDefault="00560D06" w:rsidP="00F708A4">
            <w:pPr>
              <w:jc w:val="center"/>
              <w:cnfStyle w:val="000000100000"/>
              <w:rPr>
                <w:rFonts w:ascii="Arial" w:hAnsi="Arial"/>
                <w:color w:val="365F91"/>
              </w:rPr>
            </w:pPr>
            <w:r>
              <w:rPr>
                <w:rFonts w:ascii="Arial" w:hAnsi="Arial" w:hint="eastAsia"/>
                <w:color w:val="365F91"/>
              </w:rPr>
              <w:t>朱国锋</w:t>
            </w:r>
          </w:p>
        </w:tc>
        <w:tc>
          <w:tcPr>
            <w:tcW w:w="2046" w:type="dxa"/>
            <w:tcBorders>
              <w:top w:val="none" w:sz="0" w:space="0" w:color="auto"/>
              <w:bottom w:val="none" w:sz="0" w:space="0" w:color="auto"/>
            </w:tcBorders>
          </w:tcPr>
          <w:p w:rsidR="00A0065B" w:rsidRPr="00327D6E" w:rsidRDefault="00A0065B" w:rsidP="00560D06">
            <w:pPr>
              <w:jc w:val="center"/>
              <w:cnfStyle w:val="000000100000"/>
              <w:rPr>
                <w:rFonts w:ascii="Arial" w:hAnsi="Arial"/>
                <w:color w:val="365F91"/>
              </w:rPr>
            </w:pPr>
            <w:r w:rsidRPr="00327D6E">
              <w:rPr>
                <w:rFonts w:ascii="Arial" w:hAnsi="Arial" w:hint="eastAsia"/>
                <w:color w:val="365F91"/>
              </w:rPr>
              <w:t>2016-</w:t>
            </w:r>
            <w:r w:rsidR="00560D06">
              <w:rPr>
                <w:rFonts w:ascii="Arial" w:hAnsi="Arial" w:hint="eastAsia"/>
                <w:color w:val="365F91"/>
              </w:rPr>
              <w:t>5</w:t>
            </w:r>
            <w:r w:rsidRPr="00327D6E">
              <w:rPr>
                <w:rFonts w:ascii="Arial" w:hAnsi="Arial" w:hint="eastAsia"/>
                <w:color w:val="365F91"/>
              </w:rPr>
              <w:t>-</w:t>
            </w:r>
            <w:r w:rsidR="00560D06">
              <w:rPr>
                <w:rFonts w:ascii="Arial" w:hAnsi="Arial" w:hint="eastAsia"/>
                <w:color w:val="365F91"/>
              </w:rPr>
              <w:t>22</w:t>
            </w:r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0065B" w:rsidRPr="00327D6E" w:rsidRDefault="00A0065B" w:rsidP="00F708A4">
            <w:pPr>
              <w:jc w:val="center"/>
              <w:cnfStyle w:val="000000100000"/>
              <w:rPr>
                <w:rFonts w:ascii="Arial" w:hAnsi="Arial"/>
                <w:color w:val="365F91"/>
              </w:rPr>
            </w:pPr>
            <w:r w:rsidRPr="00327D6E">
              <w:rPr>
                <w:rFonts w:ascii="Arial" w:hAnsi="Arial" w:hint="eastAsia"/>
                <w:color w:val="365F91"/>
              </w:rPr>
              <w:t>新建</w:t>
            </w:r>
          </w:p>
        </w:tc>
      </w:tr>
      <w:tr w:rsidR="00A0065B" w:rsidTr="00F708A4">
        <w:tc>
          <w:tcPr>
            <w:cnfStyle w:val="001000000000"/>
            <w:tcW w:w="1967" w:type="dxa"/>
          </w:tcPr>
          <w:p w:rsidR="00A0065B" w:rsidRPr="00327D6E" w:rsidRDefault="00A0065B" w:rsidP="00F708A4">
            <w:pPr>
              <w:jc w:val="center"/>
              <w:rPr>
                <w:rFonts w:ascii="Arial" w:hAnsi="Arial"/>
                <w:b w:val="0"/>
                <w:bCs w:val="0"/>
                <w:color w:val="365F91"/>
              </w:rPr>
            </w:pPr>
          </w:p>
        </w:tc>
        <w:tc>
          <w:tcPr>
            <w:tcW w:w="1958" w:type="dxa"/>
          </w:tcPr>
          <w:p w:rsidR="00A0065B" w:rsidRPr="00327D6E" w:rsidRDefault="00A0065B" w:rsidP="00F708A4">
            <w:pPr>
              <w:jc w:val="center"/>
              <w:cnfStyle w:val="000000000000"/>
              <w:rPr>
                <w:rFonts w:ascii="Arial" w:hAnsi="Arial"/>
                <w:color w:val="365F91"/>
              </w:rPr>
            </w:pPr>
          </w:p>
        </w:tc>
        <w:tc>
          <w:tcPr>
            <w:tcW w:w="2046" w:type="dxa"/>
          </w:tcPr>
          <w:p w:rsidR="00A0065B" w:rsidRPr="00327D6E" w:rsidRDefault="00A0065B" w:rsidP="00F708A4">
            <w:pPr>
              <w:jc w:val="center"/>
              <w:cnfStyle w:val="000000000000"/>
              <w:rPr>
                <w:rFonts w:ascii="Arial" w:hAnsi="Arial"/>
                <w:color w:val="365F91"/>
              </w:rPr>
            </w:pPr>
          </w:p>
        </w:tc>
        <w:tc>
          <w:tcPr>
            <w:tcW w:w="2551" w:type="dxa"/>
          </w:tcPr>
          <w:p w:rsidR="00A0065B" w:rsidRPr="00327D6E" w:rsidRDefault="00A0065B" w:rsidP="00F708A4">
            <w:pPr>
              <w:jc w:val="center"/>
              <w:cnfStyle w:val="000000000000"/>
              <w:rPr>
                <w:rFonts w:ascii="Arial" w:hAnsi="Arial"/>
                <w:color w:val="365F91"/>
              </w:rPr>
            </w:pPr>
          </w:p>
        </w:tc>
      </w:tr>
      <w:tr w:rsidR="00A0065B" w:rsidTr="00F708A4">
        <w:trPr>
          <w:cnfStyle w:val="000000100000"/>
          <w:trHeight w:val="158"/>
        </w:trPr>
        <w:tc>
          <w:tcPr>
            <w:cnfStyle w:val="001000000000"/>
            <w:tcW w:w="19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0065B" w:rsidRPr="00327D6E" w:rsidRDefault="00A0065B" w:rsidP="00F708A4">
            <w:pPr>
              <w:jc w:val="center"/>
              <w:rPr>
                <w:rFonts w:ascii="Arial" w:hAnsi="Arial"/>
                <w:b w:val="0"/>
                <w:bCs w:val="0"/>
                <w:color w:val="365F91"/>
              </w:rPr>
            </w:pPr>
          </w:p>
        </w:tc>
        <w:tc>
          <w:tcPr>
            <w:tcW w:w="1958" w:type="dxa"/>
            <w:tcBorders>
              <w:top w:val="none" w:sz="0" w:space="0" w:color="auto"/>
              <w:bottom w:val="none" w:sz="0" w:space="0" w:color="auto"/>
            </w:tcBorders>
          </w:tcPr>
          <w:p w:rsidR="00A0065B" w:rsidRPr="00327D6E" w:rsidRDefault="00A0065B" w:rsidP="00F708A4">
            <w:pPr>
              <w:jc w:val="center"/>
              <w:cnfStyle w:val="000000100000"/>
              <w:rPr>
                <w:rFonts w:ascii="Arial" w:hAnsi="Arial"/>
                <w:color w:val="365F91"/>
              </w:rPr>
            </w:pPr>
          </w:p>
        </w:tc>
        <w:tc>
          <w:tcPr>
            <w:tcW w:w="2046" w:type="dxa"/>
            <w:tcBorders>
              <w:top w:val="none" w:sz="0" w:space="0" w:color="auto"/>
              <w:bottom w:val="none" w:sz="0" w:space="0" w:color="auto"/>
            </w:tcBorders>
          </w:tcPr>
          <w:p w:rsidR="00A0065B" w:rsidRPr="00327D6E" w:rsidRDefault="00A0065B" w:rsidP="00F708A4">
            <w:pPr>
              <w:jc w:val="center"/>
              <w:cnfStyle w:val="000000100000"/>
              <w:rPr>
                <w:rFonts w:ascii="Arial" w:hAnsi="Arial"/>
                <w:color w:val="365F91"/>
              </w:rPr>
            </w:pPr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0065B" w:rsidRPr="00327D6E" w:rsidRDefault="00A0065B" w:rsidP="00F708A4">
            <w:pPr>
              <w:jc w:val="center"/>
              <w:cnfStyle w:val="000000100000"/>
              <w:rPr>
                <w:rFonts w:ascii="Arial" w:hAnsi="Arial"/>
                <w:color w:val="365F91"/>
              </w:rPr>
            </w:pPr>
          </w:p>
        </w:tc>
      </w:tr>
      <w:tr w:rsidR="00A0065B" w:rsidTr="00F708A4">
        <w:trPr>
          <w:trHeight w:val="157"/>
        </w:trPr>
        <w:tc>
          <w:tcPr>
            <w:cnfStyle w:val="001000000000"/>
            <w:tcW w:w="1967" w:type="dxa"/>
          </w:tcPr>
          <w:p w:rsidR="00A0065B" w:rsidRPr="00327D6E" w:rsidRDefault="00A0065B" w:rsidP="00F708A4">
            <w:pPr>
              <w:jc w:val="center"/>
              <w:rPr>
                <w:rFonts w:ascii="Arial" w:hAnsi="Arial"/>
                <w:b w:val="0"/>
                <w:bCs w:val="0"/>
                <w:color w:val="365F91"/>
              </w:rPr>
            </w:pPr>
          </w:p>
        </w:tc>
        <w:tc>
          <w:tcPr>
            <w:tcW w:w="1958" w:type="dxa"/>
          </w:tcPr>
          <w:p w:rsidR="00A0065B" w:rsidRPr="00327D6E" w:rsidRDefault="00A0065B" w:rsidP="00F708A4">
            <w:pPr>
              <w:jc w:val="center"/>
              <w:cnfStyle w:val="000000000000"/>
              <w:rPr>
                <w:rFonts w:ascii="Arial" w:hAnsi="Arial"/>
                <w:color w:val="365F91"/>
              </w:rPr>
            </w:pPr>
          </w:p>
        </w:tc>
        <w:tc>
          <w:tcPr>
            <w:tcW w:w="2046" w:type="dxa"/>
          </w:tcPr>
          <w:p w:rsidR="00A0065B" w:rsidRPr="00327D6E" w:rsidRDefault="00A0065B" w:rsidP="00F708A4">
            <w:pPr>
              <w:jc w:val="center"/>
              <w:cnfStyle w:val="000000000000"/>
              <w:rPr>
                <w:rFonts w:ascii="Arial" w:hAnsi="Arial"/>
                <w:color w:val="365F91"/>
              </w:rPr>
            </w:pPr>
          </w:p>
        </w:tc>
        <w:tc>
          <w:tcPr>
            <w:tcW w:w="2551" w:type="dxa"/>
          </w:tcPr>
          <w:p w:rsidR="00A0065B" w:rsidRPr="00327D6E" w:rsidRDefault="00A0065B" w:rsidP="00F708A4">
            <w:pPr>
              <w:jc w:val="center"/>
              <w:cnfStyle w:val="000000000000"/>
              <w:rPr>
                <w:rFonts w:ascii="Arial" w:hAnsi="Arial"/>
                <w:color w:val="365F91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p w:rsidR="00560D06" w:rsidRPr="003B0B54" w:rsidRDefault="00052C2D" w:rsidP="0033264D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脚本嵌入规范</w:t>
      </w:r>
    </w:p>
    <w:p w:rsidR="00BC673A" w:rsidRPr="003B0B54" w:rsidRDefault="00A13F6C" w:rsidP="008F79E9">
      <w:pPr>
        <w:pStyle w:val="a5"/>
        <w:spacing w:after="0"/>
        <w:ind w:left="284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1.1 </w:t>
      </w:r>
      <w:r w:rsidR="003E2739">
        <w:rPr>
          <w:rFonts w:hint="eastAsia"/>
          <w:sz w:val="21"/>
          <w:szCs w:val="21"/>
        </w:rPr>
        <w:t xml:space="preserve"> </w:t>
      </w:r>
      <w:r w:rsidR="00BC673A" w:rsidRPr="003B0B54">
        <w:rPr>
          <w:rFonts w:hint="eastAsia"/>
          <w:sz w:val="21"/>
          <w:szCs w:val="21"/>
        </w:rPr>
        <w:t>直接嵌入</w:t>
      </w:r>
      <w:r w:rsidR="00BC673A" w:rsidRPr="003B0B54">
        <w:rPr>
          <w:rFonts w:hint="eastAsia"/>
          <w:sz w:val="21"/>
          <w:szCs w:val="21"/>
        </w:rPr>
        <w:t>HTML</w:t>
      </w:r>
      <w:r w:rsidR="00BC673A" w:rsidRPr="003B0B54">
        <w:rPr>
          <w:rFonts w:hint="eastAsia"/>
          <w:sz w:val="21"/>
          <w:szCs w:val="21"/>
        </w:rPr>
        <w:t>文档中（内部引用）</w:t>
      </w:r>
      <w:r w:rsidR="00275AF0">
        <w:rPr>
          <w:rFonts w:hint="eastAsia"/>
          <w:sz w:val="21"/>
          <w:szCs w:val="21"/>
        </w:rPr>
        <w:t>当脚本只在本页面使用时，且方法不是很多，代码不长（不超过</w:t>
      </w:r>
      <w:r w:rsidR="00275AF0">
        <w:rPr>
          <w:rFonts w:hint="eastAsia"/>
          <w:sz w:val="21"/>
          <w:szCs w:val="21"/>
        </w:rPr>
        <w:t>200</w:t>
      </w:r>
      <w:r w:rsidR="00275AF0">
        <w:rPr>
          <w:rFonts w:hint="eastAsia"/>
          <w:sz w:val="21"/>
          <w:szCs w:val="21"/>
        </w:rPr>
        <w:t>行）等情况下使用该方法</w:t>
      </w:r>
      <w:r w:rsidR="00BC673A" w:rsidRPr="003B0B54">
        <w:rPr>
          <w:rFonts w:hint="eastAsia"/>
          <w:sz w:val="21"/>
          <w:szCs w:val="21"/>
        </w:rPr>
        <w:t>。</w:t>
      </w:r>
    </w:p>
    <w:p w:rsidR="00A9171D" w:rsidRPr="003B0B54" w:rsidRDefault="00A9171D" w:rsidP="008F79E9">
      <w:pPr>
        <w:pStyle w:val="a6"/>
        <w:ind w:firstLineChars="400" w:firstLine="800"/>
        <w:rPr>
          <w:rFonts w:ascii="微软雅黑" w:eastAsia="微软雅黑" w:hAnsi="微软雅黑" w:hint="eastAsia"/>
          <w:color w:val="222222"/>
          <w:sz w:val="20"/>
          <w:szCs w:val="20"/>
        </w:rPr>
      </w:pPr>
      <w:r w:rsidRPr="003B0B54">
        <w:rPr>
          <w:rFonts w:hint="eastAsia"/>
          <w:sz w:val="20"/>
          <w:szCs w:val="20"/>
        </w:rPr>
        <w:t>例：</w:t>
      </w:r>
      <w:r w:rsidR="002D363A" w:rsidRPr="003B0B54">
        <w:rPr>
          <w:rFonts w:ascii="微软雅黑" w:eastAsia="微软雅黑" w:hAnsi="微软雅黑" w:hint="eastAsia"/>
          <w:color w:val="222222"/>
          <w:sz w:val="20"/>
          <w:szCs w:val="20"/>
        </w:rPr>
        <w:t xml:space="preserve"> </w:t>
      </w:r>
      <w:r w:rsidRPr="003B0B54">
        <w:rPr>
          <w:rFonts w:ascii="微软雅黑" w:eastAsia="微软雅黑" w:hAnsi="微软雅黑" w:hint="eastAsia"/>
          <w:color w:val="222222"/>
          <w:sz w:val="20"/>
          <w:szCs w:val="20"/>
        </w:rPr>
        <w:t>&lt;script type="text/javascript"&gt;</w:t>
      </w:r>
      <w:r w:rsidR="008F79E9" w:rsidRPr="003B0B54">
        <w:rPr>
          <w:rFonts w:ascii="微软雅黑" w:eastAsia="微软雅黑" w:hAnsi="微软雅黑"/>
          <w:color w:val="222222"/>
          <w:sz w:val="20"/>
          <w:szCs w:val="20"/>
        </w:rPr>
        <w:t>document. write</w:t>
      </w:r>
      <w:r w:rsidRPr="003B0B54">
        <w:rPr>
          <w:rFonts w:ascii="微软雅黑" w:eastAsia="微软雅黑" w:hAnsi="微软雅黑" w:hint="eastAsia"/>
          <w:color w:val="222222"/>
          <w:sz w:val="20"/>
          <w:szCs w:val="20"/>
        </w:rPr>
        <w:t>（"Hello world!"）；</w:t>
      </w:r>
      <w:r w:rsidR="00F74C0E">
        <w:rPr>
          <w:rFonts w:ascii="微软雅黑" w:eastAsia="微软雅黑" w:hAnsi="微软雅黑" w:hint="eastAsia"/>
          <w:color w:val="222222"/>
          <w:sz w:val="20"/>
          <w:szCs w:val="20"/>
        </w:rPr>
        <w:t xml:space="preserve">  </w:t>
      </w:r>
      <w:r w:rsidRPr="003B0B54">
        <w:rPr>
          <w:rFonts w:ascii="微软雅黑" w:eastAsia="微软雅黑" w:hAnsi="微软雅黑" w:hint="eastAsia"/>
          <w:color w:val="222222"/>
          <w:sz w:val="20"/>
          <w:szCs w:val="20"/>
        </w:rPr>
        <w:t>&lt;/script&gt;</w:t>
      </w:r>
    </w:p>
    <w:p w:rsidR="00BC673A" w:rsidRPr="00F77918" w:rsidRDefault="00A13F6C" w:rsidP="00A13F6C">
      <w:pPr>
        <w:spacing w:after="0"/>
        <w:ind w:firstLineChars="150" w:firstLine="31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1.2 </w:t>
      </w:r>
      <w:r w:rsidR="003E2739">
        <w:rPr>
          <w:rFonts w:hint="eastAsia"/>
          <w:sz w:val="21"/>
          <w:szCs w:val="21"/>
        </w:rPr>
        <w:t xml:space="preserve"> </w:t>
      </w:r>
      <w:r w:rsidR="00BC673A" w:rsidRPr="00F77918">
        <w:rPr>
          <w:rFonts w:hint="eastAsia"/>
          <w:sz w:val="21"/>
          <w:szCs w:val="21"/>
        </w:rPr>
        <w:t>建立单独的脚本文件，然后由</w:t>
      </w:r>
      <w:r w:rsidR="00BC673A" w:rsidRPr="00F77918">
        <w:rPr>
          <w:rFonts w:hint="eastAsia"/>
          <w:sz w:val="21"/>
          <w:szCs w:val="21"/>
        </w:rPr>
        <w:t>HTML</w:t>
      </w:r>
      <w:r w:rsidR="00BC673A" w:rsidRPr="00F77918">
        <w:rPr>
          <w:rFonts w:hint="eastAsia"/>
          <w:sz w:val="21"/>
          <w:szCs w:val="21"/>
        </w:rPr>
        <w:t>文档调用</w:t>
      </w:r>
      <w:r w:rsidR="00A9171D" w:rsidRPr="00F77918">
        <w:rPr>
          <w:rFonts w:hint="eastAsia"/>
          <w:sz w:val="21"/>
          <w:szCs w:val="21"/>
        </w:rPr>
        <w:t>（</w:t>
      </w:r>
      <w:r w:rsidR="00F94CEC" w:rsidRPr="00F77918">
        <w:rPr>
          <w:rFonts w:hint="eastAsia"/>
          <w:sz w:val="21"/>
          <w:szCs w:val="21"/>
        </w:rPr>
        <w:t>外部引用</w:t>
      </w:r>
      <w:r w:rsidR="00A9171D" w:rsidRPr="00F77918">
        <w:rPr>
          <w:rFonts w:hint="eastAsia"/>
          <w:sz w:val="21"/>
          <w:szCs w:val="21"/>
        </w:rPr>
        <w:t>）</w:t>
      </w:r>
      <w:r w:rsidR="007A56BD">
        <w:rPr>
          <w:rFonts w:hint="eastAsia"/>
          <w:sz w:val="21"/>
          <w:szCs w:val="21"/>
        </w:rPr>
        <w:t>，</w:t>
      </w:r>
      <w:r w:rsidR="007A56BD" w:rsidRPr="007A56BD">
        <w:rPr>
          <w:rFonts w:hint="eastAsia"/>
          <w:color w:val="FF0000"/>
          <w:sz w:val="21"/>
          <w:szCs w:val="21"/>
        </w:rPr>
        <w:t>推荐</w:t>
      </w:r>
      <w:r w:rsidR="00C5683D" w:rsidRPr="007A56BD">
        <w:rPr>
          <w:rFonts w:hint="eastAsia"/>
          <w:color w:val="FF0000"/>
          <w:sz w:val="21"/>
          <w:szCs w:val="21"/>
        </w:rPr>
        <w:t>使用这种方法</w:t>
      </w:r>
      <w:r w:rsidR="00BC673A" w:rsidRPr="00F77918">
        <w:rPr>
          <w:rFonts w:hint="eastAsia"/>
          <w:sz w:val="21"/>
          <w:szCs w:val="21"/>
        </w:rPr>
        <w:t>。</w:t>
      </w:r>
    </w:p>
    <w:p w:rsidR="003E5C7B" w:rsidRPr="003B0B54" w:rsidRDefault="00F94CEC" w:rsidP="00262249">
      <w:pPr>
        <w:pStyle w:val="a6"/>
        <w:spacing w:line="200" w:lineRule="atLeast"/>
        <w:ind w:firstLineChars="300" w:firstLine="600"/>
        <w:rPr>
          <w:rFonts w:ascii="微软雅黑" w:eastAsia="微软雅黑" w:hAnsi="微软雅黑" w:hint="eastAsia"/>
          <w:color w:val="222222"/>
          <w:sz w:val="20"/>
          <w:szCs w:val="20"/>
        </w:rPr>
      </w:pPr>
      <w:r w:rsidRPr="003B0B54">
        <w:rPr>
          <w:rFonts w:hint="eastAsia"/>
          <w:sz w:val="20"/>
          <w:szCs w:val="20"/>
        </w:rPr>
        <w:t>例：</w:t>
      </w:r>
      <w:r w:rsidR="00123102" w:rsidRPr="003B0B54">
        <w:rPr>
          <w:rFonts w:ascii="微软雅黑" w:eastAsia="微软雅黑" w:hAnsi="微软雅黑" w:hint="eastAsia"/>
          <w:color w:val="222222"/>
          <w:sz w:val="20"/>
          <w:szCs w:val="20"/>
        </w:rPr>
        <w:t xml:space="preserve"> </w:t>
      </w:r>
      <w:r w:rsidRPr="003B0B54">
        <w:rPr>
          <w:rFonts w:ascii="微软雅黑" w:eastAsia="微软雅黑" w:hAnsi="微软雅黑" w:hint="eastAsia"/>
          <w:color w:val="222222"/>
          <w:sz w:val="20"/>
          <w:szCs w:val="20"/>
        </w:rPr>
        <w:t>&lt;script type="text/javascript" src=ga.js"&gt;&lt;/script&gt;</w:t>
      </w:r>
      <w:r w:rsidR="00DE5CB7" w:rsidRPr="003B0B54">
        <w:rPr>
          <w:rFonts w:ascii="微软雅黑" w:eastAsia="微软雅黑" w:hAnsi="微软雅黑" w:hint="eastAsia"/>
          <w:color w:val="222222"/>
          <w:sz w:val="20"/>
          <w:szCs w:val="20"/>
        </w:rPr>
        <w:t xml:space="preserve"> </w:t>
      </w:r>
    </w:p>
    <w:p w:rsidR="00F94CEC" w:rsidRPr="00F77918" w:rsidRDefault="00A13F6C" w:rsidP="00A13F6C">
      <w:pPr>
        <w:ind w:firstLineChars="150" w:firstLine="31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1.3  </w:t>
      </w:r>
      <w:r w:rsidR="00075006" w:rsidRPr="00F77918">
        <w:rPr>
          <w:rFonts w:hint="eastAsia"/>
          <w:sz w:val="21"/>
          <w:szCs w:val="21"/>
        </w:rPr>
        <w:t>脚本直接嵌入到</w:t>
      </w:r>
      <w:r w:rsidR="00075006" w:rsidRPr="00F77918">
        <w:rPr>
          <w:rFonts w:hint="eastAsia"/>
          <w:sz w:val="21"/>
          <w:szCs w:val="21"/>
        </w:rPr>
        <w:t>HTML</w:t>
      </w:r>
      <w:r w:rsidR="00075006" w:rsidRPr="00F77918">
        <w:rPr>
          <w:rFonts w:hint="eastAsia"/>
          <w:sz w:val="21"/>
          <w:szCs w:val="21"/>
        </w:rPr>
        <w:t>代码中（内联引用）。</w:t>
      </w:r>
      <w:r w:rsidR="00075006" w:rsidRPr="00986A25">
        <w:rPr>
          <w:rFonts w:hint="eastAsia"/>
          <w:color w:val="FF0000"/>
          <w:sz w:val="21"/>
          <w:szCs w:val="21"/>
        </w:rPr>
        <w:t>不推荐使用该方法</w:t>
      </w:r>
      <w:r w:rsidR="00075006" w:rsidRPr="00F77918">
        <w:rPr>
          <w:rFonts w:hint="eastAsia"/>
          <w:sz w:val="21"/>
          <w:szCs w:val="21"/>
        </w:rPr>
        <w:t>。</w:t>
      </w:r>
    </w:p>
    <w:p w:rsidR="00EB636A" w:rsidRDefault="00075006" w:rsidP="00EB636A">
      <w:pPr>
        <w:spacing w:line="220" w:lineRule="atLeast"/>
        <w:ind w:firstLineChars="300" w:firstLine="600"/>
        <w:rPr>
          <w:rFonts w:ascii="微软雅黑" w:hAnsi="微软雅黑" w:cs="宋体" w:hint="eastAsia"/>
          <w:color w:val="222222"/>
          <w:sz w:val="20"/>
          <w:szCs w:val="20"/>
        </w:rPr>
      </w:pPr>
      <w:r w:rsidRPr="00FF754D">
        <w:rPr>
          <w:rFonts w:asciiTheme="minorEastAsia" w:eastAsiaTheme="minorEastAsia" w:hAnsiTheme="minorEastAsia" w:hint="eastAsia"/>
          <w:sz w:val="20"/>
          <w:szCs w:val="20"/>
        </w:rPr>
        <w:t>例</w:t>
      </w:r>
      <w:r w:rsidRPr="00FF754D">
        <w:rPr>
          <w:rFonts w:hint="eastAsia"/>
          <w:sz w:val="20"/>
          <w:szCs w:val="20"/>
        </w:rPr>
        <w:t>：</w:t>
      </w:r>
      <w:r w:rsidRPr="00FF754D">
        <w:rPr>
          <w:rFonts w:ascii="微软雅黑" w:hAnsi="微软雅黑" w:cs="宋体" w:hint="eastAsia"/>
          <w:color w:val="222222"/>
          <w:sz w:val="20"/>
          <w:szCs w:val="20"/>
        </w:rPr>
        <w:t>&lt;input type="button" value="" onclick="alert（'你内联引用的方式调用了JavaScript代码'）；"&gt;</w:t>
      </w:r>
    </w:p>
    <w:p w:rsidR="00EB636A" w:rsidRDefault="00EB636A" w:rsidP="00EB636A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微软雅黑" w:hAnsi="微软雅黑" w:cs="宋体" w:hint="eastAsia"/>
          <w:color w:val="222222"/>
          <w:sz w:val="28"/>
          <w:szCs w:val="28"/>
        </w:rPr>
      </w:pPr>
      <w:r>
        <w:rPr>
          <w:rFonts w:ascii="微软雅黑" w:hAnsi="微软雅黑" w:cs="宋体" w:hint="eastAsia"/>
          <w:color w:val="222222"/>
          <w:sz w:val="28"/>
          <w:szCs w:val="28"/>
        </w:rPr>
        <w:t>命名规范</w:t>
      </w:r>
    </w:p>
    <w:p w:rsidR="008E33CA" w:rsidRPr="0053689B" w:rsidRDefault="008E33CA" w:rsidP="008E33CA">
      <w:pPr>
        <w:spacing w:line="220" w:lineRule="atLeast"/>
        <w:rPr>
          <w:rFonts w:ascii="微软雅黑" w:hAnsi="微软雅黑" w:cs="宋体" w:hint="eastAsia"/>
          <w:color w:val="FF0000"/>
          <w:sz w:val="24"/>
          <w:szCs w:val="24"/>
        </w:rPr>
      </w:pPr>
      <w:r>
        <w:rPr>
          <w:rFonts w:ascii="微软雅黑" w:hAnsi="微软雅黑" w:cs="宋体" w:hint="eastAsia"/>
          <w:color w:val="222222"/>
          <w:sz w:val="28"/>
          <w:szCs w:val="28"/>
        </w:rPr>
        <w:t xml:space="preserve">   </w:t>
      </w:r>
      <w:r w:rsidRPr="0053689B">
        <w:rPr>
          <w:rFonts w:ascii="微软雅黑" w:hAnsi="微软雅黑" w:cs="宋体" w:hint="eastAsia"/>
          <w:color w:val="FF0000"/>
          <w:sz w:val="28"/>
          <w:szCs w:val="28"/>
        </w:rPr>
        <w:t xml:space="preserve"> </w:t>
      </w:r>
      <w:r w:rsidR="005E3812" w:rsidRPr="0053689B">
        <w:rPr>
          <w:rFonts w:ascii="微软雅黑" w:hAnsi="微软雅黑" w:cs="宋体" w:hint="eastAsia"/>
          <w:color w:val="FF0000"/>
          <w:sz w:val="24"/>
          <w:szCs w:val="24"/>
        </w:rPr>
        <w:t>变量名能体现值得作用。</w:t>
      </w:r>
    </w:p>
    <w:p w:rsidR="00884741" w:rsidRPr="00AB7EF7" w:rsidRDefault="00884741" w:rsidP="00067077">
      <w:pPr>
        <w:pStyle w:val="a5"/>
        <w:numPr>
          <w:ilvl w:val="1"/>
          <w:numId w:val="2"/>
        </w:numPr>
        <w:spacing w:beforeLines="50" w:afterLines="50" w:line="360" w:lineRule="auto"/>
        <w:ind w:left="284" w:firstLineChars="0" w:firstLine="0"/>
        <w:rPr>
          <w:rFonts w:hint="eastAsia"/>
          <w:sz w:val="24"/>
          <w:szCs w:val="24"/>
        </w:rPr>
      </w:pPr>
      <w:r w:rsidRPr="00AB7EF7">
        <w:rPr>
          <w:rFonts w:hint="eastAsia"/>
          <w:sz w:val="24"/>
          <w:szCs w:val="24"/>
        </w:rPr>
        <w:t>变量命名</w:t>
      </w:r>
    </w:p>
    <w:p w:rsidR="00A13F6C" w:rsidRPr="008E33CA" w:rsidRDefault="008E33CA" w:rsidP="00592682">
      <w:pPr>
        <w:spacing w:after="0" w:line="360" w:lineRule="auto"/>
        <w:ind w:firstLineChars="150" w:firstLine="315"/>
        <w:rPr>
          <w:rFonts w:hint="eastAsia"/>
          <w:sz w:val="21"/>
          <w:szCs w:val="21"/>
        </w:rPr>
      </w:pPr>
      <w:r w:rsidRPr="008E33CA">
        <w:rPr>
          <w:rFonts w:hint="eastAsia"/>
          <w:sz w:val="21"/>
          <w:szCs w:val="21"/>
        </w:rPr>
        <w:t>2.</w:t>
      </w:r>
      <w:r>
        <w:rPr>
          <w:rFonts w:hint="eastAsia"/>
          <w:sz w:val="21"/>
          <w:szCs w:val="21"/>
        </w:rPr>
        <w:t xml:space="preserve">1.1 </w:t>
      </w:r>
      <w:r w:rsidRPr="008E33CA">
        <w:rPr>
          <w:rFonts w:hint="eastAsia"/>
          <w:sz w:val="21"/>
          <w:szCs w:val="21"/>
        </w:rPr>
        <w:t>常量以及全局变量必须使用大写字母，单词之间使用下划线。</w:t>
      </w:r>
    </w:p>
    <w:p w:rsidR="008E33CA" w:rsidRDefault="008E33CA" w:rsidP="005D7335">
      <w:pPr>
        <w:spacing w:after="0" w:line="360" w:lineRule="auto"/>
        <w:ind w:firstLineChars="150" w:firstLine="330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var MMS_FRAME</w:t>
      </w:r>
      <w:r w:rsidR="00E27D4C">
        <w:rPr>
          <w:rFonts w:hint="eastAsia"/>
        </w:rPr>
        <w:t xml:space="preserve"> </w:t>
      </w:r>
      <w:r w:rsidR="00E27D4C">
        <w:rPr>
          <w:rFonts w:hint="eastAsia"/>
        </w:rPr>
        <w:t>，</w:t>
      </w:r>
      <w:r w:rsidR="00E27D4C">
        <w:rPr>
          <w:rFonts w:hint="eastAsia"/>
        </w:rPr>
        <w:t xml:space="preserve"> ALERT_MESSAGE</w:t>
      </w:r>
      <w:r w:rsidR="00B061AC">
        <w:rPr>
          <w:rFonts w:hint="eastAsia"/>
        </w:rPr>
        <w:t>;</w:t>
      </w:r>
    </w:p>
    <w:p w:rsidR="003C3E2E" w:rsidRDefault="003C3E2E" w:rsidP="00592682">
      <w:pPr>
        <w:spacing w:after="0" w:line="360" w:lineRule="auto"/>
        <w:ind w:firstLineChars="150" w:firstLine="330"/>
        <w:rPr>
          <w:rFonts w:hint="eastAsia"/>
        </w:rPr>
      </w:pPr>
      <w:r>
        <w:rPr>
          <w:rFonts w:hint="eastAsia"/>
        </w:rPr>
        <w:t xml:space="preserve">2.1.2 </w:t>
      </w:r>
      <w:r>
        <w:rPr>
          <w:rFonts w:hint="eastAsia"/>
        </w:rPr>
        <w:t>方法内变量使用单词组成复合词，首单词小写，其他单词首字母大写。</w:t>
      </w:r>
    </w:p>
    <w:p w:rsidR="00495B30" w:rsidRDefault="00495B30" w:rsidP="005D7335">
      <w:pPr>
        <w:spacing w:after="0" w:line="360" w:lineRule="auto"/>
        <w:ind w:firstLineChars="150" w:firstLine="330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var arrSampleList, submitButton</w:t>
      </w:r>
      <w:r w:rsidR="00B061AC">
        <w:rPr>
          <w:rFonts w:hint="eastAsia"/>
        </w:rPr>
        <w:t>;</w:t>
      </w:r>
    </w:p>
    <w:p w:rsidR="00495B30" w:rsidRDefault="00495B30" w:rsidP="004D5083">
      <w:pPr>
        <w:spacing w:after="0" w:line="360" w:lineRule="auto"/>
        <w:ind w:firstLineChars="150" w:firstLine="330"/>
        <w:rPr>
          <w:rFonts w:hint="eastAsia"/>
        </w:rPr>
      </w:pPr>
      <w:r>
        <w:rPr>
          <w:rFonts w:hint="eastAsia"/>
        </w:rPr>
        <w:t xml:space="preserve">2.1.3 </w:t>
      </w:r>
      <w:r>
        <w:rPr>
          <w:rFonts w:hint="eastAsia"/>
        </w:rPr>
        <w:t>对于指代</w:t>
      </w:r>
      <w:r>
        <w:rPr>
          <w:rFonts w:hint="eastAsia"/>
        </w:rPr>
        <w:t>DOM</w:t>
      </w:r>
      <w:r>
        <w:rPr>
          <w:rFonts w:hint="eastAsia"/>
        </w:rPr>
        <w:t>对象的变量名，尽量使用</w:t>
      </w:r>
      <w:r>
        <w:rPr>
          <w:rFonts w:hint="eastAsia"/>
        </w:rPr>
        <w:t>elm</w:t>
      </w:r>
      <w:r>
        <w:rPr>
          <w:rFonts w:hint="eastAsia"/>
        </w:rPr>
        <w:t>、</w:t>
      </w:r>
      <w:r>
        <w:rPr>
          <w:rFonts w:hint="eastAsia"/>
        </w:rPr>
        <w:t>obj</w:t>
      </w:r>
      <w:r>
        <w:rPr>
          <w:rFonts w:hint="eastAsia"/>
        </w:rPr>
        <w:t>或者</w:t>
      </w:r>
      <w:r>
        <w:rPr>
          <w:rFonts w:hint="eastAsia"/>
        </w:rPr>
        <w:t>elm</w:t>
      </w:r>
      <w:r w:rsidR="009C6228">
        <w:rPr>
          <w:rFonts w:hint="eastAsia"/>
        </w:rPr>
        <w:t>、</w:t>
      </w:r>
      <w:r w:rsidR="009C6228">
        <w:rPr>
          <w:rFonts w:hint="eastAsia"/>
        </w:rPr>
        <w:t>obj</w:t>
      </w:r>
      <w:r w:rsidR="009C6228">
        <w:rPr>
          <w:rFonts w:hint="eastAsia"/>
        </w:rPr>
        <w:t>开头命名。</w:t>
      </w:r>
    </w:p>
    <w:p w:rsidR="004D5083" w:rsidRDefault="004D5083" w:rsidP="00B061AC">
      <w:pPr>
        <w:spacing w:after="0" w:line="360" w:lineRule="auto"/>
        <w:ind w:firstLineChars="150" w:firstLine="330"/>
        <w:rPr>
          <w:rFonts w:hint="eastAsia"/>
        </w:rPr>
      </w:pPr>
      <w:r>
        <w:rPr>
          <w:rFonts w:hint="eastAsia"/>
        </w:rPr>
        <w:t>例：</w:t>
      </w:r>
      <w:r w:rsidR="00865599">
        <w:rPr>
          <w:rFonts w:hint="eastAsia"/>
        </w:rPr>
        <w:t>var objSubmitButton = document.getElementById(</w:t>
      </w:r>
      <w:r w:rsidR="00865599">
        <w:t>‘</w:t>
      </w:r>
      <w:r w:rsidR="00865599">
        <w:rPr>
          <w:rFonts w:hint="eastAsia"/>
        </w:rPr>
        <w:t>btn_submit</w:t>
      </w:r>
      <w:r w:rsidR="00865599">
        <w:t>’</w:t>
      </w:r>
      <w:r w:rsidR="00865599">
        <w:rPr>
          <w:rFonts w:hint="eastAsia"/>
        </w:rPr>
        <w:t>);</w:t>
      </w:r>
    </w:p>
    <w:p w:rsidR="00B061AC" w:rsidRDefault="00B061AC" w:rsidP="00B061AC">
      <w:pPr>
        <w:spacing w:after="0" w:line="360" w:lineRule="auto"/>
        <w:ind w:firstLineChars="200" w:firstLine="440"/>
        <w:rPr>
          <w:rFonts w:hint="eastAsia"/>
        </w:rPr>
      </w:pPr>
      <w:r>
        <w:rPr>
          <w:rFonts w:hint="eastAsia"/>
        </w:rPr>
        <w:lastRenderedPageBreak/>
        <w:t xml:space="preserve">2.1.4 </w:t>
      </w:r>
      <w:r w:rsidR="00853E5B">
        <w:rPr>
          <w:rFonts w:hint="eastAsia"/>
        </w:rPr>
        <w:t>对于指代字符串</w:t>
      </w:r>
      <w:r>
        <w:rPr>
          <w:rFonts w:hint="eastAsia"/>
        </w:rPr>
        <w:t>变量名，尽量使用</w:t>
      </w:r>
      <w:r>
        <w:rPr>
          <w:rFonts w:hint="eastAsia"/>
        </w:rPr>
        <w:t>str</w:t>
      </w:r>
      <w:r>
        <w:rPr>
          <w:rFonts w:hint="eastAsia"/>
        </w:rPr>
        <w:t>或者</w:t>
      </w:r>
      <w:r>
        <w:rPr>
          <w:rFonts w:hint="eastAsia"/>
        </w:rPr>
        <w:t>str</w:t>
      </w:r>
      <w:r>
        <w:rPr>
          <w:rFonts w:hint="eastAsia"/>
        </w:rPr>
        <w:t>开头命名。</w:t>
      </w:r>
    </w:p>
    <w:p w:rsidR="00B061AC" w:rsidRDefault="00B061AC" w:rsidP="00B061AC">
      <w:pPr>
        <w:spacing w:after="0" w:line="360" w:lineRule="auto"/>
        <w:ind w:firstLineChars="200" w:firstLine="440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 xml:space="preserve">var strMaxsizeLimit = </w:t>
      </w:r>
      <w:r>
        <w:t>‘</w:t>
      </w:r>
      <w:r>
        <w:rPr>
          <w:rFonts w:hint="eastAsia"/>
        </w:rPr>
        <w:t>已超过最大限制</w:t>
      </w:r>
      <w:r>
        <w:t>’</w:t>
      </w:r>
      <w:r>
        <w:rPr>
          <w:rFonts w:hint="eastAsia"/>
        </w:rPr>
        <w:t>;</w:t>
      </w:r>
    </w:p>
    <w:p w:rsidR="005D12A1" w:rsidRDefault="00F42B29" w:rsidP="005D12A1">
      <w:pPr>
        <w:spacing w:after="0" w:line="360" w:lineRule="auto"/>
        <w:ind w:firstLineChars="200" w:firstLine="440"/>
        <w:rPr>
          <w:rFonts w:hint="eastAsia"/>
        </w:rPr>
      </w:pPr>
      <w:r>
        <w:rPr>
          <w:rFonts w:hint="eastAsia"/>
        </w:rPr>
        <w:t>2.1.5</w:t>
      </w:r>
      <w:r w:rsidR="005D12A1">
        <w:rPr>
          <w:rFonts w:hint="eastAsia"/>
        </w:rPr>
        <w:t>对于指代数组的变量，尽量使用</w:t>
      </w:r>
      <w:r w:rsidR="005D12A1">
        <w:rPr>
          <w:rFonts w:hint="eastAsia"/>
        </w:rPr>
        <w:t>arr</w:t>
      </w:r>
      <w:r w:rsidR="005D12A1">
        <w:rPr>
          <w:rFonts w:hint="eastAsia"/>
        </w:rPr>
        <w:t>或者</w:t>
      </w:r>
      <w:r w:rsidR="005D12A1">
        <w:rPr>
          <w:rFonts w:hint="eastAsia"/>
        </w:rPr>
        <w:t>arr</w:t>
      </w:r>
      <w:r w:rsidR="005D12A1">
        <w:rPr>
          <w:rFonts w:hint="eastAsia"/>
        </w:rPr>
        <w:t>开头命名。</w:t>
      </w:r>
    </w:p>
    <w:p w:rsidR="005D12A1" w:rsidRDefault="005D12A1" w:rsidP="005D12A1">
      <w:pPr>
        <w:spacing w:after="0" w:line="360" w:lineRule="auto"/>
        <w:ind w:firstLineChars="200" w:firstLine="440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var arrCity = [</w:t>
      </w:r>
      <w:r>
        <w:t>‘</w:t>
      </w:r>
      <w:r>
        <w:rPr>
          <w:rFonts w:hint="eastAsia"/>
        </w:rPr>
        <w:t>南京</w:t>
      </w:r>
      <w:r>
        <w:t>’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上海</w:t>
      </w:r>
      <w:r>
        <w:t>’</w:t>
      </w:r>
      <w:r>
        <w:rPr>
          <w:rFonts w:hint="eastAsia"/>
        </w:rPr>
        <w:t>];</w:t>
      </w:r>
    </w:p>
    <w:p w:rsidR="00341568" w:rsidRDefault="00341568" w:rsidP="00B061AC">
      <w:pPr>
        <w:spacing w:after="0" w:line="360" w:lineRule="auto"/>
        <w:ind w:firstLineChars="200" w:firstLine="440"/>
        <w:rPr>
          <w:rFonts w:hint="eastAsia"/>
        </w:rPr>
      </w:pPr>
      <w:r>
        <w:rPr>
          <w:rFonts w:hint="eastAsia"/>
        </w:rPr>
        <w:t xml:space="preserve">2.1.6 </w:t>
      </w:r>
      <w:r>
        <w:rPr>
          <w:rFonts w:hint="eastAsia"/>
        </w:rPr>
        <w:t>对于布尔型的变量命名前面加‘</w:t>
      </w:r>
      <w:r>
        <w:rPr>
          <w:rFonts w:hint="eastAsia"/>
        </w:rPr>
        <w:t>is</w:t>
      </w:r>
      <w:r>
        <w:rPr>
          <w:rFonts w:hint="eastAsia"/>
        </w:rPr>
        <w:t>’、‘</w:t>
      </w:r>
      <w:r>
        <w:rPr>
          <w:rFonts w:hint="eastAsia"/>
        </w:rPr>
        <w:t>has</w:t>
      </w:r>
      <w:r>
        <w:rPr>
          <w:rFonts w:hint="eastAsia"/>
        </w:rPr>
        <w:t>’、‘</w:t>
      </w:r>
      <w:r>
        <w:rPr>
          <w:rFonts w:hint="eastAsia"/>
        </w:rPr>
        <w:t>can</w:t>
      </w:r>
      <w:r>
        <w:rPr>
          <w:rFonts w:hint="eastAsia"/>
        </w:rPr>
        <w:t>’等。</w:t>
      </w:r>
    </w:p>
    <w:p w:rsidR="00422C69" w:rsidRDefault="00422C69" w:rsidP="00B061AC">
      <w:pPr>
        <w:spacing w:after="0" w:line="360" w:lineRule="auto"/>
        <w:ind w:firstLineChars="200" w:firstLine="440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 xml:space="preserve">var isChecked, </w:t>
      </w:r>
      <w:r>
        <w:t>hasApply,</w:t>
      </w:r>
      <w:r>
        <w:rPr>
          <w:rFonts w:hint="eastAsia"/>
        </w:rPr>
        <w:t xml:space="preserve"> canDoIt;</w:t>
      </w:r>
    </w:p>
    <w:p w:rsidR="005D12A1" w:rsidRDefault="0099769B" w:rsidP="005D12A1">
      <w:pPr>
        <w:spacing w:after="0" w:line="360" w:lineRule="auto"/>
        <w:ind w:firstLineChars="200" w:firstLine="440"/>
        <w:rPr>
          <w:rFonts w:hint="eastAsia"/>
        </w:rPr>
      </w:pPr>
      <w:r>
        <w:rPr>
          <w:rFonts w:hint="eastAsia"/>
        </w:rPr>
        <w:t>2.1.7</w:t>
      </w:r>
      <w:r w:rsidR="005D12A1">
        <w:rPr>
          <w:rFonts w:hint="eastAsia"/>
        </w:rPr>
        <w:t>对于指代数字的命名，尽量使用</w:t>
      </w:r>
      <w:r w:rsidR="005D12A1">
        <w:rPr>
          <w:rFonts w:hint="eastAsia"/>
        </w:rPr>
        <w:t>num</w:t>
      </w:r>
      <w:r w:rsidR="005D12A1">
        <w:rPr>
          <w:rFonts w:hint="eastAsia"/>
        </w:rPr>
        <w:t>或者</w:t>
      </w:r>
      <w:r w:rsidR="005D12A1">
        <w:rPr>
          <w:rFonts w:hint="eastAsia"/>
        </w:rPr>
        <w:t>num</w:t>
      </w:r>
      <w:r w:rsidR="005D12A1">
        <w:rPr>
          <w:rFonts w:hint="eastAsia"/>
        </w:rPr>
        <w:t>开头命名。</w:t>
      </w:r>
    </w:p>
    <w:p w:rsidR="005D12A1" w:rsidRDefault="005D12A1" w:rsidP="005D12A1">
      <w:pPr>
        <w:spacing w:after="0" w:line="360" w:lineRule="auto"/>
        <w:ind w:firstLineChars="200" w:firstLine="440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var numMaxCount = 300;</w:t>
      </w:r>
    </w:p>
    <w:p w:rsidR="00592682" w:rsidRPr="008E33CA" w:rsidRDefault="00A02E92" w:rsidP="007B4A75">
      <w:pPr>
        <w:spacing w:after="0" w:line="360" w:lineRule="auto"/>
        <w:ind w:firstLineChars="200" w:firstLine="440"/>
        <w:rPr>
          <w:rFonts w:hint="eastAsia"/>
        </w:rPr>
      </w:pPr>
      <w:r>
        <w:rPr>
          <w:rFonts w:hint="eastAsia"/>
        </w:rPr>
        <w:t xml:space="preserve">2.1.8 </w:t>
      </w:r>
      <w:r>
        <w:rPr>
          <w:rFonts w:hint="eastAsia"/>
        </w:rPr>
        <w:t>其他，用于返回结果变量使用</w:t>
      </w:r>
      <w:r>
        <w:rPr>
          <w:rFonts w:hint="eastAsia"/>
        </w:rPr>
        <w:t xml:space="preserve">result </w:t>
      </w:r>
      <w:r>
        <w:rPr>
          <w:rFonts w:hint="eastAsia"/>
        </w:rPr>
        <w:t>变量；临时变量使用</w:t>
      </w:r>
      <w:r>
        <w:rPr>
          <w:rFonts w:hint="eastAsia"/>
        </w:rPr>
        <w:t>temp</w:t>
      </w:r>
      <w:r>
        <w:rPr>
          <w:rFonts w:hint="eastAsia"/>
        </w:rPr>
        <w:t>或者</w:t>
      </w:r>
      <w:r>
        <w:rPr>
          <w:rFonts w:hint="eastAsia"/>
        </w:rPr>
        <w:t>temp</w:t>
      </w:r>
      <w:r>
        <w:rPr>
          <w:rFonts w:hint="eastAsia"/>
        </w:rPr>
        <w:t>开头的变量。横纵坐标使用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 w:rsidR="0022584D">
        <w:rPr>
          <w:rFonts w:hint="eastAsia"/>
        </w:rPr>
        <w:t>。</w:t>
      </w:r>
    </w:p>
    <w:p w:rsidR="00884741" w:rsidRDefault="00884741" w:rsidP="00067077">
      <w:pPr>
        <w:pStyle w:val="a5"/>
        <w:numPr>
          <w:ilvl w:val="1"/>
          <w:numId w:val="2"/>
        </w:numPr>
        <w:spacing w:beforeLines="50" w:afterLines="50" w:line="360" w:lineRule="auto"/>
        <w:ind w:left="284" w:firstLineChars="0" w:firstLine="0"/>
        <w:rPr>
          <w:rFonts w:hint="eastAsia"/>
          <w:sz w:val="24"/>
          <w:szCs w:val="24"/>
        </w:rPr>
      </w:pPr>
      <w:r w:rsidRPr="00AB7EF7">
        <w:rPr>
          <w:rFonts w:hint="eastAsia"/>
          <w:sz w:val="24"/>
          <w:szCs w:val="24"/>
        </w:rPr>
        <w:t>方法命名</w:t>
      </w:r>
    </w:p>
    <w:p w:rsidR="00AB7EF7" w:rsidRDefault="006F7095" w:rsidP="006F7095">
      <w:pPr>
        <w:spacing w:after="0" w:line="360" w:lineRule="auto"/>
        <w:rPr>
          <w:rFonts w:hint="eastAsia"/>
        </w:rPr>
      </w:pPr>
      <w:r w:rsidRPr="006F7095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  </w:t>
      </w:r>
      <w:r w:rsidR="00AB7EF7" w:rsidRPr="006F7095">
        <w:rPr>
          <w:rFonts w:hint="eastAsia"/>
        </w:rPr>
        <w:t>方法命名使用过个单词组合为复合词，首单词小写，其他单词首字母大写。</w:t>
      </w:r>
      <w:r>
        <w:rPr>
          <w:rFonts w:hint="eastAsia"/>
        </w:rPr>
        <w:t>且第一个单词尽量使用动词，能表达该方法的功能。</w:t>
      </w:r>
      <w:r w:rsidR="00565787">
        <w:rPr>
          <w:rFonts w:hint="eastAsia"/>
        </w:rPr>
        <w:t>get, set, add, insert</w:t>
      </w:r>
      <w:r w:rsidR="00565787">
        <w:rPr>
          <w:rFonts w:hint="eastAsia"/>
        </w:rPr>
        <w:t>等。</w:t>
      </w:r>
      <w:r w:rsidR="004341E7">
        <w:rPr>
          <w:rFonts w:hint="eastAsia"/>
        </w:rPr>
        <w:t>如果有返回值，则应该在名称上说明返回什么</w:t>
      </w:r>
      <w:r w:rsidR="007B652A">
        <w:rPr>
          <w:rFonts w:hint="eastAsia"/>
        </w:rPr>
        <w:t>。</w:t>
      </w:r>
    </w:p>
    <w:p w:rsidR="00C60828" w:rsidRDefault="006F7095" w:rsidP="00067077">
      <w:pPr>
        <w:spacing w:after="0" w:line="360" w:lineRule="auto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例：</w:t>
      </w:r>
      <w:r w:rsidR="00C60828">
        <w:rPr>
          <w:rFonts w:hint="eastAsia"/>
        </w:rPr>
        <w:t>function getName(){</w:t>
      </w:r>
      <w:r w:rsidR="00C60828">
        <w:t>}</w:t>
      </w:r>
      <w:r w:rsidR="00C60828">
        <w:rPr>
          <w:rFonts w:hint="eastAsia"/>
        </w:rPr>
        <w:t>, function beginLoop(){</w:t>
      </w:r>
      <w:r w:rsidR="00C60828">
        <w:t>}</w:t>
      </w:r>
      <w:r w:rsidR="00AA61D4">
        <w:rPr>
          <w:rFonts w:hint="eastAsia"/>
        </w:rPr>
        <w:t>.</w:t>
      </w:r>
    </w:p>
    <w:p w:rsidR="00067077" w:rsidRPr="00067077" w:rsidRDefault="00067077" w:rsidP="00067077">
      <w:pPr>
        <w:pStyle w:val="a5"/>
        <w:numPr>
          <w:ilvl w:val="1"/>
          <w:numId w:val="2"/>
        </w:numPr>
        <w:spacing w:beforeLines="50" w:afterLines="50" w:line="360" w:lineRule="auto"/>
        <w:ind w:left="284" w:firstLineChars="0" w:firstLine="0"/>
        <w:rPr>
          <w:rFonts w:hint="eastAsia"/>
          <w:sz w:val="24"/>
          <w:szCs w:val="24"/>
        </w:rPr>
      </w:pPr>
      <w:r w:rsidRPr="00067077">
        <w:rPr>
          <w:rFonts w:hint="eastAsia"/>
          <w:sz w:val="24"/>
          <w:szCs w:val="24"/>
        </w:rPr>
        <w:t>类命名</w:t>
      </w:r>
    </w:p>
    <w:p w:rsidR="00067077" w:rsidRPr="00067077" w:rsidRDefault="00067077" w:rsidP="007B4A75">
      <w:pPr>
        <w:spacing w:after="0" w:line="360" w:lineRule="auto"/>
        <w:ind w:left="284"/>
        <w:rPr>
          <w:rFonts w:hint="eastAsia"/>
          <w:sz w:val="24"/>
          <w:szCs w:val="24"/>
        </w:rPr>
      </w:pPr>
      <w:r w:rsidRPr="00067077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 w:rsidRPr="00065811">
        <w:rPr>
          <w:rFonts w:hint="eastAsia"/>
        </w:rPr>
        <w:t xml:space="preserve"> 2.3.1</w:t>
      </w:r>
      <w:r>
        <w:rPr>
          <w:rFonts w:hint="eastAsia"/>
          <w:sz w:val="24"/>
          <w:szCs w:val="24"/>
        </w:rPr>
        <w:t xml:space="preserve"> </w:t>
      </w:r>
      <w:r w:rsidRPr="00067077">
        <w:rPr>
          <w:rFonts w:hint="eastAsia"/>
        </w:rPr>
        <w:t>类名必须为名词，并使用骆驼命名规则</w:t>
      </w:r>
      <w:r w:rsidRPr="00067077">
        <w:rPr>
          <w:rFonts w:hint="eastAsia"/>
          <w:sz w:val="24"/>
          <w:szCs w:val="24"/>
        </w:rPr>
        <w:t>。</w:t>
      </w:r>
    </w:p>
    <w:p w:rsidR="00067077" w:rsidRDefault="00067077" w:rsidP="00067077">
      <w:pPr>
        <w:spacing w:after="0" w:line="360" w:lineRule="auto"/>
        <w:ind w:left="284" w:firstLineChars="150" w:firstLine="330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EventHandler</w:t>
      </w:r>
    </w:p>
    <w:p w:rsidR="00FE3C4A" w:rsidRDefault="00FE3C4A" w:rsidP="00067077">
      <w:pPr>
        <w:spacing w:after="0" w:line="360" w:lineRule="auto"/>
        <w:ind w:left="284" w:firstLineChars="150" w:firstLine="330"/>
        <w:rPr>
          <w:rFonts w:hint="eastAsia"/>
        </w:rPr>
      </w:pPr>
      <w:r>
        <w:rPr>
          <w:rFonts w:hint="eastAsia"/>
        </w:rPr>
        <w:t xml:space="preserve">2.3.2 </w:t>
      </w:r>
      <w:r>
        <w:rPr>
          <w:rFonts w:hint="eastAsia"/>
        </w:rPr>
        <w:t>常量必须在类（对象）或者枚举变量的前部声明，并使用骆驼命名规则或者使用大写。</w:t>
      </w:r>
    </w:p>
    <w:p w:rsidR="007D01EB" w:rsidRDefault="007D01EB" w:rsidP="00067077">
      <w:pPr>
        <w:spacing w:after="0" w:line="360" w:lineRule="auto"/>
        <w:ind w:left="284" w:firstLineChars="150" w:firstLine="330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NodeTypes = { Element: 1, DOCUMENT: 2}</w:t>
      </w:r>
    </w:p>
    <w:p w:rsidR="004341E7" w:rsidRPr="00067077" w:rsidRDefault="004341E7" w:rsidP="00067077">
      <w:pPr>
        <w:spacing w:after="0" w:line="360" w:lineRule="auto"/>
        <w:ind w:left="284" w:firstLineChars="150" w:firstLine="330"/>
        <w:rPr>
          <w:rFonts w:hint="eastAsia"/>
        </w:rPr>
      </w:pPr>
      <w:r>
        <w:rPr>
          <w:rFonts w:hint="eastAsia"/>
        </w:rPr>
        <w:t>2.3.</w:t>
      </w:r>
    </w:p>
    <w:p w:rsidR="00067077" w:rsidRDefault="00067077" w:rsidP="00067077">
      <w:pPr>
        <w:rPr>
          <w:rFonts w:hint="eastAsia"/>
        </w:rPr>
      </w:pPr>
    </w:p>
    <w:p w:rsidR="006F7095" w:rsidRPr="006F7095" w:rsidRDefault="006F7095" w:rsidP="006F7095">
      <w:pPr>
        <w:spacing w:after="0" w:line="360" w:lineRule="auto"/>
        <w:rPr>
          <w:rFonts w:hint="eastAsia"/>
        </w:rPr>
      </w:pPr>
      <w:r>
        <w:rPr>
          <w:rFonts w:hint="eastAsia"/>
        </w:rPr>
        <w:t xml:space="preserve">         </w:t>
      </w:r>
    </w:p>
    <w:p w:rsidR="00EB636A" w:rsidRPr="00FF754D" w:rsidRDefault="00EB636A" w:rsidP="00EB636A">
      <w:pPr>
        <w:spacing w:line="220" w:lineRule="atLeast"/>
        <w:ind w:firstLineChars="300" w:firstLine="600"/>
        <w:rPr>
          <w:rFonts w:ascii="微软雅黑" w:hAnsi="微软雅黑" w:cs="宋体"/>
          <w:color w:val="222222"/>
          <w:sz w:val="20"/>
          <w:szCs w:val="20"/>
        </w:rPr>
      </w:pPr>
    </w:p>
    <w:sectPr w:rsidR="00EB636A" w:rsidRPr="00FF754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460" w:rsidRDefault="006D1460" w:rsidP="00A0065B">
      <w:pPr>
        <w:spacing w:after="0"/>
      </w:pPr>
      <w:r>
        <w:separator/>
      </w:r>
    </w:p>
  </w:endnote>
  <w:endnote w:type="continuationSeparator" w:id="0">
    <w:p w:rsidR="006D1460" w:rsidRDefault="006D1460" w:rsidP="00A0065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460" w:rsidRDefault="006D1460" w:rsidP="00A0065B">
      <w:pPr>
        <w:spacing w:after="0"/>
      </w:pPr>
      <w:r>
        <w:separator/>
      </w:r>
    </w:p>
  </w:footnote>
  <w:footnote w:type="continuationSeparator" w:id="0">
    <w:p w:rsidR="006D1460" w:rsidRDefault="006D1460" w:rsidP="00A0065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D5DE3"/>
    <w:multiLevelType w:val="hybridMultilevel"/>
    <w:tmpl w:val="B0787AB4"/>
    <w:lvl w:ilvl="0" w:tplc="E474B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743326"/>
    <w:multiLevelType w:val="hybridMultilevel"/>
    <w:tmpl w:val="80DAD1D2"/>
    <w:lvl w:ilvl="0" w:tplc="CD4ECFCC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50C843BC"/>
    <w:multiLevelType w:val="multilevel"/>
    <w:tmpl w:val="672697B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2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192" w:hanging="2160"/>
      </w:pPr>
      <w:rPr>
        <w:rFonts w:hint="default"/>
      </w:rPr>
    </w:lvl>
  </w:abstractNum>
  <w:abstractNum w:abstractNumId="3">
    <w:nsid w:val="6AD37537"/>
    <w:multiLevelType w:val="hybridMultilevel"/>
    <w:tmpl w:val="F9C49AB4"/>
    <w:lvl w:ilvl="0" w:tplc="7AD2421E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4D4F"/>
    <w:rsid w:val="00052C2D"/>
    <w:rsid w:val="00065811"/>
    <w:rsid w:val="00067077"/>
    <w:rsid w:val="00075006"/>
    <w:rsid w:val="000822C4"/>
    <w:rsid w:val="000B6D40"/>
    <w:rsid w:val="00123102"/>
    <w:rsid w:val="0022584D"/>
    <w:rsid w:val="002319B5"/>
    <w:rsid w:val="00262249"/>
    <w:rsid w:val="00275AF0"/>
    <w:rsid w:val="002D363A"/>
    <w:rsid w:val="00323B43"/>
    <w:rsid w:val="0033264D"/>
    <w:rsid w:val="00341568"/>
    <w:rsid w:val="003B0B54"/>
    <w:rsid w:val="003C3E2E"/>
    <w:rsid w:val="003D37D8"/>
    <w:rsid w:val="003E2739"/>
    <w:rsid w:val="003E5C7B"/>
    <w:rsid w:val="00422C69"/>
    <w:rsid w:val="00426133"/>
    <w:rsid w:val="004341E7"/>
    <w:rsid w:val="004358AB"/>
    <w:rsid w:val="00495B30"/>
    <w:rsid w:val="004D5083"/>
    <w:rsid w:val="004F1BB5"/>
    <w:rsid w:val="0053689B"/>
    <w:rsid w:val="00560D06"/>
    <w:rsid w:val="00565787"/>
    <w:rsid w:val="00592682"/>
    <w:rsid w:val="005D12A1"/>
    <w:rsid w:val="005D7335"/>
    <w:rsid w:val="005E3812"/>
    <w:rsid w:val="006D1460"/>
    <w:rsid w:val="006F7095"/>
    <w:rsid w:val="007A56BD"/>
    <w:rsid w:val="007B4A75"/>
    <w:rsid w:val="007B652A"/>
    <w:rsid w:val="007D01EB"/>
    <w:rsid w:val="007F775A"/>
    <w:rsid w:val="00853E5B"/>
    <w:rsid w:val="00860940"/>
    <w:rsid w:val="00865599"/>
    <w:rsid w:val="00884741"/>
    <w:rsid w:val="008A50FF"/>
    <w:rsid w:val="008B7726"/>
    <w:rsid w:val="008E33CA"/>
    <w:rsid w:val="008F79E9"/>
    <w:rsid w:val="0090663D"/>
    <w:rsid w:val="00986A25"/>
    <w:rsid w:val="0099769B"/>
    <w:rsid w:val="009C4275"/>
    <w:rsid w:val="009C6228"/>
    <w:rsid w:val="00A0065B"/>
    <w:rsid w:val="00A02E92"/>
    <w:rsid w:val="00A13F6C"/>
    <w:rsid w:val="00A670A6"/>
    <w:rsid w:val="00A9171D"/>
    <w:rsid w:val="00AA61D4"/>
    <w:rsid w:val="00AB7EF7"/>
    <w:rsid w:val="00B061AC"/>
    <w:rsid w:val="00BB1917"/>
    <w:rsid w:val="00BC673A"/>
    <w:rsid w:val="00BE2550"/>
    <w:rsid w:val="00C17058"/>
    <w:rsid w:val="00C5683D"/>
    <w:rsid w:val="00C60828"/>
    <w:rsid w:val="00D31D50"/>
    <w:rsid w:val="00DE5CB7"/>
    <w:rsid w:val="00E27D4C"/>
    <w:rsid w:val="00E57116"/>
    <w:rsid w:val="00E57811"/>
    <w:rsid w:val="00E91966"/>
    <w:rsid w:val="00EB636A"/>
    <w:rsid w:val="00F03BC9"/>
    <w:rsid w:val="00F42B29"/>
    <w:rsid w:val="00F74C0E"/>
    <w:rsid w:val="00F77918"/>
    <w:rsid w:val="00F94CEC"/>
    <w:rsid w:val="00FE3C4A"/>
    <w:rsid w:val="00FF7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A0065B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065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065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065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065B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A0065B"/>
    <w:rPr>
      <w:rFonts w:eastAsiaTheme="minorEastAsia"/>
      <w:b/>
      <w:bCs/>
      <w:kern w:val="44"/>
      <w:sz w:val="44"/>
      <w:szCs w:val="44"/>
    </w:rPr>
  </w:style>
  <w:style w:type="table" w:customStyle="1" w:styleId="-11">
    <w:name w:val="浅色列表 - 强调文字颜色 11"/>
    <w:basedOn w:val="a1"/>
    <w:uiPriority w:val="61"/>
    <w:rsid w:val="00A0065B"/>
    <w:pPr>
      <w:spacing w:after="0" w:line="240" w:lineRule="auto"/>
    </w:pPr>
    <w:rPr>
      <w:rFonts w:eastAsiaTheme="minorEastAsia"/>
      <w:kern w:val="2"/>
      <w:sz w:val="2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5">
    <w:name w:val="List Paragraph"/>
    <w:basedOn w:val="a"/>
    <w:uiPriority w:val="34"/>
    <w:qFormat/>
    <w:rsid w:val="00560D06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A9171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Date"/>
    <w:basedOn w:val="a"/>
    <w:next w:val="a"/>
    <w:link w:val="Char1"/>
    <w:uiPriority w:val="99"/>
    <w:semiHidden/>
    <w:unhideWhenUsed/>
    <w:rsid w:val="00A13F6C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A13F6C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81</cp:revision>
  <dcterms:created xsi:type="dcterms:W3CDTF">2008-09-11T17:20:00Z</dcterms:created>
  <dcterms:modified xsi:type="dcterms:W3CDTF">2016-05-22T03:55:00Z</dcterms:modified>
</cp:coreProperties>
</file>