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4E6FCC">
      <w:pPr>
        <w:rPr>
          <w:rFonts w:hint="eastAsia"/>
          <w:lang w:eastAsia="zh-CN"/>
        </w:rPr>
      </w:pPr>
      <w:r>
        <w:rPr>
          <w:rFonts w:hint="eastAsia"/>
          <w:lang w:eastAsia="zh-CN"/>
        </w:rPr>
        <w:t>悬崖关卡：</w:t>
      </w:r>
    </w:p>
    <w:p w14:paraId="656069A8">
      <w:pPr>
        <w:rPr>
          <w:rFonts w:hint="eastAsia"/>
          <w:lang w:eastAsia="zh-CN"/>
        </w:rPr>
      </w:pPr>
      <w:r>
        <w:rPr>
          <w:rFonts w:hint="eastAsia"/>
          <w:lang w:eastAsia="zh-CN"/>
        </w:rPr>
        <w:t>玩法1:玩家操作藤蔓攀爬凸起的石块，石块攀爬一定时间后若还未攀爬上则滑落，藤蔓向下滑落一段距离</w:t>
      </w:r>
    </w:p>
    <w:p w14:paraId="4E0E2305">
      <w:pPr>
        <w:rPr>
          <w:rFonts w:hint="eastAsia"/>
          <w:lang w:eastAsia="zh-CN"/>
        </w:rPr>
      </w:pPr>
      <w:r>
        <w:rPr>
          <w:rFonts w:hint="eastAsia"/>
          <w:lang w:eastAsia="zh-CN"/>
        </w:rPr>
        <w:t>玩法2:细长且支撑点小点石块玩家可以通过藤蔓蓄力撞击石块快速通过</w:t>
      </w:r>
    </w:p>
    <w:p w14:paraId="1D0355B4">
      <w:pPr>
        <w:rPr>
          <w:rFonts w:hint="eastAsia"/>
          <w:lang w:eastAsia="zh-CN"/>
        </w:rPr>
      </w:pPr>
    </w:p>
    <w:p w14:paraId="378C77AF">
      <w:pPr>
        <w:rPr>
          <w:rFonts w:hint="eastAsia"/>
          <w:lang w:eastAsia="zh-CN"/>
        </w:rPr>
      </w:pPr>
      <w:r>
        <w:rPr>
          <w:rFonts w:hint="eastAsia"/>
          <w:lang w:eastAsia="zh-CN"/>
        </w:rPr>
        <w:t>山洞关卡：</w:t>
      </w:r>
    </w:p>
    <w:p w14:paraId="05F694E9">
      <w:pPr>
        <w:rPr>
          <w:rFonts w:hint="eastAsia"/>
          <w:lang w:eastAsia="zh-CN"/>
        </w:rPr>
      </w:pPr>
      <w:r>
        <w:rPr>
          <w:rFonts w:hint="eastAsia"/>
          <w:lang w:eastAsia="zh-CN"/>
        </w:rPr>
        <w:t>玩法1:撞击钟乳石后通过</w:t>
      </w:r>
    </w:p>
    <w:p w14:paraId="50AEAA9B">
      <w:pPr>
        <w:rPr>
          <w:rFonts w:hint="eastAsia"/>
          <w:lang w:eastAsia="zh-CN"/>
        </w:rPr>
      </w:pPr>
      <w:r>
        <w:rPr>
          <w:rFonts w:hint="eastAsia"/>
          <w:lang w:eastAsia="zh-CN"/>
        </w:rPr>
        <w:t>玩法2:变成石块快速滚过小水洼，在石块变形时间结束之前触碰到新的藤蔓</w:t>
      </w:r>
    </w:p>
    <w:p w14:paraId="4E07EE6E">
      <w:pPr>
        <w:rPr>
          <w:rFonts w:hint="eastAsia"/>
          <w:lang w:eastAsia="zh-CN"/>
        </w:rPr>
      </w:pPr>
      <w:r>
        <w:rPr>
          <w:rFonts w:hint="eastAsia"/>
          <w:lang w:eastAsia="zh-CN"/>
        </w:rPr>
        <w:t>玩法3（山洞顶部的关卡）：玩家变成藤蔓向后蓄力，在藤蔓向前荡的时候快速变成石块荡到下一条藤蔓后再迅速触碰下一条藤蔓，迅速形变（这个存档为上一条藤蔓）</w:t>
      </w:r>
    </w:p>
    <w:p w14:paraId="4D96E2F0">
      <w:pPr>
        <w:rPr>
          <w:rFonts w:hint="eastAsia"/>
          <w:lang w:eastAsia="zh-CN"/>
        </w:rPr>
      </w:pPr>
    </w:p>
    <w:p w14:paraId="53127A06">
      <w:pPr>
        <w:rPr>
          <w:rFonts w:hint="eastAsia"/>
          <w:lang w:eastAsia="zh-CN"/>
        </w:rPr>
      </w:pPr>
      <w:r>
        <w:rPr>
          <w:rFonts w:hint="eastAsia"/>
          <w:lang w:eastAsia="zh-CN"/>
        </w:rPr>
        <w:drawing>
          <wp:inline distT="0" distB="0" distL="114300" distR="114300">
            <wp:extent cx="3515995" cy="2372360"/>
            <wp:effectExtent l="0" t="0" r="4445" b="2540"/>
            <wp:docPr id="1" name="图片 1" descr="2026-04-12 23:32:02.995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2026-04-12 23:32:02.995000"/>
                    <pic:cNvPicPr>
                      <a:picLocks noChangeAspect="1"/>
                    </pic:cNvPicPr>
                  </pic:nvPicPr>
                  <pic:blipFill>
                    <a:blip r:embed="rId4"/>
                    <a:stretch>
                      <a:fillRect/>
                    </a:stretch>
                  </pic:blipFill>
                  <pic:spPr>
                    <a:xfrm>
                      <a:off x="0" y="0"/>
                      <a:ext cx="3515995" cy="2372360"/>
                    </a:xfrm>
                    <a:prstGeom prst="rect">
                      <a:avLst/>
                    </a:prstGeom>
                  </pic:spPr>
                </pic:pic>
              </a:graphicData>
            </a:graphic>
          </wp:inline>
        </w:drawing>
      </w:r>
    </w:p>
    <w:p w14:paraId="38555C2C">
      <w:pPr>
        <w:rPr>
          <w:rFonts w:hint="eastAsia"/>
          <w:lang w:eastAsia="zh-CN"/>
        </w:rPr>
      </w:pPr>
      <w:r>
        <w:rPr>
          <w:rFonts w:hint="eastAsia"/>
          <w:lang w:eastAsia="zh-CN"/>
        </w:rPr>
        <w:t>悬崖结束关卡：</w:t>
      </w:r>
    </w:p>
    <w:p w14:paraId="07BC92A5">
      <w:pPr>
        <w:rPr>
          <w:rFonts w:hint="eastAsia"/>
          <w:b w:val="0"/>
          <w:bCs w:val="0"/>
          <w:lang w:eastAsia="zh-CN"/>
        </w:rPr>
      </w:pPr>
      <w:r>
        <w:rPr>
          <w:rFonts w:hint="eastAsia"/>
          <w:lang w:eastAsia="zh-CN"/>
        </w:rPr>
        <w:t>玩法</w:t>
      </w:r>
      <w:r>
        <w:rPr>
          <w:rFonts w:hint="eastAsia"/>
          <w:b/>
          <w:bCs/>
          <w:lang w:eastAsia="zh-CN"/>
        </w:rPr>
        <w:t>1</w:t>
      </w:r>
      <w:r>
        <w:rPr>
          <w:rFonts w:hint="eastAsia"/>
          <w:b w:val="0"/>
          <w:bCs w:val="0"/>
          <w:lang w:eastAsia="zh-CN"/>
        </w:rPr>
        <w:t>:从山洞出来后依旧是藤蔓攀爬岩壁，到悬崖顶部后进入草坪再向前一段路，在枯萎前变成石块向前滚入房屋</w:t>
      </w:r>
    </w:p>
    <w:p w14:paraId="4C180AD6">
      <w:pPr>
        <w:rPr>
          <w:rFonts w:hint="eastAsia"/>
          <w:b w:val="0"/>
          <w:bCs w:val="0"/>
          <w:lang w:eastAsia="zh-CN"/>
        </w:rPr>
      </w:pPr>
      <w:r>
        <w:rPr>
          <w:rFonts w:hint="eastAsia"/>
          <w:b w:val="0"/>
          <w:bCs w:val="0"/>
          <w:lang w:eastAsia="zh-CN"/>
        </w:rPr>
        <w:t>玩法</w:t>
      </w:r>
      <w:r>
        <w:rPr>
          <w:rFonts w:hint="eastAsia"/>
          <w:b/>
          <w:bCs/>
          <w:lang w:eastAsia="zh-CN"/>
        </w:rPr>
        <w:t>2</w:t>
      </w:r>
      <w:r>
        <w:rPr>
          <w:rFonts w:hint="eastAsia"/>
          <w:b w:val="0"/>
          <w:bCs w:val="0"/>
          <w:lang w:eastAsia="zh-CN"/>
        </w:rPr>
        <w:t>:（两个方案由时间来定，来得及就方案2）方案1、从山洞出来后变成初始状态沿着关向上，直接到达房屋</w:t>
      </w:r>
    </w:p>
    <w:p w14:paraId="48CB5C96">
      <w:pPr>
        <w:rPr>
          <w:rFonts w:hint="eastAsia"/>
          <w:b w:val="0"/>
          <w:bCs w:val="0"/>
          <w:lang w:eastAsia="zh-CN"/>
        </w:rPr>
      </w:pPr>
      <w:r>
        <w:rPr>
          <w:rFonts w:hint="eastAsia"/>
          <w:b w:val="0"/>
          <w:bCs w:val="0"/>
          <w:lang w:eastAsia="zh-CN"/>
        </w:rPr>
        <w:t>方案2、从山洞出来后变成初始状态沿着关向上，到达悬崖顶部后天空乌云缓缓飘来，挡住阳光，玩家要变成叶子行前飘一段时间后再变成石块向前进入房屋</w:t>
      </w:r>
    </w:p>
    <w:p w14:paraId="1DF2438B">
      <w:pPr>
        <w:rPr>
          <w:rFonts w:hint="eastAsia"/>
          <w:b w:val="0"/>
          <w:bCs w:val="0"/>
          <w:lang w:eastAsia="zh-CN"/>
        </w:rPr>
      </w:pPr>
    </w:p>
    <w:p w14:paraId="2E58D779">
      <w:pPr>
        <w:rPr>
          <w:rFonts w:hint="eastAsia"/>
          <w:b w:val="0"/>
          <w:bCs w:val="0"/>
          <w:lang w:eastAsia="zh-CN"/>
        </w:rPr>
      </w:pPr>
      <w:r>
        <w:rPr>
          <w:rFonts w:hint="eastAsia"/>
          <w:b w:val="0"/>
          <w:bCs w:val="0"/>
          <w:lang w:eastAsia="zh-CN"/>
        </w:rPr>
        <w:drawing>
          <wp:inline distT="0" distB="0" distL="114300" distR="114300">
            <wp:extent cx="3515995" cy="1470660"/>
            <wp:effectExtent l="0" t="0" r="4445" b="3175"/>
            <wp:docPr id="2" name="图片 2" descr="2026-04-13 00:01:32.817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2026-04-13 00:01:32.817000"/>
                    <pic:cNvPicPr>
                      <a:picLocks noChangeAspect="1"/>
                    </pic:cNvPicPr>
                  </pic:nvPicPr>
                  <pic:blipFill>
                    <a:blip r:embed="rId5"/>
                    <a:stretch>
                      <a:fillRect/>
                    </a:stretch>
                  </pic:blipFill>
                  <pic:spPr>
                    <a:xfrm>
                      <a:off x="0" y="0"/>
                      <a:ext cx="3515995" cy="1470660"/>
                    </a:xfrm>
                    <a:prstGeom prst="rect">
                      <a:avLst/>
                    </a:prstGeom>
                  </pic:spPr>
                </pic:pic>
              </a:graphicData>
            </a:graphic>
          </wp:inline>
        </w:drawing>
      </w:r>
    </w:p>
    <w:p w14:paraId="02432D28">
      <w:pPr>
        <w:rPr>
          <w:rFonts w:hint="eastAsia"/>
          <w:b w:val="0"/>
          <w:bCs w:val="0"/>
          <w:lang w:eastAsia="zh-CN"/>
        </w:rPr>
      </w:pPr>
      <w:r>
        <w:rPr>
          <w:rFonts w:hint="eastAsia"/>
          <w:b w:val="0"/>
          <w:bCs w:val="0"/>
          <w:lang w:eastAsia="zh-CN"/>
        </w:rPr>
        <w:t>房屋关卡：玩家进入房屋后自动变成初始形态，灰色地方无法触碰（家具和阴影），玩家要操作物体避让，到达镜子后玩家看到镜子里自己的倒影，是一个小人物，玩家变色人形态</w:t>
      </w:r>
    </w:p>
    <w:p w14:paraId="3BF63E5E">
      <w:pPr>
        <w:rPr>
          <w:rFonts w:hint="eastAsia"/>
          <w:b w:val="0"/>
          <w:bCs w:val="0"/>
          <w:lang w:eastAsia="zh-CN"/>
        </w:rPr>
      </w:pPr>
    </w:p>
    <w:p w14:paraId="782BBB28">
      <w:pPr>
        <w:rPr>
          <w:rFonts w:hint="eastAsia"/>
          <w:b w:val="0"/>
          <w:bCs w:val="0"/>
          <w:lang w:eastAsia="zh-CN"/>
        </w:rPr>
      </w:pPr>
      <w:r>
        <w:rPr>
          <w:rFonts w:hint="eastAsia"/>
          <w:b w:val="0"/>
          <w:bCs w:val="0"/>
          <w:lang w:eastAsia="zh-CN"/>
        </w:rPr>
        <w:t>（接下来的关卡由时间而定，来得及就做，来不及就到这里结束）</w:t>
      </w:r>
    </w:p>
    <w:p w14:paraId="4CDBEA73">
      <w:pPr>
        <w:rPr>
          <w:rFonts w:hint="eastAsia"/>
          <w:b w:val="0"/>
          <w:bCs w:val="0"/>
          <w:lang w:eastAsia="zh-CN"/>
        </w:rPr>
      </w:pPr>
    </w:p>
    <w:p w14:paraId="1A51FFEA">
      <w:pPr>
        <w:rPr>
          <w:rFonts w:hint="eastAsia"/>
          <w:b/>
          <w:bCs/>
          <w:lang w:eastAsia="zh-CN"/>
        </w:rPr>
      </w:pPr>
      <w:r>
        <w:rPr>
          <w:rFonts w:hint="eastAsia"/>
          <w:b/>
          <w:bCs/>
          <w:lang w:eastAsia="zh-CN"/>
        </w:rPr>
        <w:t>进入镜向世界，所有场景镜向</w:t>
      </w:r>
    </w:p>
    <w:p w14:paraId="11F151FF">
      <w:pPr>
        <w:rPr>
          <w:rFonts w:hint="eastAsia"/>
          <w:b/>
          <w:bCs/>
          <w:lang w:eastAsia="zh-CN"/>
        </w:rPr>
      </w:pPr>
      <w:r>
        <w:rPr>
          <w:rFonts w:hint="eastAsia"/>
          <w:b w:val="0"/>
          <w:bCs w:val="0"/>
          <w:lang w:eastAsia="zh-CN"/>
        </w:rPr>
        <w:t>玩家只能变成人形态和初始形态</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0000000000000000000"/>
    <w:charset w:val="86"/>
    <w:family w:val="auto"/>
    <w:pitch w:val="default"/>
    <w:sig w:usb0="00000000" w:usb1="00000000" w:usb2="00000000" w:usb3="00000000" w:csb0="00000000" w:csb1="00000000"/>
  </w:font>
  <w:font w:name="Wingdings">
    <w:altName w:val="Wingdings"/>
    <w:panose1 w:val="05000000000000000000"/>
    <w:charset w:val="00"/>
    <w:family w:val="auto"/>
    <w:pitch w:val="default"/>
    <w:sig w:usb0="00000000" w:usb1="00000000" w:usb2="00000000" w:usb3="00000000" w:csb0="80000000" w:csb1="00000000"/>
  </w:font>
  <w:font w:name="Arial">
    <w:altName w:val="Arial"/>
    <w:panose1 w:val="020B0604020202020204"/>
    <w:charset w:val="00"/>
    <w:family w:val="swiss"/>
    <w:pitch w:val="default"/>
    <w:sig w:usb0="E0002AFF" w:usb1="C0007843" w:usb2="00000009" w:usb3="00000000" w:csb0="400001FF" w:csb1="FFFF0000"/>
  </w:font>
  <w:font w:name="黑体">
    <w:altName w:val="黑体"/>
    <w:panose1 w:val="02010609060101010101"/>
    <w:charset w:val="00"/>
    <w:family w:val="auto"/>
    <w:pitch w:val="default"/>
    <w:sig w:usb0="800002BF" w:usb1="38CF7CFA" w:usb2="00000016" w:usb3="00000000" w:csb0="00040001" w:csb1="00000000"/>
  </w:font>
  <w:font w:name="Courier New">
    <w:altName w:val="Courier New"/>
    <w:panose1 w:val="02070309020205020404"/>
    <w:charset w:val="00"/>
    <w:family w:val="modern"/>
    <w:pitch w:val="default"/>
    <w:sig w:usb0="E0002AFF" w:usb1="C0007843" w:usb2="00000009" w:usb3="00000000" w:csb0="400001FF" w:csb1="FFFF0000"/>
  </w:font>
  <w:font w:name="Symbol">
    <w:altName w:val="Symbol"/>
    <w:panose1 w:val="05050102010706020507"/>
    <w:charset w:val="00"/>
    <w:family w:val="roman"/>
    <w:pitch w:val="default"/>
    <w:sig w:usb0="00000000" w:usb1="00000000" w:usb2="00000000" w:usb3="00000000" w:csb0="80000000" w:csb1="00000000"/>
  </w:font>
  <w:font w:name="Cambria">
    <w:panose1 w:val="02040503050406030204"/>
    <w:charset w:val="00"/>
    <w:family w:val="roman"/>
    <w:pitch w:val="default"/>
    <w:sig w:usb0="00000000" w:usb1="00000000" w:usb2="00000000" w:usb3="00000000" w:csb0="0000019F" w:csb1="00000000"/>
  </w:font>
  <w:font w:name="Calibri">
    <w:panose1 w:val="020F0502020204030204"/>
    <w:charset w:val="00"/>
    <w:family w:val="swiss"/>
    <w:pitch w:val="default"/>
    <w:sig w:usb0="00000000" w:usb1="00000000"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2">
    <w:name w:val="Default Paragraph Font"/>
    <w:semiHidden/>
    <w:uiPriority w:val="0"/>
  </w:style>
  <w:style w:type="table" w:default="1" w:styleId="3">
    <w:name w:val="Normal Table"/>
    <w:semiHidden/>
    <w:uiPriority w:val="0"/>
    <w:tblPr>
      <w:tblLayout w:type="fixed"/>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Office_0.0.0.0_F1E327BC-269C-435d-A152-05C5408002CA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2026-04-12T22:25:19Z</dcterms:created>
  <dc:creator>iPad</dc:creator>
  <cp:lastModifiedBy>iPad</cp:lastModifiedBy>
  <dcterms:modified xsi:type="dcterms:W3CDTF">2026-04-13T00:07:05Z</dcterms:modified>
  <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2052-12.42.0</vt:lpwstr>
  </property>
  <property fmtid="{D5CDD505-2E9C-101B-9397-08002B2CF9AE}" pid="3" name="ICV">
    <vt:lpwstr>729D6785272CD85C4FABDB696DD47D45_31</vt:lpwstr>
  </property>
</Properties>
</file>