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557" w:rsidRPr="00340E5D" w:rsidRDefault="00340E5D" w:rsidP="00340E5D">
      <w:pPr>
        <w:jc w:val="center"/>
        <w:rPr>
          <w:b/>
          <w:sz w:val="84"/>
          <w:szCs w:val="84"/>
        </w:rPr>
      </w:pPr>
      <w:r w:rsidRPr="00340E5D">
        <w:rPr>
          <w:rFonts w:hint="eastAsia"/>
          <w:b/>
          <w:sz w:val="84"/>
          <w:szCs w:val="84"/>
        </w:rPr>
        <w:t>Projet Logiciel Transversal</w:t>
      </w:r>
    </w:p>
    <w:p w:rsidR="00340E5D" w:rsidRDefault="00340E5D" w:rsidP="00340E5D">
      <w:pPr>
        <w:jc w:val="center"/>
        <w:rPr>
          <w:b/>
          <w:sz w:val="48"/>
          <w:szCs w:val="48"/>
        </w:rPr>
      </w:pPr>
    </w:p>
    <w:p w:rsidR="00340E5D" w:rsidRDefault="00340E5D" w:rsidP="00340E5D">
      <w:pPr>
        <w:jc w:val="center"/>
        <w:rPr>
          <w:b/>
          <w:sz w:val="48"/>
          <w:szCs w:val="48"/>
        </w:rPr>
      </w:pPr>
    </w:p>
    <w:p w:rsidR="00340E5D" w:rsidRPr="00340E5D" w:rsidRDefault="00340E5D" w:rsidP="00340E5D">
      <w:pPr>
        <w:jc w:val="center"/>
        <w:rPr>
          <w:sz w:val="52"/>
          <w:szCs w:val="52"/>
        </w:rPr>
      </w:pPr>
      <w:r w:rsidRPr="00340E5D">
        <w:rPr>
          <w:rFonts w:hint="eastAsia"/>
          <w:sz w:val="52"/>
          <w:szCs w:val="52"/>
        </w:rPr>
        <w:t>Battle city</w:t>
      </w: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Pr="00340E5D" w:rsidRDefault="00340E5D" w:rsidP="00340E5D">
      <w:pPr>
        <w:jc w:val="center"/>
        <w:rPr>
          <w:sz w:val="48"/>
          <w:szCs w:val="48"/>
        </w:rPr>
      </w:pPr>
    </w:p>
    <w:p w:rsidR="00340E5D" w:rsidRDefault="00340E5D" w:rsidP="00340E5D">
      <w:pPr>
        <w:jc w:val="center"/>
        <w:rPr>
          <w:sz w:val="48"/>
          <w:szCs w:val="48"/>
        </w:rPr>
      </w:pPr>
      <w:r w:rsidRPr="00340E5D">
        <w:rPr>
          <w:rFonts w:hint="eastAsia"/>
          <w:sz w:val="48"/>
          <w:szCs w:val="48"/>
        </w:rPr>
        <w:t>LI Yijie</w:t>
      </w:r>
    </w:p>
    <w:p w:rsidR="00340E5D" w:rsidRDefault="00340E5D" w:rsidP="00340E5D">
      <w:pPr>
        <w:jc w:val="center"/>
        <w:rPr>
          <w:sz w:val="48"/>
          <w:szCs w:val="48"/>
        </w:rPr>
      </w:pPr>
      <w:r>
        <w:rPr>
          <w:rFonts w:hint="eastAsia"/>
          <w:sz w:val="48"/>
          <w:szCs w:val="48"/>
        </w:rPr>
        <w:lastRenderedPageBreak/>
        <w:t xml:space="preserve">Talbe des </w:t>
      </w:r>
      <w:r w:rsidRPr="00340E5D">
        <w:rPr>
          <w:sz w:val="48"/>
          <w:szCs w:val="48"/>
        </w:rPr>
        <w:t>matière</w:t>
      </w:r>
      <w:r>
        <w:rPr>
          <w:rFonts w:hint="eastAsia"/>
          <w:sz w:val="48"/>
          <w:szCs w:val="48"/>
        </w:rPr>
        <w:t>s</w:t>
      </w:r>
    </w:p>
    <w:p w:rsidR="00340E5D" w:rsidRDefault="00340E5D">
      <w:pPr>
        <w:widowControl/>
        <w:jc w:val="left"/>
        <w:rPr>
          <w:sz w:val="48"/>
          <w:szCs w:val="48"/>
        </w:rPr>
      </w:pPr>
      <w:r>
        <w:rPr>
          <w:sz w:val="48"/>
          <w:szCs w:val="48"/>
        </w:rPr>
        <w:br w:type="page"/>
      </w:r>
    </w:p>
    <w:p w:rsidR="00340E5D" w:rsidRPr="007C7F7F" w:rsidRDefault="00340E5D" w:rsidP="00340E5D">
      <w:pPr>
        <w:jc w:val="left"/>
        <w:rPr>
          <w:rFonts w:ascii="Arial" w:hAnsi="Arial" w:cs="Arial"/>
          <w:b/>
          <w:sz w:val="44"/>
          <w:szCs w:val="44"/>
        </w:rPr>
      </w:pPr>
      <w:r w:rsidRPr="007C7F7F">
        <w:rPr>
          <w:rFonts w:ascii="Arial" w:hAnsi="Arial" w:cs="Arial"/>
          <w:b/>
          <w:sz w:val="44"/>
          <w:szCs w:val="44"/>
        </w:rPr>
        <w:lastRenderedPageBreak/>
        <w:t>1 Objectif</w:t>
      </w:r>
    </w:p>
    <w:p w:rsidR="00340E5D" w:rsidRPr="007C7F7F" w:rsidRDefault="00340E5D" w:rsidP="00340E5D">
      <w:pPr>
        <w:jc w:val="left"/>
        <w:rPr>
          <w:rFonts w:ascii="Arial" w:hAnsi="Arial" w:cs="Arial"/>
          <w:b/>
          <w:sz w:val="44"/>
          <w:szCs w:val="44"/>
        </w:rPr>
      </w:pPr>
    </w:p>
    <w:p w:rsidR="00340E5D" w:rsidRPr="007C7F7F" w:rsidRDefault="00340E5D" w:rsidP="00340E5D">
      <w:pPr>
        <w:jc w:val="left"/>
        <w:rPr>
          <w:rFonts w:ascii="Arial" w:hAnsi="Arial" w:cs="Arial"/>
          <w:i/>
          <w:sz w:val="32"/>
          <w:szCs w:val="32"/>
          <w:u w:val="single"/>
        </w:rPr>
      </w:pPr>
      <w:r w:rsidRPr="007C7F7F">
        <w:rPr>
          <w:rFonts w:ascii="Arial" w:hAnsi="Arial" w:cs="Arial"/>
          <w:sz w:val="32"/>
          <w:szCs w:val="32"/>
        </w:rPr>
        <w:t>1.1</w:t>
      </w:r>
      <w:r w:rsidRPr="007C7F7F">
        <w:rPr>
          <w:rFonts w:ascii="Arial" w:hAnsi="Arial" w:cs="Arial"/>
          <w:i/>
          <w:sz w:val="32"/>
          <w:szCs w:val="32"/>
        </w:rPr>
        <w:t xml:space="preserve"> </w:t>
      </w:r>
      <w:r w:rsidRPr="007C7F7F">
        <w:rPr>
          <w:rFonts w:ascii="Arial" w:hAnsi="Arial" w:cs="Arial"/>
          <w:i/>
          <w:sz w:val="32"/>
          <w:szCs w:val="32"/>
          <w:u w:val="single"/>
        </w:rPr>
        <w:t>Présentation générale</w:t>
      </w:r>
    </w:p>
    <w:p w:rsidR="00340E5D" w:rsidRPr="007C7F7F" w:rsidRDefault="00340E5D" w:rsidP="00340E5D">
      <w:pPr>
        <w:jc w:val="left"/>
        <w:rPr>
          <w:rFonts w:ascii="Arial" w:hAnsi="Arial" w:cs="Arial"/>
          <w:sz w:val="28"/>
          <w:szCs w:val="28"/>
        </w:rPr>
      </w:pPr>
    </w:p>
    <w:p w:rsidR="00340E5D" w:rsidRPr="007C7F7F" w:rsidRDefault="00340E5D" w:rsidP="00340E5D">
      <w:pPr>
        <w:rPr>
          <w:rFonts w:ascii="Arial" w:hAnsi="Arial" w:cs="Arial"/>
          <w:sz w:val="24"/>
          <w:szCs w:val="24"/>
        </w:rPr>
      </w:pPr>
      <w:r w:rsidRPr="007C7F7F">
        <w:rPr>
          <w:rFonts w:ascii="Arial" w:hAnsi="Arial" w:cs="Arial"/>
          <w:sz w:val="24"/>
          <w:szCs w:val="24"/>
        </w:rPr>
        <w:t>Le jeu Battle City consiste en une bataille de tanks. Le terrain est</w:t>
      </w:r>
      <w:r w:rsidR="007C7F7F" w:rsidRPr="007C7F7F">
        <w:rPr>
          <w:rFonts w:ascii="Arial" w:hAnsi="Arial" w:cs="Arial" w:hint="eastAsia"/>
          <w:sz w:val="24"/>
          <w:szCs w:val="24"/>
        </w:rPr>
        <w:t xml:space="preserve"> </w:t>
      </w:r>
      <w:r w:rsidRPr="007C7F7F">
        <w:rPr>
          <w:rFonts w:ascii="Arial" w:eastAsia="Arial Unicode MS" w:hAnsi="Arial" w:cs="Arial"/>
          <w:sz w:val="24"/>
          <w:szCs w:val="24"/>
        </w:rPr>
        <w:t>composé</w:t>
      </w:r>
      <w:r w:rsidRPr="007C7F7F">
        <w:rPr>
          <w:rFonts w:ascii="Arial" w:hAnsi="Arial" w:cs="Arial"/>
          <w:sz w:val="24"/>
          <w:szCs w:val="24"/>
        </w:rPr>
        <w:t xml:space="preserve"> d'obstacles(comme un labyrinthe). Chaque tank est muni d'un canon et doit tirer et toucher les tank adverses. </w:t>
      </w:r>
    </w:p>
    <w:p w:rsidR="007C7F7F" w:rsidRPr="007C7F7F" w:rsidRDefault="007C7F7F" w:rsidP="00340E5D">
      <w:pPr>
        <w:rPr>
          <w:rFonts w:ascii="Arial" w:hAnsi="Arial" w:cs="Arial"/>
          <w:sz w:val="28"/>
          <w:szCs w:val="28"/>
        </w:rPr>
      </w:pPr>
    </w:p>
    <w:p w:rsidR="007C7F7F" w:rsidRDefault="007C7F7F" w:rsidP="00340E5D">
      <w:pPr>
        <w:rPr>
          <w:rFonts w:ascii="Arial" w:hAnsi="Arial" w:cs="Arial"/>
          <w:i/>
          <w:sz w:val="32"/>
          <w:szCs w:val="32"/>
          <w:u w:val="single"/>
        </w:rPr>
      </w:pPr>
      <w:r w:rsidRPr="007C7F7F">
        <w:rPr>
          <w:rFonts w:ascii="Arial" w:hAnsi="Arial" w:cs="Arial"/>
          <w:sz w:val="32"/>
          <w:szCs w:val="32"/>
        </w:rPr>
        <w:t xml:space="preserve">1.2 </w:t>
      </w:r>
      <w:r w:rsidRPr="007C7F7F">
        <w:rPr>
          <w:rFonts w:ascii="Arial" w:hAnsi="Arial" w:cs="Arial"/>
          <w:i/>
          <w:sz w:val="32"/>
          <w:szCs w:val="32"/>
          <w:u w:val="single"/>
        </w:rPr>
        <w:t>Règles du jeu</w:t>
      </w:r>
    </w:p>
    <w:p w:rsidR="007C7F7F" w:rsidRPr="007C7F7F" w:rsidRDefault="007C7F7F" w:rsidP="00340E5D">
      <w:pPr>
        <w:rPr>
          <w:rFonts w:ascii="Arial" w:hAnsi="Arial" w:cs="Arial"/>
          <w:i/>
          <w:sz w:val="32"/>
          <w:szCs w:val="32"/>
          <w:u w:val="single"/>
        </w:rPr>
      </w:pPr>
    </w:p>
    <w:p w:rsidR="007C7F7F" w:rsidRDefault="007C7F7F" w:rsidP="00340E5D">
      <w:pPr>
        <w:rPr>
          <w:rFonts w:ascii="Arial" w:hAnsi="Arial" w:cs="Arial"/>
          <w:sz w:val="24"/>
          <w:szCs w:val="24"/>
        </w:rPr>
      </w:pPr>
      <w:r w:rsidRPr="007C7F7F">
        <w:rPr>
          <w:rFonts w:ascii="Arial" w:hAnsi="Arial" w:cs="Arial" w:hint="eastAsia"/>
          <w:sz w:val="24"/>
          <w:szCs w:val="24"/>
        </w:rPr>
        <w:t>Le jeur se joue par un seul joueur</w:t>
      </w:r>
      <w:r>
        <w:rPr>
          <w:rFonts w:ascii="Arial" w:hAnsi="Arial" w:cs="Arial" w:hint="eastAsia"/>
          <w:sz w:val="24"/>
          <w:szCs w:val="24"/>
        </w:rPr>
        <w:t>.</w:t>
      </w:r>
    </w:p>
    <w:p w:rsidR="007C7F7F" w:rsidRPr="007C7F7F" w:rsidRDefault="007C7F7F" w:rsidP="00340E5D">
      <w:pPr>
        <w:rPr>
          <w:rFonts w:ascii="Arial" w:hAnsi="Arial" w:cs="Arial"/>
          <w:sz w:val="24"/>
          <w:szCs w:val="24"/>
        </w:rPr>
      </w:pPr>
    </w:p>
    <w:p w:rsidR="007C7F7F" w:rsidRDefault="007C7F7F" w:rsidP="00340E5D">
      <w:pPr>
        <w:rPr>
          <w:rFonts w:ascii="Arial" w:hAnsi="Arial" w:cs="Arial"/>
          <w:sz w:val="24"/>
          <w:szCs w:val="24"/>
        </w:rPr>
      </w:pPr>
      <w:r w:rsidRPr="007C7F7F">
        <w:rPr>
          <w:rFonts w:ascii="Arial" w:hAnsi="Arial" w:cs="Arial" w:hint="eastAsia"/>
          <w:sz w:val="24"/>
          <w:szCs w:val="24"/>
        </w:rPr>
        <w:t>Pour</w:t>
      </w:r>
      <w:r>
        <w:rPr>
          <w:rFonts w:ascii="Arial" w:hAnsi="Arial" w:cs="Arial" w:hint="eastAsia"/>
          <w:sz w:val="24"/>
          <w:szCs w:val="24"/>
        </w:rPr>
        <w:t xml:space="preserve"> diriger le tank, il faut utiliser les </w:t>
      </w:r>
      <w:r w:rsidRPr="007C7F7F">
        <w:rPr>
          <w:rFonts w:ascii="Arial" w:hAnsi="Arial" w:cs="Arial"/>
          <w:sz w:val="24"/>
          <w:szCs w:val="24"/>
        </w:rPr>
        <w:t>flèche</w:t>
      </w:r>
      <w:r>
        <w:rPr>
          <w:rFonts w:ascii="Arial" w:hAnsi="Arial" w:cs="Arial" w:hint="eastAsia"/>
          <w:sz w:val="24"/>
          <w:szCs w:val="24"/>
        </w:rPr>
        <w:t>s directionnelles Haut Bas Gauche Droite pour se diriger</w:t>
      </w:r>
      <w:r w:rsidR="008A6949">
        <w:rPr>
          <w:rFonts w:ascii="Arial" w:hAnsi="Arial" w:cs="Arial" w:hint="eastAsia"/>
          <w:sz w:val="24"/>
          <w:szCs w:val="24"/>
        </w:rPr>
        <w:t xml:space="preserve"> le tank de joueur</w:t>
      </w:r>
      <w:r>
        <w:rPr>
          <w:rFonts w:ascii="Arial" w:hAnsi="Arial" w:cs="Arial" w:hint="eastAsia"/>
          <w:sz w:val="24"/>
          <w:szCs w:val="24"/>
        </w:rPr>
        <w:t xml:space="preserve">, et le boutton F pour tirer. </w:t>
      </w:r>
      <w:r w:rsidR="008A6949">
        <w:rPr>
          <w:rFonts w:ascii="Arial" w:hAnsi="Arial" w:cs="Arial" w:hint="eastAsia"/>
          <w:sz w:val="24"/>
          <w:szCs w:val="24"/>
        </w:rPr>
        <w:t xml:space="preserve">Le joueur doit tuer toutes les tanks des </w:t>
      </w:r>
      <w:r w:rsidR="008A6949" w:rsidRPr="008A6949">
        <w:rPr>
          <w:rFonts w:ascii="Arial" w:hAnsi="Arial" w:cs="Arial"/>
          <w:sz w:val="24"/>
          <w:szCs w:val="24"/>
        </w:rPr>
        <w:t>ennemi</w:t>
      </w:r>
      <w:r w:rsidR="008A6949">
        <w:rPr>
          <w:rFonts w:ascii="Arial" w:hAnsi="Arial" w:cs="Arial" w:hint="eastAsia"/>
          <w:sz w:val="24"/>
          <w:szCs w:val="24"/>
        </w:rPr>
        <w:t xml:space="preserve">s. </w:t>
      </w:r>
      <w:r>
        <w:rPr>
          <w:rFonts w:ascii="Arial" w:hAnsi="Arial" w:cs="Arial" w:hint="eastAsia"/>
          <w:sz w:val="24"/>
          <w:szCs w:val="24"/>
        </w:rPr>
        <w:t>Le</w:t>
      </w:r>
      <w:r w:rsidR="008A6949">
        <w:rPr>
          <w:rFonts w:ascii="Arial" w:hAnsi="Arial" w:cs="Arial" w:hint="eastAsia"/>
          <w:sz w:val="24"/>
          <w:szCs w:val="24"/>
        </w:rPr>
        <w:t>s</w:t>
      </w:r>
      <w:r>
        <w:rPr>
          <w:rFonts w:ascii="Arial" w:hAnsi="Arial" w:cs="Arial" w:hint="eastAsia"/>
          <w:sz w:val="24"/>
          <w:szCs w:val="24"/>
        </w:rPr>
        <w:t xml:space="preserve"> tank</w:t>
      </w:r>
      <w:r w:rsidR="008A6949">
        <w:rPr>
          <w:rFonts w:ascii="Arial" w:hAnsi="Arial" w:cs="Arial" w:hint="eastAsia"/>
          <w:sz w:val="24"/>
          <w:szCs w:val="24"/>
        </w:rPr>
        <w:t>s</w:t>
      </w:r>
      <w:r>
        <w:rPr>
          <w:rFonts w:ascii="Arial" w:hAnsi="Arial" w:cs="Arial" w:hint="eastAsia"/>
          <w:sz w:val="24"/>
          <w:szCs w:val="24"/>
        </w:rPr>
        <w:t xml:space="preserve"> a</w:t>
      </w:r>
      <w:r w:rsidR="008A6949">
        <w:rPr>
          <w:rFonts w:ascii="Arial" w:hAnsi="Arial" w:cs="Arial" w:hint="eastAsia"/>
          <w:sz w:val="24"/>
          <w:szCs w:val="24"/>
        </w:rPr>
        <w:t xml:space="preserve">dverses jouent automatiquement(IA) et ils essaient de </w:t>
      </w:r>
      <w:r w:rsidR="008A6949" w:rsidRPr="008A6949">
        <w:rPr>
          <w:rFonts w:ascii="Arial" w:hAnsi="Arial" w:cs="Arial"/>
          <w:sz w:val="24"/>
          <w:szCs w:val="24"/>
        </w:rPr>
        <w:t>détruire</w:t>
      </w:r>
      <w:r w:rsidR="008A6949">
        <w:rPr>
          <w:rFonts w:ascii="Arial" w:hAnsi="Arial" w:cs="Arial" w:hint="eastAsia"/>
          <w:sz w:val="24"/>
          <w:szCs w:val="24"/>
        </w:rPr>
        <w:t xml:space="preserve"> la base de joueur(un oiseau).</w:t>
      </w:r>
    </w:p>
    <w:p w:rsidR="008A6949" w:rsidRPr="008A6949" w:rsidRDefault="008A6949" w:rsidP="00340E5D">
      <w:pPr>
        <w:rPr>
          <w:rFonts w:ascii="Arial" w:hAnsi="Arial" w:cs="Arial"/>
          <w:sz w:val="24"/>
          <w:szCs w:val="24"/>
        </w:rPr>
      </w:pPr>
      <w:r>
        <w:rPr>
          <w:rFonts w:ascii="Arial" w:hAnsi="Arial" w:cs="Arial" w:hint="eastAsia"/>
          <w:sz w:val="24"/>
          <w:szCs w:val="24"/>
        </w:rPr>
        <w:t xml:space="preserve">Le jeu finit si la base est </w:t>
      </w:r>
      <w:r>
        <w:rPr>
          <w:rFonts w:ascii="Arial" w:hAnsi="Arial" w:cs="Arial"/>
          <w:sz w:val="24"/>
          <w:szCs w:val="24"/>
        </w:rPr>
        <w:t>détru</w:t>
      </w:r>
      <w:r>
        <w:rPr>
          <w:rFonts w:ascii="Arial" w:hAnsi="Arial" w:cs="Arial" w:hint="eastAsia"/>
          <w:sz w:val="24"/>
          <w:szCs w:val="24"/>
        </w:rPr>
        <w:t xml:space="preserve">it ou le joueur est </w:t>
      </w:r>
      <w:r w:rsidRPr="008A6949">
        <w:rPr>
          <w:rFonts w:ascii="Arial" w:hAnsi="Arial" w:cs="Arial"/>
          <w:sz w:val="24"/>
          <w:szCs w:val="24"/>
        </w:rPr>
        <w:t>touée</w:t>
      </w:r>
      <w:r>
        <w:rPr>
          <w:rFonts w:ascii="Arial" w:hAnsi="Arial" w:cs="Arial" w:hint="eastAsia"/>
          <w:sz w:val="24"/>
          <w:szCs w:val="24"/>
        </w:rPr>
        <w:t>.</w:t>
      </w:r>
    </w:p>
    <w:p w:rsidR="008A6949" w:rsidRDefault="008A6949" w:rsidP="00340E5D">
      <w:pPr>
        <w:rPr>
          <w:rFonts w:ascii="Arial" w:hAnsi="Arial" w:cs="Arial"/>
          <w:sz w:val="24"/>
          <w:szCs w:val="24"/>
        </w:rPr>
      </w:pPr>
    </w:p>
    <w:p w:rsidR="008A6949" w:rsidRDefault="008A6949">
      <w:pPr>
        <w:widowControl/>
        <w:jc w:val="left"/>
        <w:rPr>
          <w:rFonts w:ascii="Arial" w:hAnsi="Arial" w:cs="Arial"/>
          <w:sz w:val="24"/>
          <w:szCs w:val="24"/>
        </w:rPr>
      </w:pPr>
      <w:r>
        <w:rPr>
          <w:rFonts w:ascii="Arial" w:hAnsi="Arial" w:cs="Arial"/>
          <w:sz w:val="24"/>
          <w:szCs w:val="24"/>
        </w:rPr>
        <w:br w:type="page"/>
      </w:r>
    </w:p>
    <w:p w:rsidR="008A6949" w:rsidRDefault="008A6949" w:rsidP="008A6949">
      <w:pPr>
        <w:rPr>
          <w:rFonts w:ascii="Arial" w:hAnsi="Arial" w:cs="Arial"/>
          <w:b/>
          <w:sz w:val="44"/>
          <w:szCs w:val="44"/>
          <w:lang w:val="fr-FR"/>
        </w:rPr>
      </w:pPr>
      <w:r w:rsidRPr="008A6949">
        <w:rPr>
          <w:rFonts w:ascii="Arial" w:hAnsi="Arial" w:cs="Arial"/>
          <w:b/>
          <w:sz w:val="44"/>
          <w:szCs w:val="44"/>
        </w:rPr>
        <w:lastRenderedPageBreak/>
        <w:t>2</w:t>
      </w:r>
      <w:r w:rsidRPr="008A6949">
        <w:rPr>
          <w:rFonts w:ascii="Arial" w:hAnsi="Arial" w:cs="Arial" w:hint="eastAsia"/>
          <w:b/>
          <w:sz w:val="44"/>
          <w:szCs w:val="44"/>
        </w:rPr>
        <w:t xml:space="preserve"> </w:t>
      </w:r>
      <w:r w:rsidRPr="008A6949">
        <w:rPr>
          <w:rFonts w:ascii="Arial" w:hAnsi="Arial" w:cs="Arial"/>
          <w:b/>
          <w:sz w:val="44"/>
          <w:szCs w:val="44"/>
          <w:lang w:val="fr-FR"/>
        </w:rPr>
        <w:t>Description et conception des états</w:t>
      </w:r>
    </w:p>
    <w:p w:rsidR="008A6949" w:rsidRDefault="008A6949" w:rsidP="008A6949">
      <w:pPr>
        <w:rPr>
          <w:rFonts w:ascii="Arial" w:hAnsi="Arial" w:cs="Arial"/>
          <w:b/>
          <w:sz w:val="44"/>
          <w:szCs w:val="44"/>
          <w:lang w:val="fr-FR"/>
        </w:rPr>
      </w:pPr>
    </w:p>
    <w:p w:rsidR="008A6949" w:rsidRPr="008A6949" w:rsidRDefault="008A6949" w:rsidP="008A6949">
      <w:pPr>
        <w:rPr>
          <w:rFonts w:ascii="Arial" w:hAnsi="Arial" w:cs="Arial"/>
          <w:sz w:val="32"/>
          <w:szCs w:val="32"/>
        </w:rPr>
      </w:pPr>
      <w:r w:rsidRPr="008A6949">
        <w:rPr>
          <w:rFonts w:ascii="Arial" w:hAnsi="Arial" w:cs="Arial"/>
          <w:sz w:val="32"/>
          <w:szCs w:val="32"/>
        </w:rPr>
        <w:t xml:space="preserve">2.1 </w:t>
      </w:r>
      <w:r w:rsidRPr="002076C3">
        <w:rPr>
          <w:rFonts w:ascii="Arial" w:hAnsi="Arial" w:cs="Arial"/>
          <w:i/>
          <w:sz w:val="32"/>
          <w:szCs w:val="32"/>
          <w:u w:val="single"/>
        </w:rPr>
        <w:t>Description des états</w:t>
      </w:r>
    </w:p>
    <w:p w:rsidR="008A6949" w:rsidRDefault="008A6949" w:rsidP="00340E5D">
      <w:pPr>
        <w:rPr>
          <w:rFonts w:ascii="Arial" w:hAnsi="Arial" w:cs="Arial"/>
          <w:sz w:val="24"/>
          <w:szCs w:val="24"/>
        </w:rPr>
      </w:pPr>
    </w:p>
    <w:p w:rsidR="004304AA" w:rsidRDefault="002076C3" w:rsidP="00340E5D">
      <w:pPr>
        <w:rPr>
          <w:rFonts w:ascii="Arial" w:hAnsi="Arial" w:cs="Arial"/>
          <w:sz w:val="24"/>
          <w:szCs w:val="24"/>
        </w:rPr>
      </w:pPr>
      <w:r>
        <w:rPr>
          <w:rFonts w:ascii="Arial" w:hAnsi="Arial" w:cs="Arial" w:hint="eastAsia"/>
          <w:sz w:val="24"/>
          <w:szCs w:val="24"/>
        </w:rPr>
        <w:t xml:space="preserve">Le jeu est </w:t>
      </w:r>
      <w:r w:rsidRPr="002076C3">
        <w:rPr>
          <w:rFonts w:ascii="Arial" w:hAnsi="Arial" w:cs="Arial"/>
          <w:sz w:val="24"/>
          <w:szCs w:val="24"/>
        </w:rPr>
        <w:t>formé</w:t>
      </w:r>
      <w:r>
        <w:rPr>
          <w:rFonts w:ascii="Arial" w:hAnsi="Arial" w:cs="Arial" w:hint="eastAsia"/>
          <w:sz w:val="24"/>
          <w:szCs w:val="24"/>
        </w:rPr>
        <w:t xml:space="preserve"> par un ensemble d'</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ments fixes (mur en bois et mur en fer) et un ensemble d'</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 xml:space="preserve">ments mobiles (tanks). Tous les </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ments les coordonn</w:t>
      </w:r>
      <w:r w:rsidRPr="002076C3">
        <w:rPr>
          <w:rFonts w:ascii="Arial" w:hAnsi="Arial" w:cs="Arial"/>
          <w:sz w:val="24"/>
          <w:szCs w:val="24"/>
        </w:rPr>
        <w:t>é</w:t>
      </w:r>
      <w:r>
        <w:rPr>
          <w:rFonts w:ascii="Arial" w:hAnsi="Arial" w:cs="Arial" w:hint="eastAsia"/>
          <w:sz w:val="24"/>
          <w:szCs w:val="24"/>
        </w:rPr>
        <w:t>es et identifiant de type d'</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ment.</w:t>
      </w:r>
    </w:p>
    <w:p w:rsidR="0093683E" w:rsidRPr="0093683E" w:rsidRDefault="0093683E" w:rsidP="00340E5D">
      <w:pPr>
        <w:rPr>
          <w:rFonts w:ascii="Arial" w:hAnsi="Arial" w:cs="Arial"/>
          <w:sz w:val="24"/>
          <w:szCs w:val="24"/>
        </w:rPr>
      </w:pPr>
    </w:p>
    <w:p w:rsidR="0093683E" w:rsidRDefault="0093683E" w:rsidP="00340E5D">
      <w:pPr>
        <w:rPr>
          <w:rFonts w:ascii="Arial" w:hAnsi="Arial" w:cs="Arial"/>
          <w:sz w:val="24"/>
          <w:szCs w:val="24"/>
        </w:rPr>
      </w:pPr>
      <w:r>
        <w:rPr>
          <w:rFonts w:ascii="Arial" w:hAnsi="Arial" w:cs="Arial" w:hint="eastAsia"/>
          <w:sz w:val="24"/>
          <w:szCs w:val="24"/>
        </w:rPr>
        <w:t xml:space="preserve">Le class </w:t>
      </w:r>
      <w:r w:rsidRPr="0093683E">
        <w:rPr>
          <w:rFonts w:ascii="Arial" w:hAnsi="Arial" w:cs="Arial" w:hint="eastAsia"/>
          <w:b/>
          <w:sz w:val="24"/>
          <w:szCs w:val="24"/>
        </w:rPr>
        <w:t>StaticElement</w:t>
      </w:r>
      <w:r>
        <w:rPr>
          <w:rFonts w:ascii="Arial" w:hAnsi="Arial" w:cs="Arial" w:hint="eastAsia"/>
          <w:sz w:val="24"/>
          <w:szCs w:val="24"/>
        </w:rPr>
        <w:t>: il comporte des murs en diff</w:t>
      </w:r>
      <w:r w:rsidRPr="0093683E">
        <w:rPr>
          <w:rFonts w:ascii="Arial" w:hAnsi="Arial" w:cs="Arial"/>
          <w:sz w:val="24"/>
          <w:szCs w:val="24"/>
        </w:rPr>
        <w:t>é</w:t>
      </w:r>
      <w:r>
        <w:rPr>
          <w:rFonts w:ascii="Arial" w:hAnsi="Arial" w:cs="Arial" w:hint="eastAsia"/>
          <w:sz w:val="24"/>
          <w:szCs w:val="24"/>
        </w:rPr>
        <w:t xml:space="preserve">rentes types (wood,iron,sea) </w:t>
      </w:r>
    </w:p>
    <w:p w:rsidR="0093683E" w:rsidRDefault="0093683E" w:rsidP="00340E5D">
      <w:pPr>
        <w:rPr>
          <w:rFonts w:ascii="Arial" w:hAnsi="Arial" w:cs="Arial"/>
          <w:sz w:val="24"/>
          <w:szCs w:val="24"/>
        </w:rPr>
      </w:pPr>
      <w:r>
        <w:rPr>
          <w:rFonts w:ascii="Arial" w:hAnsi="Arial" w:cs="Arial" w:hint="eastAsia"/>
          <w:sz w:val="24"/>
          <w:szCs w:val="24"/>
        </w:rPr>
        <w:t xml:space="preserve"> </w:t>
      </w:r>
    </w:p>
    <w:p w:rsidR="0093683E" w:rsidRDefault="0093683E" w:rsidP="00340E5D">
      <w:pPr>
        <w:rPr>
          <w:rFonts w:ascii="Arial" w:hAnsi="Arial" w:cs="Arial"/>
          <w:sz w:val="24"/>
          <w:szCs w:val="24"/>
        </w:rPr>
      </w:pPr>
      <w:r>
        <w:rPr>
          <w:rFonts w:ascii="Arial" w:hAnsi="Arial" w:cs="Arial" w:hint="eastAsia"/>
          <w:sz w:val="24"/>
          <w:szCs w:val="24"/>
        </w:rPr>
        <w:t xml:space="preserve">Le class </w:t>
      </w:r>
      <w:r w:rsidRPr="0093683E">
        <w:rPr>
          <w:rFonts w:ascii="Arial" w:hAnsi="Arial" w:cs="Arial" w:hint="eastAsia"/>
          <w:b/>
          <w:sz w:val="24"/>
          <w:szCs w:val="24"/>
        </w:rPr>
        <w:t>MobileElement</w:t>
      </w:r>
      <w:r>
        <w:rPr>
          <w:rFonts w:ascii="Arial" w:hAnsi="Arial" w:cs="Arial" w:hint="eastAsia"/>
          <w:sz w:val="24"/>
          <w:szCs w:val="24"/>
        </w:rPr>
        <w:t>: il repr</w:t>
      </w:r>
      <w:r w:rsidRPr="0093683E">
        <w:rPr>
          <w:rFonts w:ascii="Arial" w:hAnsi="Arial" w:cs="Arial"/>
          <w:sz w:val="24"/>
          <w:szCs w:val="24"/>
        </w:rPr>
        <w:t>é</w:t>
      </w:r>
      <w:r>
        <w:rPr>
          <w:rFonts w:ascii="Arial" w:hAnsi="Arial" w:cs="Arial" w:hint="eastAsia"/>
          <w:sz w:val="24"/>
          <w:szCs w:val="24"/>
        </w:rPr>
        <w:t>sente les unit</w:t>
      </w:r>
      <w:r w:rsidRPr="0093683E">
        <w:rPr>
          <w:rFonts w:ascii="Arial" w:hAnsi="Arial" w:cs="Arial"/>
          <w:sz w:val="24"/>
          <w:szCs w:val="24"/>
        </w:rPr>
        <w:t>é</w:t>
      </w:r>
      <w:r>
        <w:rPr>
          <w:rFonts w:ascii="Arial" w:hAnsi="Arial" w:cs="Arial" w:hint="eastAsia"/>
          <w:sz w:val="24"/>
          <w:szCs w:val="24"/>
        </w:rPr>
        <w:t>s de tank. Ces unit</w:t>
      </w:r>
      <w:r w:rsidRPr="0093683E">
        <w:rPr>
          <w:rFonts w:ascii="Arial" w:hAnsi="Arial" w:cs="Arial"/>
          <w:sz w:val="24"/>
          <w:szCs w:val="24"/>
        </w:rPr>
        <w:t>é</w:t>
      </w:r>
      <w:r>
        <w:rPr>
          <w:rFonts w:ascii="Arial" w:hAnsi="Arial" w:cs="Arial" w:hint="eastAsia"/>
          <w:sz w:val="24"/>
          <w:szCs w:val="24"/>
        </w:rPr>
        <w:t>s partagent beaucoup d'attribut</w:t>
      </w:r>
      <w:r w:rsidR="008E392C">
        <w:rPr>
          <w:rFonts w:ascii="Arial" w:hAnsi="Arial" w:cs="Arial" w:hint="eastAsia"/>
          <w:sz w:val="24"/>
          <w:szCs w:val="24"/>
        </w:rPr>
        <w:t>s et de fonctions. Elles ont toutes de la vie, une vitesse de d</w:t>
      </w:r>
      <w:r w:rsidR="008E392C" w:rsidRPr="009E275B">
        <w:rPr>
          <w:rFonts w:ascii="Arial" w:hAnsi="Arial" w:cs="Arial"/>
          <w:sz w:val="24"/>
          <w:szCs w:val="24"/>
        </w:rPr>
        <w:t>é</w:t>
      </w:r>
      <w:r w:rsidR="008E392C">
        <w:rPr>
          <w:rFonts w:ascii="Arial" w:hAnsi="Arial" w:cs="Arial" w:hint="eastAsia"/>
          <w:sz w:val="24"/>
          <w:szCs w:val="24"/>
        </w:rPr>
        <w:t>placement.</w:t>
      </w:r>
    </w:p>
    <w:p w:rsidR="008E392C" w:rsidRPr="0093683E" w:rsidRDefault="008E392C" w:rsidP="00340E5D">
      <w:pPr>
        <w:rPr>
          <w:rFonts w:ascii="Arial" w:hAnsi="Arial" w:cs="Arial"/>
          <w:sz w:val="24"/>
          <w:szCs w:val="24"/>
        </w:rPr>
      </w:pPr>
    </w:p>
    <w:p w:rsidR="009E275B" w:rsidRDefault="009E275B" w:rsidP="00340E5D">
      <w:pPr>
        <w:rPr>
          <w:rFonts w:ascii="Arial" w:hAnsi="Arial" w:cs="Arial"/>
          <w:sz w:val="24"/>
          <w:szCs w:val="24"/>
        </w:rPr>
      </w:pPr>
      <w:r w:rsidRPr="009E275B">
        <w:rPr>
          <w:rFonts w:ascii="Arial" w:hAnsi="Arial" w:cs="Arial"/>
          <w:sz w:val="24"/>
          <w:szCs w:val="24"/>
        </w:rPr>
        <w:t>A l'ensemble des éléments statiques et mobile, on rajoute quelque propriétés:</w:t>
      </w:r>
    </w:p>
    <w:p w:rsidR="009E275B" w:rsidRPr="009E275B" w:rsidRDefault="009E275B" w:rsidP="00340E5D">
      <w:pPr>
        <w:rPr>
          <w:rFonts w:ascii="Arial" w:hAnsi="Arial" w:cs="Arial"/>
          <w:sz w:val="24"/>
          <w:szCs w:val="24"/>
        </w:rPr>
      </w:pPr>
    </w:p>
    <w:p w:rsidR="009E275B" w:rsidRDefault="009E275B" w:rsidP="00340E5D">
      <w:pPr>
        <w:rPr>
          <w:rFonts w:ascii="Arial" w:hAnsi="Arial" w:cs="Arial"/>
          <w:sz w:val="24"/>
          <w:szCs w:val="24"/>
        </w:rPr>
      </w:pPr>
      <w:r w:rsidRPr="009E275B">
        <w:rPr>
          <w:rFonts w:ascii="Arial" w:hAnsi="Arial" w:cs="Arial"/>
          <w:sz w:val="24"/>
          <w:szCs w:val="24"/>
        </w:rPr>
        <w:t>Epoque: il représente temps correspondant à l'état du jeu.</w:t>
      </w:r>
    </w:p>
    <w:p w:rsidR="009E275B" w:rsidRPr="009E275B" w:rsidRDefault="009E275B" w:rsidP="00340E5D">
      <w:pPr>
        <w:rPr>
          <w:rFonts w:ascii="Arial" w:hAnsi="Arial" w:cs="Arial"/>
          <w:sz w:val="24"/>
          <w:szCs w:val="24"/>
        </w:rPr>
      </w:pPr>
    </w:p>
    <w:p w:rsidR="009E275B" w:rsidRDefault="009E275B" w:rsidP="00340E5D">
      <w:pPr>
        <w:rPr>
          <w:rFonts w:ascii="Arial" w:hAnsi="Arial" w:cs="Arial"/>
          <w:sz w:val="24"/>
          <w:szCs w:val="24"/>
        </w:rPr>
      </w:pPr>
      <w:r w:rsidRPr="009E275B">
        <w:rPr>
          <w:rFonts w:ascii="Arial" w:hAnsi="Arial" w:cs="Arial"/>
          <w:sz w:val="24"/>
          <w:szCs w:val="24"/>
        </w:rPr>
        <w:t>Vitesse: le nombre d'époque par seconde.</w:t>
      </w:r>
    </w:p>
    <w:p w:rsidR="009E275B" w:rsidRPr="009E275B" w:rsidRDefault="009E275B" w:rsidP="00340E5D">
      <w:pPr>
        <w:rPr>
          <w:rFonts w:ascii="Arial" w:hAnsi="Arial" w:cs="Arial"/>
          <w:sz w:val="24"/>
          <w:szCs w:val="24"/>
        </w:rPr>
      </w:pPr>
    </w:p>
    <w:p w:rsidR="009E275B" w:rsidRDefault="009E275B" w:rsidP="00340E5D">
      <w:pPr>
        <w:rPr>
          <w:rFonts w:ascii="Arial" w:hAnsi="Arial" w:cs="Arial"/>
          <w:sz w:val="24"/>
          <w:szCs w:val="24"/>
        </w:rPr>
      </w:pPr>
      <w:r w:rsidRPr="009E275B">
        <w:rPr>
          <w:rFonts w:ascii="Arial" w:hAnsi="Arial" w:cs="Arial"/>
          <w:sz w:val="24"/>
          <w:szCs w:val="24"/>
        </w:rPr>
        <w:t>Computer d'unités: le nombre d'unités d'une même équipe</w:t>
      </w:r>
    </w:p>
    <w:p w:rsidR="00410FA6" w:rsidRPr="009E275B" w:rsidRDefault="00410FA6" w:rsidP="00340E5D">
      <w:pPr>
        <w:rPr>
          <w:rFonts w:ascii="Arial" w:hAnsi="Arial" w:cs="Arial"/>
          <w:sz w:val="24"/>
          <w:szCs w:val="24"/>
        </w:rPr>
      </w:pPr>
    </w:p>
    <w:p w:rsidR="002076C3" w:rsidRDefault="002076C3" w:rsidP="00340E5D">
      <w:pPr>
        <w:rPr>
          <w:rFonts w:ascii="Arial" w:hAnsi="Arial" w:cs="Arial"/>
          <w:i/>
          <w:sz w:val="32"/>
          <w:szCs w:val="32"/>
          <w:u w:val="single"/>
        </w:rPr>
      </w:pPr>
      <w:r w:rsidRPr="002076C3">
        <w:rPr>
          <w:rFonts w:ascii="Arial" w:hAnsi="Arial" w:cs="Arial" w:hint="eastAsia"/>
          <w:sz w:val="32"/>
          <w:szCs w:val="32"/>
        </w:rPr>
        <w:t xml:space="preserve">2.2 </w:t>
      </w:r>
      <w:r w:rsidRPr="002076C3">
        <w:rPr>
          <w:rFonts w:ascii="Arial" w:hAnsi="Arial" w:cs="Arial" w:hint="eastAsia"/>
          <w:i/>
          <w:sz w:val="32"/>
          <w:szCs w:val="32"/>
          <w:u w:val="single"/>
        </w:rPr>
        <w:t>Conception logiciel</w:t>
      </w:r>
    </w:p>
    <w:p w:rsidR="006A3D28" w:rsidRDefault="006A3D28" w:rsidP="00340E5D">
      <w:pPr>
        <w:rPr>
          <w:rFonts w:ascii="Arial" w:hAnsi="Arial" w:cs="Arial"/>
          <w:sz w:val="24"/>
          <w:szCs w:val="24"/>
        </w:rPr>
      </w:pPr>
    </w:p>
    <w:p w:rsidR="00B93AD6" w:rsidRDefault="00B93AD6" w:rsidP="00340E5D">
      <w:pPr>
        <w:rPr>
          <w:rFonts w:ascii="Arial" w:hAnsi="Arial" w:cs="Arial"/>
          <w:sz w:val="24"/>
          <w:szCs w:val="24"/>
        </w:rPr>
      </w:pPr>
      <w:r>
        <w:rPr>
          <w:rFonts w:ascii="Arial" w:hAnsi="Arial" w:cs="Arial" w:hint="eastAsia"/>
          <w:sz w:val="24"/>
          <w:szCs w:val="24"/>
        </w:rPr>
        <w:t xml:space="preserve">Dans le diagramme des classes pour les </w:t>
      </w:r>
      <w:r w:rsidRPr="004304AA">
        <w:rPr>
          <w:rFonts w:ascii="Arial" w:hAnsi="Arial" w:cs="Arial"/>
          <w:sz w:val="24"/>
          <w:szCs w:val="24"/>
        </w:rPr>
        <w:t>é</w:t>
      </w:r>
      <w:r>
        <w:rPr>
          <w:rFonts w:ascii="Arial" w:hAnsi="Arial" w:cs="Arial" w:hint="eastAsia"/>
          <w:sz w:val="24"/>
          <w:szCs w:val="24"/>
        </w:rPr>
        <w:t>tats (Figure 1), on a quelque classes:</w:t>
      </w:r>
    </w:p>
    <w:p w:rsidR="00B93AD6" w:rsidRPr="00B93AD6" w:rsidRDefault="00B93AD6" w:rsidP="00340E5D">
      <w:pPr>
        <w:rPr>
          <w:rFonts w:ascii="Arial" w:hAnsi="Arial" w:cs="Arial"/>
          <w:sz w:val="24"/>
          <w:szCs w:val="24"/>
        </w:rPr>
      </w:pPr>
    </w:p>
    <w:p w:rsidR="00055CB9" w:rsidRDefault="00055CB9" w:rsidP="00340E5D">
      <w:pPr>
        <w:rPr>
          <w:rFonts w:ascii="Arial" w:hAnsi="Arial" w:cs="Arial"/>
          <w:sz w:val="24"/>
          <w:szCs w:val="24"/>
        </w:rPr>
      </w:pPr>
      <w:r w:rsidRPr="006A3D28">
        <w:rPr>
          <w:rFonts w:ascii="Arial" w:hAnsi="Arial" w:cs="Arial" w:hint="eastAsia"/>
          <w:b/>
          <w:sz w:val="24"/>
          <w:szCs w:val="24"/>
        </w:rPr>
        <w:t>Class Element</w:t>
      </w:r>
      <w:r w:rsidRPr="006A3D28">
        <w:rPr>
          <w:rFonts w:ascii="Arial" w:hAnsi="Arial" w:cs="Arial" w:hint="eastAsia"/>
          <w:sz w:val="24"/>
          <w:szCs w:val="24"/>
        </w:rPr>
        <w:t>: Toute les classes filles d'Element repr</w:t>
      </w:r>
      <w:r w:rsidRPr="006A3D28">
        <w:rPr>
          <w:rFonts w:ascii="Arial" w:hAnsi="Arial" w:cs="Arial"/>
          <w:sz w:val="24"/>
          <w:szCs w:val="24"/>
        </w:rPr>
        <w:t>é</w:t>
      </w:r>
      <w:r w:rsidRPr="006A3D28">
        <w:rPr>
          <w:rFonts w:ascii="Arial" w:hAnsi="Arial" w:cs="Arial" w:hint="eastAsia"/>
          <w:sz w:val="24"/>
          <w:szCs w:val="24"/>
        </w:rPr>
        <w:t>senter les cat</w:t>
      </w:r>
      <w:r w:rsidRPr="006A3D28">
        <w:rPr>
          <w:rFonts w:ascii="Arial" w:hAnsi="Arial" w:cs="Arial"/>
          <w:sz w:val="24"/>
          <w:szCs w:val="24"/>
        </w:rPr>
        <w:t>é</w:t>
      </w:r>
      <w:r w:rsidRPr="006A3D28">
        <w:rPr>
          <w:rFonts w:ascii="Arial" w:hAnsi="Arial" w:cs="Arial" w:hint="eastAsia"/>
          <w:sz w:val="24"/>
          <w:szCs w:val="24"/>
        </w:rPr>
        <w:t>gories d'</w:t>
      </w:r>
      <w:r w:rsidRPr="006A3D28">
        <w:rPr>
          <w:rFonts w:ascii="Arial" w:hAnsi="Arial" w:cs="Arial"/>
          <w:sz w:val="24"/>
          <w:szCs w:val="24"/>
        </w:rPr>
        <w:t>é</w:t>
      </w:r>
      <w:r w:rsidRPr="006A3D28">
        <w:rPr>
          <w:rFonts w:ascii="Arial" w:hAnsi="Arial" w:cs="Arial" w:hint="eastAsia"/>
          <w:sz w:val="24"/>
          <w:szCs w:val="24"/>
        </w:rPr>
        <w:t>l</w:t>
      </w:r>
      <w:r w:rsidRPr="006A3D28">
        <w:rPr>
          <w:rFonts w:ascii="Arial" w:hAnsi="Arial" w:cs="Arial"/>
          <w:sz w:val="24"/>
          <w:szCs w:val="24"/>
        </w:rPr>
        <w:t>é</w:t>
      </w:r>
      <w:r w:rsidRPr="006A3D28">
        <w:rPr>
          <w:rFonts w:ascii="Arial" w:hAnsi="Arial" w:cs="Arial" w:hint="eastAsia"/>
          <w:sz w:val="24"/>
          <w:szCs w:val="24"/>
        </w:rPr>
        <w:t>ment.</w:t>
      </w:r>
    </w:p>
    <w:p w:rsidR="006A3D28" w:rsidRDefault="006A3D28" w:rsidP="00340E5D">
      <w:pPr>
        <w:rPr>
          <w:rFonts w:ascii="Arial" w:hAnsi="Arial" w:cs="Arial"/>
          <w:sz w:val="24"/>
          <w:szCs w:val="24"/>
        </w:rPr>
      </w:pPr>
    </w:p>
    <w:p w:rsidR="006A3D28" w:rsidRDefault="006A3D28" w:rsidP="00340E5D">
      <w:pPr>
        <w:rPr>
          <w:rFonts w:ascii="Arial" w:hAnsi="Arial" w:cs="Arial"/>
          <w:sz w:val="24"/>
          <w:szCs w:val="24"/>
        </w:rPr>
      </w:pPr>
      <w:r w:rsidRPr="006A3D28">
        <w:rPr>
          <w:rFonts w:ascii="Arial" w:hAnsi="Arial" w:cs="Arial" w:hint="eastAsia"/>
          <w:b/>
          <w:sz w:val="24"/>
          <w:szCs w:val="24"/>
        </w:rPr>
        <w:t>La fabrication d'</w:t>
      </w:r>
      <w:r w:rsidRPr="006A3D28">
        <w:rPr>
          <w:rFonts w:ascii="Arial" w:hAnsi="Arial" w:cs="Arial"/>
          <w:b/>
          <w:sz w:val="24"/>
          <w:szCs w:val="24"/>
        </w:rPr>
        <w:t>é</w:t>
      </w:r>
      <w:r w:rsidRPr="006A3D28">
        <w:rPr>
          <w:rFonts w:ascii="Arial" w:hAnsi="Arial" w:cs="Arial" w:hint="eastAsia"/>
          <w:b/>
          <w:sz w:val="24"/>
          <w:szCs w:val="24"/>
        </w:rPr>
        <w:t>l</w:t>
      </w:r>
      <w:r w:rsidRPr="006A3D28">
        <w:rPr>
          <w:rFonts w:ascii="Arial" w:hAnsi="Arial" w:cs="Arial"/>
          <w:b/>
          <w:sz w:val="24"/>
          <w:szCs w:val="24"/>
        </w:rPr>
        <w:t>é</w:t>
      </w:r>
      <w:r w:rsidRPr="006A3D28">
        <w:rPr>
          <w:rFonts w:ascii="Arial" w:hAnsi="Arial" w:cs="Arial" w:hint="eastAsia"/>
          <w:b/>
          <w:sz w:val="24"/>
          <w:szCs w:val="24"/>
        </w:rPr>
        <w:t>ments</w:t>
      </w:r>
      <w:r>
        <w:rPr>
          <w:rFonts w:ascii="Arial" w:hAnsi="Arial" w:cs="Arial" w:hint="eastAsia"/>
          <w:sz w:val="24"/>
          <w:szCs w:val="24"/>
        </w:rPr>
        <w:t>: On utilise la classe ElementFactory pour fabriquer d'</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ments.</w:t>
      </w:r>
    </w:p>
    <w:p w:rsidR="006A3D28" w:rsidRDefault="006A3D28" w:rsidP="00340E5D">
      <w:pPr>
        <w:rPr>
          <w:rFonts w:ascii="Arial" w:hAnsi="Arial" w:cs="Arial"/>
          <w:sz w:val="24"/>
          <w:szCs w:val="24"/>
        </w:rPr>
      </w:pPr>
    </w:p>
    <w:p w:rsidR="006A3D28" w:rsidRDefault="006A3D28" w:rsidP="00340E5D">
      <w:pPr>
        <w:rPr>
          <w:rFonts w:ascii="Arial" w:hAnsi="Arial" w:cs="Arial"/>
          <w:sz w:val="24"/>
          <w:szCs w:val="24"/>
        </w:rPr>
      </w:pPr>
      <w:r w:rsidRPr="006A3D28">
        <w:rPr>
          <w:rFonts w:ascii="Arial" w:hAnsi="Arial" w:cs="Arial" w:hint="eastAsia"/>
          <w:b/>
          <w:sz w:val="24"/>
          <w:szCs w:val="24"/>
        </w:rPr>
        <w:t>Conteneurs d'</w:t>
      </w:r>
      <w:r w:rsidRPr="006A3D28">
        <w:rPr>
          <w:rFonts w:ascii="Arial" w:hAnsi="Arial" w:cs="Arial"/>
          <w:b/>
          <w:sz w:val="24"/>
          <w:szCs w:val="24"/>
        </w:rPr>
        <w:t>é</w:t>
      </w:r>
      <w:r w:rsidRPr="006A3D28">
        <w:rPr>
          <w:rFonts w:ascii="Arial" w:hAnsi="Arial" w:cs="Arial" w:hint="eastAsia"/>
          <w:b/>
          <w:sz w:val="24"/>
          <w:szCs w:val="24"/>
        </w:rPr>
        <w:t>l</w:t>
      </w:r>
      <w:r w:rsidRPr="006A3D28">
        <w:rPr>
          <w:rFonts w:ascii="Arial" w:hAnsi="Arial" w:cs="Arial"/>
          <w:b/>
          <w:sz w:val="24"/>
          <w:szCs w:val="24"/>
        </w:rPr>
        <w:t>é</w:t>
      </w:r>
      <w:r w:rsidRPr="006A3D28">
        <w:rPr>
          <w:rFonts w:ascii="Arial" w:hAnsi="Arial" w:cs="Arial" w:hint="eastAsia"/>
          <w:b/>
          <w:sz w:val="24"/>
          <w:szCs w:val="24"/>
        </w:rPr>
        <w:t>ments</w:t>
      </w:r>
      <w:r>
        <w:rPr>
          <w:rFonts w:ascii="Arial" w:hAnsi="Arial" w:cs="Arial" w:hint="eastAsia"/>
          <w:sz w:val="24"/>
          <w:szCs w:val="24"/>
        </w:rPr>
        <w:t xml:space="preserve">: On met toutes les </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 xml:space="preserve">ments dans ElementList et ElementGrid. </w:t>
      </w:r>
      <w:r w:rsidR="00A611E5">
        <w:rPr>
          <w:rFonts w:ascii="Arial" w:hAnsi="Arial" w:cs="Arial" w:hint="eastAsia"/>
          <w:sz w:val="24"/>
          <w:szCs w:val="24"/>
        </w:rPr>
        <w:t xml:space="preserve">ElementList a une list des toutes les </w:t>
      </w:r>
      <w:r w:rsidR="00A611E5" w:rsidRPr="002076C3">
        <w:rPr>
          <w:rFonts w:ascii="Arial" w:hAnsi="Arial" w:cs="Arial"/>
          <w:sz w:val="24"/>
          <w:szCs w:val="24"/>
        </w:rPr>
        <w:t>é</w:t>
      </w:r>
      <w:r w:rsidR="00A611E5">
        <w:rPr>
          <w:rFonts w:ascii="Arial" w:hAnsi="Arial" w:cs="Arial" w:hint="eastAsia"/>
          <w:sz w:val="24"/>
          <w:szCs w:val="24"/>
        </w:rPr>
        <w:t>l</w:t>
      </w:r>
      <w:r w:rsidR="00A611E5" w:rsidRPr="002076C3">
        <w:rPr>
          <w:rFonts w:ascii="Arial" w:hAnsi="Arial" w:cs="Arial"/>
          <w:sz w:val="24"/>
          <w:szCs w:val="24"/>
        </w:rPr>
        <w:t>é</w:t>
      </w:r>
      <w:r w:rsidR="00A611E5">
        <w:rPr>
          <w:rFonts w:ascii="Arial" w:hAnsi="Arial" w:cs="Arial" w:hint="eastAsia"/>
          <w:sz w:val="24"/>
          <w:szCs w:val="24"/>
        </w:rPr>
        <w:t>ments et ElementGrid peut g</w:t>
      </w:r>
      <w:r w:rsidR="00A611E5" w:rsidRPr="002076C3">
        <w:rPr>
          <w:rFonts w:ascii="Arial" w:hAnsi="Arial" w:cs="Arial"/>
          <w:sz w:val="24"/>
          <w:szCs w:val="24"/>
        </w:rPr>
        <w:t>é</w:t>
      </w:r>
      <w:r w:rsidR="00A611E5">
        <w:rPr>
          <w:rFonts w:ascii="Arial" w:hAnsi="Arial" w:cs="Arial" w:hint="eastAsia"/>
          <w:sz w:val="24"/>
          <w:szCs w:val="24"/>
        </w:rPr>
        <w:t>rer une grille.</w:t>
      </w:r>
    </w:p>
    <w:p w:rsidR="00A611E5" w:rsidRDefault="00A611E5" w:rsidP="00340E5D">
      <w:pPr>
        <w:rPr>
          <w:rFonts w:ascii="Arial" w:hAnsi="Arial" w:cs="Arial"/>
          <w:sz w:val="24"/>
          <w:szCs w:val="24"/>
        </w:rPr>
      </w:pPr>
    </w:p>
    <w:p w:rsidR="00410FA6" w:rsidRDefault="00410FA6" w:rsidP="00340E5D">
      <w:pPr>
        <w:rPr>
          <w:rFonts w:ascii="Arial" w:hAnsi="Arial" w:cs="Arial"/>
          <w:sz w:val="24"/>
          <w:szCs w:val="24"/>
        </w:rPr>
      </w:pPr>
    </w:p>
    <w:p w:rsidR="00410FA6" w:rsidRPr="006A3D28" w:rsidRDefault="00410FA6" w:rsidP="00340E5D">
      <w:pPr>
        <w:rPr>
          <w:rFonts w:ascii="Arial" w:hAnsi="Arial" w:cs="Arial"/>
          <w:sz w:val="24"/>
          <w:szCs w:val="24"/>
        </w:rPr>
      </w:pPr>
    </w:p>
    <w:p w:rsidR="008E392C" w:rsidRDefault="00055CB9" w:rsidP="00340E5D">
      <w:pPr>
        <w:rPr>
          <w:rFonts w:ascii="Arial" w:hAnsi="Arial" w:cs="Arial"/>
          <w:i/>
          <w:sz w:val="32"/>
          <w:szCs w:val="32"/>
          <w:u w:val="single"/>
        </w:rPr>
      </w:pPr>
      <w:r>
        <w:rPr>
          <w:rFonts w:ascii="Arial" w:hAnsi="Arial" w:cs="Arial" w:hint="eastAsia"/>
          <w:sz w:val="32"/>
          <w:szCs w:val="32"/>
        </w:rPr>
        <w:lastRenderedPageBreak/>
        <w:t xml:space="preserve">2.3 </w:t>
      </w:r>
      <w:r w:rsidRPr="00055CB9">
        <w:rPr>
          <w:rFonts w:ascii="Arial" w:hAnsi="Arial" w:cs="Arial" w:hint="eastAsia"/>
          <w:i/>
          <w:sz w:val="32"/>
          <w:szCs w:val="32"/>
          <w:u w:val="single"/>
        </w:rPr>
        <w:t>Conception logiciel: extension pour le rendu</w:t>
      </w:r>
    </w:p>
    <w:p w:rsidR="00410FA6" w:rsidRDefault="00410FA6" w:rsidP="00340E5D">
      <w:pPr>
        <w:rPr>
          <w:rFonts w:ascii="Arial" w:hAnsi="Arial" w:cs="Arial"/>
          <w:i/>
          <w:sz w:val="32"/>
          <w:szCs w:val="32"/>
          <w:u w:val="single"/>
        </w:rPr>
      </w:pPr>
    </w:p>
    <w:p w:rsidR="004304AA" w:rsidRDefault="008E392C" w:rsidP="00340E5D">
      <w:pPr>
        <w:rPr>
          <w:rFonts w:ascii="Arial" w:hAnsi="Arial" w:cs="Arial"/>
          <w:sz w:val="24"/>
          <w:szCs w:val="24"/>
        </w:rPr>
      </w:pPr>
      <w:r w:rsidRPr="008E392C">
        <w:rPr>
          <w:rFonts w:ascii="Arial" w:hAnsi="Arial" w:cs="Arial"/>
          <w:sz w:val="24"/>
          <w:szCs w:val="24"/>
        </w:rPr>
        <w:t>Observateurs de changements.</w:t>
      </w:r>
      <w:r>
        <w:rPr>
          <w:rFonts w:ascii="Arial" w:hAnsi="Arial" w:cs="Arial" w:hint="eastAsia"/>
          <w:sz w:val="24"/>
          <w:szCs w:val="24"/>
        </w:rPr>
        <w:t xml:space="preserve"> </w:t>
      </w:r>
      <w:r w:rsidRPr="008E392C">
        <w:rPr>
          <w:rFonts w:ascii="Arial" w:hAnsi="Arial" w:cs="Arial"/>
          <w:sz w:val="24"/>
          <w:szCs w:val="24"/>
        </w:rPr>
        <w:t>Dans le diagra</w:t>
      </w:r>
      <w:r>
        <w:rPr>
          <w:rFonts w:ascii="Arial" w:hAnsi="Arial" w:cs="Arial"/>
          <w:sz w:val="24"/>
          <w:szCs w:val="24"/>
        </w:rPr>
        <w:t xml:space="preserve">mme de classes, </w:t>
      </w:r>
      <w:r>
        <w:rPr>
          <w:rFonts w:ascii="Arial" w:hAnsi="Arial" w:cs="Arial" w:hint="eastAsia"/>
          <w:sz w:val="24"/>
          <w:szCs w:val="24"/>
        </w:rPr>
        <w:t>on</w:t>
      </w:r>
      <w:r>
        <w:rPr>
          <w:rFonts w:ascii="Arial" w:hAnsi="Arial" w:cs="Arial"/>
          <w:sz w:val="24"/>
          <w:szCs w:val="24"/>
        </w:rPr>
        <w:t xml:space="preserve"> pr</w:t>
      </w:r>
      <w:r w:rsidRPr="009E275B">
        <w:rPr>
          <w:rFonts w:ascii="Arial" w:hAnsi="Arial" w:cs="Arial"/>
          <w:sz w:val="24"/>
          <w:szCs w:val="24"/>
        </w:rPr>
        <w:t>é</w:t>
      </w:r>
      <w:r>
        <w:rPr>
          <w:rFonts w:ascii="Arial" w:hAnsi="Arial" w:cs="Arial"/>
          <w:sz w:val="24"/>
          <w:szCs w:val="24"/>
        </w:rPr>
        <w:t>sent</w:t>
      </w:r>
      <w:r>
        <w:rPr>
          <w:rFonts w:ascii="Arial" w:hAnsi="Arial" w:cs="Arial" w:hint="eastAsia"/>
          <w:sz w:val="24"/>
          <w:szCs w:val="24"/>
        </w:rPr>
        <w:t>e</w:t>
      </w:r>
      <w:r>
        <w:rPr>
          <w:rFonts w:ascii="Arial" w:hAnsi="Arial" w:cs="Arial"/>
          <w:sz w:val="24"/>
          <w:szCs w:val="24"/>
        </w:rPr>
        <w:t xml:space="preserve"> les classes permettant</w:t>
      </w:r>
      <w:r>
        <w:rPr>
          <w:rFonts w:ascii="Arial" w:hAnsi="Arial" w:cs="Arial" w:hint="eastAsia"/>
          <w:sz w:val="24"/>
          <w:szCs w:val="24"/>
        </w:rPr>
        <w:t xml:space="preserve"> a </w:t>
      </w:r>
      <w:r>
        <w:rPr>
          <w:rFonts w:ascii="Arial" w:hAnsi="Arial" w:cs="Arial"/>
          <w:sz w:val="24"/>
          <w:szCs w:val="24"/>
        </w:rPr>
        <w:t>des tiers de r</w:t>
      </w:r>
      <w:r w:rsidRPr="009E275B">
        <w:rPr>
          <w:rFonts w:ascii="Arial" w:hAnsi="Arial" w:cs="Arial"/>
          <w:sz w:val="24"/>
          <w:szCs w:val="24"/>
        </w:rPr>
        <w:t>é</w:t>
      </w:r>
      <w:r>
        <w:rPr>
          <w:rFonts w:ascii="Arial" w:hAnsi="Arial" w:cs="Arial"/>
          <w:sz w:val="24"/>
          <w:szCs w:val="24"/>
        </w:rPr>
        <w:t xml:space="preserve">agir lorsqu’un </w:t>
      </w:r>
      <w:r w:rsidRPr="009E275B">
        <w:rPr>
          <w:rFonts w:ascii="Arial" w:hAnsi="Arial" w:cs="Arial"/>
          <w:sz w:val="24"/>
          <w:szCs w:val="24"/>
        </w:rPr>
        <w:t>é</w:t>
      </w:r>
      <w:r>
        <w:rPr>
          <w:rFonts w:ascii="Arial" w:hAnsi="Arial" w:cs="Arial"/>
          <w:sz w:val="24"/>
          <w:szCs w:val="24"/>
        </w:rPr>
        <w:t>v</w:t>
      </w:r>
      <w:r w:rsidRPr="009E275B">
        <w:rPr>
          <w:rFonts w:ascii="Arial" w:hAnsi="Arial" w:cs="Arial"/>
          <w:sz w:val="24"/>
          <w:szCs w:val="24"/>
        </w:rPr>
        <w:t>é</w:t>
      </w:r>
      <w:r w:rsidRPr="008E392C">
        <w:rPr>
          <w:rFonts w:ascii="Arial" w:hAnsi="Arial" w:cs="Arial"/>
          <w:sz w:val="24"/>
          <w:szCs w:val="24"/>
        </w:rPr>
        <w:t>nement se produit da</w:t>
      </w:r>
      <w:r>
        <w:rPr>
          <w:rFonts w:ascii="Arial" w:hAnsi="Arial" w:cs="Arial"/>
          <w:sz w:val="24"/>
          <w:szCs w:val="24"/>
        </w:rPr>
        <w:t xml:space="preserve">ns l’un des </w:t>
      </w:r>
      <w:r w:rsidRPr="009E275B">
        <w:rPr>
          <w:rFonts w:ascii="Arial" w:hAnsi="Arial" w:cs="Arial"/>
          <w:sz w:val="24"/>
          <w:szCs w:val="24"/>
        </w:rPr>
        <w:t>é</w:t>
      </w:r>
      <w:r>
        <w:rPr>
          <w:rFonts w:ascii="Arial" w:hAnsi="Arial" w:cs="Arial"/>
          <w:sz w:val="24"/>
          <w:szCs w:val="24"/>
        </w:rPr>
        <w:t>l</w:t>
      </w:r>
      <w:r w:rsidRPr="009E275B">
        <w:rPr>
          <w:rFonts w:ascii="Arial" w:hAnsi="Arial" w:cs="Arial"/>
          <w:sz w:val="24"/>
          <w:szCs w:val="24"/>
        </w:rPr>
        <w:t>é</w:t>
      </w:r>
      <w:r>
        <w:rPr>
          <w:rFonts w:ascii="Arial" w:hAnsi="Arial" w:cs="Arial"/>
          <w:sz w:val="24"/>
          <w:szCs w:val="24"/>
        </w:rPr>
        <w:t>ments d’</w:t>
      </w:r>
      <w:r w:rsidRPr="009E275B">
        <w:rPr>
          <w:rFonts w:ascii="Arial" w:hAnsi="Arial" w:cs="Arial"/>
          <w:sz w:val="24"/>
          <w:szCs w:val="24"/>
        </w:rPr>
        <w:t>é</w:t>
      </w:r>
      <w:r w:rsidRPr="008E392C">
        <w:rPr>
          <w:rFonts w:ascii="Arial" w:hAnsi="Arial" w:cs="Arial"/>
          <w:sz w:val="24"/>
          <w:szCs w:val="24"/>
        </w:rPr>
        <w:t>tat.</w:t>
      </w:r>
    </w:p>
    <w:p w:rsidR="00410FA6" w:rsidRDefault="00410FA6" w:rsidP="00340E5D">
      <w:pPr>
        <w:rPr>
          <w:rFonts w:ascii="CMR10" w:hAnsi="CMR10" w:hint="eastAsia"/>
          <w:color w:val="000000"/>
          <w:sz w:val="18"/>
          <w:szCs w:val="18"/>
        </w:rPr>
      </w:pPr>
      <w:r w:rsidRPr="00410FA6">
        <w:rPr>
          <w:rFonts w:ascii="Arial" w:hAnsi="Arial" w:cs="Arial"/>
          <w:color w:val="000000"/>
          <w:sz w:val="24"/>
          <w:szCs w:val="24"/>
        </w:rPr>
        <w:t xml:space="preserve">Les observateurs implantent </w:t>
      </w:r>
      <w:r>
        <w:rPr>
          <w:rFonts w:ascii="Arial" w:hAnsi="Arial" w:cs="Arial"/>
          <w:color w:val="000000"/>
          <w:sz w:val="24"/>
          <w:szCs w:val="24"/>
        </w:rPr>
        <w:t xml:space="preserve">l’interface </w:t>
      </w:r>
      <w:r w:rsidRPr="00410FA6">
        <w:rPr>
          <w:rFonts w:ascii="Arial" w:hAnsi="Arial" w:cs="Arial"/>
          <w:color w:val="000000"/>
          <w:sz w:val="24"/>
          <w:szCs w:val="24"/>
        </w:rPr>
        <w:t>StateObserver</w:t>
      </w:r>
      <w:r>
        <w:rPr>
          <w:rFonts w:ascii="Arial" w:hAnsi="Arial" w:cs="Arial"/>
          <w:color w:val="000000"/>
          <w:sz w:val="24"/>
          <w:szCs w:val="24"/>
        </w:rPr>
        <w:t xml:space="preserve"> pour </w:t>
      </w:r>
      <w:r w:rsidRPr="00410FA6">
        <w:rPr>
          <w:rFonts w:ascii="Arial" w:hAnsi="Arial" w:cs="Arial" w:hint="eastAsia"/>
          <w:color w:val="000000"/>
          <w:sz w:val="24"/>
          <w:szCs w:val="24"/>
        </w:rPr>
        <w:t>ê</w:t>
      </w:r>
      <w:r w:rsidRPr="00410FA6">
        <w:rPr>
          <w:rFonts w:ascii="Arial" w:hAnsi="Arial" w:cs="Arial"/>
          <w:color w:val="000000"/>
          <w:sz w:val="24"/>
          <w:szCs w:val="24"/>
        </w:rPr>
        <w:t>tre av</w:t>
      </w:r>
      <w:r>
        <w:rPr>
          <w:rFonts w:ascii="Arial" w:hAnsi="Arial" w:cs="Arial"/>
          <w:color w:val="000000"/>
          <w:sz w:val="24"/>
          <w:szCs w:val="24"/>
        </w:rPr>
        <w:t>ertis des changements de propri</w:t>
      </w:r>
      <w:r w:rsidRPr="009E275B">
        <w:rPr>
          <w:rFonts w:ascii="Arial" w:hAnsi="Arial" w:cs="Arial"/>
          <w:sz w:val="24"/>
          <w:szCs w:val="24"/>
        </w:rPr>
        <w:t>é</w:t>
      </w:r>
      <w:r>
        <w:rPr>
          <w:rFonts w:ascii="Arial" w:hAnsi="Arial" w:cs="Arial"/>
          <w:color w:val="000000"/>
          <w:sz w:val="24"/>
          <w:szCs w:val="24"/>
        </w:rPr>
        <w:t>t</w:t>
      </w:r>
      <w:r w:rsidRPr="009E275B">
        <w:rPr>
          <w:rFonts w:ascii="Arial" w:hAnsi="Arial" w:cs="Arial"/>
          <w:sz w:val="24"/>
          <w:szCs w:val="24"/>
        </w:rPr>
        <w:t>é</w:t>
      </w:r>
      <w:r>
        <w:rPr>
          <w:rFonts w:ascii="Arial" w:hAnsi="Arial" w:cs="Arial"/>
          <w:color w:val="000000"/>
          <w:sz w:val="24"/>
          <w:szCs w:val="24"/>
        </w:rPr>
        <w:t>s d’</w:t>
      </w:r>
      <w:r w:rsidRPr="009E275B">
        <w:rPr>
          <w:rFonts w:ascii="Arial" w:hAnsi="Arial" w:cs="Arial"/>
          <w:sz w:val="24"/>
          <w:szCs w:val="24"/>
        </w:rPr>
        <w:t>é</w:t>
      </w:r>
      <w:r>
        <w:rPr>
          <w:rFonts w:ascii="Arial" w:hAnsi="Arial" w:cs="Arial"/>
          <w:color w:val="000000"/>
          <w:sz w:val="24"/>
          <w:szCs w:val="24"/>
        </w:rPr>
        <w:t>tat.</w:t>
      </w:r>
      <w:r>
        <w:rPr>
          <w:rFonts w:ascii="Arial" w:hAnsi="Arial" w:cs="Arial" w:hint="eastAsia"/>
          <w:color w:val="000000"/>
          <w:sz w:val="24"/>
          <w:szCs w:val="24"/>
        </w:rPr>
        <w:t xml:space="preserve"> </w:t>
      </w:r>
      <w:r>
        <w:rPr>
          <w:rFonts w:ascii="Arial" w:hAnsi="Arial" w:cs="Arial"/>
          <w:color w:val="000000"/>
          <w:sz w:val="24"/>
          <w:szCs w:val="24"/>
        </w:rPr>
        <w:t xml:space="preserve">Pour </w:t>
      </w:r>
      <w:r w:rsidRPr="00410FA6">
        <w:rPr>
          <w:rFonts w:ascii="Arial" w:hAnsi="Arial" w:cs="Arial"/>
          <w:color w:val="000000"/>
          <w:sz w:val="24"/>
          <w:szCs w:val="24"/>
        </w:rPr>
        <w:t>connaître la nature du changement, ils analysent l’instance de StateEve</w:t>
      </w:r>
      <w:r>
        <w:rPr>
          <w:rFonts w:ascii="Arial" w:hAnsi="Arial" w:cs="Arial"/>
          <w:color w:val="000000"/>
          <w:sz w:val="24"/>
          <w:szCs w:val="24"/>
        </w:rPr>
        <w:t>nt. La conception de ces outils</w:t>
      </w:r>
      <w:r>
        <w:rPr>
          <w:rFonts w:ascii="Arial" w:hAnsi="Arial" w:cs="Arial" w:hint="eastAsia"/>
          <w:color w:val="000000"/>
          <w:sz w:val="24"/>
          <w:szCs w:val="24"/>
        </w:rPr>
        <w:t xml:space="preserve"> </w:t>
      </w:r>
      <w:r w:rsidRPr="00410FA6">
        <w:rPr>
          <w:rFonts w:ascii="Arial" w:hAnsi="Arial" w:cs="Arial"/>
          <w:color w:val="000000"/>
          <w:sz w:val="24"/>
          <w:szCs w:val="24"/>
        </w:rPr>
        <w:t>suit le patron Observer</w:t>
      </w:r>
      <w:r>
        <w:rPr>
          <w:rFonts w:ascii="CMR10" w:hAnsi="CMR10"/>
          <w:color w:val="000000"/>
          <w:sz w:val="18"/>
          <w:szCs w:val="18"/>
        </w:rPr>
        <w:t>.</w:t>
      </w:r>
    </w:p>
    <w:p w:rsidR="00410FA6" w:rsidRPr="004304AA" w:rsidRDefault="00410FA6" w:rsidP="00340E5D">
      <w:pPr>
        <w:rPr>
          <w:rFonts w:ascii="Arial" w:hAnsi="Arial" w:cs="Arial"/>
          <w:sz w:val="24"/>
          <w:szCs w:val="24"/>
        </w:rPr>
      </w:pPr>
    </w:p>
    <w:p w:rsidR="00055CB9" w:rsidRDefault="00055CB9" w:rsidP="00340E5D">
      <w:pPr>
        <w:rPr>
          <w:rFonts w:ascii="Arial" w:hAnsi="Arial" w:cs="Arial"/>
          <w:i/>
          <w:sz w:val="32"/>
          <w:szCs w:val="32"/>
          <w:u w:val="single"/>
        </w:rPr>
      </w:pPr>
      <w:r>
        <w:rPr>
          <w:rFonts w:ascii="Arial" w:hAnsi="Arial" w:cs="Arial" w:hint="eastAsia"/>
          <w:sz w:val="32"/>
          <w:szCs w:val="32"/>
        </w:rPr>
        <w:t xml:space="preserve">2.4 </w:t>
      </w:r>
      <w:r w:rsidRPr="00055CB9">
        <w:rPr>
          <w:rFonts w:ascii="Arial" w:hAnsi="Arial" w:cs="Arial" w:hint="eastAsia"/>
          <w:i/>
          <w:sz w:val="32"/>
          <w:szCs w:val="32"/>
          <w:u w:val="single"/>
        </w:rPr>
        <w:t>Conception logiciel: extension pour le moteur de jeu</w:t>
      </w:r>
    </w:p>
    <w:p w:rsidR="00BD4EBC" w:rsidRDefault="00BD4EBC" w:rsidP="00340E5D">
      <w:pPr>
        <w:rPr>
          <w:rFonts w:ascii="Arial" w:hAnsi="Arial" w:cs="Arial"/>
          <w:i/>
          <w:sz w:val="32"/>
          <w:szCs w:val="32"/>
          <w:u w:val="single"/>
        </w:rPr>
      </w:pPr>
    </w:p>
    <w:p w:rsidR="00055CB9" w:rsidRDefault="00BD4EBC" w:rsidP="00340E5D">
      <w:pPr>
        <w:rPr>
          <w:rFonts w:ascii="Arial" w:hAnsi="Arial" w:cs="Arial"/>
          <w:sz w:val="24"/>
          <w:szCs w:val="24"/>
        </w:rPr>
      </w:pPr>
      <w:r w:rsidRPr="00BD4EBC">
        <w:rPr>
          <w:rFonts w:ascii="Arial" w:hAnsi="Arial" w:cs="Arial" w:hint="eastAsia"/>
          <w:sz w:val="24"/>
          <w:szCs w:val="24"/>
        </w:rPr>
        <w:t xml:space="preserve">Dans quelque classes </w:t>
      </w:r>
      <w:r w:rsidRPr="00BD4EBC">
        <w:rPr>
          <w:rFonts w:ascii="Arial" w:hAnsi="Arial" w:cs="Arial"/>
          <w:sz w:val="24"/>
          <w:szCs w:val="24"/>
        </w:rPr>
        <w:t>par rapport à</w:t>
      </w:r>
      <w:r w:rsidRPr="00BD4EBC">
        <w:rPr>
          <w:rFonts w:ascii="Arial" w:hAnsi="Arial" w:cs="Arial" w:hint="eastAsia"/>
          <w:sz w:val="24"/>
          <w:szCs w:val="24"/>
        </w:rPr>
        <w:t xml:space="preserve"> Element, on ajoute des </w:t>
      </w:r>
      <w:r w:rsidRPr="00BD4EBC">
        <w:rPr>
          <w:rFonts w:ascii="Arial" w:hAnsi="Arial" w:cs="Arial"/>
          <w:sz w:val="24"/>
          <w:szCs w:val="24"/>
        </w:rPr>
        <w:t>méthode</w:t>
      </w:r>
      <w:r w:rsidRPr="00BD4EBC">
        <w:rPr>
          <w:rFonts w:ascii="Arial" w:hAnsi="Arial" w:cs="Arial" w:hint="eastAsia"/>
          <w:sz w:val="24"/>
          <w:szCs w:val="24"/>
        </w:rPr>
        <w:t>s de clone() et equals().</w:t>
      </w:r>
    </w:p>
    <w:p w:rsidR="00BD4EBC" w:rsidRDefault="00BD4EBC" w:rsidP="00340E5D">
      <w:pPr>
        <w:rPr>
          <w:rFonts w:ascii="Arial" w:hAnsi="Arial" w:cs="Arial"/>
          <w:sz w:val="24"/>
          <w:szCs w:val="24"/>
        </w:rPr>
      </w:pPr>
    </w:p>
    <w:p w:rsidR="004304AA" w:rsidRDefault="004304AA" w:rsidP="00340E5D">
      <w:pPr>
        <w:rPr>
          <w:rFonts w:ascii="Arial" w:hAnsi="Arial" w:cs="Arial"/>
          <w:sz w:val="24"/>
          <w:szCs w:val="24"/>
        </w:rPr>
      </w:pPr>
      <w:r>
        <w:rPr>
          <w:rFonts w:ascii="Arial" w:hAnsi="Arial" w:cs="Arial" w:hint="eastAsia"/>
          <w:sz w:val="24"/>
          <w:szCs w:val="24"/>
        </w:rPr>
        <w:t>M</w:t>
      </w:r>
      <w:r w:rsidRPr="004304AA">
        <w:rPr>
          <w:rFonts w:ascii="Arial" w:hAnsi="Arial" w:cs="Arial"/>
          <w:sz w:val="24"/>
          <w:szCs w:val="24"/>
        </w:rPr>
        <w:t>é</w:t>
      </w:r>
      <w:r>
        <w:rPr>
          <w:rFonts w:ascii="Arial" w:hAnsi="Arial" w:cs="Arial" w:hint="eastAsia"/>
          <w:sz w:val="24"/>
          <w:szCs w:val="24"/>
        </w:rPr>
        <w:t xml:space="preserve">thode clone(): </w:t>
      </w:r>
      <w:r w:rsidR="00B93AD6">
        <w:rPr>
          <w:rFonts w:ascii="Arial" w:hAnsi="Arial" w:cs="Arial" w:hint="eastAsia"/>
          <w:sz w:val="24"/>
          <w:szCs w:val="24"/>
        </w:rPr>
        <w:t xml:space="preserve"> </w:t>
      </w:r>
      <w:r>
        <w:rPr>
          <w:rFonts w:ascii="Arial" w:hAnsi="Arial" w:cs="Arial" w:hint="eastAsia"/>
          <w:sz w:val="24"/>
          <w:szCs w:val="24"/>
        </w:rPr>
        <w:t>elle peut faire la copie de l'instance</w:t>
      </w:r>
    </w:p>
    <w:p w:rsidR="00BD4EBC" w:rsidRPr="00B93AD6" w:rsidRDefault="004304AA" w:rsidP="00B93AD6">
      <w:pPr>
        <w:rPr>
          <w:rFonts w:ascii="Arial" w:hAnsi="Arial" w:cs="Arial"/>
          <w:sz w:val="24"/>
          <w:szCs w:val="24"/>
        </w:rPr>
      </w:pPr>
      <w:r>
        <w:rPr>
          <w:rFonts w:ascii="Arial" w:hAnsi="Arial" w:cs="Arial" w:hint="eastAsia"/>
          <w:sz w:val="24"/>
          <w:szCs w:val="24"/>
        </w:rPr>
        <w:t>M</w:t>
      </w:r>
      <w:r w:rsidRPr="004304AA">
        <w:rPr>
          <w:rFonts w:ascii="Arial" w:hAnsi="Arial" w:cs="Arial"/>
          <w:sz w:val="24"/>
          <w:szCs w:val="24"/>
        </w:rPr>
        <w:t>é</w:t>
      </w:r>
      <w:r>
        <w:rPr>
          <w:rFonts w:ascii="Arial" w:hAnsi="Arial" w:cs="Arial" w:hint="eastAsia"/>
          <w:sz w:val="24"/>
          <w:szCs w:val="24"/>
        </w:rPr>
        <w:t xml:space="preserve">thode euqals(): </w:t>
      </w:r>
      <w:r w:rsidR="00B93AD6">
        <w:rPr>
          <w:rFonts w:ascii="Arial" w:hAnsi="Arial" w:cs="Arial" w:hint="eastAsia"/>
          <w:sz w:val="24"/>
          <w:szCs w:val="24"/>
        </w:rPr>
        <w:t xml:space="preserve"> </w:t>
      </w:r>
      <w:r>
        <w:rPr>
          <w:rFonts w:ascii="Arial" w:hAnsi="Arial" w:cs="Arial" w:hint="eastAsia"/>
          <w:sz w:val="24"/>
          <w:szCs w:val="24"/>
        </w:rPr>
        <w:t>elle peut faire la comparaison entre deux instances.</w:t>
      </w:r>
    </w:p>
    <w:p w:rsidR="00BD4EBC" w:rsidRDefault="00BD4EBC" w:rsidP="00BD4EBC">
      <w:pPr>
        <w:ind w:leftChars="-800" w:left="-1680"/>
        <w:rPr>
          <w:rFonts w:ascii="Arial" w:hAnsi="Arial" w:cs="Arial"/>
          <w:sz w:val="32"/>
          <w:szCs w:val="32"/>
        </w:rPr>
      </w:pPr>
      <w:r>
        <w:rPr>
          <w:rFonts w:ascii="Arial" w:hAnsi="Arial" w:cs="Arial"/>
          <w:noProof/>
          <w:sz w:val="32"/>
          <w:szCs w:val="32"/>
        </w:rPr>
        <w:lastRenderedPageBreak/>
        <w:drawing>
          <wp:inline distT="0" distB="0" distL="0" distR="0">
            <wp:extent cx="7382414" cy="5026267"/>
            <wp:effectExtent l="19050" t="0" r="8986" b="0"/>
            <wp:docPr id="1" name="图片 1" descr="E:\电气\plt-li\sta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电气\plt-li\state.jpeg"/>
                    <pic:cNvPicPr>
                      <a:picLocks noChangeAspect="1" noChangeArrowheads="1"/>
                    </pic:cNvPicPr>
                  </pic:nvPicPr>
                  <pic:blipFill>
                    <a:blip r:embed="rId8"/>
                    <a:srcRect/>
                    <a:stretch>
                      <a:fillRect/>
                    </a:stretch>
                  </pic:blipFill>
                  <pic:spPr bwMode="auto">
                    <a:xfrm>
                      <a:off x="0" y="0"/>
                      <a:ext cx="7383854" cy="5027247"/>
                    </a:xfrm>
                    <a:prstGeom prst="rect">
                      <a:avLst/>
                    </a:prstGeom>
                    <a:noFill/>
                    <a:ln w="9525">
                      <a:noFill/>
                      <a:miter lim="800000"/>
                      <a:headEnd/>
                      <a:tailEnd/>
                    </a:ln>
                  </pic:spPr>
                </pic:pic>
              </a:graphicData>
            </a:graphic>
          </wp:inline>
        </w:drawing>
      </w:r>
    </w:p>
    <w:p w:rsidR="009E0CDA" w:rsidRDefault="00BD4EBC" w:rsidP="00BD4EBC">
      <w:pPr>
        <w:ind w:leftChars="-800" w:left="-1680"/>
        <w:jc w:val="center"/>
        <w:rPr>
          <w:rFonts w:ascii="Arial" w:hAnsi="Arial" w:cs="Arial"/>
          <w:szCs w:val="21"/>
        </w:rPr>
      </w:pPr>
      <w:r>
        <w:rPr>
          <w:rFonts w:ascii="Arial" w:hAnsi="Arial" w:cs="Arial" w:hint="eastAsia"/>
          <w:szCs w:val="21"/>
        </w:rPr>
        <w:t xml:space="preserve">        </w:t>
      </w:r>
      <w:r>
        <w:rPr>
          <w:rFonts w:ascii="Arial" w:hAnsi="Arial" w:cs="Arial" w:hint="eastAsia"/>
          <w:szCs w:val="21"/>
        </w:rPr>
        <w:tab/>
      </w:r>
      <w:r>
        <w:rPr>
          <w:rFonts w:ascii="Arial" w:hAnsi="Arial" w:cs="Arial" w:hint="eastAsia"/>
          <w:szCs w:val="21"/>
        </w:rPr>
        <w:tab/>
        <w:t xml:space="preserve">Figure1: </w:t>
      </w:r>
      <w:r w:rsidRPr="00BD4EBC">
        <w:rPr>
          <w:rFonts w:ascii="Arial" w:hAnsi="Arial" w:cs="Arial"/>
          <w:szCs w:val="21"/>
        </w:rPr>
        <w:t>Diagramme de classes de l'état</w:t>
      </w:r>
    </w:p>
    <w:p w:rsidR="00BD4EBC" w:rsidRDefault="009E0CDA" w:rsidP="009E0CDA">
      <w:pPr>
        <w:widowControl/>
        <w:jc w:val="left"/>
        <w:rPr>
          <w:rFonts w:ascii="Arial" w:hAnsi="Arial" w:cs="Arial"/>
          <w:sz w:val="44"/>
          <w:szCs w:val="44"/>
        </w:rPr>
      </w:pPr>
      <w:r>
        <w:rPr>
          <w:rFonts w:ascii="Arial" w:hAnsi="Arial" w:cs="Arial"/>
          <w:szCs w:val="21"/>
        </w:rPr>
        <w:br w:type="page"/>
      </w:r>
      <w:r>
        <w:rPr>
          <w:rFonts w:ascii="Arial" w:hAnsi="Arial" w:cs="Arial" w:hint="eastAsia"/>
          <w:sz w:val="44"/>
          <w:szCs w:val="44"/>
        </w:rPr>
        <w:lastRenderedPageBreak/>
        <w:t>3. Rendu : Str</w:t>
      </w:r>
      <w:r w:rsidRPr="009E0CDA">
        <w:rPr>
          <w:rFonts w:ascii="Arial" w:hAnsi="Arial" w:cs="Arial"/>
          <w:sz w:val="44"/>
          <w:szCs w:val="44"/>
        </w:rPr>
        <w:t>atégie</w:t>
      </w:r>
      <w:r>
        <w:rPr>
          <w:rFonts w:ascii="Arial" w:hAnsi="Arial" w:cs="Arial" w:hint="eastAsia"/>
          <w:sz w:val="44"/>
          <w:szCs w:val="44"/>
        </w:rPr>
        <w:t xml:space="preserve"> et Conception</w:t>
      </w:r>
    </w:p>
    <w:p w:rsidR="009E0CDA" w:rsidRDefault="009E0CDA" w:rsidP="009E0CDA">
      <w:pPr>
        <w:widowControl/>
        <w:jc w:val="left"/>
        <w:rPr>
          <w:rFonts w:ascii="Arial" w:hAnsi="Arial" w:cs="Arial"/>
          <w:sz w:val="44"/>
          <w:szCs w:val="44"/>
        </w:rPr>
      </w:pPr>
    </w:p>
    <w:p w:rsidR="009E0CDA" w:rsidRDefault="009E0CDA" w:rsidP="009E0CDA">
      <w:pPr>
        <w:widowControl/>
        <w:jc w:val="left"/>
        <w:rPr>
          <w:rFonts w:ascii="Arial" w:hAnsi="Arial" w:cs="Arial"/>
          <w:sz w:val="32"/>
          <w:szCs w:val="32"/>
        </w:rPr>
      </w:pPr>
      <w:r>
        <w:rPr>
          <w:rFonts w:ascii="Arial" w:hAnsi="Arial" w:cs="Arial" w:hint="eastAsia"/>
          <w:sz w:val="32"/>
          <w:szCs w:val="32"/>
        </w:rPr>
        <w:t xml:space="preserve">3.1 </w:t>
      </w:r>
      <w:r w:rsidRPr="00211B7F">
        <w:rPr>
          <w:rFonts w:ascii="Arial" w:hAnsi="Arial" w:cs="Arial" w:hint="eastAsia"/>
          <w:i/>
          <w:sz w:val="32"/>
          <w:szCs w:val="32"/>
          <w:u w:val="single"/>
        </w:rPr>
        <w:t>S</w:t>
      </w:r>
      <w:r w:rsidRPr="00211B7F">
        <w:rPr>
          <w:rFonts w:ascii="Arial" w:hAnsi="Arial" w:cs="Arial"/>
          <w:i/>
          <w:sz w:val="32"/>
          <w:szCs w:val="32"/>
          <w:u w:val="single"/>
        </w:rPr>
        <w:t>tratégie</w:t>
      </w:r>
      <w:r w:rsidRPr="00211B7F">
        <w:rPr>
          <w:rFonts w:ascii="Arial" w:hAnsi="Arial" w:cs="Arial" w:hint="eastAsia"/>
          <w:i/>
          <w:sz w:val="32"/>
          <w:szCs w:val="32"/>
          <w:u w:val="single"/>
        </w:rPr>
        <w:t xml:space="preserve"> de rendu d'un </w:t>
      </w:r>
      <w:r w:rsidRPr="00211B7F">
        <w:rPr>
          <w:rFonts w:ascii="Arial" w:hAnsi="Arial" w:cs="Arial"/>
          <w:i/>
          <w:sz w:val="32"/>
          <w:szCs w:val="32"/>
          <w:u w:val="single"/>
        </w:rPr>
        <w:t>é</w:t>
      </w:r>
      <w:r w:rsidRPr="00211B7F">
        <w:rPr>
          <w:rFonts w:ascii="Arial" w:hAnsi="Arial" w:cs="Arial" w:hint="eastAsia"/>
          <w:i/>
          <w:sz w:val="32"/>
          <w:szCs w:val="32"/>
          <w:u w:val="single"/>
        </w:rPr>
        <w:t>tat</w:t>
      </w:r>
    </w:p>
    <w:p w:rsidR="00211B7F" w:rsidRDefault="00211B7F" w:rsidP="009E0CDA">
      <w:pPr>
        <w:widowControl/>
        <w:jc w:val="left"/>
        <w:rPr>
          <w:rFonts w:ascii="Arial" w:hAnsi="Arial" w:cs="Arial"/>
          <w:sz w:val="32"/>
          <w:szCs w:val="32"/>
        </w:rPr>
      </w:pPr>
    </w:p>
    <w:p w:rsidR="009E0CDA" w:rsidRDefault="00211B7F" w:rsidP="00211B7F">
      <w:pPr>
        <w:widowControl/>
        <w:rPr>
          <w:rFonts w:ascii="Arial" w:hAnsi="Arial" w:cs="Arial"/>
          <w:sz w:val="24"/>
          <w:szCs w:val="24"/>
        </w:rPr>
      </w:pPr>
      <w:r>
        <w:rPr>
          <w:rFonts w:ascii="Arial" w:hAnsi="Arial" w:cs="Arial" w:hint="eastAsia"/>
          <w:sz w:val="32"/>
          <w:szCs w:val="32"/>
        </w:rPr>
        <w:tab/>
      </w:r>
      <w:r w:rsidR="009E0CDA">
        <w:rPr>
          <w:rFonts w:ascii="Arial" w:hAnsi="Arial" w:cs="Arial" w:hint="eastAsia"/>
          <w:sz w:val="24"/>
          <w:szCs w:val="24"/>
        </w:rPr>
        <w:t>Pour le rendu d'un</w:t>
      </w:r>
      <w:r w:rsidR="009E0CDA" w:rsidRPr="009E0CDA">
        <w:rPr>
          <w:rFonts w:ascii="Arial" w:hAnsi="Arial" w:cs="Arial" w:hint="eastAsia"/>
          <w:sz w:val="24"/>
          <w:szCs w:val="24"/>
        </w:rPr>
        <w:t xml:space="preserve"> </w:t>
      </w:r>
      <w:r w:rsidR="009E0CDA" w:rsidRPr="009E0CDA">
        <w:rPr>
          <w:rFonts w:ascii="Arial" w:hAnsi="Arial" w:cs="Arial"/>
          <w:sz w:val="24"/>
          <w:szCs w:val="24"/>
        </w:rPr>
        <w:t>é</w:t>
      </w:r>
      <w:r w:rsidR="009E0CDA">
        <w:rPr>
          <w:rFonts w:ascii="Arial" w:hAnsi="Arial" w:cs="Arial" w:hint="eastAsia"/>
          <w:sz w:val="24"/>
          <w:szCs w:val="24"/>
        </w:rPr>
        <w:t>tat, nous avons opt</w:t>
      </w:r>
      <w:r w:rsidR="009E0CDA" w:rsidRPr="009E0CDA">
        <w:rPr>
          <w:rFonts w:ascii="Arial" w:hAnsi="Arial" w:cs="Arial"/>
          <w:sz w:val="24"/>
          <w:szCs w:val="24"/>
        </w:rPr>
        <w:t>é</w:t>
      </w:r>
      <w:r w:rsidR="009E0CDA">
        <w:rPr>
          <w:rFonts w:ascii="Arial" w:hAnsi="Arial" w:cs="Arial" w:hint="eastAsia"/>
          <w:sz w:val="24"/>
          <w:szCs w:val="24"/>
        </w:rPr>
        <w:t xml:space="preserve"> pour une strat</w:t>
      </w:r>
      <w:r w:rsidR="009E0CDA" w:rsidRPr="009E0CDA">
        <w:rPr>
          <w:rFonts w:ascii="Arial" w:hAnsi="Arial" w:cs="Arial"/>
          <w:sz w:val="24"/>
          <w:szCs w:val="24"/>
        </w:rPr>
        <w:t>é</w:t>
      </w:r>
      <w:r w:rsidR="009E0CDA">
        <w:rPr>
          <w:rFonts w:ascii="Arial" w:hAnsi="Arial" w:cs="Arial" w:hint="eastAsia"/>
          <w:sz w:val="24"/>
          <w:szCs w:val="24"/>
        </w:rPr>
        <w:t>gie assez bas niveau, et relativement proche du fonctionnement des unit</w:t>
      </w:r>
      <w:r w:rsidR="009E0CDA" w:rsidRPr="009E0CDA">
        <w:rPr>
          <w:rFonts w:ascii="Arial" w:hAnsi="Arial" w:cs="Arial"/>
          <w:sz w:val="24"/>
          <w:szCs w:val="24"/>
        </w:rPr>
        <w:t>é</w:t>
      </w:r>
      <w:r w:rsidR="009E0CDA">
        <w:rPr>
          <w:rFonts w:ascii="Arial" w:hAnsi="Arial" w:cs="Arial" w:hint="eastAsia"/>
          <w:sz w:val="24"/>
          <w:szCs w:val="24"/>
        </w:rPr>
        <w:t>s graphiques. En effet, les cartes graphiques actuelles, tout comme celles des ann</w:t>
      </w:r>
      <w:r w:rsidR="009E0CDA" w:rsidRPr="009E0CDA">
        <w:rPr>
          <w:rFonts w:ascii="Arial" w:hAnsi="Arial" w:cs="Arial"/>
          <w:sz w:val="24"/>
          <w:szCs w:val="24"/>
        </w:rPr>
        <w:t>é</w:t>
      </w:r>
      <w:r w:rsidR="009E0CDA">
        <w:rPr>
          <w:rFonts w:ascii="Arial" w:hAnsi="Arial" w:cs="Arial" w:hint="eastAsia"/>
          <w:sz w:val="24"/>
          <w:szCs w:val="24"/>
        </w:rPr>
        <w:t>es 80, sont plus efficace si le CPU pr</w:t>
      </w:r>
      <w:r w:rsidR="009E0CDA" w:rsidRPr="009E0CDA">
        <w:rPr>
          <w:rFonts w:ascii="Arial" w:hAnsi="Arial" w:cs="Arial"/>
          <w:sz w:val="24"/>
          <w:szCs w:val="24"/>
        </w:rPr>
        <w:t>é</w:t>
      </w:r>
      <w:r w:rsidR="009E0CDA">
        <w:rPr>
          <w:rFonts w:ascii="Arial" w:hAnsi="Arial" w:cs="Arial" w:hint="eastAsia"/>
          <w:sz w:val="24"/>
          <w:szCs w:val="24"/>
        </w:rPr>
        <w:t xml:space="preserve">pare les </w:t>
      </w:r>
      <w:r w:rsidR="009E0CDA" w:rsidRPr="009E0CDA">
        <w:rPr>
          <w:rFonts w:ascii="Arial" w:hAnsi="Arial" w:cs="Arial"/>
          <w:sz w:val="24"/>
          <w:szCs w:val="24"/>
        </w:rPr>
        <w:t>é</w:t>
      </w:r>
      <w:r w:rsidR="009E0CDA">
        <w:rPr>
          <w:rFonts w:ascii="Arial" w:hAnsi="Arial" w:cs="Arial" w:hint="eastAsia"/>
          <w:sz w:val="24"/>
          <w:szCs w:val="24"/>
        </w:rPr>
        <w:t>l</w:t>
      </w:r>
      <w:r w:rsidR="009E0CDA" w:rsidRPr="009E0CDA">
        <w:rPr>
          <w:rFonts w:ascii="Arial" w:hAnsi="Arial" w:cs="Arial"/>
          <w:sz w:val="24"/>
          <w:szCs w:val="24"/>
        </w:rPr>
        <w:t>é</w:t>
      </w:r>
      <w:r w:rsidR="009E0CDA">
        <w:rPr>
          <w:rFonts w:ascii="Arial" w:hAnsi="Arial" w:cs="Arial" w:hint="eastAsia"/>
          <w:sz w:val="24"/>
          <w:szCs w:val="24"/>
        </w:rPr>
        <w:t>ment</w:t>
      </w:r>
      <w:r w:rsidR="009E0CDA" w:rsidRPr="009E0CDA">
        <w:rPr>
          <w:rFonts w:ascii="Arial" w:hAnsi="Arial" w:cs="Arial"/>
          <w:sz w:val="24"/>
          <w:szCs w:val="24"/>
        </w:rPr>
        <w:t>s à ren</w:t>
      </w:r>
      <w:r w:rsidR="009E0CDA">
        <w:rPr>
          <w:rFonts w:ascii="Arial" w:hAnsi="Arial" w:cs="Arial" w:hint="eastAsia"/>
          <w:sz w:val="24"/>
          <w:szCs w:val="24"/>
        </w:rPr>
        <w:t xml:space="preserve">dre au sein de structures </w:t>
      </w:r>
      <w:r w:rsidR="009E0CDA" w:rsidRPr="009E0CDA">
        <w:rPr>
          <w:rFonts w:ascii="Arial" w:hAnsi="Arial" w:cs="Arial"/>
          <w:sz w:val="24"/>
          <w:szCs w:val="24"/>
        </w:rPr>
        <w:t>é</w:t>
      </w:r>
      <w:r w:rsidR="009E0CDA">
        <w:rPr>
          <w:rFonts w:ascii="Arial" w:hAnsi="Arial" w:cs="Arial" w:hint="eastAsia"/>
          <w:sz w:val="24"/>
          <w:szCs w:val="24"/>
        </w:rPr>
        <w:t>l</w:t>
      </w:r>
      <w:r w:rsidR="009E0CDA" w:rsidRPr="009E0CDA">
        <w:rPr>
          <w:rFonts w:ascii="Arial" w:hAnsi="Arial" w:cs="Arial"/>
          <w:sz w:val="24"/>
          <w:szCs w:val="24"/>
        </w:rPr>
        <w:t>é</w:t>
      </w:r>
      <w:r w:rsidR="009E0CDA">
        <w:rPr>
          <w:rFonts w:ascii="Arial" w:hAnsi="Arial" w:cs="Arial" w:hint="eastAsia"/>
          <w:sz w:val="24"/>
          <w:szCs w:val="24"/>
        </w:rPr>
        <w:t>mentaires, avant de tout envoyer au GPU.</w:t>
      </w:r>
    </w:p>
    <w:p w:rsidR="00211B7F" w:rsidRDefault="00211B7F" w:rsidP="00211B7F">
      <w:pPr>
        <w:widowControl/>
        <w:rPr>
          <w:rFonts w:ascii="Arial" w:hAnsi="Arial" w:cs="Arial"/>
          <w:sz w:val="24"/>
          <w:szCs w:val="24"/>
        </w:rPr>
      </w:pPr>
      <w:r>
        <w:rPr>
          <w:rFonts w:ascii="Arial" w:hAnsi="Arial" w:cs="Arial" w:hint="eastAsia"/>
          <w:sz w:val="24"/>
          <w:szCs w:val="24"/>
        </w:rPr>
        <w:tab/>
      </w:r>
      <w:r w:rsidRPr="00211B7F">
        <w:rPr>
          <w:rFonts w:ascii="Arial" w:hAnsi="Arial" w:cs="Arial"/>
          <w:sz w:val="24"/>
          <w:szCs w:val="24"/>
        </w:rPr>
        <w:t>Plus précisément, nous découpons la scène à rendre en plans (ou « layers ») : un plan pour le niveau (mur, pastilles, etc.), un plan pour les éléments mobiles (pacman, fantômes) et un plan pour les informations (vies, scores, etc.). Chaque plan contiendra deux informations bas-niveau qui seront transmises à la carte graphique : une unique texture contenant les tuiles (ou « tiles »), et une unique matrice avec la position des éléments et les coordonnées dans la texture. En conséquence, chaque plan ne pourra rendre que les éléments dont les tuiles sont présentes dans la texture associée.</w:t>
      </w:r>
    </w:p>
    <w:p w:rsidR="00211B7F" w:rsidRDefault="00211B7F" w:rsidP="00211B7F">
      <w:pPr>
        <w:widowControl/>
        <w:rPr>
          <w:rFonts w:ascii="Arial" w:hAnsi="Arial" w:cs="Arial"/>
          <w:sz w:val="24"/>
          <w:szCs w:val="24"/>
        </w:rPr>
      </w:pPr>
    </w:p>
    <w:p w:rsidR="00322D43" w:rsidRDefault="00322D43" w:rsidP="00211B7F">
      <w:pPr>
        <w:widowControl/>
        <w:rPr>
          <w:rFonts w:ascii="Arial" w:hAnsi="Arial" w:cs="Arial"/>
          <w:sz w:val="24"/>
          <w:szCs w:val="24"/>
        </w:rPr>
      </w:pPr>
    </w:p>
    <w:p w:rsidR="00211B7F" w:rsidRDefault="00211B7F" w:rsidP="00211B7F">
      <w:pPr>
        <w:widowControl/>
        <w:rPr>
          <w:rFonts w:ascii="Arial" w:hAnsi="Arial" w:cs="Arial"/>
          <w:i/>
          <w:sz w:val="32"/>
          <w:szCs w:val="32"/>
          <w:u w:val="single"/>
        </w:rPr>
      </w:pPr>
      <w:r w:rsidRPr="00211B7F">
        <w:rPr>
          <w:rFonts w:ascii="Arial" w:hAnsi="Arial" w:cs="Arial" w:hint="eastAsia"/>
          <w:sz w:val="32"/>
          <w:szCs w:val="32"/>
        </w:rPr>
        <w:t xml:space="preserve">3.2 </w:t>
      </w:r>
      <w:r w:rsidRPr="00211B7F">
        <w:rPr>
          <w:rFonts w:ascii="Arial" w:hAnsi="Arial" w:cs="Arial" w:hint="eastAsia"/>
          <w:i/>
          <w:sz w:val="32"/>
          <w:szCs w:val="32"/>
          <w:u w:val="single"/>
        </w:rPr>
        <w:t>Conception logiciel</w:t>
      </w:r>
    </w:p>
    <w:p w:rsidR="00211B7F" w:rsidRDefault="00211B7F" w:rsidP="00211B7F">
      <w:pPr>
        <w:widowControl/>
        <w:rPr>
          <w:rFonts w:ascii="Arial" w:hAnsi="Arial" w:cs="Arial"/>
          <w:i/>
          <w:sz w:val="32"/>
          <w:szCs w:val="32"/>
          <w:u w:val="single"/>
        </w:rPr>
      </w:pPr>
    </w:p>
    <w:p w:rsidR="00211B7F" w:rsidRDefault="00211B7F" w:rsidP="00211B7F">
      <w:pPr>
        <w:widowControl/>
        <w:rPr>
          <w:rFonts w:ascii="Arial" w:hAnsi="Arial" w:cs="Arial"/>
          <w:sz w:val="24"/>
          <w:szCs w:val="24"/>
        </w:rPr>
      </w:pPr>
      <w:r>
        <w:rPr>
          <w:rFonts w:ascii="Arial" w:hAnsi="Arial" w:cs="Arial" w:hint="eastAsia"/>
          <w:sz w:val="24"/>
          <w:szCs w:val="24"/>
        </w:rPr>
        <w:t>Le diagramme des clas</w:t>
      </w:r>
      <w:r w:rsidR="00131565">
        <w:rPr>
          <w:rFonts w:ascii="Arial" w:hAnsi="Arial" w:cs="Arial" w:hint="eastAsia"/>
          <w:sz w:val="24"/>
          <w:szCs w:val="24"/>
        </w:rPr>
        <w:t>ses pour le rendu est en Figure 4</w:t>
      </w:r>
      <w:r>
        <w:rPr>
          <w:rFonts w:ascii="Arial" w:hAnsi="Arial" w:cs="Arial" w:hint="eastAsia"/>
          <w:sz w:val="24"/>
          <w:szCs w:val="24"/>
        </w:rPr>
        <w:t>.</w:t>
      </w:r>
    </w:p>
    <w:p w:rsidR="00211B7F" w:rsidRDefault="00211B7F" w:rsidP="00211B7F">
      <w:pPr>
        <w:widowControl/>
        <w:rPr>
          <w:rFonts w:ascii="Arial" w:hAnsi="Arial" w:cs="Arial"/>
          <w:sz w:val="24"/>
          <w:szCs w:val="24"/>
        </w:rPr>
      </w:pPr>
    </w:p>
    <w:p w:rsidR="00211B7F" w:rsidRDefault="00211B7F" w:rsidP="00211B7F">
      <w:pPr>
        <w:widowControl/>
        <w:rPr>
          <w:rFonts w:ascii="Arial" w:hAnsi="Arial" w:cs="Arial"/>
          <w:sz w:val="24"/>
          <w:szCs w:val="24"/>
        </w:rPr>
      </w:pPr>
      <w:r>
        <w:rPr>
          <w:rFonts w:ascii="Arial" w:hAnsi="Arial" w:cs="Arial" w:hint="eastAsia"/>
          <w:sz w:val="24"/>
          <w:szCs w:val="24"/>
        </w:rPr>
        <w:t xml:space="preserve">On utilise la </w:t>
      </w:r>
      <w:r w:rsidRPr="00211B7F">
        <w:rPr>
          <w:rFonts w:ascii="Arial" w:hAnsi="Arial" w:cs="Arial"/>
          <w:sz w:val="24"/>
          <w:szCs w:val="24"/>
        </w:rPr>
        <w:t>bibliothèque</w:t>
      </w:r>
      <w:r>
        <w:rPr>
          <w:rFonts w:ascii="Arial" w:hAnsi="Arial" w:cs="Arial" w:hint="eastAsia"/>
          <w:sz w:val="24"/>
          <w:szCs w:val="24"/>
        </w:rPr>
        <w:t xml:space="preserve"> SFML, on a choisi d'impl</w:t>
      </w:r>
      <w:r w:rsidRPr="009E0CDA">
        <w:rPr>
          <w:rFonts w:ascii="Arial" w:hAnsi="Arial" w:cs="Arial"/>
          <w:sz w:val="24"/>
          <w:szCs w:val="24"/>
        </w:rPr>
        <w:t>é</w:t>
      </w:r>
      <w:r>
        <w:rPr>
          <w:rFonts w:ascii="Arial" w:hAnsi="Arial" w:cs="Arial" w:hint="eastAsia"/>
          <w:sz w:val="24"/>
          <w:szCs w:val="24"/>
        </w:rPr>
        <w:t>menter l'interface sf::</w:t>
      </w:r>
      <w:r w:rsidRPr="00B55FF8">
        <w:rPr>
          <w:rFonts w:ascii="Arial" w:hAnsi="Arial" w:cs="Arial"/>
          <w:sz w:val="24"/>
          <w:szCs w:val="24"/>
        </w:rPr>
        <w:t>drawable à rende</w:t>
      </w:r>
      <w:r>
        <w:rPr>
          <w:rFonts w:ascii="Arial" w:hAnsi="Arial" w:cs="Arial" w:hint="eastAsia"/>
          <w:sz w:val="24"/>
          <w:szCs w:val="24"/>
        </w:rPr>
        <w:t>r::scene et ses layers. Cette impl</w:t>
      </w:r>
      <w:r w:rsidR="00B55FF8" w:rsidRPr="009E0CDA">
        <w:rPr>
          <w:rFonts w:ascii="Arial" w:hAnsi="Arial" w:cs="Arial"/>
          <w:sz w:val="24"/>
          <w:szCs w:val="24"/>
        </w:rPr>
        <w:t>é</w:t>
      </w:r>
      <w:r w:rsidR="00B55FF8">
        <w:rPr>
          <w:rFonts w:ascii="Arial" w:hAnsi="Arial" w:cs="Arial" w:hint="eastAsia"/>
          <w:sz w:val="24"/>
          <w:szCs w:val="24"/>
        </w:rPr>
        <w:t>mentation permet de simplifier les appels graphiques.</w:t>
      </w:r>
    </w:p>
    <w:p w:rsidR="00B55FF8" w:rsidRDefault="00B55FF8" w:rsidP="00211B7F">
      <w:pPr>
        <w:widowControl/>
        <w:rPr>
          <w:rFonts w:ascii="Arial" w:hAnsi="Arial" w:cs="Arial"/>
          <w:sz w:val="24"/>
          <w:szCs w:val="24"/>
        </w:rPr>
      </w:pPr>
    </w:p>
    <w:p w:rsidR="00B55FF8" w:rsidRDefault="00B55FF8" w:rsidP="00211B7F">
      <w:pPr>
        <w:widowControl/>
        <w:rPr>
          <w:rFonts w:ascii="Arial" w:hAnsi="Arial" w:cs="Arial"/>
          <w:b/>
          <w:sz w:val="24"/>
          <w:szCs w:val="24"/>
        </w:rPr>
      </w:pPr>
      <w:r w:rsidRPr="00B55FF8">
        <w:rPr>
          <w:rFonts w:ascii="Arial" w:hAnsi="Arial" w:cs="Arial" w:hint="eastAsia"/>
          <w:b/>
          <w:sz w:val="24"/>
          <w:szCs w:val="24"/>
        </w:rPr>
        <w:t>Layer</w:t>
      </w:r>
    </w:p>
    <w:p w:rsidR="00B55FF8" w:rsidRDefault="00B55FF8" w:rsidP="00211B7F">
      <w:pPr>
        <w:widowControl/>
        <w:rPr>
          <w:rFonts w:ascii="Arial" w:hAnsi="Arial" w:cs="Arial"/>
          <w:b/>
          <w:sz w:val="24"/>
          <w:szCs w:val="24"/>
        </w:rPr>
      </w:pPr>
    </w:p>
    <w:p w:rsidR="00B55FF8" w:rsidRDefault="00B55FF8" w:rsidP="00211B7F">
      <w:pPr>
        <w:widowControl/>
        <w:rPr>
          <w:rFonts w:ascii="Arial" w:hAnsi="Arial" w:cs="Arial"/>
          <w:sz w:val="24"/>
          <w:szCs w:val="24"/>
        </w:rPr>
      </w:pPr>
      <w:r>
        <w:rPr>
          <w:rFonts w:ascii="Arial" w:hAnsi="Arial" w:cs="Arial" w:hint="eastAsia"/>
          <w:sz w:val="24"/>
          <w:szCs w:val="24"/>
        </w:rPr>
        <w:t>Un layer(plan) est un objet r</w:t>
      </w:r>
      <w:r w:rsidRPr="009E0CDA">
        <w:rPr>
          <w:rFonts w:ascii="Arial" w:hAnsi="Arial" w:cs="Arial"/>
          <w:sz w:val="24"/>
          <w:szCs w:val="24"/>
        </w:rPr>
        <w:t>é</w:t>
      </w:r>
      <w:r>
        <w:rPr>
          <w:rFonts w:ascii="Arial" w:hAnsi="Arial" w:cs="Arial" w:hint="eastAsia"/>
          <w:sz w:val="24"/>
          <w:szCs w:val="24"/>
        </w:rPr>
        <w:t>alisant le lien entre une liste d'</w:t>
      </w:r>
      <w:r w:rsidRPr="009E0CDA">
        <w:rPr>
          <w:rFonts w:ascii="Arial" w:hAnsi="Arial" w:cs="Arial"/>
          <w:sz w:val="24"/>
          <w:szCs w:val="24"/>
        </w:rPr>
        <w:t>é</w:t>
      </w:r>
      <w:r>
        <w:rPr>
          <w:rFonts w:ascii="Arial" w:hAnsi="Arial" w:cs="Arial" w:hint="eastAsia"/>
          <w:sz w:val="24"/>
          <w:szCs w:val="24"/>
        </w:rPr>
        <w:t>l</w:t>
      </w:r>
      <w:r w:rsidRPr="009E0CDA">
        <w:rPr>
          <w:rFonts w:ascii="Arial" w:hAnsi="Arial" w:cs="Arial"/>
          <w:sz w:val="24"/>
          <w:szCs w:val="24"/>
        </w:rPr>
        <w:t>é</w:t>
      </w:r>
      <w:r>
        <w:rPr>
          <w:rFonts w:ascii="Arial" w:hAnsi="Arial" w:cs="Arial" w:hint="eastAsia"/>
          <w:sz w:val="24"/>
          <w:szCs w:val="24"/>
        </w:rPr>
        <w:t xml:space="preserve">ments et leur position spatiale dans la </w:t>
      </w:r>
      <w:r>
        <w:rPr>
          <w:rFonts w:ascii="Arial" w:hAnsi="Arial" w:cs="Arial"/>
          <w:sz w:val="24"/>
          <w:szCs w:val="24"/>
        </w:rPr>
        <w:t>fenêtre</w:t>
      </w:r>
      <w:r>
        <w:rPr>
          <w:rFonts w:ascii="Arial" w:hAnsi="Arial" w:cs="Arial" w:hint="eastAsia"/>
          <w:sz w:val="24"/>
          <w:szCs w:val="24"/>
        </w:rPr>
        <w:t xml:space="preserve"> ainsi que leur repr</w:t>
      </w:r>
      <w:r w:rsidRPr="009E0CDA">
        <w:rPr>
          <w:rFonts w:ascii="Arial" w:hAnsi="Arial" w:cs="Arial"/>
          <w:sz w:val="24"/>
          <w:szCs w:val="24"/>
        </w:rPr>
        <w:t>é</w:t>
      </w:r>
      <w:r>
        <w:rPr>
          <w:rFonts w:ascii="Arial" w:hAnsi="Arial" w:cs="Arial" w:hint="eastAsia"/>
          <w:sz w:val="24"/>
          <w:szCs w:val="24"/>
        </w:rPr>
        <w:t>sentation(texture). Layer h</w:t>
      </w:r>
      <w:r w:rsidRPr="009E0CDA">
        <w:rPr>
          <w:rFonts w:ascii="Arial" w:hAnsi="Arial" w:cs="Arial"/>
          <w:sz w:val="24"/>
          <w:szCs w:val="24"/>
        </w:rPr>
        <w:t>é</w:t>
      </w:r>
      <w:r>
        <w:rPr>
          <w:rFonts w:ascii="Arial" w:hAnsi="Arial" w:cs="Arial" w:hint="eastAsia"/>
          <w:sz w:val="24"/>
          <w:szCs w:val="24"/>
        </w:rPr>
        <w:t>rite de sf::drawable permet de dessiner out le layer.</w:t>
      </w:r>
    </w:p>
    <w:p w:rsidR="00B55FF8" w:rsidRDefault="00B55FF8" w:rsidP="00211B7F">
      <w:pPr>
        <w:widowControl/>
        <w:rPr>
          <w:rFonts w:ascii="Arial" w:hAnsi="Arial" w:cs="Arial"/>
          <w:sz w:val="24"/>
          <w:szCs w:val="24"/>
        </w:rPr>
      </w:pPr>
    </w:p>
    <w:p w:rsidR="00B55FF8" w:rsidRDefault="00B55FF8" w:rsidP="00211B7F">
      <w:pPr>
        <w:widowControl/>
        <w:rPr>
          <w:rFonts w:ascii="Arial" w:hAnsi="Arial" w:cs="Arial"/>
          <w:b/>
          <w:sz w:val="24"/>
          <w:szCs w:val="24"/>
        </w:rPr>
      </w:pPr>
      <w:r w:rsidRPr="00B55FF8">
        <w:rPr>
          <w:rFonts w:ascii="Arial" w:hAnsi="Arial" w:cs="Arial" w:hint="eastAsia"/>
          <w:b/>
          <w:sz w:val="24"/>
          <w:szCs w:val="24"/>
        </w:rPr>
        <w:t>Scene</w:t>
      </w:r>
    </w:p>
    <w:p w:rsidR="00B55FF8" w:rsidRDefault="00B55FF8" w:rsidP="00211B7F">
      <w:pPr>
        <w:widowControl/>
        <w:rPr>
          <w:rFonts w:ascii="Arial" w:hAnsi="Arial" w:cs="Arial"/>
          <w:b/>
          <w:sz w:val="24"/>
          <w:szCs w:val="24"/>
        </w:rPr>
      </w:pPr>
    </w:p>
    <w:p w:rsidR="00B55FF8" w:rsidRDefault="00B55FF8" w:rsidP="00211B7F">
      <w:pPr>
        <w:widowControl/>
        <w:rPr>
          <w:rFonts w:ascii="Arial" w:hAnsi="Arial" w:cs="Arial"/>
          <w:sz w:val="24"/>
          <w:szCs w:val="24"/>
        </w:rPr>
      </w:pPr>
      <w:r>
        <w:rPr>
          <w:rFonts w:ascii="Arial" w:hAnsi="Arial" w:cs="Arial" w:hint="eastAsia"/>
          <w:sz w:val="24"/>
          <w:szCs w:val="24"/>
        </w:rPr>
        <w:t>Elle contient tous les plants, et son impl</w:t>
      </w:r>
      <w:r w:rsidRPr="009E0CDA">
        <w:rPr>
          <w:rFonts w:ascii="Arial" w:hAnsi="Arial" w:cs="Arial"/>
          <w:sz w:val="24"/>
          <w:szCs w:val="24"/>
        </w:rPr>
        <w:t>é</w:t>
      </w:r>
      <w:r>
        <w:rPr>
          <w:rFonts w:ascii="Arial" w:hAnsi="Arial" w:cs="Arial" w:hint="eastAsia"/>
          <w:sz w:val="24"/>
          <w:szCs w:val="24"/>
        </w:rPr>
        <w:t>mentation de draw() appelle les draw() de ses layers.</w:t>
      </w:r>
    </w:p>
    <w:p w:rsidR="00B55FF8" w:rsidRDefault="00B55FF8" w:rsidP="00211B7F">
      <w:pPr>
        <w:widowControl/>
        <w:rPr>
          <w:rFonts w:ascii="Arial" w:hAnsi="Arial" w:cs="Arial"/>
          <w:sz w:val="24"/>
          <w:szCs w:val="24"/>
        </w:rPr>
      </w:pPr>
    </w:p>
    <w:p w:rsidR="00B55FF8" w:rsidRDefault="00B55FF8" w:rsidP="00211B7F">
      <w:pPr>
        <w:widowControl/>
        <w:rPr>
          <w:rFonts w:ascii="Arial" w:hAnsi="Arial" w:cs="Arial"/>
          <w:sz w:val="24"/>
          <w:szCs w:val="24"/>
        </w:rPr>
      </w:pPr>
      <w:r>
        <w:rPr>
          <w:rFonts w:ascii="Arial" w:hAnsi="Arial" w:cs="Arial" w:hint="eastAsia"/>
          <w:sz w:val="24"/>
          <w:szCs w:val="24"/>
        </w:rPr>
        <w:lastRenderedPageBreak/>
        <w:t>Elle poss</w:t>
      </w:r>
      <w:r w:rsidRPr="00211B7F">
        <w:rPr>
          <w:rFonts w:ascii="Arial" w:hAnsi="Arial" w:cs="Arial"/>
          <w:sz w:val="24"/>
          <w:szCs w:val="24"/>
        </w:rPr>
        <w:t>è</w:t>
      </w:r>
      <w:r>
        <w:rPr>
          <w:rFonts w:ascii="Arial" w:hAnsi="Arial" w:cs="Arial" w:hint="eastAsia"/>
          <w:sz w:val="24"/>
          <w:szCs w:val="24"/>
        </w:rPr>
        <w:t>de une fonction update(ElementList), qui est appel</w:t>
      </w:r>
      <w:r w:rsidRPr="009E0CDA">
        <w:rPr>
          <w:rFonts w:ascii="Arial" w:hAnsi="Arial" w:cs="Arial"/>
          <w:sz w:val="24"/>
          <w:szCs w:val="24"/>
        </w:rPr>
        <w:t>é</w:t>
      </w:r>
      <w:r>
        <w:rPr>
          <w:rFonts w:ascii="Arial" w:hAnsi="Arial" w:cs="Arial" w:hint="eastAsia"/>
          <w:sz w:val="24"/>
          <w:szCs w:val="24"/>
        </w:rPr>
        <w:t>e lors d'une modification de l'</w:t>
      </w:r>
      <w:r w:rsidRPr="009E0CDA">
        <w:rPr>
          <w:rFonts w:ascii="Arial" w:hAnsi="Arial" w:cs="Arial"/>
          <w:sz w:val="24"/>
          <w:szCs w:val="24"/>
        </w:rPr>
        <w:t>é</w:t>
      </w:r>
      <w:r>
        <w:rPr>
          <w:rFonts w:ascii="Arial" w:hAnsi="Arial" w:cs="Arial" w:hint="eastAsia"/>
          <w:sz w:val="24"/>
          <w:szCs w:val="24"/>
        </w:rPr>
        <w:t>tat(pattern Observer)</w:t>
      </w:r>
    </w:p>
    <w:p w:rsidR="00B55FF8" w:rsidRDefault="00B55FF8" w:rsidP="00211B7F">
      <w:pPr>
        <w:widowControl/>
        <w:rPr>
          <w:rFonts w:ascii="Arial" w:hAnsi="Arial" w:cs="Arial"/>
          <w:sz w:val="24"/>
          <w:szCs w:val="24"/>
        </w:rPr>
      </w:pPr>
    </w:p>
    <w:p w:rsidR="00B55FF8" w:rsidRPr="00B55FF8" w:rsidRDefault="00B55FF8" w:rsidP="00211B7F">
      <w:pPr>
        <w:widowControl/>
        <w:rPr>
          <w:rFonts w:ascii="Arial" w:hAnsi="Arial" w:cs="Arial"/>
          <w:b/>
          <w:sz w:val="24"/>
          <w:szCs w:val="24"/>
        </w:rPr>
      </w:pPr>
      <w:r w:rsidRPr="00B55FF8">
        <w:rPr>
          <w:rFonts w:ascii="Arial" w:hAnsi="Arial" w:cs="Arial" w:hint="eastAsia"/>
          <w:b/>
          <w:sz w:val="24"/>
          <w:szCs w:val="24"/>
        </w:rPr>
        <w:t>Tile</w:t>
      </w:r>
    </w:p>
    <w:p w:rsidR="00B55FF8" w:rsidRDefault="00B55FF8" w:rsidP="00211B7F">
      <w:pPr>
        <w:widowControl/>
        <w:rPr>
          <w:rFonts w:ascii="Arial" w:hAnsi="Arial" w:cs="Arial"/>
          <w:sz w:val="24"/>
          <w:szCs w:val="24"/>
        </w:rPr>
      </w:pPr>
    </w:p>
    <w:p w:rsidR="00B55FF8" w:rsidRDefault="00B55FF8" w:rsidP="00211B7F">
      <w:pPr>
        <w:widowControl/>
        <w:rPr>
          <w:rFonts w:ascii="Arial" w:hAnsi="Arial" w:cs="Arial"/>
          <w:sz w:val="24"/>
          <w:szCs w:val="24"/>
        </w:rPr>
      </w:pPr>
      <w:r>
        <w:rPr>
          <w:rFonts w:ascii="Arial" w:hAnsi="Arial" w:cs="Arial" w:hint="eastAsia"/>
          <w:sz w:val="24"/>
          <w:szCs w:val="24"/>
        </w:rPr>
        <w:t>Cet objet est simplement une repr</w:t>
      </w:r>
      <w:r w:rsidRPr="009E0CDA">
        <w:rPr>
          <w:rFonts w:ascii="Arial" w:hAnsi="Arial" w:cs="Arial"/>
          <w:sz w:val="24"/>
          <w:szCs w:val="24"/>
        </w:rPr>
        <w:t>é</w:t>
      </w:r>
      <w:r>
        <w:rPr>
          <w:rFonts w:ascii="Arial" w:hAnsi="Arial" w:cs="Arial" w:hint="eastAsia"/>
          <w:sz w:val="24"/>
          <w:szCs w:val="24"/>
        </w:rPr>
        <w:t>sentation de la clef et les informations de texture associ</w:t>
      </w:r>
      <w:r w:rsidRPr="009E0CDA">
        <w:rPr>
          <w:rFonts w:ascii="Arial" w:hAnsi="Arial" w:cs="Arial"/>
          <w:sz w:val="24"/>
          <w:szCs w:val="24"/>
        </w:rPr>
        <w:t>é</w:t>
      </w:r>
      <w:r>
        <w:rPr>
          <w:rFonts w:ascii="Arial" w:hAnsi="Arial" w:cs="Arial" w:hint="eastAsia"/>
          <w:sz w:val="24"/>
          <w:szCs w:val="24"/>
        </w:rPr>
        <w:t>e.</w:t>
      </w:r>
    </w:p>
    <w:p w:rsidR="00B55FF8" w:rsidRDefault="00B55FF8" w:rsidP="00211B7F">
      <w:pPr>
        <w:widowControl/>
        <w:rPr>
          <w:rFonts w:ascii="Arial" w:hAnsi="Arial" w:cs="Arial"/>
          <w:sz w:val="24"/>
          <w:szCs w:val="24"/>
        </w:rPr>
      </w:pPr>
    </w:p>
    <w:p w:rsidR="00322D43" w:rsidRDefault="00322D43" w:rsidP="00211B7F">
      <w:pPr>
        <w:widowControl/>
        <w:rPr>
          <w:rFonts w:ascii="Arial" w:hAnsi="Arial" w:cs="Arial"/>
          <w:sz w:val="24"/>
          <w:szCs w:val="24"/>
        </w:rPr>
      </w:pPr>
    </w:p>
    <w:p w:rsidR="00A07D56" w:rsidRDefault="00A07D56" w:rsidP="00211B7F">
      <w:pPr>
        <w:widowControl/>
        <w:rPr>
          <w:rFonts w:ascii="Arial" w:hAnsi="Arial" w:cs="Arial"/>
          <w:i/>
          <w:sz w:val="32"/>
          <w:szCs w:val="32"/>
          <w:u w:val="single"/>
        </w:rPr>
      </w:pPr>
      <w:r>
        <w:rPr>
          <w:rFonts w:ascii="Arial" w:hAnsi="Arial" w:cs="Arial" w:hint="eastAsia"/>
          <w:sz w:val="32"/>
          <w:szCs w:val="32"/>
        </w:rPr>
        <w:t xml:space="preserve">3.3 </w:t>
      </w:r>
      <w:r>
        <w:rPr>
          <w:rFonts w:ascii="Arial" w:hAnsi="Arial" w:cs="Arial" w:hint="eastAsia"/>
          <w:i/>
          <w:sz w:val="32"/>
          <w:szCs w:val="32"/>
          <w:u w:val="single"/>
        </w:rPr>
        <w:t>Conception logiciel: extension pour les animations</w:t>
      </w:r>
    </w:p>
    <w:p w:rsidR="00A07D56" w:rsidRDefault="00A07D56" w:rsidP="00211B7F">
      <w:pPr>
        <w:widowControl/>
        <w:rPr>
          <w:rFonts w:ascii="Arial" w:hAnsi="Arial" w:cs="Arial"/>
          <w:i/>
          <w:sz w:val="32"/>
          <w:szCs w:val="32"/>
          <w:u w:val="single"/>
        </w:rPr>
      </w:pPr>
    </w:p>
    <w:p w:rsidR="00A07D56" w:rsidRDefault="00A07D56" w:rsidP="00211B7F">
      <w:pPr>
        <w:widowControl/>
        <w:rPr>
          <w:rFonts w:ascii="Arial" w:hAnsi="Arial" w:cs="Arial"/>
          <w:sz w:val="24"/>
          <w:szCs w:val="24"/>
        </w:rPr>
      </w:pPr>
      <w:r w:rsidRPr="00A07D56">
        <w:rPr>
          <w:rFonts w:ascii="Arial" w:hAnsi="Arial" w:cs="Arial" w:hint="eastAsia"/>
          <w:b/>
          <w:sz w:val="24"/>
          <w:szCs w:val="24"/>
        </w:rPr>
        <w:t>Animations</w:t>
      </w:r>
      <w:r>
        <w:rPr>
          <w:rFonts w:ascii="Arial" w:hAnsi="Arial" w:cs="Arial" w:hint="eastAsia"/>
          <w:b/>
          <w:sz w:val="24"/>
          <w:szCs w:val="24"/>
        </w:rPr>
        <w:t xml:space="preserve">. </w:t>
      </w:r>
      <w:r>
        <w:rPr>
          <w:rFonts w:ascii="Arial" w:hAnsi="Arial" w:cs="Arial" w:hint="eastAsia"/>
          <w:sz w:val="24"/>
          <w:szCs w:val="24"/>
        </w:rPr>
        <w:t>Les animations sont g</w:t>
      </w:r>
      <w:r w:rsidRPr="009E0CDA">
        <w:rPr>
          <w:rFonts w:ascii="Arial" w:hAnsi="Arial" w:cs="Arial"/>
          <w:sz w:val="24"/>
          <w:szCs w:val="24"/>
        </w:rPr>
        <w:t>é</w:t>
      </w:r>
      <w:r>
        <w:rPr>
          <w:rFonts w:ascii="Arial" w:hAnsi="Arial" w:cs="Arial" w:hint="eastAsia"/>
          <w:sz w:val="24"/>
          <w:szCs w:val="24"/>
        </w:rPr>
        <w:t>r</w:t>
      </w:r>
      <w:r w:rsidRPr="009E0CDA">
        <w:rPr>
          <w:rFonts w:ascii="Arial" w:hAnsi="Arial" w:cs="Arial"/>
          <w:sz w:val="24"/>
          <w:szCs w:val="24"/>
        </w:rPr>
        <w:t>é</w:t>
      </w:r>
      <w:r>
        <w:rPr>
          <w:rFonts w:ascii="Arial" w:hAnsi="Arial" w:cs="Arial" w:hint="eastAsia"/>
          <w:sz w:val="24"/>
          <w:szCs w:val="24"/>
        </w:rPr>
        <w:t>es par les instances de la classe Animation. Chaque plan tient une liste de ces animations, et le client graphique fait appel aux m</w:t>
      </w:r>
      <w:r w:rsidRPr="009E0CDA">
        <w:rPr>
          <w:rFonts w:ascii="Arial" w:hAnsi="Arial" w:cs="Arial"/>
          <w:sz w:val="24"/>
          <w:szCs w:val="24"/>
        </w:rPr>
        <w:t>é</w:t>
      </w:r>
      <w:r>
        <w:rPr>
          <w:rFonts w:ascii="Arial" w:hAnsi="Arial" w:cs="Arial" w:hint="eastAsia"/>
          <w:sz w:val="24"/>
          <w:szCs w:val="24"/>
        </w:rPr>
        <w:t xml:space="preserve">thodes de mise </w:t>
      </w:r>
      <w:r w:rsidRPr="00B55FF8">
        <w:rPr>
          <w:rFonts w:ascii="Arial" w:hAnsi="Arial" w:cs="Arial"/>
          <w:sz w:val="24"/>
          <w:szCs w:val="24"/>
        </w:rPr>
        <w:t>à</w:t>
      </w:r>
      <w:r>
        <w:rPr>
          <w:rFonts w:ascii="Arial" w:hAnsi="Arial" w:cs="Arial" w:hint="eastAsia"/>
          <w:sz w:val="24"/>
          <w:szCs w:val="24"/>
        </w:rPr>
        <w:t xml:space="preserve"> jour pour faire </w:t>
      </w:r>
      <w:r w:rsidRPr="009E0CDA">
        <w:rPr>
          <w:rFonts w:ascii="Arial" w:hAnsi="Arial" w:cs="Arial"/>
          <w:sz w:val="24"/>
          <w:szCs w:val="24"/>
        </w:rPr>
        <w:t>é</w:t>
      </w:r>
      <w:r>
        <w:rPr>
          <w:rFonts w:ascii="Arial" w:hAnsi="Arial" w:cs="Arial" w:hint="eastAsia"/>
          <w:sz w:val="24"/>
          <w:szCs w:val="24"/>
        </w:rPr>
        <w:t>voluer ses surfaces.</w:t>
      </w:r>
    </w:p>
    <w:p w:rsidR="00A07D56" w:rsidRDefault="00A07D56" w:rsidP="00211B7F">
      <w:pPr>
        <w:widowControl/>
        <w:rPr>
          <w:rFonts w:ascii="Arial" w:hAnsi="Arial" w:cs="Arial"/>
          <w:sz w:val="24"/>
          <w:szCs w:val="24"/>
        </w:rPr>
      </w:pPr>
      <w:r>
        <w:rPr>
          <w:rFonts w:ascii="Arial" w:hAnsi="Arial" w:cs="Arial" w:hint="eastAsia"/>
          <w:sz w:val="24"/>
          <w:szCs w:val="24"/>
        </w:rPr>
        <w:t>Pour le cas des animations de mouvement, par exemple lorsqu'un tank se d</w:t>
      </w:r>
      <w:r w:rsidRPr="009E0CDA">
        <w:rPr>
          <w:rFonts w:ascii="Arial" w:hAnsi="Arial" w:cs="Arial"/>
          <w:sz w:val="24"/>
          <w:szCs w:val="24"/>
        </w:rPr>
        <w:t>é</w:t>
      </w:r>
      <w:r>
        <w:rPr>
          <w:rFonts w:ascii="Arial" w:hAnsi="Arial" w:cs="Arial" w:hint="eastAsia"/>
          <w:sz w:val="24"/>
          <w:szCs w:val="24"/>
        </w:rPr>
        <w:t>place, on a ajout</w:t>
      </w:r>
      <w:r w:rsidRPr="009E0CDA">
        <w:rPr>
          <w:rFonts w:ascii="Arial" w:hAnsi="Arial" w:cs="Arial"/>
          <w:sz w:val="24"/>
          <w:szCs w:val="24"/>
        </w:rPr>
        <w:t>é</w:t>
      </w:r>
      <w:r>
        <w:rPr>
          <w:rFonts w:ascii="Arial" w:hAnsi="Arial" w:cs="Arial" w:hint="eastAsia"/>
          <w:sz w:val="24"/>
          <w:szCs w:val="24"/>
        </w:rPr>
        <w:t xml:space="preserve"> toutes les informaitons permettant d'afficher le d</w:t>
      </w:r>
      <w:r w:rsidRPr="009E0CDA">
        <w:rPr>
          <w:rFonts w:ascii="Arial" w:hAnsi="Arial" w:cs="Arial"/>
          <w:sz w:val="24"/>
          <w:szCs w:val="24"/>
        </w:rPr>
        <w:t>é</w:t>
      </w:r>
      <w:r>
        <w:rPr>
          <w:rFonts w:ascii="Arial" w:hAnsi="Arial" w:cs="Arial" w:hint="eastAsia"/>
          <w:sz w:val="24"/>
          <w:szCs w:val="24"/>
        </w:rPr>
        <w:t>placement sans d</w:t>
      </w:r>
      <w:r w:rsidRPr="009E0CDA">
        <w:rPr>
          <w:rFonts w:ascii="Arial" w:hAnsi="Arial" w:cs="Arial"/>
          <w:sz w:val="24"/>
          <w:szCs w:val="24"/>
        </w:rPr>
        <w:t>é</w:t>
      </w:r>
      <w:r>
        <w:rPr>
          <w:rFonts w:ascii="Arial" w:hAnsi="Arial" w:cs="Arial" w:hint="eastAsia"/>
          <w:sz w:val="24"/>
          <w:szCs w:val="24"/>
        </w:rPr>
        <w:t>pendre de l'</w:t>
      </w:r>
      <w:r w:rsidRPr="009E0CDA">
        <w:rPr>
          <w:rFonts w:ascii="Arial" w:hAnsi="Arial" w:cs="Arial"/>
          <w:sz w:val="24"/>
          <w:szCs w:val="24"/>
        </w:rPr>
        <w:t>é</w:t>
      </w:r>
      <w:r>
        <w:rPr>
          <w:rFonts w:ascii="Arial" w:hAnsi="Arial" w:cs="Arial" w:hint="eastAsia"/>
          <w:sz w:val="24"/>
          <w:szCs w:val="24"/>
        </w:rPr>
        <w:t>tat.</w:t>
      </w:r>
    </w:p>
    <w:p w:rsidR="00A07D56" w:rsidRDefault="00A07D56" w:rsidP="00211B7F">
      <w:pPr>
        <w:widowControl/>
        <w:rPr>
          <w:rFonts w:ascii="Arial" w:hAnsi="Arial" w:cs="Arial"/>
          <w:sz w:val="24"/>
          <w:szCs w:val="24"/>
        </w:rPr>
      </w:pPr>
    </w:p>
    <w:p w:rsidR="00322D43" w:rsidRDefault="00322D43" w:rsidP="00211B7F">
      <w:pPr>
        <w:widowControl/>
        <w:rPr>
          <w:rFonts w:ascii="Arial" w:hAnsi="Arial" w:cs="Arial"/>
          <w:sz w:val="24"/>
          <w:szCs w:val="24"/>
        </w:rPr>
      </w:pPr>
    </w:p>
    <w:p w:rsidR="00A07D56" w:rsidRDefault="00A07D56" w:rsidP="00211B7F">
      <w:pPr>
        <w:widowControl/>
        <w:rPr>
          <w:rFonts w:ascii="Arial" w:hAnsi="Arial" w:cs="Arial"/>
          <w:i/>
          <w:sz w:val="28"/>
          <w:szCs w:val="28"/>
          <w:u w:val="single"/>
        </w:rPr>
      </w:pPr>
      <w:r w:rsidRPr="00A07D56">
        <w:rPr>
          <w:rFonts w:ascii="Arial" w:hAnsi="Arial" w:cs="Arial" w:hint="eastAsia"/>
          <w:sz w:val="32"/>
          <w:szCs w:val="32"/>
        </w:rPr>
        <w:t xml:space="preserve">3.4 </w:t>
      </w:r>
      <w:r w:rsidRPr="00A07D56">
        <w:rPr>
          <w:rFonts w:ascii="Arial" w:hAnsi="Arial" w:cs="Arial" w:hint="eastAsia"/>
          <w:i/>
          <w:sz w:val="32"/>
          <w:szCs w:val="32"/>
          <w:u w:val="single"/>
        </w:rPr>
        <w:t>Ressources</w:t>
      </w:r>
    </w:p>
    <w:p w:rsidR="00A07D56" w:rsidRDefault="00A07D56" w:rsidP="00A07D56">
      <w:pPr>
        <w:widowControl/>
        <w:jc w:val="center"/>
        <w:rPr>
          <w:rFonts w:ascii="Arial" w:hAnsi="Arial" w:cs="Arial"/>
          <w:sz w:val="28"/>
          <w:szCs w:val="28"/>
        </w:rPr>
      </w:pPr>
      <w:r>
        <w:rPr>
          <w:rFonts w:ascii="Arial" w:hAnsi="Arial" w:cs="Arial"/>
          <w:noProof/>
          <w:sz w:val="28"/>
          <w:szCs w:val="28"/>
        </w:rPr>
        <w:drawing>
          <wp:inline distT="0" distB="0" distL="0" distR="0">
            <wp:extent cx="3813175" cy="2441575"/>
            <wp:effectExtent l="19050" t="0" r="0" b="0"/>
            <wp:docPr id="2" name="图片 1" descr="C:\Users\Yijie\Downloads\NES - Battle City - General Spr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jie\Downloads\NES - Battle City - General Sprites.png"/>
                    <pic:cNvPicPr>
                      <a:picLocks noChangeAspect="1" noChangeArrowheads="1"/>
                    </pic:cNvPicPr>
                  </pic:nvPicPr>
                  <pic:blipFill>
                    <a:blip r:embed="rId9"/>
                    <a:srcRect/>
                    <a:stretch>
                      <a:fillRect/>
                    </a:stretch>
                  </pic:blipFill>
                  <pic:spPr bwMode="auto">
                    <a:xfrm>
                      <a:off x="0" y="0"/>
                      <a:ext cx="3813175" cy="2441575"/>
                    </a:xfrm>
                    <a:prstGeom prst="rect">
                      <a:avLst/>
                    </a:prstGeom>
                    <a:noFill/>
                    <a:ln w="9525">
                      <a:noFill/>
                      <a:miter lim="800000"/>
                      <a:headEnd/>
                      <a:tailEnd/>
                    </a:ln>
                  </pic:spPr>
                </pic:pic>
              </a:graphicData>
            </a:graphic>
          </wp:inline>
        </w:drawing>
      </w:r>
    </w:p>
    <w:p w:rsidR="00A07D56" w:rsidRDefault="00A07D56" w:rsidP="00A07D56">
      <w:pPr>
        <w:widowControl/>
        <w:jc w:val="center"/>
        <w:rPr>
          <w:rFonts w:ascii="Arial" w:hAnsi="Arial" w:cs="Arial"/>
          <w:szCs w:val="21"/>
        </w:rPr>
      </w:pPr>
      <w:r w:rsidRPr="00A07D56">
        <w:rPr>
          <w:rFonts w:ascii="Arial" w:hAnsi="Arial" w:cs="Arial" w:hint="eastAsia"/>
          <w:szCs w:val="21"/>
        </w:rPr>
        <w:t>Figure</w:t>
      </w:r>
      <w:r w:rsidR="00131565">
        <w:rPr>
          <w:rFonts w:ascii="Arial" w:hAnsi="Arial" w:cs="Arial" w:hint="eastAsia"/>
          <w:szCs w:val="21"/>
        </w:rPr>
        <w:t xml:space="preserve"> </w:t>
      </w:r>
      <w:r>
        <w:rPr>
          <w:rFonts w:ascii="Arial" w:hAnsi="Arial" w:cs="Arial" w:hint="eastAsia"/>
          <w:szCs w:val="21"/>
        </w:rPr>
        <w:t xml:space="preserve">2: </w:t>
      </w:r>
      <w:r w:rsidR="00131565">
        <w:rPr>
          <w:rFonts w:ascii="Arial" w:hAnsi="Arial" w:cs="Arial" w:hint="eastAsia"/>
          <w:szCs w:val="21"/>
        </w:rPr>
        <w:t>Exemple de texture</w:t>
      </w:r>
    </w:p>
    <w:p w:rsidR="00131565" w:rsidRDefault="00131565" w:rsidP="00131565">
      <w:pPr>
        <w:widowControl/>
        <w:jc w:val="left"/>
        <w:rPr>
          <w:rFonts w:ascii="Arial" w:hAnsi="Arial" w:cs="Arial"/>
          <w:sz w:val="32"/>
          <w:szCs w:val="32"/>
        </w:rPr>
      </w:pPr>
    </w:p>
    <w:p w:rsidR="00322D43" w:rsidRDefault="00322D43" w:rsidP="00131565">
      <w:pPr>
        <w:widowControl/>
        <w:jc w:val="left"/>
        <w:rPr>
          <w:rFonts w:ascii="Arial" w:hAnsi="Arial" w:cs="Arial"/>
          <w:sz w:val="32"/>
          <w:szCs w:val="32"/>
        </w:rPr>
      </w:pPr>
    </w:p>
    <w:p w:rsidR="00322D43" w:rsidRDefault="00322D43" w:rsidP="00131565">
      <w:pPr>
        <w:widowControl/>
        <w:jc w:val="left"/>
        <w:rPr>
          <w:rFonts w:ascii="Arial" w:hAnsi="Arial" w:cs="Arial"/>
          <w:sz w:val="32"/>
          <w:szCs w:val="32"/>
        </w:rPr>
      </w:pPr>
    </w:p>
    <w:p w:rsidR="00131565" w:rsidRDefault="00131565" w:rsidP="00131565">
      <w:pPr>
        <w:widowControl/>
        <w:jc w:val="left"/>
        <w:rPr>
          <w:rFonts w:ascii="Arial" w:hAnsi="Arial" w:cs="Arial"/>
          <w:sz w:val="32"/>
          <w:szCs w:val="32"/>
        </w:rPr>
      </w:pPr>
      <w:r>
        <w:rPr>
          <w:rFonts w:ascii="Arial" w:hAnsi="Arial" w:cs="Arial" w:hint="eastAsia"/>
          <w:sz w:val="32"/>
          <w:szCs w:val="32"/>
        </w:rPr>
        <w:lastRenderedPageBreak/>
        <w:t>3.5 Exemple de rendu</w:t>
      </w:r>
    </w:p>
    <w:p w:rsidR="00131565" w:rsidRDefault="00131565" w:rsidP="00131565">
      <w:pPr>
        <w:widowControl/>
        <w:jc w:val="center"/>
        <w:rPr>
          <w:rFonts w:ascii="Arial" w:hAnsi="Arial" w:cs="Arial"/>
          <w:sz w:val="32"/>
          <w:szCs w:val="32"/>
        </w:rPr>
      </w:pPr>
      <w:r>
        <w:rPr>
          <w:rFonts w:ascii="Arial" w:hAnsi="Arial" w:cs="Arial"/>
          <w:noProof/>
          <w:sz w:val="32"/>
          <w:szCs w:val="32"/>
        </w:rPr>
        <w:drawing>
          <wp:inline distT="0" distB="0" distL="0" distR="0">
            <wp:extent cx="3931848" cy="3153531"/>
            <wp:effectExtent l="19050" t="0" r="0" b="0"/>
            <wp:docPr id="3" name="图片 2" descr="E:\rapport\Screenshot from 2016-10-19 15-0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apport\Screenshot from 2016-10-19 15-03-33.png"/>
                    <pic:cNvPicPr>
                      <a:picLocks noChangeAspect="1" noChangeArrowheads="1"/>
                    </pic:cNvPicPr>
                  </pic:nvPicPr>
                  <pic:blipFill>
                    <a:blip r:embed="rId10"/>
                    <a:srcRect/>
                    <a:stretch>
                      <a:fillRect/>
                    </a:stretch>
                  </pic:blipFill>
                  <pic:spPr bwMode="auto">
                    <a:xfrm>
                      <a:off x="0" y="0"/>
                      <a:ext cx="3932083" cy="3153719"/>
                    </a:xfrm>
                    <a:prstGeom prst="rect">
                      <a:avLst/>
                    </a:prstGeom>
                    <a:noFill/>
                    <a:ln w="9525">
                      <a:noFill/>
                      <a:miter lim="800000"/>
                      <a:headEnd/>
                      <a:tailEnd/>
                    </a:ln>
                  </pic:spPr>
                </pic:pic>
              </a:graphicData>
            </a:graphic>
          </wp:inline>
        </w:drawing>
      </w:r>
    </w:p>
    <w:p w:rsidR="00322D43" w:rsidRDefault="00131565" w:rsidP="00131565">
      <w:pPr>
        <w:widowControl/>
        <w:ind w:leftChars="-850" w:left="-1785"/>
        <w:jc w:val="center"/>
        <w:rPr>
          <w:rFonts w:ascii="Arial" w:hAnsi="Arial" w:cs="Arial"/>
          <w:szCs w:val="21"/>
        </w:rPr>
      </w:pP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t>Figure 3 : Exemple de rendu</w:t>
      </w:r>
    </w:p>
    <w:p w:rsidR="00322D43" w:rsidRDefault="00322D43" w:rsidP="00131565">
      <w:pPr>
        <w:widowControl/>
        <w:ind w:leftChars="-850" w:left="-1785"/>
        <w:jc w:val="center"/>
        <w:rPr>
          <w:rFonts w:ascii="Arial" w:hAnsi="Arial" w:cs="Arial"/>
          <w:szCs w:val="21"/>
        </w:rPr>
      </w:pPr>
    </w:p>
    <w:p w:rsidR="00322D43" w:rsidRDefault="00322D43" w:rsidP="00131565">
      <w:pPr>
        <w:widowControl/>
        <w:ind w:leftChars="-850" w:left="-1785"/>
        <w:jc w:val="center"/>
        <w:rPr>
          <w:rFonts w:ascii="Arial" w:hAnsi="Arial" w:cs="Arial"/>
          <w:szCs w:val="21"/>
        </w:rPr>
      </w:pPr>
    </w:p>
    <w:p w:rsidR="00322D43" w:rsidRDefault="00322D43" w:rsidP="00131565">
      <w:pPr>
        <w:widowControl/>
        <w:ind w:leftChars="-850" w:left="-1785"/>
        <w:jc w:val="center"/>
        <w:rPr>
          <w:rFonts w:ascii="Arial" w:hAnsi="Arial" w:cs="Arial"/>
          <w:szCs w:val="21"/>
        </w:rPr>
      </w:pPr>
    </w:p>
    <w:p w:rsidR="00322D43" w:rsidRDefault="00322D43" w:rsidP="00131565">
      <w:pPr>
        <w:widowControl/>
        <w:ind w:leftChars="-850" w:left="-1785"/>
        <w:jc w:val="center"/>
        <w:rPr>
          <w:rFonts w:ascii="Arial" w:hAnsi="Arial" w:cs="Arial"/>
          <w:szCs w:val="21"/>
        </w:rPr>
      </w:pPr>
    </w:p>
    <w:p w:rsidR="00322D43" w:rsidRDefault="00322D43" w:rsidP="00131565">
      <w:pPr>
        <w:widowControl/>
        <w:ind w:leftChars="-850" w:left="-1785"/>
        <w:jc w:val="center"/>
        <w:rPr>
          <w:rFonts w:ascii="Arial" w:hAnsi="Arial" w:cs="Arial"/>
          <w:szCs w:val="21"/>
        </w:rPr>
      </w:pPr>
    </w:p>
    <w:p w:rsidR="00322D43" w:rsidRDefault="00322D43" w:rsidP="00131565">
      <w:pPr>
        <w:widowControl/>
        <w:ind w:leftChars="-850" w:left="-1785"/>
        <w:jc w:val="center"/>
        <w:rPr>
          <w:rFonts w:ascii="Arial" w:hAnsi="Arial" w:cs="Arial"/>
          <w:szCs w:val="21"/>
        </w:rPr>
      </w:pPr>
    </w:p>
    <w:p w:rsidR="00131565" w:rsidRDefault="00131565" w:rsidP="00131565">
      <w:pPr>
        <w:widowControl/>
        <w:ind w:leftChars="-850" w:left="-1785"/>
        <w:jc w:val="center"/>
        <w:rPr>
          <w:rFonts w:ascii="Arial" w:hAnsi="Arial" w:cs="Arial"/>
          <w:szCs w:val="21"/>
        </w:rPr>
      </w:pPr>
      <w:r>
        <w:rPr>
          <w:rFonts w:ascii="Arial" w:hAnsi="Arial" w:cs="Arial" w:hint="eastAsia"/>
          <w:noProof/>
          <w:szCs w:val="21"/>
        </w:rPr>
        <w:drawing>
          <wp:inline distT="0" distB="0" distL="0" distR="0">
            <wp:extent cx="7591561" cy="3019246"/>
            <wp:effectExtent l="19050" t="0" r="9389" b="0"/>
            <wp:docPr id="4" name="图片 3" descr="C:\Users\Yijie\Desktop\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jie\Desktop\render.png"/>
                    <pic:cNvPicPr>
                      <a:picLocks noChangeAspect="1" noChangeArrowheads="1"/>
                    </pic:cNvPicPr>
                  </pic:nvPicPr>
                  <pic:blipFill>
                    <a:blip r:embed="rId11"/>
                    <a:srcRect/>
                    <a:stretch>
                      <a:fillRect/>
                    </a:stretch>
                  </pic:blipFill>
                  <pic:spPr bwMode="auto">
                    <a:xfrm>
                      <a:off x="0" y="0"/>
                      <a:ext cx="7591558" cy="3019245"/>
                    </a:xfrm>
                    <a:prstGeom prst="rect">
                      <a:avLst/>
                    </a:prstGeom>
                    <a:noFill/>
                    <a:ln w="9525">
                      <a:noFill/>
                      <a:miter lim="800000"/>
                      <a:headEnd/>
                      <a:tailEnd/>
                    </a:ln>
                  </pic:spPr>
                </pic:pic>
              </a:graphicData>
            </a:graphic>
          </wp:inline>
        </w:drawing>
      </w:r>
    </w:p>
    <w:p w:rsidR="00626088" w:rsidRDefault="00131565" w:rsidP="00131565">
      <w:pPr>
        <w:widowControl/>
        <w:ind w:leftChars="-850" w:left="-1785"/>
        <w:jc w:val="center"/>
        <w:rPr>
          <w:rFonts w:ascii="Arial" w:hAnsi="Arial" w:cs="Arial"/>
          <w:szCs w:val="21"/>
        </w:rPr>
      </w:pP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t>Figure 4 : Diagramme de classes du moteur de rendu</w:t>
      </w:r>
    </w:p>
    <w:p w:rsidR="00131565" w:rsidRDefault="00131565" w:rsidP="00626088">
      <w:pPr>
        <w:widowControl/>
        <w:jc w:val="left"/>
        <w:rPr>
          <w:rFonts w:ascii="Arial" w:hAnsi="Arial" w:cs="Arial"/>
          <w:szCs w:val="21"/>
        </w:rPr>
      </w:pPr>
    </w:p>
    <w:p w:rsidR="00626088" w:rsidRDefault="00626088">
      <w:pPr>
        <w:widowControl/>
        <w:jc w:val="left"/>
        <w:rPr>
          <w:rFonts w:ascii="Arial" w:hAnsi="Arial" w:cs="Arial"/>
          <w:szCs w:val="21"/>
        </w:rPr>
      </w:pPr>
      <w:r>
        <w:rPr>
          <w:rFonts w:ascii="Arial" w:hAnsi="Arial" w:cs="Arial"/>
          <w:szCs w:val="21"/>
        </w:rPr>
        <w:br w:type="page"/>
      </w:r>
    </w:p>
    <w:p w:rsidR="00131565" w:rsidRDefault="00626088" w:rsidP="00626088">
      <w:pPr>
        <w:widowControl/>
        <w:jc w:val="left"/>
        <w:rPr>
          <w:rFonts w:ascii="Arial" w:hAnsi="Arial" w:cs="Arial"/>
          <w:sz w:val="44"/>
          <w:szCs w:val="44"/>
        </w:rPr>
      </w:pPr>
      <w:r w:rsidRPr="00626088">
        <w:rPr>
          <w:rFonts w:ascii="Arial" w:hAnsi="Arial" w:cs="Arial"/>
          <w:sz w:val="44"/>
          <w:szCs w:val="44"/>
        </w:rPr>
        <w:lastRenderedPageBreak/>
        <w:t>4. Règle de changement d'état et moteur de jeu</w:t>
      </w:r>
    </w:p>
    <w:p w:rsidR="00A812EF" w:rsidRDefault="00A812EF" w:rsidP="00626088">
      <w:pPr>
        <w:widowControl/>
        <w:jc w:val="left"/>
        <w:rPr>
          <w:rFonts w:ascii="Arial" w:hAnsi="Arial" w:cs="Arial"/>
          <w:sz w:val="44"/>
          <w:szCs w:val="44"/>
        </w:rPr>
      </w:pPr>
    </w:p>
    <w:p w:rsidR="00626088" w:rsidRDefault="00626088" w:rsidP="00626088">
      <w:pPr>
        <w:widowControl/>
        <w:jc w:val="left"/>
        <w:rPr>
          <w:rFonts w:ascii="Arial" w:hAnsi="Arial" w:cs="Arial"/>
          <w:sz w:val="32"/>
          <w:szCs w:val="32"/>
        </w:rPr>
      </w:pPr>
      <w:r w:rsidRPr="00626088">
        <w:rPr>
          <w:rFonts w:ascii="Arial" w:hAnsi="Arial" w:cs="Arial" w:hint="eastAsia"/>
          <w:sz w:val="32"/>
          <w:szCs w:val="32"/>
        </w:rPr>
        <w:t>4.1</w:t>
      </w:r>
      <w:r w:rsidR="00A812EF">
        <w:rPr>
          <w:rFonts w:ascii="Arial" w:hAnsi="Arial" w:cs="Arial" w:hint="eastAsia"/>
          <w:sz w:val="32"/>
          <w:szCs w:val="32"/>
        </w:rPr>
        <w:t xml:space="preserve"> </w:t>
      </w:r>
      <w:r w:rsidR="00A812EF" w:rsidRPr="00665FCC">
        <w:rPr>
          <w:rFonts w:ascii="Arial" w:hAnsi="Arial" w:cs="Arial" w:hint="eastAsia"/>
          <w:i/>
          <w:sz w:val="32"/>
          <w:szCs w:val="32"/>
          <w:u w:val="single"/>
        </w:rPr>
        <w:t>Epoques</w:t>
      </w:r>
    </w:p>
    <w:p w:rsidR="00A812EF" w:rsidRDefault="00A812EF" w:rsidP="00626088">
      <w:pPr>
        <w:widowControl/>
        <w:jc w:val="left"/>
        <w:rPr>
          <w:rFonts w:ascii="Arial" w:hAnsi="Arial" w:cs="Arial"/>
          <w:sz w:val="32"/>
          <w:szCs w:val="32"/>
        </w:rPr>
      </w:pPr>
    </w:p>
    <w:p w:rsidR="00A812EF" w:rsidRPr="008650CB" w:rsidRDefault="00A812EF" w:rsidP="008650CB">
      <w:pPr>
        <w:widowControl/>
        <w:rPr>
          <w:rFonts w:ascii="Arial" w:hAnsi="Arial" w:cs="Arial"/>
          <w:sz w:val="24"/>
          <w:szCs w:val="24"/>
        </w:rPr>
      </w:pPr>
      <w:r w:rsidRPr="008650CB">
        <w:rPr>
          <w:rFonts w:ascii="Arial" w:hAnsi="Arial" w:cs="Arial"/>
          <w:sz w:val="24"/>
          <w:szCs w:val="24"/>
        </w:rPr>
        <w:t>Il y a un changement d'époque à chaque action construite par le moteur de jeu. Une liste d'action est crée.</w:t>
      </w:r>
    </w:p>
    <w:p w:rsidR="00A812EF" w:rsidRPr="008650CB" w:rsidRDefault="00A812EF" w:rsidP="008650CB">
      <w:pPr>
        <w:widowControl/>
        <w:rPr>
          <w:rFonts w:ascii="Arial" w:hAnsi="Arial" w:cs="Arial"/>
          <w:sz w:val="24"/>
          <w:szCs w:val="24"/>
        </w:rPr>
      </w:pPr>
    </w:p>
    <w:p w:rsidR="00A812EF" w:rsidRPr="008650CB" w:rsidRDefault="00A812EF" w:rsidP="008650CB">
      <w:pPr>
        <w:widowControl/>
        <w:rPr>
          <w:rFonts w:ascii="Arial" w:hAnsi="Arial" w:cs="Arial"/>
          <w:sz w:val="32"/>
          <w:szCs w:val="32"/>
        </w:rPr>
      </w:pPr>
      <w:r w:rsidRPr="008650CB">
        <w:rPr>
          <w:rFonts w:ascii="Arial" w:hAnsi="Arial" w:cs="Arial"/>
          <w:sz w:val="32"/>
          <w:szCs w:val="32"/>
        </w:rPr>
        <w:t xml:space="preserve">4.2 </w:t>
      </w:r>
      <w:r w:rsidRPr="008650CB">
        <w:rPr>
          <w:rFonts w:ascii="Arial" w:hAnsi="Arial" w:cs="Arial"/>
          <w:i/>
          <w:sz w:val="32"/>
          <w:szCs w:val="32"/>
          <w:u w:val="single"/>
        </w:rPr>
        <w:t>Changements extérieurs</w:t>
      </w:r>
    </w:p>
    <w:p w:rsidR="00A812EF" w:rsidRPr="008650CB" w:rsidRDefault="00A812EF" w:rsidP="008650CB">
      <w:pPr>
        <w:widowControl/>
        <w:rPr>
          <w:rFonts w:ascii="Arial" w:hAnsi="Arial" w:cs="Arial"/>
          <w:sz w:val="24"/>
          <w:szCs w:val="24"/>
        </w:rPr>
      </w:pPr>
      <w:r w:rsidRPr="008650CB">
        <w:rPr>
          <w:rFonts w:ascii="Arial" w:hAnsi="Arial" w:cs="Arial"/>
          <w:sz w:val="24"/>
          <w:szCs w:val="24"/>
        </w:rPr>
        <w:t>Les changements extérieurs sont provoqués par des commandes extérieurs, comme la pression sur une touche ou le clic sur un bouton de la souris.</w:t>
      </w:r>
    </w:p>
    <w:p w:rsidR="00A812EF" w:rsidRPr="008650CB" w:rsidRDefault="00A812EF" w:rsidP="008650CB">
      <w:pPr>
        <w:widowControl/>
        <w:rPr>
          <w:rFonts w:ascii="Arial" w:hAnsi="Arial" w:cs="Arial"/>
          <w:sz w:val="24"/>
          <w:szCs w:val="24"/>
        </w:rPr>
      </w:pPr>
      <w:r w:rsidRPr="008650CB">
        <w:rPr>
          <w:rFonts w:ascii="Arial" w:hAnsi="Arial" w:cs="Arial"/>
          <w:sz w:val="24"/>
          <w:szCs w:val="24"/>
        </w:rPr>
        <w:t>Ces commandes peuvent être:</w:t>
      </w:r>
    </w:p>
    <w:p w:rsidR="00A812EF" w:rsidRPr="008650CB" w:rsidRDefault="00A812EF" w:rsidP="008650CB">
      <w:pPr>
        <w:widowControl/>
        <w:rPr>
          <w:rFonts w:ascii="Arial" w:hAnsi="Arial" w:cs="Arial"/>
          <w:sz w:val="24"/>
          <w:szCs w:val="24"/>
        </w:rPr>
      </w:pPr>
    </w:p>
    <w:p w:rsidR="00A812EF" w:rsidRPr="008650CB" w:rsidRDefault="00A812EF" w:rsidP="008650CB">
      <w:pPr>
        <w:pStyle w:val="a7"/>
        <w:widowControl/>
        <w:numPr>
          <w:ilvl w:val="0"/>
          <w:numId w:val="1"/>
        </w:numPr>
        <w:ind w:firstLineChars="0"/>
        <w:rPr>
          <w:rFonts w:ascii="Arial" w:hAnsi="Arial" w:cs="Arial"/>
          <w:sz w:val="24"/>
          <w:szCs w:val="24"/>
        </w:rPr>
      </w:pPr>
      <w:r w:rsidRPr="008650CB">
        <w:rPr>
          <w:rFonts w:ascii="Arial" w:hAnsi="Arial" w:cs="Arial"/>
          <w:sz w:val="24"/>
          <w:szCs w:val="24"/>
        </w:rPr>
        <w:t>le déplacement d'une unité</w:t>
      </w:r>
    </w:p>
    <w:p w:rsidR="00A812EF" w:rsidRPr="008650CB" w:rsidRDefault="00A812EF" w:rsidP="008650CB">
      <w:pPr>
        <w:pStyle w:val="a7"/>
        <w:widowControl/>
        <w:ind w:left="420" w:firstLineChars="0" w:firstLine="0"/>
        <w:rPr>
          <w:rFonts w:ascii="Arial" w:hAnsi="Arial" w:cs="Arial"/>
          <w:sz w:val="24"/>
          <w:szCs w:val="24"/>
        </w:rPr>
      </w:pPr>
    </w:p>
    <w:p w:rsidR="00A812EF" w:rsidRPr="008650CB" w:rsidRDefault="00A812EF" w:rsidP="008650CB">
      <w:pPr>
        <w:pStyle w:val="a7"/>
        <w:widowControl/>
        <w:numPr>
          <w:ilvl w:val="0"/>
          <w:numId w:val="1"/>
        </w:numPr>
        <w:ind w:firstLineChars="0"/>
        <w:rPr>
          <w:rFonts w:ascii="Arial" w:hAnsi="Arial" w:cs="Arial"/>
          <w:sz w:val="24"/>
          <w:szCs w:val="24"/>
        </w:rPr>
      </w:pPr>
      <w:r w:rsidRPr="008650CB">
        <w:rPr>
          <w:rFonts w:ascii="Arial" w:hAnsi="Arial" w:cs="Arial"/>
          <w:sz w:val="24"/>
          <w:szCs w:val="24"/>
        </w:rPr>
        <w:t>le chargement d'un mode de jeu.</w:t>
      </w:r>
    </w:p>
    <w:p w:rsidR="00A812EF" w:rsidRPr="008650CB" w:rsidRDefault="00A812EF" w:rsidP="008650CB">
      <w:pPr>
        <w:pStyle w:val="a7"/>
        <w:widowControl/>
        <w:ind w:left="420" w:firstLineChars="0" w:firstLine="0"/>
        <w:rPr>
          <w:rFonts w:ascii="Arial" w:hAnsi="Arial" w:cs="Arial"/>
          <w:sz w:val="24"/>
          <w:szCs w:val="24"/>
        </w:rPr>
      </w:pPr>
    </w:p>
    <w:p w:rsidR="00A812EF" w:rsidRPr="008650CB" w:rsidRDefault="00A812EF" w:rsidP="008650CB">
      <w:pPr>
        <w:pStyle w:val="a7"/>
        <w:widowControl/>
        <w:numPr>
          <w:ilvl w:val="0"/>
          <w:numId w:val="1"/>
        </w:numPr>
        <w:ind w:firstLineChars="0"/>
        <w:rPr>
          <w:rFonts w:ascii="Arial" w:hAnsi="Arial" w:cs="Arial"/>
          <w:sz w:val="24"/>
          <w:szCs w:val="24"/>
        </w:rPr>
      </w:pPr>
      <w:r w:rsidRPr="008650CB">
        <w:rPr>
          <w:rFonts w:ascii="Arial" w:hAnsi="Arial" w:cs="Arial"/>
          <w:sz w:val="24"/>
          <w:szCs w:val="24"/>
        </w:rPr>
        <w:t>le chargement d'une partie</w:t>
      </w:r>
    </w:p>
    <w:p w:rsidR="00A812EF" w:rsidRPr="008650CB" w:rsidRDefault="00A812EF" w:rsidP="008650CB">
      <w:pPr>
        <w:widowControl/>
        <w:rPr>
          <w:rFonts w:ascii="Arial" w:hAnsi="Arial" w:cs="Arial"/>
          <w:sz w:val="24"/>
          <w:szCs w:val="24"/>
        </w:rPr>
      </w:pPr>
    </w:p>
    <w:p w:rsidR="00A812EF" w:rsidRPr="008650CB" w:rsidRDefault="00A812EF" w:rsidP="008650CB">
      <w:pPr>
        <w:widowControl/>
        <w:rPr>
          <w:rFonts w:ascii="Arial" w:hAnsi="Arial" w:cs="Arial"/>
          <w:sz w:val="32"/>
          <w:szCs w:val="32"/>
        </w:rPr>
      </w:pPr>
      <w:r w:rsidRPr="008650CB">
        <w:rPr>
          <w:rFonts w:ascii="Arial" w:hAnsi="Arial" w:cs="Arial"/>
          <w:sz w:val="32"/>
          <w:szCs w:val="32"/>
        </w:rPr>
        <w:t xml:space="preserve">4.3 </w:t>
      </w:r>
      <w:r w:rsidRPr="008650CB">
        <w:rPr>
          <w:rFonts w:ascii="Arial" w:hAnsi="Arial" w:cs="Arial"/>
          <w:i/>
          <w:sz w:val="32"/>
          <w:szCs w:val="32"/>
          <w:u w:val="single"/>
        </w:rPr>
        <w:t>Changements autonomes</w:t>
      </w:r>
    </w:p>
    <w:p w:rsidR="00A812EF" w:rsidRPr="008650CB" w:rsidRDefault="00A812EF" w:rsidP="008650CB">
      <w:pPr>
        <w:widowControl/>
        <w:rPr>
          <w:rFonts w:ascii="Arial" w:hAnsi="Arial" w:cs="Arial"/>
          <w:sz w:val="24"/>
          <w:szCs w:val="24"/>
        </w:rPr>
      </w:pPr>
      <w:r w:rsidRPr="008650CB">
        <w:rPr>
          <w:rFonts w:ascii="Arial" w:hAnsi="Arial" w:cs="Arial"/>
          <w:sz w:val="24"/>
          <w:szCs w:val="24"/>
        </w:rPr>
        <w:t>A terme, plusieurs changements s'effectueront automatiquement à chaque tour.</w:t>
      </w:r>
    </w:p>
    <w:p w:rsidR="00A812EF" w:rsidRPr="008650CB" w:rsidRDefault="00A812EF" w:rsidP="008650CB">
      <w:pPr>
        <w:widowControl/>
        <w:rPr>
          <w:rFonts w:ascii="Arial" w:hAnsi="Arial" w:cs="Arial"/>
          <w:sz w:val="24"/>
          <w:szCs w:val="24"/>
        </w:rPr>
      </w:pPr>
    </w:p>
    <w:p w:rsidR="00A812EF" w:rsidRPr="008650CB" w:rsidRDefault="00A812EF" w:rsidP="008650CB">
      <w:pPr>
        <w:pStyle w:val="a7"/>
        <w:widowControl/>
        <w:numPr>
          <w:ilvl w:val="0"/>
          <w:numId w:val="2"/>
        </w:numPr>
        <w:ind w:firstLineChars="0"/>
        <w:rPr>
          <w:rFonts w:ascii="Arial" w:hAnsi="Arial" w:cs="Arial"/>
          <w:sz w:val="24"/>
          <w:szCs w:val="24"/>
        </w:rPr>
      </w:pPr>
      <w:r w:rsidRPr="008650CB">
        <w:rPr>
          <w:rFonts w:ascii="Arial" w:hAnsi="Arial" w:cs="Arial"/>
          <w:sz w:val="24"/>
          <w:szCs w:val="24"/>
        </w:rPr>
        <w:t>le changement d'état d'une unité.</w:t>
      </w:r>
    </w:p>
    <w:p w:rsidR="00A812EF" w:rsidRPr="008650CB" w:rsidRDefault="00A812EF" w:rsidP="008650CB">
      <w:pPr>
        <w:pStyle w:val="a7"/>
        <w:widowControl/>
        <w:ind w:left="420" w:firstLineChars="0" w:firstLine="0"/>
        <w:rPr>
          <w:rFonts w:ascii="Arial" w:hAnsi="Arial" w:cs="Arial"/>
          <w:sz w:val="24"/>
          <w:szCs w:val="24"/>
        </w:rPr>
      </w:pPr>
    </w:p>
    <w:p w:rsidR="00A812EF" w:rsidRPr="008650CB" w:rsidRDefault="00A812EF" w:rsidP="008650CB">
      <w:pPr>
        <w:pStyle w:val="a7"/>
        <w:widowControl/>
        <w:numPr>
          <w:ilvl w:val="0"/>
          <w:numId w:val="2"/>
        </w:numPr>
        <w:ind w:firstLineChars="0"/>
        <w:rPr>
          <w:rFonts w:ascii="Arial" w:hAnsi="Arial" w:cs="Arial"/>
          <w:sz w:val="24"/>
          <w:szCs w:val="24"/>
        </w:rPr>
      </w:pPr>
      <w:r w:rsidRPr="008650CB">
        <w:rPr>
          <w:rFonts w:ascii="Arial" w:hAnsi="Arial" w:cs="Arial"/>
          <w:sz w:val="24"/>
          <w:szCs w:val="24"/>
        </w:rPr>
        <w:t>lorsqu'une unité se déplace ou attaque, on décremente ses attributs, soit respectivement ses points de déplacement ou ses munitions, ses points de vie.</w:t>
      </w:r>
    </w:p>
    <w:p w:rsidR="00A812EF" w:rsidRPr="008650CB" w:rsidRDefault="00A812EF" w:rsidP="008650CB">
      <w:pPr>
        <w:pStyle w:val="a7"/>
        <w:widowControl/>
        <w:ind w:left="420" w:firstLineChars="0" w:firstLine="0"/>
        <w:rPr>
          <w:rFonts w:ascii="Arial" w:hAnsi="Arial" w:cs="Arial"/>
          <w:sz w:val="24"/>
          <w:szCs w:val="24"/>
        </w:rPr>
      </w:pPr>
    </w:p>
    <w:p w:rsidR="00A812EF" w:rsidRPr="008650CB" w:rsidRDefault="00A812EF" w:rsidP="008650CB">
      <w:pPr>
        <w:pStyle w:val="a7"/>
        <w:widowControl/>
        <w:numPr>
          <w:ilvl w:val="0"/>
          <w:numId w:val="2"/>
        </w:numPr>
        <w:ind w:firstLineChars="0"/>
        <w:rPr>
          <w:rFonts w:ascii="Arial" w:hAnsi="Arial" w:cs="Arial"/>
          <w:sz w:val="24"/>
          <w:szCs w:val="24"/>
        </w:rPr>
      </w:pPr>
      <w:r w:rsidRPr="008650CB">
        <w:rPr>
          <w:rFonts w:ascii="Arial" w:hAnsi="Arial" w:cs="Arial"/>
          <w:sz w:val="24"/>
          <w:szCs w:val="24"/>
        </w:rPr>
        <w:t>appliquer les règles de mouvement pour toutes les unités</w:t>
      </w:r>
    </w:p>
    <w:p w:rsidR="00A812EF" w:rsidRPr="008650CB" w:rsidRDefault="00A812EF" w:rsidP="008650CB">
      <w:pPr>
        <w:widowControl/>
        <w:rPr>
          <w:rFonts w:ascii="Arial" w:hAnsi="Arial" w:cs="Arial"/>
          <w:sz w:val="24"/>
          <w:szCs w:val="24"/>
        </w:rPr>
      </w:pPr>
    </w:p>
    <w:p w:rsidR="00A812EF" w:rsidRPr="008650CB" w:rsidRDefault="00A812EF" w:rsidP="008650CB">
      <w:pPr>
        <w:widowControl/>
        <w:rPr>
          <w:rFonts w:ascii="Arial" w:hAnsi="Arial" w:cs="Arial"/>
          <w:i/>
          <w:sz w:val="32"/>
          <w:szCs w:val="32"/>
          <w:u w:val="single"/>
        </w:rPr>
      </w:pPr>
      <w:r w:rsidRPr="008650CB">
        <w:rPr>
          <w:rFonts w:ascii="Arial" w:hAnsi="Arial" w:cs="Arial"/>
          <w:sz w:val="32"/>
          <w:szCs w:val="32"/>
        </w:rPr>
        <w:t xml:space="preserve">4.4 </w:t>
      </w:r>
      <w:r w:rsidRPr="008650CB">
        <w:rPr>
          <w:rFonts w:ascii="Arial" w:hAnsi="Arial" w:cs="Arial"/>
          <w:i/>
          <w:sz w:val="32"/>
          <w:szCs w:val="32"/>
          <w:u w:val="single"/>
        </w:rPr>
        <w:t>Conception logiciel</w:t>
      </w:r>
    </w:p>
    <w:p w:rsidR="00FB368A" w:rsidRPr="008650CB" w:rsidRDefault="00FB368A" w:rsidP="008650CB">
      <w:pPr>
        <w:widowControl/>
        <w:rPr>
          <w:rFonts w:ascii="Arial" w:hAnsi="Arial" w:cs="Arial"/>
          <w:sz w:val="24"/>
          <w:szCs w:val="24"/>
        </w:rPr>
      </w:pPr>
      <w:r w:rsidRPr="008650CB">
        <w:rPr>
          <w:rFonts w:ascii="Arial" w:hAnsi="Arial" w:cs="Arial"/>
          <w:sz w:val="24"/>
          <w:szCs w:val="24"/>
        </w:rPr>
        <w:t>Le diagramme des classes pour le moteur du jeu est présenté en Figure 5. L'ensemble du moteur de jeu repose sur un patron de conception de type Command, et a pour but la mise en oeuvre différée de commandes extérieures sur l'état du jeu.</w:t>
      </w:r>
    </w:p>
    <w:p w:rsidR="00FB368A" w:rsidRPr="008650CB" w:rsidRDefault="00FB368A" w:rsidP="008650CB">
      <w:pPr>
        <w:widowControl/>
        <w:rPr>
          <w:rFonts w:ascii="Arial" w:hAnsi="Arial" w:cs="Arial"/>
          <w:sz w:val="24"/>
          <w:szCs w:val="24"/>
        </w:rPr>
      </w:pPr>
      <w:r w:rsidRPr="008650CB">
        <w:rPr>
          <w:rFonts w:ascii="Arial" w:hAnsi="Arial" w:cs="Arial"/>
          <w:b/>
          <w:sz w:val="24"/>
          <w:szCs w:val="24"/>
        </w:rPr>
        <w:lastRenderedPageBreak/>
        <w:t>Classes Command</w:t>
      </w:r>
      <w:r w:rsidRPr="008650CB">
        <w:rPr>
          <w:rFonts w:ascii="Arial" w:hAnsi="Arial" w:cs="Arial"/>
          <w:sz w:val="24"/>
          <w:szCs w:val="24"/>
        </w:rPr>
        <w:t xml:space="preserve"> : Cette classe représente les différentes types de commande qui peuvent être</w:t>
      </w:r>
      <w:r w:rsidR="00665FCC" w:rsidRPr="008650CB">
        <w:rPr>
          <w:rFonts w:ascii="Arial" w:hAnsi="Arial" w:cs="Arial"/>
          <w:sz w:val="24"/>
          <w:szCs w:val="24"/>
        </w:rPr>
        <w:t xml:space="preserve"> effectués par le joueur ou l'IA. L'ensemble des commandes est stocké à l'aide de la classe CommandSet.</w:t>
      </w:r>
    </w:p>
    <w:p w:rsidR="00665FCC" w:rsidRPr="008650CB" w:rsidRDefault="00665FCC" w:rsidP="008650CB">
      <w:pPr>
        <w:widowControl/>
        <w:rPr>
          <w:rFonts w:ascii="Arial" w:hAnsi="Arial" w:cs="Arial"/>
          <w:sz w:val="24"/>
          <w:szCs w:val="24"/>
        </w:rPr>
      </w:pPr>
    </w:p>
    <w:p w:rsidR="00665FCC" w:rsidRPr="008650CB" w:rsidRDefault="00665FCC" w:rsidP="008650CB">
      <w:pPr>
        <w:widowControl/>
        <w:rPr>
          <w:rFonts w:ascii="Arial" w:hAnsi="Arial" w:cs="Arial"/>
          <w:sz w:val="24"/>
          <w:szCs w:val="24"/>
        </w:rPr>
      </w:pPr>
      <w:r w:rsidRPr="008650CB">
        <w:rPr>
          <w:rFonts w:ascii="Arial" w:hAnsi="Arial" w:cs="Arial"/>
          <w:b/>
          <w:sz w:val="24"/>
          <w:szCs w:val="24"/>
        </w:rPr>
        <w:t>Engine</w:t>
      </w:r>
      <w:r w:rsidRPr="008650CB">
        <w:rPr>
          <w:rFonts w:ascii="Arial" w:hAnsi="Arial" w:cs="Arial"/>
          <w:sz w:val="24"/>
          <w:szCs w:val="24"/>
        </w:rPr>
        <w:t xml:space="preserve"> : Cette classe est la plus importante concernant le moteur de jeu. Elle se charge transformer les commandes stockées en actions à effectuer. Ces actions sont stockées avec la classe ActionList, actions représentées par des classes fille de la classe mère abstraite Action</w:t>
      </w:r>
    </w:p>
    <w:p w:rsidR="00665FCC" w:rsidRPr="008650CB" w:rsidRDefault="00665FCC" w:rsidP="008650CB">
      <w:pPr>
        <w:widowControl/>
        <w:rPr>
          <w:rFonts w:ascii="Arial" w:hAnsi="Arial" w:cs="Arial"/>
          <w:sz w:val="24"/>
          <w:szCs w:val="24"/>
        </w:rPr>
      </w:pPr>
    </w:p>
    <w:p w:rsidR="00665FCC" w:rsidRPr="008650CB" w:rsidRDefault="00665FCC" w:rsidP="008650CB">
      <w:pPr>
        <w:widowControl/>
        <w:rPr>
          <w:rFonts w:ascii="Arial" w:hAnsi="Arial" w:cs="Arial"/>
          <w:sz w:val="24"/>
          <w:szCs w:val="24"/>
        </w:rPr>
      </w:pPr>
      <w:r w:rsidRPr="008650CB">
        <w:rPr>
          <w:rFonts w:ascii="Arial" w:hAnsi="Arial" w:cs="Arial"/>
          <w:b/>
          <w:sz w:val="24"/>
          <w:szCs w:val="24"/>
        </w:rPr>
        <w:t>Action</w:t>
      </w:r>
      <w:r w:rsidRPr="008650CB">
        <w:rPr>
          <w:rFonts w:ascii="Arial" w:hAnsi="Arial" w:cs="Arial"/>
          <w:sz w:val="24"/>
          <w:szCs w:val="24"/>
        </w:rPr>
        <w:t xml:space="preserve"> : Cette classe mère et ses classes dérivées se contentent d'effectuer les modifications demandées, comme les classes fille MoveCharacter, qui permet de déplacer une unité tout en lui affectant une orientation, ou la classe IncEpoch qui incrémente la variable epoch correspondant à l'époque pour un état défini.</w:t>
      </w:r>
    </w:p>
    <w:p w:rsidR="00665FCC" w:rsidRPr="008650CB" w:rsidRDefault="00665FCC" w:rsidP="008650CB">
      <w:pPr>
        <w:widowControl/>
        <w:rPr>
          <w:rFonts w:ascii="Arial" w:hAnsi="Arial" w:cs="Arial"/>
          <w:sz w:val="24"/>
          <w:szCs w:val="24"/>
        </w:rPr>
      </w:pPr>
    </w:p>
    <w:p w:rsidR="00665FCC" w:rsidRPr="008650CB" w:rsidRDefault="00665FCC" w:rsidP="008650CB">
      <w:pPr>
        <w:widowControl/>
        <w:rPr>
          <w:rFonts w:ascii="Arial" w:hAnsi="Arial" w:cs="Arial"/>
          <w:i/>
          <w:sz w:val="32"/>
          <w:szCs w:val="32"/>
          <w:u w:val="single"/>
        </w:rPr>
      </w:pPr>
      <w:r w:rsidRPr="008650CB">
        <w:rPr>
          <w:rFonts w:ascii="Arial" w:hAnsi="Arial" w:cs="Arial"/>
          <w:sz w:val="32"/>
          <w:szCs w:val="32"/>
        </w:rPr>
        <w:t xml:space="preserve">4.5 </w:t>
      </w:r>
      <w:r w:rsidRPr="008650CB">
        <w:rPr>
          <w:rFonts w:ascii="Arial" w:hAnsi="Arial" w:cs="Arial"/>
          <w:i/>
          <w:sz w:val="32"/>
          <w:szCs w:val="32"/>
          <w:u w:val="single"/>
        </w:rPr>
        <w:t>Conception</w:t>
      </w:r>
      <w:r w:rsidR="0002278C" w:rsidRPr="008650CB">
        <w:rPr>
          <w:rFonts w:ascii="Arial" w:hAnsi="Arial" w:cs="Arial"/>
          <w:i/>
          <w:sz w:val="32"/>
          <w:szCs w:val="32"/>
          <w:u w:val="single"/>
        </w:rPr>
        <w:t xml:space="preserve"> logiciel : extensin pour l'IA</w:t>
      </w:r>
    </w:p>
    <w:p w:rsidR="0002278C" w:rsidRPr="008650CB" w:rsidRDefault="0002278C" w:rsidP="008650CB">
      <w:pPr>
        <w:widowControl/>
        <w:rPr>
          <w:rFonts w:ascii="Arial" w:hAnsi="Arial" w:cs="Arial"/>
          <w:sz w:val="24"/>
          <w:szCs w:val="24"/>
        </w:rPr>
      </w:pPr>
    </w:p>
    <w:p w:rsidR="0002278C" w:rsidRPr="008650CB" w:rsidRDefault="0002278C" w:rsidP="008650CB">
      <w:pPr>
        <w:widowControl/>
        <w:rPr>
          <w:rFonts w:ascii="Arial" w:hAnsi="Arial" w:cs="Arial"/>
          <w:sz w:val="24"/>
          <w:szCs w:val="24"/>
        </w:rPr>
      </w:pPr>
      <w:r w:rsidRPr="008650CB">
        <w:rPr>
          <w:rFonts w:ascii="Arial" w:hAnsi="Arial" w:cs="Arial"/>
          <w:sz w:val="24"/>
          <w:szCs w:val="24"/>
        </w:rPr>
        <w:t>Record : Ces mécanismes nous permettent d'enregistrer toutes les actions, et par conséquence de rejouer, à l'endroit ou à l'envers, tout ce qui a été enregistré. Pour cela, la classe possède une liste d'ActionList, ce qui permet, à partir d'un état initial, d'arriver à l'état final en ré-effectuant toutes les actions faites par les joueurs</w:t>
      </w:r>
      <w:r w:rsidR="003A54BF" w:rsidRPr="008650CB">
        <w:rPr>
          <w:rFonts w:ascii="Arial" w:hAnsi="Arial" w:cs="Arial"/>
          <w:sz w:val="24"/>
          <w:szCs w:val="24"/>
        </w:rPr>
        <w:t xml:space="preserve"> (IA ou non).</w:t>
      </w:r>
    </w:p>
    <w:p w:rsidR="00F4660B" w:rsidRDefault="00F4660B" w:rsidP="00A812EF">
      <w:pPr>
        <w:widowControl/>
        <w:jc w:val="left"/>
        <w:rPr>
          <w:rFonts w:ascii="Arial" w:hAnsi="Arial" w:cs="Arial"/>
          <w:sz w:val="24"/>
          <w:szCs w:val="24"/>
        </w:rPr>
      </w:pPr>
    </w:p>
    <w:p w:rsidR="00F4660B" w:rsidRDefault="00F4660B">
      <w:pPr>
        <w:widowControl/>
        <w:jc w:val="left"/>
        <w:rPr>
          <w:rFonts w:ascii="Arial" w:hAnsi="Arial" w:cs="Arial"/>
          <w:sz w:val="24"/>
          <w:szCs w:val="24"/>
        </w:rPr>
      </w:pPr>
      <w:r>
        <w:rPr>
          <w:rFonts w:ascii="Arial" w:hAnsi="Arial" w:cs="Arial"/>
          <w:sz w:val="24"/>
          <w:szCs w:val="24"/>
        </w:rPr>
        <w:br w:type="page"/>
      </w:r>
    </w:p>
    <w:p w:rsidR="00F4660B" w:rsidRDefault="00F4660B" w:rsidP="00A812EF">
      <w:pPr>
        <w:widowControl/>
        <w:jc w:val="left"/>
        <w:rPr>
          <w:rFonts w:ascii="Arial" w:hAnsi="Arial" w:cs="Arial"/>
          <w:sz w:val="24"/>
          <w:szCs w:val="24"/>
        </w:rPr>
      </w:pPr>
    </w:p>
    <w:p w:rsidR="00F4660B" w:rsidRDefault="00F4660B" w:rsidP="00A812EF">
      <w:pPr>
        <w:widowControl/>
        <w:jc w:val="left"/>
        <w:rPr>
          <w:rFonts w:ascii="Arial" w:hAnsi="Arial" w:cs="Arial"/>
          <w:sz w:val="24"/>
          <w:szCs w:val="24"/>
        </w:rPr>
      </w:pPr>
    </w:p>
    <w:p w:rsidR="00F4660B" w:rsidRDefault="00F4660B" w:rsidP="00A812EF">
      <w:pPr>
        <w:widowControl/>
        <w:jc w:val="left"/>
        <w:rPr>
          <w:rFonts w:ascii="Arial" w:hAnsi="Arial" w:cs="Arial"/>
          <w:sz w:val="24"/>
          <w:szCs w:val="24"/>
        </w:rPr>
      </w:pPr>
    </w:p>
    <w:p w:rsidR="00F4660B" w:rsidRDefault="00F4660B" w:rsidP="00F4660B">
      <w:pPr>
        <w:widowControl/>
        <w:ind w:leftChars="-850" w:left="-1785"/>
        <w:jc w:val="left"/>
        <w:rPr>
          <w:rFonts w:ascii="Arial" w:hAnsi="Arial" w:cs="Arial"/>
          <w:noProof/>
          <w:sz w:val="24"/>
          <w:szCs w:val="24"/>
        </w:rPr>
      </w:pPr>
    </w:p>
    <w:p w:rsidR="00F4660B" w:rsidRDefault="00F4660B" w:rsidP="00F4660B">
      <w:pPr>
        <w:widowControl/>
        <w:ind w:leftChars="-850" w:left="-1785"/>
        <w:jc w:val="left"/>
        <w:rPr>
          <w:rFonts w:ascii="Arial" w:hAnsi="Arial" w:cs="Arial"/>
          <w:sz w:val="24"/>
          <w:szCs w:val="24"/>
        </w:rPr>
      </w:pPr>
    </w:p>
    <w:p w:rsidR="00F4660B" w:rsidRDefault="00F4660B" w:rsidP="00F4660B">
      <w:pPr>
        <w:widowControl/>
        <w:ind w:leftChars="-850" w:left="-1785"/>
        <w:jc w:val="left"/>
        <w:rPr>
          <w:rFonts w:ascii="Arial" w:hAnsi="Arial" w:cs="Arial"/>
          <w:sz w:val="24"/>
          <w:szCs w:val="24"/>
        </w:rPr>
      </w:pPr>
      <w:r>
        <w:rPr>
          <w:rFonts w:ascii="Arial" w:hAnsi="Arial" w:cs="Arial" w:hint="eastAsia"/>
          <w:noProof/>
          <w:sz w:val="24"/>
          <w:szCs w:val="24"/>
        </w:rPr>
        <w:drawing>
          <wp:inline distT="0" distB="0" distL="0" distR="0">
            <wp:extent cx="7554943" cy="3579184"/>
            <wp:effectExtent l="19050" t="0" r="7907" b="0"/>
            <wp:docPr id="5" name="图片 1" descr="E:\rapport\engin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apport\engine.jpeg"/>
                    <pic:cNvPicPr>
                      <a:picLocks noChangeAspect="1" noChangeArrowheads="1"/>
                    </pic:cNvPicPr>
                  </pic:nvPicPr>
                  <pic:blipFill>
                    <a:blip r:embed="rId12"/>
                    <a:srcRect/>
                    <a:stretch>
                      <a:fillRect/>
                    </a:stretch>
                  </pic:blipFill>
                  <pic:spPr bwMode="auto">
                    <a:xfrm>
                      <a:off x="0" y="0"/>
                      <a:ext cx="7566827" cy="3584814"/>
                    </a:xfrm>
                    <a:prstGeom prst="rect">
                      <a:avLst/>
                    </a:prstGeom>
                    <a:noFill/>
                    <a:ln w="9525">
                      <a:noFill/>
                      <a:miter lim="800000"/>
                      <a:headEnd/>
                      <a:tailEnd/>
                    </a:ln>
                  </pic:spPr>
                </pic:pic>
              </a:graphicData>
            </a:graphic>
          </wp:inline>
        </w:drawing>
      </w:r>
    </w:p>
    <w:p w:rsidR="00F4660B" w:rsidRDefault="00F4660B" w:rsidP="00F4660B">
      <w:pPr>
        <w:widowControl/>
        <w:ind w:leftChars="-850" w:left="-1785"/>
        <w:jc w:val="center"/>
        <w:rPr>
          <w:rFonts w:ascii="Arial" w:hAnsi="Arial" w:cs="Arial"/>
          <w:szCs w:val="21"/>
        </w:rPr>
      </w:pP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t>Figure 5 : Diagramme de classes du moteur de jeu</w:t>
      </w:r>
    </w:p>
    <w:p w:rsidR="00C067A5" w:rsidRDefault="00C067A5">
      <w:pPr>
        <w:widowControl/>
        <w:jc w:val="left"/>
        <w:rPr>
          <w:rFonts w:ascii="Arial" w:hAnsi="Arial" w:cs="Arial"/>
          <w:szCs w:val="21"/>
        </w:rPr>
      </w:pPr>
      <w:r>
        <w:rPr>
          <w:rFonts w:ascii="Arial" w:hAnsi="Arial" w:cs="Arial"/>
          <w:szCs w:val="21"/>
        </w:rPr>
        <w:br w:type="page"/>
      </w:r>
    </w:p>
    <w:p w:rsidR="00C067A5" w:rsidRDefault="00C067A5" w:rsidP="00C067A5">
      <w:pPr>
        <w:widowControl/>
        <w:jc w:val="left"/>
        <w:rPr>
          <w:rFonts w:ascii="Arial" w:hAnsi="Arial" w:cs="Arial"/>
          <w:sz w:val="44"/>
          <w:szCs w:val="44"/>
        </w:rPr>
      </w:pPr>
      <w:r>
        <w:rPr>
          <w:rFonts w:ascii="Arial" w:hAnsi="Arial" w:cs="Arial" w:hint="eastAsia"/>
          <w:sz w:val="44"/>
          <w:szCs w:val="44"/>
        </w:rPr>
        <w:lastRenderedPageBreak/>
        <w:t>5 Intelligence Artificielle</w:t>
      </w:r>
    </w:p>
    <w:p w:rsidR="00C067A5" w:rsidRPr="00C067A5" w:rsidRDefault="00C067A5" w:rsidP="008650CB">
      <w:pPr>
        <w:widowControl/>
        <w:rPr>
          <w:rFonts w:ascii="Arial" w:hAnsi="Arial" w:cs="Arial"/>
          <w:sz w:val="24"/>
          <w:szCs w:val="24"/>
        </w:rPr>
      </w:pPr>
      <w:r>
        <w:rPr>
          <w:rFonts w:ascii="Arial" w:hAnsi="Arial" w:cs="Arial" w:hint="eastAsia"/>
          <w:sz w:val="24"/>
          <w:szCs w:val="24"/>
        </w:rPr>
        <w:tab/>
        <w:t>Il y a plusieurs IA corresponda</w:t>
      </w:r>
      <w:r w:rsidRPr="00566950">
        <w:rPr>
          <w:rFonts w:ascii="Arial" w:hAnsi="Arial" w:cs="Arial"/>
          <w:sz w:val="24"/>
          <w:szCs w:val="24"/>
        </w:rPr>
        <w:t>nt à la difficult</w:t>
      </w:r>
      <w:r w:rsidR="00566950" w:rsidRPr="00566950">
        <w:rPr>
          <w:rFonts w:ascii="Arial" w:hAnsi="Arial" w:cs="Arial"/>
          <w:sz w:val="24"/>
          <w:szCs w:val="24"/>
        </w:rPr>
        <w:t>é</w:t>
      </w:r>
      <w:r w:rsidR="00566950">
        <w:rPr>
          <w:rFonts w:ascii="Arial" w:hAnsi="Arial" w:cs="Arial" w:hint="eastAsia"/>
          <w:sz w:val="24"/>
          <w:szCs w:val="24"/>
        </w:rPr>
        <w:t xml:space="preserve"> que le joueur choisit. Il y a l'IA simple qui agit al</w:t>
      </w:r>
      <w:r w:rsidR="00566950" w:rsidRPr="00566950">
        <w:rPr>
          <w:rFonts w:ascii="Arial" w:hAnsi="Arial" w:cs="Arial"/>
          <w:sz w:val="24"/>
          <w:szCs w:val="24"/>
        </w:rPr>
        <w:t>é</w:t>
      </w:r>
      <w:r w:rsidR="00566950">
        <w:rPr>
          <w:rFonts w:ascii="Arial" w:hAnsi="Arial" w:cs="Arial" w:hint="eastAsia"/>
          <w:sz w:val="24"/>
          <w:szCs w:val="24"/>
        </w:rPr>
        <w:t>atoirement, puis l'IA interm</w:t>
      </w:r>
      <w:r w:rsidR="00566950" w:rsidRPr="00566950">
        <w:rPr>
          <w:rFonts w:ascii="Arial" w:hAnsi="Arial" w:cs="Arial"/>
          <w:sz w:val="24"/>
          <w:szCs w:val="24"/>
        </w:rPr>
        <w:t>é</w:t>
      </w:r>
      <w:r w:rsidR="00566950">
        <w:rPr>
          <w:rFonts w:ascii="Arial" w:hAnsi="Arial" w:cs="Arial" w:hint="eastAsia"/>
          <w:sz w:val="24"/>
          <w:szCs w:val="24"/>
        </w:rPr>
        <w:t>diaire qui prend des d</w:t>
      </w:r>
      <w:r w:rsidR="00566950" w:rsidRPr="00566950">
        <w:rPr>
          <w:rFonts w:ascii="Arial" w:hAnsi="Arial" w:cs="Arial"/>
          <w:sz w:val="24"/>
          <w:szCs w:val="24"/>
        </w:rPr>
        <w:t>é</w:t>
      </w:r>
      <w:r w:rsidR="00566950">
        <w:rPr>
          <w:rFonts w:ascii="Arial" w:hAnsi="Arial" w:cs="Arial" w:hint="eastAsia"/>
          <w:sz w:val="24"/>
          <w:szCs w:val="24"/>
        </w:rPr>
        <w:t>cisions logiques et enfin l'IA avanc</w:t>
      </w:r>
      <w:r w:rsidR="00566950" w:rsidRPr="00566950">
        <w:rPr>
          <w:rFonts w:ascii="Arial" w:hAnsi="Arial" w:cs="Arial"/>
          <w:sz w:val="24"/>
          <w:szCs w:val="24"/>
        </w:rPr>
        <w:t>é</w:t>
      </w:r>
      <w:r w:rsidR="00566950">
        <w:rPr>
          <w:rFonts w:ascii="Arial" w:hAnsi="Arial" w:cs="Arial" w:hint="eastAsia"/>
          <w:sz w:val="24"/>
          <w:szCs w:val="24"/>
        </w:rPr>
        <w:t>e, qui analyse la situation.</w:t>
      </w:r>
    </w:p>
    <w:p w:rsidR="00C067A5" w:rsidRDefault="00C067A5" w:rsidP="008650CB">
      <w:pPr>
        <w:widowControl/>
        <w:rPr>
          <w:rFonts w:ascii="Arial" w:hAnsi="Arial" w:cs="Arial"/>
          <w:sz w:val="32"/>
          <w:szCs w:val="32"/>
        </w:rPr>
      </w:pPr>
      <w:r>
        <w:rPr>
          <w:rFonts w:ascii="Arial" w:hAnsi="Arial" w:cs="Arial" w:hint="eastAsia"/>
          <w:sz w:val="32"/>
          <w:szCs w:val="32"/>
        </w:rPr>
        <w:t xml:space="preserve">5.1 </w:t>
      </w:r>
      <w:r w:rsidRPr="00C067A5">
        <w:rPr>
          <w:rFonts w:ascii="Arial" w:hAnsi="Arial" w:cs="Arial" w:hint="eastAsia"/>
          <w:i/>
          <w:sz w:val="32"/>
          <w:szCs w:val="32"/>
          <w:u w:val="single"/>
        </w:rPr>
        <w:t>S</w:t>
      </w:r>
      <w:r w:rsidRPr="00C067A5">
        <w:rPr>
          <w:rFonts w:ascii="Arial" w:hAnsi="Arial" w:cs="Arial"/>
          <w:i/>
          <w:sz w:val="32"/>
          <w:szCs w:val="32"/>
          <w:u w:val="single"/>
        </w:rPr>
        <w:t>tratégie</w:t>
      </w:r>
    </w:p>
    <w:p w:rsidR="00C067A5" w:rsidRPr="00C067A5" w:rsidRDefault="00C067A5" w:rsidP="008650CB">
      <w:pPr>
        <w:widowControl/>
        <w:rPr>
          <w:rFonts w:ascii="Arial" w:hAnsi="Arial" w:cs="Arial"/>
          <w:sz w:val="28"/>
          <w:szCs w:val="28"/>
        </w:rPr>
      </w:pPr>
      <w:r w:rsidRPr="00C067A5">
        <w:rPr>
          <w:rFonts w:ascii="Arial" w:hAnsi="Arial" w:cs="Arial" w:hint="eastAsia"/>
          <w:sz w:val="28"/>
          <w:szCs w:val="28"/>
        </w:rPr>
        <w:t>5.1.1 Intelligence minimale</w:t>
      </w:r>
    </w:p>
    <w:p w:rsidR="00F4660B" w:rsidRDefault="0016414B" w:rsidP="008650CB">
      <w:pPr>
        <w:widowControl/>
        <w:rPr>
          <w:rFonts w:ascii="Arial" w:hAnsi="Arial" w:cs="Arial"/>
          <w:sz w:val="24"/>
          <w:szCs w:val="24"/>
        </w:rPr>
      </w:pPr>
      <w:r>
        <w:rPr>
          <w:rFonts w:ascii="Arial" w:hAnsi="Arial" w:cs="Arial" w:hint="eastAsia"/>
          <w:sz w:val="24"/>
          <w:szCs w:val="24"/>
        </w:rPr>
        <w:tab/>
        <w:t>L'IA simple se contente d'avancer ses unit</w:t>
      </w:r>
      <w:r w:rsidRPr="00A812EF">
        <w:rPr>
          <w:rFonts w:ascii="Arial" w:hAnsi="Arial" w:cs="Arial"/>
          <w:sz w:val="24"/>
          <w:szCs w:val="24"/>
        </w:rPr>
        <w:t>é</w:t>
      </w:r>
      <w:r>
        <w:rPr>
          <w:rFonts w:ascii="Arial" w:hAnsi="Arial" w:cs="Arial" w:hint="eastAsia"/>
          <w:sz w:val="24"/>
          <w:szCs w:val="24"/>
        </w:rPr>
        <w:t xml:space="preserve">s </w:t>
      </w:r>
      <w:r w:rsidRPr="00665FCC">
        <w:rPr>
          <w:rFonts w:ascii="Arial" w:hAnsi="Arial" w:cs="Arial"/>
          <w:sz w:val="24"/>
          <w:szCs w:val="24"/>
        </w:rPr>
        <w:t>à</w:t>
      </w:r>
      <w:r>
        <w:rPr>
          <w:rFonts w:ascii="Arial" w:hAnsi="Arial" w:cs="Arial" w:hint="eastAsia"/>
          <w:sz w:val="24"/>
          <w:szCs w:val="24"/>
        </w:rPr>
        <w:t xml:space="preserve"> des positions al</w:t>
      </w:r>
      <w:r w:rsidRPr="00A812EF">
        <w:rPr>
          <w:rFonts w:ascii="Arial" w:hAnsi="Arial" w:cs="Arial"/>
          <w:sz w:val="24"/>
          <w:szCs w:val="24"/>
        </w:rPr>
        <w:t>é</w:t>
      </w:r>
      <w:r>
        <w:rPr>
          <w:rFonts w:ascii="Arial" w:hAnsi="Arial" w:cs="Arial" w:hint="eastAsia"/>
          <w:sz w:val="24"/>
          <w:szCs w:val="24"/>
        </w:rPr>
        <w:t>atoires.</w:t>
      </w:r>
    </w:p>
    <w:p w:rsidR="0016414B" w:rsidRPr="0016414B" w:rsidRDefault="0016414B" w:rsidP="008650CB">
      <w:pPr>
        <w:widowControl/>
        <w:rPr>
          <w:rFonts w:ascii="Arial" w:hAnsi="Arial" w:cs="Arial"/>
          <w:sz w:val="28"/>
          <w:szCs w:val="28"/>
        </w:rPr>
      </w:pPr>
      <w:r>
        <w:rPr>
          <w:rFonts w:ascii="Arial" w:hAnsi="Arial" w:cs="Arial" w:hint="eastAsia"/>
          <w:sz w:val="28"/>
          <w:szCs w:val="28"/>
        </w:rPr>
        <w:t xml:space="preserve">5.1.2 </w:t>
      </w:r>
      <w:r w:rsidRPr="00E113F5">
        <w:rPr>
          <w:rFonts w:ascii="Arial" w:hAnsi="Arial" w:cs="Arial" w:hint="eastAsia"/>
          <w:sz w:val="28"/>
          <w:szCs w:val="28"/>
        </w:rPr>
        <w:t>Intelligence bas</w:t>
      </w:r>
      <w:r w:rsidRPr="00E113F5">
        <w:rPr>
          <w:rFonts w:ascii="Arial" w:hAnsi="Arial" w:cs="Arial"/>
          <w:sz w:val="28"/>
          <w:szCs w:val="28"/>
        </w:rPr>
        <w:t>é</w:t>
      </w:r>
      <w:r w:rsidRPr="00E113F5">
        <w:rPr>
          <w:rFonts w:ascii="Arial" w:hAnsi="Arial" w:cs="Arial" w:hint="eastAsia"/>
          <w:sz w:val="28"/>
          <w:szCs w:val="28"/>
        </w:rPr>
        <w:t>e sur des heuristiques</w:t>
      </w:r>
    </w:p>
    <w:p w:rsidR="00C067A5" w:rsidRDefault="0016414B" w:rsidP="008650CB">
      <w:pPr>
        <w:widowControl/>
        <w:rPr>
          <w:rFonts w:ascii="Arial" w:hAnsi="Arial" w:cs="Arial"/>
          <w:sz w:val="24"/>
          <w:szCs w:val="24"/>
        </w:rPr>
      </w:pPr>
      <w:r>
        <w:rPr>
          <w:rFonts w:ascii="Arial" w:hAnsi="Arial" w:cs="Arial" w:hint="eastAsia"/>
          <w:sz w:val="24"/>
          <w:szCs w:val="24"/>
        </w:rPr>
        <w:tab/>
        <w:t>Dans le but d'offrir un comportement plus efficace, un ensemble d'heuristiques sont propos</w:t>
      </w:r>
      <w:r w:rsidRPr="00A812EF">
        <w:rPr>
          <w:rFonts w:ascii="Arial" w:hAnsi="Arial" w:cs="Arial"/>
          <w:sz w:val="24"/>
          <w:szCs w:val="24"/>
        </w:rPr>
        <w:t>é</w:t>
      </w:r>
      <w:r>
        <w:rPr>
          <w:rFonts w:ascii="Arial" w:hAnsi="Arial" w:cs="Arial" w:hint="eastAsia"/>
          <w:sz w:val="24"/>
          <w:szCs w:val="24"/>
        </w:rPr>
        <w:t>es.</w:t>
      </w:r>
    </w:p>
    <w:p w:rsidR="0016414B" w:rsidRDefault="0016414B" w:rsidP="008650CB">
      <w:pPr>
        <w:widowControl/>
        <w:rPr>
          <w:rFonts w:ascii="Arial" w:hAnsi="Arial" w:cs="Arial"/>
          <w:sz w:val="24"/>
          <w:szCs w:val="24"/>
        </w:rPr>
      </w:pPr>
      <w:r>
        <w:rPr>
          <w:rFonts w:ascii="Arial" w:hAnsi="Arial" w:cs="Arial" w:hint="eastAsia"/>
          <w:sz w:val="24"/>
          <w:szCs w:val="24"/>
        </w:rPr>
        <w:tab/>
        <w:t>La principale am</w:t>
      </w:r>
      <w:r w:rsidRPr="00A812EF">
        <w:rPr>
          <w:rFonts w:ascii="Arial" w:hAnsi="Arial" w:cs="Arial"/>
          <w:sz w:val="24"/>
          <w:szCs w:val="24"/>
        </w:rPr>
        <w:t>é</w:t>
      </w:r>
      <w:r>
        <w:rPr>
          <w:rFonts w:ascii="Arial" w:hAnsi="Arial" w:cs="Arial" w:hint="eastAsia"/>
          <w:sz w:val="24"/>
          <w:szCs w:val="24"/>
        </w:rPr>
        <w:t>lioration concerne le choix de d</w:t>
      </w:r>
      <w:r w:rsidRPr="00A812EF">
        <w:rPr>
          <w:rFonts w:ascii="Arial" w:hAnsi="Arial" w:cs="Arial"/>
          <w:sz w:val="24"/>
          <w:szCs w:val="24"/>
        </w:rPr>
        <w:t>é</w:t>
      </w:r>
      <w:r>
        <w:rPr>
          <w:rFonts w:ascii="Arial" w:hAnsi="Arial" w:cs="Arial" w:hint="eastAsia"/>
          <w:sz w:val="24"/>
          <w:szCs w:val="24"/>
        </w:rPr>
        <w:t>placement d'IA. Jusqu'alors, des mouvements comportaient une partie al</w:t>
      </w:r>
      <w:r w:rsidRPr="00A812EF">
        <w:rPr>
          <w:rFonts w:ascii="Arial" w:hAnsi="Arial" w:cs="Arial"/>
          <w:sz w:val="24"/>
          <w:szCs w:val="24"/>
        </w:rPr>
        <w:t>é</w:t>
      </w:r>
      <w:r>
        <w:rPr>
          <w:rFonts w:ascii="Arial" w:hAnsi="Arial" w:cs="Arial" w:hint="eastAsia"/>
          <w:sz w:val="24"/>
          <w:szCs w:val="24"/>
        </w:rPr>
        <w:t>atoire lors de ses d</w:t>
      </w:r>
      <w:r w:rsidRPr="00A812EF">
        <w:rPr>
          <w:rFonts w:ascii="Arial" w:hAnsi="Arial" w:cs="Arial"/>
          <w:sz w:val="24"/>
          <w:szCs w:val="24"/>
        </w:rPr>
        <w:t>é</w:t>
      </w:r>
      <w:r>
        <w:rPr>
          <w:rFonts w:ascii="Arial" w:hAnsi="Arial" w:cs="Arial" w:hint="eastAsia"/>
          <w:sz w:val="24"/>
          <w:szCs w:val="24"/>
        </w:rPr>
        <w:t>placements et tours les tanks.</w:t>
      </w:r>
    </w:p>
    <w:p w:rsidR="00D7435F" w:rsidRDefault="0016414B" w:rsidP="008650CB">
      <w:pPr>
        <w:widowControl/>
        <w:rPr>
          <w:rFonts w:ascii="Arial" w:hAnsi="Arial" w:cs="Arial"/>
          <w:sz w:val="24"/>
          <w:szCs w:val="24"/>
        </w:rPr>
      </w:pPr>
      <w:r>
        <w:rPr>
          <w:rFonts w:ascii="Arial" w:hAnsi="Arial" w:cs="Arial" w:hint="eastAsia"/>
          <w:sz w:val="24"/>
          <w:szCs w:val="24"/>
        </w:rPr>
        <w:tab/>
        <w:t>Ainsi dans un souci d'authenticit</w:t>
      </w:r>
      <w:r w:rsidRPr="00A812EF">
        <w:rPr>
          <w:rFonts w:ascii="Arial" w:hAnsi="Arial" w:cs="Arial"/>
          <w:sz w:val="24"/>
          <w:szCs w:val="24"/>
        </w:rPr>
        <w:t>é</w:t>
      </w:r>
      <w:r>
        <w:rPr>
          <w:rFonts w:ascii="Arial" w:hAnsi="Arial" w:cs="Arial" w:hint="eastAsia"/>
          <w:sz w:val="24"/>
          <w:szCs w:val="24"/>
        </w:rPr>
        <w:t>, la version heuristique s'appuie sur des cartes de distance per</w:t>
      </w:r>
      <w:r w:rsidRPr="008650CB">
        <w:rPr>
          <w:rFonts w:ascii="Arial" w:hAnsi="Arial" w:cs="Arial"/>
          <w:sz w:val="24"/>
          <w:szCs w:val="24"/>
        </w:rPr>
        <w:t xml:space="preserve">mettant </w:t>
      </w:r>
      <w:r w:rsidR="008650CB" w:rsidRPr="008650CB">
        <w:rPr>
          <w:rFonts w:ascii="Arial" w:hAnsi="Arial" w:cs="Arial"/>
          <w:sz w:val="24"/>
          <w:szCs w:val="24"/>
        </w:rPr>
        <w:t>à</w:t>
      </w:r>
      <w:r w:rsidR="008650CB">
        <w:rPr>
          <w:rFonts w:ascii="Arial" w:hAnsi="Arial" w:cs="Arial" w:hint="eastAsia"/>
          <w:sz w:val="24"/>
          <w:szCs w:val="24"/>
        </w:rPr>
        <w:t xml:space="preserve"> l'IA de converger efficacement vers la cibl</w:t>
      </w:r>
      <w:r w:rsidR="00D7435F">
        <w:rPr>
          <w:rFonts w:ascii="Arial" w:hAnsi="Arial" w:cs="Arial" w:hint="eastAsia"/>
          <w:sz w:val="24"/>
          <w:szCs w:val="24"/>
        </w:rPr>
        <w:t>e(la maison de joueur)</w:t>
      </w:r>
    </w:p>
    <w:p w:rsidR="008650CB" w:rsidRDefault="00D7435F" w:rsidP="008650CB">
      <w:pPr>
        <w:widowControl/>
        <w:rPr>
          <w:rFonts w:ascii="Arial" w:hAnsi="Arial" w:cs="Arial"/>
          <w:sz w:val="24"/>
          <w:szCs w:val="24"/>
        </w:rPr>
      </w:pPr>
      <w:r>
        <w:rPr>
          <w:rFonts w:ascii="Arial" w:hAnsi="Arial" w:cs="Arial" w:hint="eastAsia"/>
          <w:sz w:val="24"/>
          <w:szCs w:val="24"/>
        </w:rPr>
        <w:tab/>
      </w:r>
      <w:r w:rsidR="008650CB">
        <w:rPr>
          <w:rFonts w:ascii="Arial" w:hAnsi="Arial" w:cs="Arial" w:hint="eastAsia"/>
          <w:sz w:val="24"/>
          <w:szCs w:val="24"/>
        </w:rPr>
        <w:t>D</w:t>
      </w:r>
      <w:r w:rsidR="008650CB" w:rsidRPr="00A812EF">
        <w:rPr>
          <w:rFonts w:ascii="Arial" w:hAnsi="Arial" w:cs="Arial"/>
          <w:sz w:val="24"/>
          <w:szCs w:val="24"/>
        </w:rPr>
        <w:t>é</w:t>
      </w:r>
      <w:r w:rsidR="008650CB">
        <w:rPr>
          <w:rFonts w:ascii="Arial" w:hAnsi="Arial" w:cs="Arial" w:hint="eastAsia"/>
          <w:sz w:val="24"/>
          <w:szCs w:val="24"/>
        </w:rPr>
        <w:t xml:space="preserve">s que l'IA </w:t>
      </w:r>
      <w:r w:rsidRPr="00D7435F">
        <w:rPr>
          <w:rFonts w:ascii="Arial" w:hAnsi="Arial" w:cs="Arial"/>
          <w:sz w:val="24"/>
          <w:szCs w:val="24"/>
        </w:rPr>
        <w:t>apparaîtra</w:t>
      </w:r>
      <w:r>
        <w:rPr>
          <w:rFonts w:ascii="Arial" w:hAnsi="Arial" w:cs="Arial" w:hint="eastAsia"/>
          <w:sz w:val="24"/>
          <w:szCs w:val="24"/>
        </w:rPr>
        <w:t>,</w:t>
      </w:r>
      <w:r w:rsidRPr="00D7435F">
        <w:rPr>
          <w:rFonts w:ascii="Arial" w:hAnsi="Arial" w:cs="Arial" w:hint="eastAsia"/>
          <w:sz w:val="24"/>
          <w:szCs w:val="24"/>
        </w:rPr>
        <w:t xml:space="preserve"> </w:t>
      </w:r>
      <w:r>
        <w:rPr>
          <w:rFonts w:ascii="Arial" w:hAnsi="Arial" w:cs="Arial" w:hint="eastAsia"/>
          <w:sz w:val="24"/>
          <w:szCs w:val="24"/>
        </w:rPr>
        <w:t xml:space="preserve">il </w:t>
      </w:r>
      <w:r w:rsidR="008650CB">
        <w:rPr>
          <w:rFonts w:ascii="Arial" w:hAnsi="Arial" w:cs="Arial" w:hint="eastAsia"/>
          <w:sz w:val="24"/>
          <w:szCs w:val="24"/>
        </w:rPr>
        <w:t xml:space="preserve">sera </w:t>
      </w:r>
      <w:r w:rsidR="008650CB" w:rsidRPr="008650CB">
        <w:rPr>
          <w:rFonts w:ascii="Arial" w:hAnsi="Arial" w:cs="Arial"/>
          <w:sz w:val="24"/>
          <w:szCs w:val="24"/>
        </w:rPr>
        <w:t>à</w:t>
      </w:r>
      <w:r w:rsidR="008650CB">
        <w:rPr>
          <w:rFonts w:ascii="Arial" w:hAnsi="Arial" w:cs="Arial" w:hint="eastAsia"/>
          <w:sz w:val="24"/>
          <w:szCs w:val="24"/>
        </w:rPr>
        <w:t xml:space="preserve"> port</w:t>
      </w:r>
      <w:r w:rsidR="008650CB" w:rsidRPr="00A812EF">
        <w:rPr>
          <w:rFonts w:ascii="Arial" w:hAnsi="Arial" w:cs="Arial"/>
          <w:sz w:val="24"/>
          <w:szCs w:val="24"/>
        </w:rPr>
        <w:t>é</w:t>
      </w:r>
      <w:r w:rsidR="008650CB">
        <w:rPr>
          <w:rFonts w:ascii="Arial" w:hAnsi="Arial" w:cs="Arial" w:hint="eastAsia"/>
          <w:sz w:val="24"/>
          <w:szCs w:val="24"/>
        </w:rPr>
        <w:t xml:space="preserve">e </w:t>
      </w:r>
      <w:r>
        <w:rPr>
          <w:rFonts w:ascii="Arial" w:hAnsi="Arial" w:cs="Arial" w:hint="eastAsia"/>
          <w:sz w:val="24"/>
          <w:szCs w:val="24"/>
        </w:rPr>
        <w:t xml:space="preserve">sur le fond de </w:t>
      </w:r>
      <w:r w:rsidR="000B31C8">
        <w:rPr>
          <w:rFonts w:ascii="Arial" w:hAnsi="Arial" w:cs="Arial" w:hint="eastAsia"/>
          <w:sz w:val="24"/>
          <w:szCs w:val="24"/>
        </w:rPr>
        <w:t xml:space="preserve">map pour </w:t>
      </w:r>
      <w:r w:rsidR="000B31C8" w:rsidRPr="000B31C8">
        <w:rPr>
          <w:rFonts w:ascii="Arial" w:hAnsi="Arial" w:cs="Arial"/>
          <w:sz w:val="24"/>
          <w:szCs w:val="24"/>
        </w:rPr>
        <w:t>détruire</w:t>
      </w:r>
      <w:r w:rsidR="000B31C8">
        <w:rPr>
          <w:rFonts w:ascii="Arial" w:hAnsi="Arial" w:cs="Arial" w:hint="eastAsia"/>
          <w:sz w:val="24"/>
          <w:szCs w:val="24"/>
        </w:rPr>
        <w:t xml:space="preserve"> la maison de joueur. Pour </w:t>
      </w:r>
      <w:r w:rsidR="000B31C8" w:rsidRPr="000B31C8">
        <w:rPr>
          <w:rFonts w:ascii="Arial" w:hAnsi="Arial" w:cs="Arial"/>
          <w:sz w:val="24"/>
          <w:szCs w:val="24"/>
        </w:rPr>
        <w:t>réaliser</w:t>
      </w:r>
      <w:r w:rsidR="000B31C8">
        <w:rPr>
          <w:rFonts w:ascii="Arial" w:hAnsi="Arial" w:cs="Arial" w:hint="eastAsia"/>
          <w:sz w:val="24"/>
          <w:szCs w:val="24"/>
        </w:rPr>
        <w:t xml:space="preserve"> cette fonction</w:t>
      </w:r>
      <w:r w:rsidR="008650CB">
        <w:rPr>
          <w:rFonts w:ascii="Arial" w:hAnsi="Arial" w:cs="Arial" w:hint="eastAsia"/>
          <w:sz w:val="24"/>
          <w:szCs w:val="24"/>
        </w:rPr>
        <w:t>,</w:t>
      </w:r>
      <w:r w:rsidR="000B31C8">
        <w:rPr>
          <w:rFonts w:ascii="Arial" w:hAnsi="Arial" w:cs="Arial" w:hint="eastAsia"/>
          <w:sz w:val="24"/>
          <w:szCs w:val="24"/>
        </w:rPr>
        <w:t xml:space="preserve"> parmi de trois </w:t>
      </w:r>
      <w:r w:rsidR="004A3114">
        <w:rPr>
          <w:rFonts w:ascii="Arial" w:hAnsi="Arial" w:cs="Arial" w:hint="eastAsia"/>
          <w:sz w:val="24"/>
          <w:szCs w:val="24"/>
        </w:rPr>
        <w:t xml:space="preserve">directions </w:t>
      </w:r>
      <w:r w:rsidR="000B31C8">
        <w:rPr>
          <w:rFonts w:ascii="Arial" w:hAnsi="Arial" w:cs="Arial" w:hint="eastAsia"/>
          <w:sz w:val="24"/>
          <w:szCs w:val="24"/>
        </w:rPr>
        <w:t xml:space="preserve"> </w:t>
      </w:r>
      <w:r w:rsidR="000B31C8">
        <w:rPr>
          <w:rFonts w:ascii="Arial" w:hAnsi="Arial" w:cs="Arial"/>
          <w:sz w:val="24"/>
          <w:szCs w:val="24"/>
        </w:rPr>
        <w:t>génére</w:t>
      </w:r>
      <w:r w:rsidR="000B31C8">
        <w:rPr>
          <w:rFonts w:ascii="Arial" w:hAnsi="Arial" w:cs="Arial" w:hint="eastAsia"/>
          <w:sz w:val="24"/>
          <w:szCs w:val="24"/>
        </w:rPr>
        <w:t xml:space="preserve">s </w:t>
      </w:r>
      <w:r w:rsidR="000B31C8" w:rsidRPr="000B31C8">
        <w:rPr>
          <w:rFonts w:ascii="Arial" w:hAnsi="Arial" w:cs="Arial"/>
          <w:sz w:val="24"/>
          <w:szCs w:val="24"/>
        </w:rPr>
        <w:t xml:space="preserve"> aléatoire</w:t>
      </w:r>
      <w:r w:rsidR="000B31C8">
        <w:rPr>
          <w:rFonts w:ascii="Arial" w:hAnsi="Arial" w:cs="Arial" w:hint="eastAsia"/>
          <w:sz w:val="24"/>
          <w:szCs w:val="24"/>
        </w:rPr>
        <w:t xml:space="preserve">s, l'IA va </w:t>
      </w:r>
      <w:r w:rsidR="000B31C8" w:rsidRPr="000B31C8">
        <w:rPr>
          <w:rFonts w:ascii="Arial" w:hAnsi="Arial" w:cs="Arial"/>
          <w:sz w:val="24"/>
          <w:szCs w:val="24"/>
        </w:rPr>
        <w:t>exécuter</w:t>
      </w:r>
      <w:r w:rsidR="000B31C8">
        <w:rPr>
          <w:rFonts w:ascii="Arial" w:hAnsi="Arial" w:cs="Arial" w:hint="eastAsia"/>
          <w:sz w:val="24"/>
          <w:szCs w:val="24"/>
        </w:rPr>
        <w:t xml:space="preserve"> une fonction de la direction au sud.</w:t>
      </w:r>
    </w:p>
    <w:p w:rsidR="008650CB" w:rsidRPr="000B31C8" w:rsidRDefault="008650CB" w:rsidP="008650CB">
      <w:pPr>
        <w:widowControl/>
        <w:rPr>
          <w:rFonts w:ascii="Arial" w:hAnsi="Arial" w:cs="Arial"/>
          <w:sz w:val="24"/>
          <w:szCs w:val="24"/>
        </w:rPr>
      </w:pPr>
    </w:p>
    <w:p w:rsidR="007A09D4" w:rsidRDefault="007A09D4" w:rsidP="008650CB">
      <w:pPr>
        <w:widowControl/>
        <w:rPr>
          <w:rFonts w:ascii="Arial" w:hAnsi="Arial" w:cs="Arial"/>
          <w:i/>
          <w:sz w:val="32"/>
          <w:szCs w:val="32"/>
          <w:u w:val="single"/>
        </w:rPr>
      </w:pPr>
      <w:r>
        <w:rPr>
          <w:rFonts w:ascii="Arial" w:hAnsi="Arial" w:cs="Arial" w:hint="eastAsia"/>
          <w:sz w:val="32"/>
          <w:szCs w:val="32"/>
        </w:rPr>
        <w:t xml:space="preserve">5.2 </w:t>
      </w:r>
      <w:r w:rsidRPr="007A09D4">
        <w:rPr>
          <w:rFonts w:ascii="Arial" w:hAnsi="Arial" w:cs="Arial" w:hint="eastAsia"/>
          <w:i/>
          <w:sz w:val="32"/>
          <w:szCs w:val="32"/>
          <w:u w:val="single"/>
        </w:rPr>
        <w:t>Conception logiciel</w:t>
      </w:r>
    </w:p>
    <w:p w:rsidR="007A09D4" w:rsidRDefault="007A09D4" w:rsidP="008650CB">
      <w:pPr>
        <w:widowControl/>
        <w:rPr>
          <w:rFonts w:ascii="Arial" w:hAnsi="Arial" w:cs="Arial"/>
          <w:sz w:val="24"/>
          <w:szCs w:val="24"/>
        </w:rPr>
      </w:pPr>
      <w:r>
        <w:rPr>
          <w:rFonts w:ascii="Arial" w:hAnsi="Arial" w:cs="Arial" w:hint="eastAsia"/>
          <w:sz w:val="24"/>
          <w:szCs w:val="24"/>
        </w:rPr>
        <w:t>Classes AI : toutes les formes d'intelligence artificielle impl</w:t>
      </w:r>
      <w:r w:rsidRPr="00A812EF">
        <w:rPr>
          <w:rFonts w:ascii="Arial" w:hAnsi="Arial" w:cs="Arial"/>
          <w:sz w:val="24"/>
          <w:szCs w:val="24"/>
        </w:rPr>
        <w:t>é</w:t>
      </w:r>
      <w:r>
        <w:rPr>
          <w:rFonts w:ascii="Arial" w:hAnsi="Arial" w:cs="Arial" w:hint="eastAsia"/>
          <w:sz w:val="24"/>
          <w:szCs w:val="24"/>
        </w:rPr>
        <w:t>mentent la classe abstraite AI. Le r</w:t>
      </w:r>
      <w:r w:rsidRPr="008650CB">
        <w:rPr>
          <w:rFonts w:ascii="Arial" w:hAnsi="Arial" w:cs="Arial"/>
          <w:sz w:val="24"/>
          <w:szCs w:val="24"/>
        </w:rPr>
        <w:t>ô</w:t>
      </w:r>
      <w:r>
        <w:rPr>
          <w:rFonts w:ascii="Arial" w:hAnsi="Arial" w:cs="Arial" w:hint="eastAsia"/>
          <w:sz w:val="24"/>
          <w:szCs w:val="24"/>
        </w:rPr>
        <w:t xml:space="preserve">le de ces classes est de fournir un ensemble de commandes </w:t>
      </w:r>
      <w:r w:rsidRPr="00665FCC">
        <w:rPr>
          <w:rFonts w:ascii="Arial" w:hAnsi="Arial" w:cs="Arial"/>
          <w:sz w:val="24"/>
          <w:szCs w:val="24"/>
        </w:rPr>
        <w:t>à</w:t>
      </w:r>
      <w:r>
        <w:rPr>
          <w:rFonts w:ascii="Arial" w:hAnsi="Arial" w:cs="Arial" w:hint="eastAsia"/>
          <w:sz w:val="24"/>
          <w:szCs w:val="24"/>
        </w:rPr>
        <w:t xml:space="preserve"> transmettre au moteur de jeu. Notons qu'il n'y a pas une instatnce par joueur, mais qu'une instance doit fournir les commandes pour tous les tanks.</w:t>
      </w:r>
    </w:p>
    <w:p w:rsidR="003F24D2" w:rsidRDefault="007A09D4" w:rsidP="008650CB">
      <w:pPr>
        <w:widowControl/>
        <w:rPr>
          <w:rFonts w:ascii="Arial" w:hAnsi="Arial" w:cs="Arial"/>
          <w:sz w:val="24"/>
          <w:szCs w:val="24"/>
        </w:rPr>
      </w:pPr>
      <w:r>
        <w:rPr>
          <w:rFonts w:ascii="Arial" w:hAnsi="Arial" w:cs="Arial" w:hint="eastAsia"/>
          <w:sz w:val="24"/>
          <w:szCs w:val="24"/>
        </w:rPr>
        <w:t>Cette class implante l'intelligence minimale.</w:t>
      </w:r>
    </w:p>
    <w:p w:rsidR="003F24D2" w:rsidRDefault="00F52C71" w:rsidP="00F52C71">
      <w:pPr>
        <w:widowControl/>
        <w:jc w:val="center"/>
        <w:rPr>
          <w:rFonts w:ascii="Arial" w:hAnsi="Arial" w:cs="Arial"/>
          <w:sz w:val="24"/>
          <w:szCs w:val="24"/>
        </w:rPr>
      </w:pPr>
      <w:r>
        <w:rPr>
          <w:rFonts w:ascii="Arial" w:hAnsi="Arial" w:cs="Arial" w:hint="eastAsia"/>
          <w:noProof/>
          <w:sz w:val="24"/>
          <w:szCs w:val="24"/>
        </w:rPr>
        <w:lastRenderedPageBreak/>
        <w:drawing>
          <wp:inline distT="0" distB="0" distL="0" distR="0">
            <wp:extent cx="5570867" cy="6547637"/>
            <wp:effectExtent l="19050" t="0" r="0" b="0"/>
            <wp:docPr id="7" name="图片 1" descr="E:\rapport\a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apport\ai.jpeg"/>
                    <pic:cNvPicPr>
                      <a:picLocks noChangeAspect="1" noChangeArrowheads="1"/>
                    </pic:cNvPicPr>
                  </pic:nvPicPr>
                  <pic:blipFill>
                    <a:blip r:embed="rId13"/>
                    <a:srcRect/>
                    <a:stretch>
                      <a:fillRect/>
                    </a:stretch>
                  </pic:blipFill>
                  <pic:spPr bwMode="auto">
                    <a:xfrm>
                      <a:off x="0" y="0"/>
                      <a:ext cx="5570877" cy="6547649"/>
                    </a:xfrm>
                    <a:prstGeom prst="rect">
                      <a:avLst/>
                    </a:prstGeom>
                    <a:noFill/>
                    <a:ln w="9525">
                      <a:noFill/>
                      <a:miter lim="800000"/>
                      <a:headEnd/>
                      <a:tailEnd/>
                    </a:ln>
                  </pic:spPr>
                </pic:pic>
              </a:graphicData>
            </a:graphic>
          </wp:inline>
        </w:drawing>
      </w:r>
    </w:p>
    <w:p w:rsidR="003F24D2" w:rsidRDefault="003F24D2" w:rsidP="003F24D2">
      <w:pPr>
        <w:widowControl/>
        <w:jc w:val="center"/>
        <w:rPr>
          <w:rFonts w:ascii="Arial" w:hAnsi="Arial" w:cs="Arial"/>
          <w:sz w:val="24"/>
          <w:szCs w:val="24"/>
        </w:rPr>
      </w:pPr>
      <w:r>
        <w:rPr>
          <w:rFonts w:ascii="Arial" w:hAnsi="Arial" w:cs="Arial" w:hint="eastAsia"/>
          <w:sz w:val="24"/>
          <w:szCs w:val="24"/>
        </w:rPr>
        <w:t>Figure 6: Diagramme de classe de l'IA</w:t>
      </w:r>
    </w:p>
    <w:p w:rsidR="00C60827" w:rsidRDefault="00C60827">
      <w:pPr>
        <w:widowControl/>
        <w:jc w:val="left"/>
        <w:rPr>
          <w:rFonts w:ascii="Arial" w:hAnsi="Arial" w:cs="Arial"/>
          <w:sz w:val="24"/>
          <w:szCs w:val="24"/>
        </w:rPr>
      </w:pPr>
      <w:r>
        <w:rPr>
          <w:rFonts w:ascii="Arial" w:hAnsi="Arial" w:cs="Arial"/>
          <w:sz w:val="24"/>
          <w:szCs w:val="24"/>
        </w:rPr>
        <w:br w:type="page"/>
      </w:r>
    </w:p>
    <w:p w:rsidR="00C60827" w:rsidRDefault="00C60827" w:rsidP="00C60827">
      <w:pPr>
        <w:widowControl/>
        <w:jc w:val="left"/>
        <w:rPr>
          <w:rFonts w:ascii="Arial" w:hAnsi="Arial" w:cs="Arial"/>
          <w:sz w:val="44"/>
          <w:szCs w:val="44"/>
        </w:rPr>
      </w:pPr>
      <w:r w:rsidRPr="00C60827">
        <w:rPr>
          <w:rFonts w:ascii="Arial" w:hAnsi="Arial" w:cs="Arial" w:hint="eastAsia"/>
          <w:sz w:val="44"/>
          <w:szCs w:val="44"/>
        </w:rPr>
        <w:lastRenderedPageBreak/>
        <w:t>6.</w:t>
      </w:r>
      <w:r>
        <w:rPr>
          <w:rFonts w:ascii="Arial" w:hAnsi="Arial" w:cs="Arial" w:hint="eastAsia"/>
          <w:sz w:val="44"/>
          <w:szCs w:val="44"/>
        </w:rPr>
        <w:t xml:space="preserve"> </w:t>
      </w:r>
      <w:r w:rsidRPr="00C60827">
        <w:rPr>
          <w:rFonts w:ascii="Arial" w:hAnsi="Arial" w:cs="Arial" w:hint="eastAsia"/>
          <w:sz w:val="44"/>
          <w:szCs w:val="44"/>
        </w:rPr>
        <w:t>Modularisation</w:t>
      </w:r>
    </w:p>
    <w:p w:rsidR="00C60827" w:rsidRDefault="00C60827" w:rsidP="00C60827">
      <w:pPr>
        <w:widowControl/>
        <w:jc w:val="left"/>
        <w:rPr>
          <w:rFonts w:ascii="Arial" w:hAnsi="Arial" w:cs="Arial"/>
          <w:sz w:val="32"/>
          <w:szCs w:val="32"/>
        </w:rPr>
      </w:pPr>
      <w:r>
        <w:rPr>
          <w:rFonts w:ascii="Arial" w:hAnsi="Arial" w:cs="Arial" w:hint="eastAsia"/>
          <w:sz w:val="32"/>
          <w:szCs w:val="32"/>
        </w:rPr>
        <w:t>6.1 Organisation des modules</w:t>
      </w:r>
    </w:p>
    <w:p w:rsidR="00C60827" w:rsidRDefault="00C60827" w:rsidP="00C60827">
      <w:pPr>
        <w:widowControl/>
        <w:jc w:val="left"/>
        <w:rPr>
          <w:rFonts w:ascii="Arial" w:hAnsi="Arial" w:cs="Arial"/>
          <w:sz w:val="28"/>
          <w:szCs w:val="28"/>
        </w:rPr>
      </w:pPr>
      <w:r>
        <w:rPr>
          <w:rFonts w:ascii="Arial" w:hAnsi="Arial" w:cs="Arial" w:hint="eastAsia"/>
          <w:sz w:val="28"/>
          <w:szCs w:val="28"/>
        </w:rPr>
        <w:t>6.1.1 R</w:t>
      </w:r>
      <w:r w:rsidRPr="00C60827">
        <w:rPr>
          <w:rFonts w:ascii="Arial" w:hAnsi="Arial" w:cs="Arial"/>
          <w:sz w:val="28"/>
          <w:szCs w:val="28"/>
        </w:rPr>
        <w:t>épartition</w:t>
      </w:r>
      <w:r>
        <w:rPr>
          <w:rFonts w:ascii="Arial" w:hAnsi="Arial" w:cs="Arial" w:hint="eastAsia"/>
          <w:sz w:val="28"/>
          <w:szCs w:val="28"/>
        </w:rPr>
        <w:t xml:space="preserve"> sur </w:t>
      </w:r>
      <w:r w:rsidRPr="00C60827">
        <w:rPr>
          <w:rFonts w:ascii="Arial" w:hAnsi="Arial" w:cs="Arial"/>
          <w:sz w:val="28"/>
          <w:szCs w:val="28"/>
        </w:rPr>
        <w:t>différent</w:t>
      </w:r>
      <w:r>
        <w:rPr>
          <w:rFonts w:ascii="Arial" w:hAnsi="Arial" w:cs="Arial" w:hint="eastAsia"/>
          <w:sz w:val="28"/>
          <w:szCs w:val="28"/>
        </w:rPr>
        <w:t xml:space="preserve"> threads</w:t>
      </w:r>
    </w:p>
    <w:p w:rsidR="00C60827" w:rsidRDefault="0096395A" w:rsidP="0096395A">
      <w:pPr>
        <w:widowControl/>
        <w:rPr>
          <w:rFonts w:ascii="Arial" w:hAnsi="Arial" w:cs="Arial"/>
          <w:sz w:val="24"/>
          <w:szCs w:val="24"/>
        </w:rPr>
      </w:pPr>
      <w:r>
        <w:rPr>
          <w:rFonts w:ascii="Arial" w:hAnsi="Arial" w:cs="Arial" w:hint="eastAsia"/>
          <w:sz w:val="28"/>
          <w:szCs w:val="28"/>
        </w:rPr>
        <w:t xml:space="preserve">   </w:t>
      </w:r>
      <w:r w:rsidRPr="0096395A">
        <w:rPr>
          <w:rFonts w:ascii="Arial" w:hAnsi="Arial" w:cs="Arial" w:hint="eastAsia"/>
          <w:sz w:val="24"/>
          <w:szCs w:val="24"/>
        </w:rPr>
        <w:t xml:space="preserve">Le but est de </w:t>
      </w:r>
      <w:r w:rsidRPr="0096395A">
        <w:rPr>
          <w:rFonts w:ascii="Arial" w:hAnsi="Arial" w:cs="Arial"/>
          <w:sz w:val="24"/>
          <w:szCs w:val="24"/>
        </w:rPr>
        <w:t>créer</w:t>
      </w:r>
      <w:r w:rsidRPr="0096395A">
        <w:rPr>
          <w:rFonts w:ascii="Arial" w:hAnsi="Arial" w:cs="Arial" w:hint="eastAsia"/>
          <w:sz w:val="24"/>
          <w:szCs w:val="24"/>
        </w:rPr>
        <w:t xml:space="preserve"> trois threads sur le mouvement des trois tanks </w:t>
      </w:r>
      <w:r w:rsidRPr="0096395A">
        <w:rPr>
          <w:rFonts w:ascii="Arial" w:hAnsi="Arial" w:cs="Arial"/>
          <w:sz w:val="24"/>
          <w:szCs w:val="24"/>
        </w:rPr>
        <w:t>ennemi</w:t>
      </w:r>
      <w:r w:rsidRPr="0096395A">
        <w:rPr>
          <w:rFonts w:ascii="Arial" w:hAnsi="Arial" w:cs="Arial" w:hint="eastAsia"/>
          <w:sz w:val="24"/>
          <w:szCs w:val="24"/>
        </w:rPr>
        <w:t>s.</w:t>
      </w:r>
    </w:p>
    <w:p w:rsidR="0096395A" w:rsidRDefault="0096395A" w:rsidP="0096395A">
      <w:pPr>
        <w:widowControl/>
        <w:rPr>
          <w:rFonts w:ascii="Arial" w:hAnsi="Arial" w:cs="Arial" w:hint="eastAsia"/>
          <w:sz w:val="24"/>
          <w:szCs w:val="24"/>
        </w:rPr>
      </w:pPr>
      <w:r w:rsidRPr="0096395A">
        <w:rPr>
          <w:rFonts w:ascii="Arial" w:hAnsi="Arial" w:cs="Arial" w:hint="eastAsia"/>
          <w:b/>
          <w:sz w:val="24"/>
          <w:szCs w:val="24"/>
        </w:rPr>
        <w:t>Moteur de jeu</w:t>
      </w:r>
      <w:r>
        <w:rPr>
          <w:rFonts w:ascii="Arial" w:hAnsi="Arial" w:cs="Arial" w:hint="eastAsia"/>
          <w:sz w:val="24"/>
          <w:szCs w:val="24"/>
        </w:rPr>
        <w:t xml:space="preserve">    On ulitise trois listes de commands</w:t>
      </w:r>
      <w:r w:rsidR="00F4584F">
        <w:rPr>
          <w:rFonts w:ascii="Arial" w:hAnsi="Arial" w:cs="Arial" w:hint="eastAsia"/>
          <w:sz w:val="24"/>
          <w:szCs w:val="24"/>
        </w:rPr>
        <w:t>(classe Surface)</w:t>
      </w:r>
      <w:r>
        <w:rPr>
          <w:rFonts w:ascii="Arial" w:hAnsi="Arial" w:cs="Arial" w:hint="eastAsia"/>
          <w:sz w:val="24"/>
          <w:szCs w:val="24"/>
        </w:rPr>
        <w:t xml:space="preserve">: chacun pour la commande de chque tank et il sert de buffer si le moteur </w:t>
      </w:r>
      <w:r w:rsidRPr="0096395A">
        <w:rPr>
          <w:rFonts w:ascii="Arial" w:hAnsi="Arial" w:cs="Arial"/>
          <w:sz w:val="24"/>
          <w:szCs w:val="24"/>
        </w:rPr>
        <w:t>reçoit</w:t>
      </w:r>
      <w:r>
        <w:rPr>
          <w:rFonts w:ascii="Arial" w:hAnsi="Arial" w:cs="Arial" w:hint="eastAsia"/>
          <w:sz w:val="24"/>
          <w:szCs w:val="24"/>
        </w:rPr>
        <w:t xml:space="preserve"> des </w:t>
      </w:r>
      <w:r w:rsidRPr="0096395A">
        <w:rPr>
          <w:rFonts w:ascii="Arial" w:hAnsi="Arial" w:cs="Arial"/>
          <w:sz w:val="24"/>
          <w:szCs w:val="24"/>
        </w:rPr>
        <w:t>commandes alors que l'état est en train d'être mis à jour.</w:t>
      </w:r>
    </w:p>
    <w:p w:rsidR="00F4584F" w:rsidRPr="00F4584F" w:rsidRDefault="00F4584F" w:rsidP="0096395A">
      <w:pPr>
        <w:widowControl/>
        <w:rPr>
          <w:rFonts w:ascii="Arial" w:hAnsi="Arial" w:cs="Arial"/>
          <w:sz w:val="28"/>
          <w:szCs w:val="28"/>
        </w:rPr>
      </w:pPr>
      <w:r w:rsidRPr="00F4584F">
        <w:rPr>
          <w:rFonts w:ascii="Arial" w:hAnsi="Arial" w:cs="Arial" w:hint="eastAsia"/>
          <w:sz w:val="28"/>
          <w:szCs w:val="28"/>
        </w:rPr>
        <w:t>6.1.2  R</w:t>
      </w:r>
      <w:r w:rsidRPr="00F4584F">
        <w:rPr>
          <w:rFonts w:ascii="Arial" w:hAnsi="Arial" w:cs="Arial"/>
          <w:sz w:val="28"/>
          <w:szCs w:val="28"/>
        </w:rPr>
        <w:t>épartition</w:t>
      </w:r>
      <w:r w:rsidRPr="00F4584F">
        <w:rPr>
          <w:rFonts w:ascii="Arial" w:hAnsi="Arial" w:cs="Arial" w:hint="eastAsia"/>
          <w:sz w:val="28"/>
          <w:szCs w:val="28"/>
        </w:rPr>
        <w:t xml:space="preserve"> sur </w:t>
      </w:r>
      <w:r w:rsidRPr="00F4584F">
        <w:rPr>
          <w:rFonts w:ascii="Arial" w:hAnsi="Arial" w:cs="Arial"/>
          <w:sz w:val="28"/>
          <w:szCs w:val="28"/>
        </w:rPr>
        <w:t>différent</w:t>
      </w:r>
      <w:r w:rsidRPr="00F4584F">
        <w:rPr>
          <w:rFonts w:ascii="Arial" w:hAnsi="Arial" w:cs="Arial" w:hint="eastAsia"/>
          <w:sz w:val="28"/>
          <w:szCs w:val="28"/>
        </w:rPr>
        <w:t xml:space="preserve"> machines</w:t>
      </w:r>
    </w:p>
    <w:sectPr w:rsidR="00F4584F" w:rsidRPr="00F4584F" w:rsidSect="00A812EF">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4B97" w:rsidRDefault="00AC4B97" w:rsidP="00340E5D">
      <w:r>
        <w:separator/>
      </w:r>
    </w:p>
  </w:endnote>
  <w:endnote w:type="continuationSeparator" w:id="1">
    <w:p w:rsidR="00AC4B97" w:rsidRDefault="00AC4B97" w:rsidP="00340E5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MR10">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2173"/>
      <w:docPartObj>
        <w:docPartGallery w:val="Page Numbers (Bottom of Page)"/>
        <w:docPartUnique/>
      </w:docPartObj>
    </w:sdtPr>
    <w:sdtContent>
      <w:sdt>
        <w:sdtPr>
          <w:id w:val="392174"/>
          <w:docPartObj>
            <w:docPartGallery w:val="Page Numbers (Top of Page)"/>
            <w:docPartUnique/>
          </w:docPartObj>
        </w:sdtPr>
        <w:sdtContent>
          <w:p w:rsidR="008650CB" w:rsidRDefault="008650CB" w:rsidP="00055CB9">
            <w:pPr>
              <w:pStyle w:val="a4"/>
              <w:jc w:val="right"/>
            </w:pPr>
            <w:r>
              <w:rPr>
                <w:lang w:val="zh-CN"/>
              </w:rPr>
              <w:t xml:space="preserve"> </w:t>
            </w:r>
            <w:r w:rsidR="00A84F0F">
              <w:rPr>
                <w:b/>
                <w:sz w:val="24"/>
                <w:szCs w:val="24"/>
              </w:rPr>
              <w:fldChar w:fldCharType="begin"/>
            </w:r>
            <w:r>
              <w:rPr>
                <w:b/>
              </w:rPr>
              <w:instrText>PAGE</w:instrText>
            </w:r>
            <w:r w:rsidR="00A84F0F">
              <w:rPr>
                <w:b/>
                <w:sz w:val="24"/>
                <w:szCs w:val="24"/>
              </w:rPr>
              <w:fldChar w:fldCharType="separate"/>
            </w:r>
            <w:r w:rsidR="00F4584F">
              <w:rPr>
                <w:b/>
                <w:noProof/>
              </w:rPr>
              <w:t>15</w:t>
            </w:r>
            <w:r w:rsidR="00A84F0F">
              <w:rPr>
                <w:b/>
                <w:sz w:val="24"/>
                <w:szCs w:val="24"/>
              </w:rPr>
              <w:fldChar w:fldCharType="end"/>
            </w:r>
            <w:r>
              <w:rPr>
                <w:lang w:val="zh-CN"/>
              </w:rPr>
              <w:t xml:space="preserve"> / </w:t>
            </w:r>
            <w:r w:rsidR="00A84F0F">
              <w:rPr>
                <w:b/>
                <w:sz w:val="24"/>
                <w:szCs w:val="24"/>
              </w:rPr>
              <w:fldChar w:fldCharType="begin"/>
            </w:r>
            <w:r>
              <w:rPr>
                <w:b/>
              </w:rPr>
              <w:instrText>NUMPAGES</w:instrText>
            </w:r>
            <w:r w:rsidR="00A84F0F">
              <w:rPr>
                <w:b/>
                <w:sz w:val="24"/>
                <w:szCs w:val="24"/>
              </w:rPr>
              <w:fldChar w:fldCharType="separate"/>
            </w:r>
            <w:r w:rsidR="00F4584F">
              <w:rPr>
                <w:b/>
                <w:noProof/>
              </w:rPr>
              <w:t>15</w:t>
            </w:r>
            <w:r w:rsidR="00A84F0F">
              <w:rPr>
                <w:b/>
                <w:sz w:val="24"/>
                <w:szCs w:val="24"/>
              </w:rPr>
              <w:fldChar w:fldCharType="end"/>
            </w:r>
          </w:p>
        </w:sdtContent>
      </w:sdt>
    </w:sdtContent>
  </w:sdt>
  <w:p w:rsidR="008650CB" w:rsidRDefault="008650C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4B97" w:rsidRDefault="00AC4B97" w:rsidP="00340E5D">
      <w:r>
        <w:separator/>
      </w:r>
    </w:p>
  </w:footnote>
  <w:footnote w:type="continuationSeparator" w:id="1">
    <w:p w:rsidR="00AC4B97" w:rsidRDefault="00AC4B97" w:rsidP="00340E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7A4EE8"/>
    <w:multiLevelType w:val="hybridMultilevel"/>
    <w:tmpl w:val="CDE8D4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A3632D2"/>
    <w:multiLevelType w:val="hybridMultilevel"/>
    <w:tmpl w:val="E26E53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40E5D"/>
    <w:rsid w:val="00020731"/>
    <w:rsid w:val="0002278C"/>
    <w:rsid w:val="00055CB9"/>
    <w:rsid w:val="000B31C8"/>
    <w:rsid w:val="000F7507"/>
    <w:rsid w:val="00131565"/>
    <w:rsid w:val="001438D2"/>
    <w:rsid w:val="0014775F"/>
    <w:rsid w:val="0016414B"/>
    <w:rsid w:val="00192AE7"/>
    <w:rsid w:val="002076C3"/>
    <w:rsid w:val="00211B7F"/>
    <w:rsid w:val="00253557"/>
    <w:rsid w:val="002B6418"/>
    <w:rsid w:val="00322D43"/>
    <w:rsid w:val="00340E5D"/>
    <w:rsid w:val="003722D5"/>
    <w:rsid w:val="003A54BF"/>
    <w:rsid w:val="003F24D2"/>
    <w:rsid w:val="00410FA6"/>
    <w:rsid w:val="00412CE0"/>
    <w:rsid w:val="004304AA"/>
    <w:rsid w:val="004A3114"/>
    <w:rsid w:val="004C13D0"/>
    <w:rsid w:val="004E06DF"/>
    <w:rsid w:val="0053536F"/>
    <w:rsid w:val="00566950"/>
    <w:rsid w:val="00626088"/>
    <w:rsid w:val="00665FCC"/>
    <w:rsid w:val="006A3D28"/>
    <w:rsid w:val="00756980"/>
    <w:rsid w:val="007A09D4"/>
    <w:rsid w:val="007B13A9"/>
    <w:rsid w:val="007C7F7F"/>
    <w:rsid w:val="008650CB"/>
    <w:rsid w:val="008A6949"/>
    <w:rsid w:val="008E392C"/>
    <w:rsid w:val="0093683E"/>
    <w:rsid w:val="009376F3"/>
    <w:rsid w:val="0096395A"/>
    <w:rsid w:val="0097484A"/>
    <w:rsid w:val="009E0CDA"/>
    <w:rsid w:val="009E275B"/>
    <w:rsid w:val="00A07D56"/>
    <w:rsid w:val="00A611E5"/>
    <w:rsid w:val="00A812EF"/>
    <w:rsid w:val="00A84F0F"/>
    <w:rsid w:val="00AC4B97"/>
    <w:rsid w:val="00AD50C5"/>
    <w:rsid w:val="00B55FF8"/>
    <w:rsid w:val="00B84F7C"/>
    <w:rsid w:val="00B93AD6"/>
    <w:rsid w:val="00BD4EBC"/>
    <w:rsid w:val="00BE160E"/>
    <w:rsid w:val="00BF3083"/>
    <w:rsid w:val="00C067A5"/>
    <w:rsid w:val="00C60827"/>
    <w:rsid w:val="00CD0DE4"/>
    <w:rsid w:val="00D203D1"/>
    <w:rsid w:val="00D7435F"/>
    <w:rsid w:val="00D949F9"/>
    <w:rsid w:val="00DA1EC0"/>
    <w:rsid w:val="00E113F5"/>
    <w:rsid w:val="00E33D8B"/>
    <w:rsid w:val="00F4584F"/>
    <w:rsid w:val="00F4660B"/>
    <w:rsid w:val="00F52C71"/>
    <w:rsid w:val="00FB36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3557"/>
    <w:pPr>
      <w:widowControl w:val="0"/>
      <w:jc w:val="both"/>
    </w:pPr>
  </w:style>
  <w:style w:type="paragraph" w:styleId="1">
    <w:name w:val="heading 1"/>
    <w:basedOn w:val="a"/>
    <w:link w:val="1Char"/>
    <w:uiPriority w:val="9"/>
    <w:qFormat/>
    <w:rsid w:val="008A6949"/>
    <w:pPr>
      <w:widowControl/>
      <w:spacing w:before="100" w:beforeAutospacing="1" w:after="119"/>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40E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40E5D"/>
    <w:rPr>
      <w:sz w:val="18"/>
      <w:szCs w:val="18"/>
    </w:rPr>
  </w:style>
  <w:style w:type="paragraph" w:styleId="a4">
    <w:name w:val="footer"/>
    <w:basedOn w:val="a"/>
    <w:link w:val="Char0"/>
    <w:uiPriority w:val="99"/>
    <w:unhideWhenUsed/>
    <w:rsid w:val="00340E5D"/>
    <w:pPr>
      <w:tabs>
        <w:tab w:val="center" w:pos="4153"/>
        <w:tab w:val="right" w:pos="8306"/>
      </w:tabs>
      <w:snapToGrid w:val="0"/>
      <w:jc w:val="left"/>
    </w:pPr>
    <w:rPr>
      <w:sz w:val="18"/>
      <w:szCs w:val="18"/>
    </w:rPr>
  </w:style>
  <w:style w:type="character" w:customStyle="1" w:styleId="Char0">
    <w:name w:val="页脚 Char"/>
    <w:basedOn w:val="a0"/>
    <w:link w:val="a4"/>
    <w:uiPriority w:val="99"/>
    <w:rsid w:val="00340E5D"/>
    <w:rPr>
      <w:sz w:val="18"/>
      <w:szCs w:val="18"/>
    </w:rPr>
  </w:style>
  <w:style w:type="character" w:customStyle="1" w:styleId="1Char">
    <w:name w:val="标题 1 Char"/>
    <w:basedOn w:val="a0"/>
    <w:link w:val="1"/>
    <w:uiPriority w:val="9"/>
    <w:rsid w:val="008A6949"/>
    <w:rPr>
      <w:rFonts w:ascii="宋体" w:eastAsia="宋体" w:hAnsi="宋体" w:cs="宋体"/>
      <w:b/>
      <w:bCs/>
      <w:kern w:val="36"/>
      <w:sz w:val="48"/>
      <w:szCs w:val="48"/>
    </w:rPr>
  </w:style>
  <w:style w:type="paragraph" w:styleId="a5">
    <w:name w:val="Balloon Text"/>
    <w:basedOn w:val="a"/>
    <w:link w:val="Char1"/>
    <w:uiPriority w:val="99"/>
    <w:semiHidden/>
    <w:unhideWhenUsed/>
    <w:rsid w:val="00BD4EBC"/>
    <w:rPr>
      <w:sz w:val="18"/>
      <w:szCs w:val="18"/>
    </w:rPr>
  </w:style>
  <w:style w:type="character" w:customStyle="1" w:styleId="Char1">
    <w:name w:val="批注框文本 Char"/>
    <w:basedOn w:val="a0"/>
    <w:link w:val="a5"/>
    <w:uiPriority w:val="99"/>
    <w:semiHidden/>
    <w:rsid w:val="00BD4EBC"/>
    <w:rPr>
      <w:sz w:val="18"/>
      <w:szCs w:val="18"/>
    </w:rPr>
  </w:style>
  <w:style w:type="character" w:styleId="a6">
    <w:name w:val="line number"/>
    <w:basedOn w:val="a0"/>
    <w:uiPriority w:val="99"/>
    <w:semiHidden/>
    <w:unhideWhenUsed/>
    <w:rsid w:val="00A812EF"/>
  </w:style>
  <w:style w:type="paragraph" w:styleId="a7">
    <w:name w:val="List Paragraph"/>
    <w:basedOn w:val="a"/>
    <w:uiPriority w:val="34"/>
    <w:qFormat/>
    <w:rsid w:val="00A812EF"/>
    <w:pPr>
      <w:ind w:firstLineChars="200" w:firstLine="420"/>
    </w:pPr>
  </w:style>
</w:styles>
</file>

<file path=word/webSettings.xml><?xml version="1.0" encoding="utf-8"?>
<w:webSettings xmlns:r="http://schemas.openxmlformats.org/officeDocument/2006/relationships" xmlns:w="http://schemas.openxmlformats.org/wordprocessingml/2006/main">
  <w:divs>
    <w:div w:id="152832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2B7D6-6A9F-4C05-A10C-9D59F4D88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15</Pages>
  <Words>1413</Words>
  <Characters>8056</Characters>
  <Application>Microsoft Office Word</Application>
  <DocSecurity>0</DocSecurity>
  <Lines>67</Lines>
  <Paragraphs>18</Paragraphs>
  <ScaleCrop>false</ScaleCrop>
  <Company/>
  <LinksUpToDate>false</LinksUpToDate>
  <CharactersWithSpaces>9451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Yijie</dc:creator>
  <cp:keywords/>
  <dc:description/>
  <cp:lastModifiedBy>Yijie</cp:lastModifiedBy>
  <cp:revision>21</cp:revision>
  <cp:lastPrinted>2016-10-06T15:51:00Z</cp:lastPrinted>
  <dcterms:created xsi:type="dcterms:W3CDTF">2016-10-06T10:00:00Z</dcterms:created>
  <dcterms:modified xsi:type="dcterms:W3CDTF">2016-12-01T19:33:00Z</dcterms:modified>
</cp:coreProperties>
</file>