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47B43" w14:textId="77777777" w:rsidR="00500C44" w:rsidRPr="008C1CC6" w:rsidRDefault="00500C44" w:rsidP="00500C44">
      <w:pPr>
        <w:spacing w:line="480" w:lineRule="auto"/>
        <w:jc w:val="center"/>
        <w:rPr>
          <w:rFonts w:asciiTheme="majorHAnsi" w:hAnsiTheme="majorHAnsi" w:cstheme="majorHAnsi"/>
          <w:sz w:val="24"/>
          <w:szCs w:val="24"/>
          <w:lang w:val="es-ES"/>
        </w:rPr>
      </w:pPr>
      <w:r w:rsidRPr="008C1CC6">
        <w:rPr>
          <w:rFonts w:asciiTheme="majorHAnsi" w:hAnsiTheme="majorHAnsi" w:cstheme="majorHAnsi"/>
          <w:sz w:val="24"/>
          <w:szCs w:val="24"/>
          <w:lang w:val="es-ES"/>
        </w:rPr>
        <w:t>CONCORDIA UNIVERSITY</w:t>
      </w:r>
    </w:p>
    <w:p w14:paraId="5C796FE3" w14:textId="77777777" w:rsidR="00500C44" w:rsidRPr="00740694" w:rsidRDefault="00500C44" w:rsidP="00500C44">
      <w:pPr>
        <w:spacing w:line="480" w:lineRule="auto"/>
        <w:jc w:val="center"/>
        <w:rPr>
          <w:rFonts w:asciiTheme="majorHAnsi" w:hAnsiTheme="majorHAnsi" w:cstheme="majorHAnsi"/>
          <w:sz w:val="24"/>
          <w:szCs w:val="24"/>
          <w:lang w:val="es-ES"/>
        </w:rPr>
      </w:pPr>
      <w:r w:rsidRPr="00740694">
        <w:rPr>
          <w:rFonts w:asciiTheme="majorHAnsi" w:hAnsiTheme="majorHAnsi" w:cstheme="majorHAnsi"/>
          <w:sz w:val="24"/>
          <w:szCs w:val="24"/>
          <w:lang w:val="es-ES"/>
        </w:rPr>
        <w:t>[</w:t>
      </w:r>
      <w:proofErr w:type="spellStart"/>
      <w:r w:rsidRPr="00740694">
        <w:rPr>
          <w:rFonts w:asciiTheme="majorHAnsi" w:hAnsiTheme="majorHAnsi" w:cstheme="majorHAnsi"/>
          <w:sz w:val="24"/>
          <w:szCs w:val="24"/>
          <w:lang w:val="es-ES"/>
        </w:rPr>
        <w:t>Yijie</w:t>
      </w:r>
      <w:proofErr w:type="spellEnd"/>
      <w:r w:rsidRPr="00740694">
        <w:rPr>
          <w:rFonts w:asciiTheme="majorHAnsi" w:hAnsiTheme="majorHAnsi" w:cstheme="majorHAnsi"/>
          <w:sz w:val="24"/>
          <w:szCs w:val="24"/>
          <w:lang w:val="es-ES"/>
        </w:rPr>
        <w:t xml:space="preserve"> Wang]</w:t>
      </w:r>
    </w:p>
    <w:p w14:paraId="39C63A4C" w14:textId="77777777" w:rsidR="00500C44" w:rsidRPr="00740694" w:rsidRDefault="00500C44" w:rsidP="00500C44">
      <w:pPr>
        <w:spacing w:line="480" w:lineRule="auto"/>
        <w:jc w:val="center"/>
        <w:rPr>
          <w:rFonts w:asciiTheme="majorHAnsi" w:hAnsiTheme="majorHAnsi" w:cstheme="majorHAnsi"/>
          <w:sz w:val="24"/>
          <w:szCs w:val="24"/>
          <w:lang w:val="es-ES"/>
        </w:rPr>
      </w:pPr>
      <w:r w:rsidRPr="00740694">
        <w:rPr>
          <w:rFonts w:asciiTheme="majorHAnsi" w:hAnsiTheme="majorHAnsi" w:cstheme="majorHAnsi"/>
          <w:sz w:val="24"/>
          <w:szCs w:val="24"/>
          <w:lang w:val="es-ES"/>
        </w:rPr>
        <w:t>[40154119]</w:t>
      </w:r>
    </w:p>
    <w:p w14:paraId="04B73F7E" w14:textId="77777777" w:rsidR="00500C44" w:rsidRPr="00740694" w:rsidRDefault="00500C44" w:rsidP="00500C44">
      <w:pPr>
        <w:spacing w:line="480" w:lineRule="auto"/>
        <w:jc w:val="center"/>
        <w:rPr>
          <w:rFonts w:asciiTheme="majorHAnsi" w:hAnsiTheme="majorHAnsi" w:cstheme="majorHAnsi"/>
          <w:sz w:val="24"/>
          <w:szCs w:val="24"/>
          <w:lang w:val="es-ES"/>
        </w:rPr>
      </w:pPr>
      <w:r w:rsidRPr="00740694">
        <w:rPr>
          <w:rFonts w:asciiTheme="majorHAnsi" w:hAnsiTheme="majorHAnsi" w:cstheme="majorHAnsi"/>
          <w:sz w:val="24"/>
          <w:szCs w:val="24"/>
          <w:lang w:val="es-ES"/>
        </w:rPr>
        <w:t>[yjyijiewang@gmail.com]</w:t>
      </w:r>
    </w:p>
    <w:p w14:paraId="050B7C00" w14:textId="77777777" w:rsidR="00500C44" w:rsidRDefault="00500C44" w:rsidP="00500C44">
      <w:pPr>
        <w:spacing w:line="480" w:lineRule="auto"/>
        <w:jc w:val="center"/>
        <w:rPr>
          <w:rFonts w:asciiTheme="majorHAnsi" w:hAnsiTheme="majorHAnsi" w:cstheme="majorHAnsi"/>
          <w:sz w:val="24"/>
          <w:szCs w:val="24"/>
          <w:lang w:val="es-ES"/>
        </w:rPr>
      </w:pPr>
    </w:p>
    <w:p w14:paraId="24A0BA75" w14:textId="77777777" w:rsidR="00500C44" w:rsidRDefault="00500C44" w:rsidP="00500C44">
      <w:pPr>
        <w:spacing w:line="480" w:lineRule="auto"/>
        <w:jc w:val="center"/>
        <w:rPr>
          <w:rFonts w:asciiTheme="majorHAnsi" w:hAnsiTheme="majorHAnsi" w:cstheme="majorHAnsi"/>
          <w:sz w:val="24"/>
          <w:szCs w:val="24"/>
          <w:lang w:val="es-ES"/>
        </w:rPr>
      </w:pPr>
    </w:p>
    <w:p w14:paraId="451DE5A8" w14:textId="77777777" w:rsidR="00500C44" w:rsidRDefault="00500C44" w:rsidP="00500C44">
      <w:pPr>
        <w:spacing w:line="480" w:lineRule="auto"/>
        <w:jc w:val="center"/>
        <w:rPr>
          <w:rFonts w:asciiTheme="majorHAnsi" w:hAnsiTheme="majorHAnsi" w:cstheme="majorHAnsi"/>
          <w:sz w:val="24"/>
          <w:szCs w:val="24"/>
          <w:lang w:val="es-ES"/>
        </w:rPr>
      </w:pPr>
    </w:p>
    <w:p w14:paraId="27003EFE" w14:textId="77777777" w:rsidR="00500C44" w:rsidRPr="00740694" w:rsidRDefault="00500C44" w:rsidP="00500C44">
      <w:pPr>
        <w:spacing w:line="480" w:lineRule="auto"/>
        <w:jc w:val="center"/>
        <w:rPr>
          <w:rFonts w:asciiTheme="majorHAnsi" w:hAnsiTheme="majorHAnsi" w:cstheme="majorHAnsi"/>
          <w:sz w:val="24"/>
          <w:szCs w:val="24"/>
          <w:lang w:val="es-ES"/>
        </w:rPr>
      </w:pPr>
    </w:p>
    <w:p w14:paraId="4F7D4B66" w14:textId="77777777" w:rsidR="00500C44" w:rsidRPr="00E45F84" w:rsidRDefault="00500C44" w:rsidP="00500C44">
      <w:pPr>
        <w:spacing w:line="480" w:lineRule="auto"/>
        <w:jc w:val="center"/>
        <w:rPr>
          <w:rFonts w:asciiTheme="majorHAnsi" w:hAnsiTheme="majorHAnsi" w:cstheme="majorHAnsi"/>
          <w:sz w:val="24"/>
          <w:szCs w:val="24"/>
        </w:rPr>
      </w:pPr>
      <w:r w:rsidRPr="00E45F84">
        <w:rPr>
          <w:rFonts w:asciiTheme="majorHAnsi" w:hAnsiTheme="majorHAnsi" w:cstheme="majorHAnsi"/>
          <w:sz w:val="24"/>
          <w:szCs w:val="24"/>
        </w:rPr>
        <w:t>ASSIGNMENT 1</w:t>
      </w:r>
    </w:p>
    <w:p w14:paraId="14C25994" w14:textId="77777777" w:rsidR="00500C44" w:rsidRDefault="00500C44" w:rsidP="00500C44">
      <w:pPr>
        <w:spacing w:line="480" w:lineRule="auto"/>
        <w:jc w:val="center"/>
        <w:rPr>
          <w:rFonts w:asciiTheme="majorHAnsi" w:hAnsiTheme="majorHAnsi" w:cstheme="majorHAnsi"/>
          <w:sz w:val="24"/>
          <w:szCs w:val="24"/>
        </w:rPr>
      </w:pPr>
    </w:p>
    <w:p w14:paraId="7EF34E37" w14:textId="77777777" w:rsidR="00500C44" w:rsidRDefault="00500C44" w:rsidP="00500C44">
      <w:pPr>
        <w:spacing w:line="480" w:lineRule="auto"/>
        <w:jc w:val="center"/>
        <w:rPr>
          <w:rFonts w:asciiTheme="majorHAnsi" w:hAnsiTheme="majorHAnsi" w:cstheme="majorHAnsi"/>
          <w:sz w:val="24"/>
          <w:szCs w:val="24"/>
        </w:rPr>
      </w:pPr>
    </w:p>
    <w:p w14:paraId="570C90CF" w14:textId="77777777" w:rsidR="00500C44" w:rsidRPr="00E45F84" w:rsidRDefault="00500C44" w:rsidP="00500C44">
      <w:pPr>
        <w:spacing w:line="480" w:lineRule="auto"/>
        <w:jc w:val="center"/>
        <w:rPr>
          <w:rFonts w:asciiTheme="majorHAnsi" w:hAnsiTheme="majorHAnsi" w:cstheme="majorHAnsi"/>
          <w:sz w:val="24"/>
          <w:szCs w:val="24"/>
        </w:rPr>
      </w:pPr>
    </w:p>
    <w:p w14:paraId="5C27B5F1" w14:textId="2BF7BF64" w:rsidR="00500C44" w:rsidRPr="00500C44" w:rsidRDefault="00500C44" w:rsidP="00500C44">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hyperlink r:id="rId4" w:history="1">
        <w:r w:rsidR="009A3705">
          <w:rPr>
            <w:rFonts w:ascii="Times New Roman" w:eastAsia="Times New Roman" w:hAnsi="Times New Roman" w:cs="Times New Roman"/>
            <w:color w:val="0000FF"/>
            <w:kern w:val="36"/>
            <w:sz w:val="48"/>
            <w:szCs w:val="48"/>
          </w:rPr>
          <w:t xml:space="preserve">CART </w:t>
        </w:r>
        <w:r w:rsidRPr="00500C44">
          <w:rPr>
            <w:rFonts w:ascii="Times New Roman" w:eastAsia="Times New Roman" w:hAnsi="Times New Roman" w:cs="Times New Roman"/>
            <w:color w:val="0000FF"/>
            <w:kern w:val="36"/>
            <w:sz w:val="48"/>
            <w:szCs w:val="48"/>
          </w:rPr>
          <w:t>253</w:t>
        </w:r>
      </w:hyperlink>
    </w:p>
    <w:p w14:paraId="0FD1BB71" w14:textId="75916A5E" w:rsidR="00500C44" w:rsidRPr="00E45F84" w:rsidRDefault="00500C44" w:rsidP="00500C44">
      <w:pPr>
        <w:spacing w:line="480" w:lineRule="auto"/>
        <w:jc w:val="center"/>
        <w:rPr>
          <w:rFonts w:asciiTheme="majorHAnsi" w:hAnsiTheme="majorHAnsi" w:cstheme="majorHAnsi"/>
          <w:sz w:val="24"/>
          <w:szCs w:val="24"/>
        </w:rPr>
      </w:pPr>
      <w:r>
        <w:rPr>
          <w:rFonts w:asciiTheme="majorHAnsi" w:hAnsiTheme="majorHAnsi" w:cstheme="majorHAnsi"/>
          <w:sz w:val="24"/>
          <w:szCs w:val="24"/>
        </w:rPr>
        <w:t>Pippin Barr</w:t>
      </w:r>
    </w:p>
    <w:p w14:paraId="7C10932C" w14:textId="77777777" w:rsidR="00500C44" w:rsidRDefault="00500C44" w:rsidP="00500C44">
      <w:pPr>
        <w:spacing w:line="480" w:lineRule="auto"/>
        <w:jc w:val="center"/>
        <w:rPr>
          <w:rFonts w:asciiTheme="majorHAnsi" w:hAnsiTheme="majorHAnsi" w:cstheme="majorHAnsi"/>
          <w:sz w:val="24"/>
          <w:szCs w:val="24"/>
        </w:rPr>
      </w:pPr>
    </w:p>
    <w:p w14:paraId="22EAF6DF" w14:textId="77777777" w:rsidR="00500C44" w:rsidRPr="00E45F84" w:rsidRDefault="00500C44" w:rsidP="00500C44">
      <w:pPr>
        <w:spacing w:line="480" w:lineRule="auto"/>
        <w:jc w:val="center"/>
        <w:rPr>
          <w:rFonts w:asciiTheme="majorHAnsi" w:hAnsiTheme="majorHAnsi" w:cstheme="majorHAnsi"/>
          <w:sz w:val="24"/>
          <w:szCs w:val="24"/>
        </w:rPr>
      </w:pPr>
    </w:p>
    <w:p w14:paraId="6066B681" w14:textId="27D5C0A3" w:rsidR="00500C44" w:rsidRDefault="00500C44" w:rsidP="00500C44">
      <w:pPr>
        <w:jc w:val="center"/>
      </w:pPr>
      <w:r>
        <w:rPr>
          <w:rFonts w:asciiTheme="majorHAnsi" w:hAnsiTheme="majorHAnsi" w:cstheme="majorHAnsi"/>
          <w:sz w:val="24"/>
          <w:szCs w:val="24"/>
        </w:rPr>
        <w:t>Nov.4th</w:t>
      </w:r>
      <w:r w:rsidRPr="00E45F84">
        <w:rPr>
          <w:rFonts w:asciiTheme="majorHAnsi" w:hAnsiTheme="majorHAnsi" w:cstheme="majorHAnsi"/>
          <w:sz w:val="24"/>
          <w:szCs w:val="24"/>
        </w:rPr>
        <w:t>, 2020</w:t>
      </w:r>
    </w:p>
    <w:p w14:paraId="5F745910" w14:textId="77777777" w:rsidR="00500C44" w:rsidRDefault="00500C44" w:rsidP="00500C44">
      <w:r>
        <w:t xml:space="preserve"> </w:t>
      </w:r>
    </w:p>
    <w:p w14:paraId="249F2715" w14:textId="7D7A6FDF" w:rsidR="00500C44" w:rsidRPr="009A3705" w:rsidRDefault="00500C44" w:rsidP="009A3705">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r w:rsidRPr="009A3705">
        <w:rPr>
          <w:rFonts w:ascii="Times New Roman" w:eastAsia="Times New Roman" w:hAnsi="Times New Roman" w:cs="Times New Roman"/>
          <w:color w:val="0000FF"/>
          <w:kern w:val="36"/>
          <w:sz w:val="48"/>
          <w:szCs w:val="48"/>
        </w:rPr>
        <w:lastRenderedPageBreak/>
        <w:t xml:space="preserve">Project summary </w:t>
      </w:r>
    </w:p>
    <w:p w14:paraId="08AB0934" w14:textId="09241755" w:rsidR="00500C44" w:rsidRPr="00500C44" w:rsidRDefault="00500C44" w:rsidP="009A3705">
      <w:pPr>
        <w:spacing w:line="480" w:lineRule="auto"/>
        <w:rPr>
          <w:sz w:val="24"/>
          <w:szCs w:val="24"/>
        </w:rPr>
      </w:pPr>
      <w:r w:rsidRPr="00500C44">
        <w:rPr>
          <w:sz w:val="24"/>
          <w:szCs w:val="24"/>
        </w:rPr>
        <w:t>In Remembrance of the 2020 Global Confinement, is an interactive therapeutical programming project visualizing my personal experiences during the global pandemic, composed of smaller projects inspired by my personal emotions during the pandemic. The audiences are expected to move and interact</w:t>
      </w:r>
      <w:r>
        <w:rPr>
          <w:sz w:val="24"/>
          <w:szCs w:val="24"/>
        </w:rPr>
        <w:t>, whether with a mouse and/or keyboard</w:t>
      </w:r>
      <w:r w:rsidRPr="00500C44">
        <w:rPr>
          <w:sz w:val="24"/>
          <w:szCs w:val="24"/>
        </w:rPr>
        <w:t xml:space="preserve">, engross in therapeutical power of colors and shapes. </w:t>
      </w:r>
    </w:p>
    <w:p w14:paraId="248CC8B0" w14:textId="77777777" w:rsidR="00500C44" w:rsidRPr="00500C44" w:rsidRDefault="00500C44" w:rsidP="009A3705">
      <w:pPr>
        <w:spacing w:line="480" w:lineRule="auto"/>
        <w:rPr>
          <w:rFonts w:hint="eastAsia"/>
          <w:sz w:val="24"/>
          <w:szCs w:val="24"/>
        </w:rPr>
      </w:pPr>
    </w:p>
    <w:p w14:paraId="233FB5EB" w14:textId="41B2A540" w:rsidR="00500C44" w:rsidRPr="00500C44" w:rsidRDefault="00500C44" w:rsidP="009A3705">
      <w:pPr>
        <w:spacing w:line="480" w:lineRule="auto"/>
        <w:rPr>
          <w:sz w:val="24"/>
          <w:szCs w:val="24"/>
        </w:rPr>
      </w:pPr>
    </w:p>
    <w:p w14:paraId="26E5C765" w14:textId="5D22C63B" w:rsidR="00500C44" w:rsidRPr="009A3705" w:rsidRDefault="00500C44" w:rsidP="009A3705">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r w:rsidRPr="009A3705">
        <w:rPr>
          <w:rFonts w:ascii="Times New Roman" w:eastAsia="Times New Roman" w:hAnsi="Times New Roman" w:cs="Times New Roman"/>
          <w:color w:val="0000FF"/>
          <w:kern w:val="36"/>
          <w:sz w:val="48"/>
          <w:szCs w:val="48"/>
        </w:rPr>
        <w:t xml:space="preserve">Artistic vision </w:t>
      </w:r>
    </w:p>
    <w:p w14:paraId="581F2BA8" w14:textId="1179CCAE" w:rsidR="00500C44" w:rsidRPr="00500C44" w:rsidRDefault="00500C44" w:rsidP="009A3705">
      <w:pPr>
        <w:spacing w:line="480" w:lineRule="auto"/>
        <w:rPr>
          <w:sz w:val="24"/>
          <w:szCs w:val="24"/>
        </w:rPr>
      </w:pPr>
      <w:r w:rsidRPr="00500C44">
        <w:rPr>
          <w:sz w:val="24"/>
          <w:szCs w:val="24"/>
        </w:rPr>
        <w:t xml:space="preserve">As the creative director and programmer of this project, I envision to infect the audiences with </w:t>
      </w:r>
      <w:r w:rsidR="009727CF">
        <w:rPr>
          <w:sz w:val="24"/>
          <w:szCs w:val="24"/>
        </w:rPr>
        <w:t xml:space="preserve">emotional comfort </w:t>
      </w:r>
      <w:r w:rsidRPr="00500C44">
        <w:rPr>
          <w:sz w:val="24"/>
          <w:szCs w:val="24"/>
        </w:rPr>
        <w:t xml:space="preserve">while being in confinement. </w:t>
      </w:r>
    </w:p>
    <w:p w14:paraId="3EDAAE30" w14:textId="77777777" w:rsidR="00500C44" w:rsidRPr="00500C44" w:rsidRDefault="00500C44" w:rsidP="009A3705">
      <w:pPr>
        <w:spacing w:line="480" w:lineRule="auto"/>
        <w:rPr>
          <w:sz w:val="24"/>
          <w:szCs w:val="24"/>
        </w:rPr>
      </w:pPr>
    </w:p>
    <w:p w14:paraId="34D27BE9" w14:textId="784F0885" w:rsidR="00500C44" w:rsidRPr="00500C44" w:rsidRDefault="00500C44" w:rsidP="009A3705">
      <w:pPr>
        <w:spacing w:line="480" w:lineRule="auto"/>
        <w:rPr>
          <w:sz w:val="24"/>
          <w:szCs w:val="24"/>
        </w:rPr>
      </w:pPr>
      <w:r w:rsidRPr="00500C44">
        <w:rPr>
          <w:sz w:val="24"/>
          <w:szCs w:val="24"/>
        </w:rPr>
        <w:t>The project at large is composed of several small projects, each of them is inspired by a special emotion, invoked during the pandemic to me personally, and they meant to draw</w:t>
      </w:r>
      <w:r w:rsidR="009727CF">
        <w:rPr>
          <w:sz w:val="24"/>
          <w:szCs w:val="24"/>
        </w:rPr>
        <w:t xml:space="preserve"> the</w:t>
      </w:r>
      <w:r w:rsidRPr="00500C44">
        <w:rPr>
          <w:sz w:val="24"/>
          <w:szCs w:val="24"/>
        </w:rPr>
        <w:t xml:space="preserve"> feeling</w:t>
      </w:r>
      <w:r w:rsidR="009727CF">
        <w:rPr>
          <w:sz w:val="24"/>
          <w:szCs w:val="24"/>
        </w:rPr>
        <w:t>s</w:t>
      </w:r>
      <w:r w:rsidRPr="00500C44">
        <w:rPr>
          <w:sz w:val="24"/>
          <w:szCs w:val="24"/>
        </w:rPr>
        <w:t xml:space="preserve"> of intimacy and safety</w:t>
      </w:r>
      <w:r w:rsidR="009727CF">
        <w:rPr>
          <w:sz w:val="24"/>
          <w:szCs w:val="24"/>
        </w:rPr>
        <w:t>.</w:t>
      </w:r>
      <w:r w:rsidRPr="00500C44">
        <w:rPr>
          <w:sz w:val="24"/>
          <w:szCs w:val="24"/>
        </w:rPr>
        <w:t xml:space="preserve"> The </w:t>
      </w:r>
      <w:r w:rsidR="009727CF">
        <w:rPr>
          <w:sz w:val="24"/>
          <w:szCs w:val="24"/>
        </w:rPr>
        <w:t>emotion vocabularies</w:t>
      </w:r>
      <w:r w:rsidRPr="00500C44">
        <w:rPr>
          <w:sz w:val="24"/>
          <w:szCs w:val="24"/>
        </w:rPr>
        <w:t xml:space="preserve"> are unprepared, isolation, trapped, hope, depression, robotic, hostile, confusion</w:t>
      </w:r>
      <w:r w:rsidR="009727CF">
        <w:rPr>
          <w:sz w:val="24"/>
          <w:szCs w:val="24"/>
        </w:rPr>
        <w:t xml:space="preserve">, negative emotions but in order to communicate </w:t>
      </w:r>
      <w:r w:rsidR="009727CF" w:rsidRPr="00500C44">
        <w:rPr>
          <w:sz w:val="24"/>
          <w:szCs w:val="24"/>
        </w:rPr>
        <w:t>positivity, I want a lot of movement</w:t>
      </w:r>
      <w:r w:rsidR="009727CF">
        <w:rPr>
          <w:sz w:val="24"/>
          <w:szCs w:val="24"/>
        </w:rPr>
        <w:t>, such as human in bubbles representing us confining in our own space</w:t>
      </w:r>
      <w:r w:rsidR="009727CF" w:rsidRPr="00500C44">
        <w:rPr>
          <w:sz w:val="24"/>
          <w:szCs w:val="24"/>
        </w:rPr>
        <w:t xml:space="preserve">, </w:t>
      </w:r>
      <w:r w:rsidR="009727CF">
        <w:rPr>
          <w:sz w:val="24"/>
          <w:szCs w:val="24"/>
        </w:rPr>
        <w:t xml:space="preserve">and </w:t>
      </w:r>
      <w:r w:rsidR="009727CF" w:rsidRPr="00500C44">
        <w:rPr>
          <w:sz w:val="24"/>
          <w:szCs w:val="24"/>
        </w:rPr>
        <w:t>different shapes and colors</w:t>
      </w:r>
      <w:r w:rsidR="009727CF">
        <w:rPr>
          <w:sz w:val="24"/>
          <w:szCs w:val="24"/>
        </w:rPr>
        <w:t xml:space="preserve"> that represent variety of emotions.</w:t>
      </w:r>
      <w:r w:rsidR="009727CF" w:rsidRPr="00500C44">
        <w:rPr>
          <w:sz w:val="24"/>
          <w:szCs w:val="24"/>
        </w:rPr>
        <w:t xml:space="preserve">  </w:t>
      </w:r>
    </w:p>
    <w:p w14:paraId="33E881A3" w14:textId="1A1BA7F8" w:rsidR="00500C44" w:rsidRPr="009A3705" w:rsidRDefault="00500C44" w:rsidP="009A3705">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r w:rsidRPr="009A3705">
        <w:rPr>
          <w:rFonts w:ascii="Times New Roman" w:eastAsia="Times New Roman" w:hAnsi="Times New Roman" w:cs="Times New Roman"/>
          <w:color w:val="0000FF"/>
          <w:kern w:val="36"/>
          <w:sz w:val="48"/>
          <w:szCs w:val="48"/>
        </w:rPr>
        <w:lastRenderedPageBreak/>
        <w:t xml:space="preserve">Plans for technical challenges </w:t>
      </w:r>
    </w:p>
    <w:p w14:paraId="79C21211" w14:textId="288E5706" w:rsidR="00500C44" w:rsidRPr="00500C44" w:rsidRDefault="00500C44" w:rsidP="009A3705">
      <w:pPr>
        <w:spacing w:line="480" w:lineRule="auto"/>
        <w:rPr>
          <w:sz w:val="24"/>
          <w:szCs w:val="24"/>
        </w:rPr>
      </w:pPr>
      <w:r w:rsidRPr="00500C44">
        <w:rPr>
          <w:sz w:val="24"/>
          <w:szCs w:val="24"/>
        </w:rPr>
        <w:t>To communicate my message effectively in visual form is challenging because it is interwoven with technical abilities. There are 3 technical challenges. The first one is sound manipulation</w:t>
      </w:r>
      <w:r w:rsidR="008B55CC">
        <w:rPr>
          <w:sz w:val="24"/>
          <w:szCs w:val="24"/>
        </w:rPr>
        <w:t xml:space="preserve">. I want some objects to react to the sound beat. </w:t>
      </w:r>
      <w:r w:rsidR="00CB3B3E" w:rsidRPr="00500C44">
        <w:rPr>
          <w:sz w:val="24"/>
          <w:szCs w:val="24"/>
        </w:rPr>
        <w:t>the second one is</w:t>
      </w:r>
      <w:r w:rsidR="006D1BE0">
        <w:rPr>
          <w:sz w:val="24"/>
          <w:szCs w:val="24"/>
        </w:rPr>
        <w:t xml:space="preserve"> customized shapes, or just make them as photos if they are way too complicated or time consuming. The third</w:t>
      </w:r>
      <w:r w:rsidRPr="00500C44">
        <w:rPr>
          <w:sz w:val="24"/>
          <w:szCs w:val="24"/>
        </w:rPr>
        <w:t xml:space="preserve"> </w:t>
      </w:r>
      <w:r w:rsidR="006D1BE0">
        <w:rPr>
          <w:sz w:val="24"/>
          <w:szCs w:val="24"/>
        </w:rPr>
        <w:t>one</w:t>
      </w:r>
      <w:r w:rsidRPr="00500C44">
        <w:rPr>
          <w:sz w:val="24"/>
          <w:szCs w:val="24"/>
        </w:rPr>
        <w:t xml:space="preserve"> is</w:t>
      </w:r>
      <w:r w:rsidR="00CB3B3E">
        <w:rPr>
          <w:sz w:val="24"/>
          <w:szCs w:val="24"/>
        </w:rPr>
        <w:t xml:space="preserve"> object-orient programming, because it is new concept for me to digest and trying to master, nevertheless I’ll reach out to </w:t>
      </w:r>
      <w:r w:rsidR="008B55CC">
        <w:rPr>
          <w:sz w:val="24"/>
          <w:szCs w:val="24"/>
        </w:rPr>
        <w:t xml:space="preserve">my </w:t>
      </w:r>
      <w:r w:rsidR="00CB3B3E">
        <w:rPr>
          <w:sz w:val="24"/>
          <w:szCs w:val="24"/>
        </w:rPr>
        <w:t>TA and professor.</w:t>
      </w:r>
    </w:p>
    <w:p w14:paraId="2B276EF4" w14:textId="2F32F122" w:rsidR="00500C44" w:rsidRPr="00500C44" w:rsidRDefault="00500C44" w:rsidP="009A3705">
      <w:pPr>
        <w:spacing w:line="480" w:lineRule="auto"/>
        <w:rPr>
          <w:sz w:val="24"/>
          <w:szCs w:val="24"/>
        </w:rPr>
      </w:pPr>
    </w:p>
    <w:p w14:paraId="147CCBF5" w14:textId="77777777" w:rsidR="008B55CC" w:rsidRDefault="008B55CC">
      <w:pPr>
        <w:rPr>
          <w:rFonts w:ascii="Times New Roman" w:eastAsia="Times New Roman" w:hAnsi="Times New Roman" w:cs="Times New Roman"/>
          <w:color w:val="0000FF"/>
          <w:kern w:val="36"/>
          <w:sz w:val="48"/>
          <w:szCs w:val="48"/>
        </w:rPr>
      </w:pPr>
      <w:r>
        <w:rPr>
          <w:rFonts w:ascii="Times New Roman" w:eastAsia="Times New Roman" w:hAnsi="Times New Roman" w:cs="Times New Roman"/>
          <w:color w:val="0000FF"/>
          <w:kern w:val="36"/>
          <w:sz w:val="48"/>
          <w:szCs w:val="48"/>
        </w:rPr>
        <w:br w:type="page"/>
      </w:r>
    </w:p>
    <w:p w14:paraId="718C933C" w14:textId="50597F7D" w:rsidR="000676C9" w:rsidRDefault="00500C44" w:rsidP="00CB3B3E">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r w:rsidRPr="009A3705">
        <w:rPr>
          <w:rFonts w:ascii="Times New Roman" w:eastAsia="Times New Roman" w:hAnsi="Times New Roman" w:cs="Times New Roman"/>
          <w:color w:val="0000FF"/>
          <w:kern w:val="36"/>
          <w:sz w:val="48"/>
          <w:szCs w:val="48"/>
        </w:rPr>
        <w:lastRenderedPageBreak/>
        <w:t xml:space="preserve">Visual sketches </w:t>
      </w:r>
    </w:p>
    <w:p w14:paraId="3DB0E4A3" w14:textId="2C8F14C9" w:rsidR="008B55CC" w:rsidRDefault="008B55CC" w:rsidP="00CB3B3E">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r>
        <w:rPr>
          <w:noProof/>
        </w:rPr>
        <w:drawing>
          <wp:inline distT="0" distB="0" distL="0" distR="0" wp14:anchorId="081D293B" wp14:editId="649317A1">
            <wp:extent cx="5943600" cy="367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8555"/>
                    </a:xfrm>
                    <a:prstGeom prst="rect">
                      <a:avLst/>
                    </a:prstGeom>
                  </pic:spPr>
                </pic:pic>
              </a:graphicData>
            </a:graphic>
          </wp:inline>
        </w:drawing>
      </w:r>
    </w:p>
    <w:p w14:paraId="024FAA47" w14:textId="45442781" w:rsidR="00CB3B3E" w:rsidRDefault="00CB3B3E" w:rsidP="00CB3B3E">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p>
    <w:p w14:paraId="01DF405F" w14:textId="77777777" w:rsidR="008B55CC" w:rsidRDefault="008B55CC">
      <w:pPr>
        <w:rPr>
          <w:rFonts w:ascii="Times New Roman" w:eastAsia="Times New Roman" w:hAnsi="Times New Roman" w:cs="Times New Roman"/>
          <w:color w:val="0000FF"/>
          <w:kern w:val="36"/>
          <w:sz w:val="48"/>
          <w:szCs w:val="48"/>
        </w:rPr>
      </w:pPr>
      <w:r>
        <w:rPr>
          <w:rFonts w:ascii="Times New Roman" w:eastAsia="Times New Roman" w:hAnsi="Times New Roman" w:cs="Times New Roman"/>
          <w:color w:val="0000FF"/>
          <w:kern w:val="36"/>
          <w:sz w:val="48"/>
          <w:szCs w:val="48"/>
        </w:rPr>
        <w:br w:type="page"/>
      </w:r>
    </w:p>
    <w:p w14:paraId="645ADDF3" w14:textId="12A93EEA" w:rsidR="00CB3B3E" w:rsidRDefault="00CB3B3E" w:rsidP="00CB3B3E">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r>
        <w:rPr>
          <w:rFonts w:ascii="Times New Roman" w:eastAsia="Times New Roman" w:hAnsi="Times New Roman" w:cs="Times New Roman"/>
          <w:color w:val="0000FF"/>
          <w:kern w:val="36"/>
          <w:sz w:val="48"/>
          <w:szCs w:val="48"/>
        </w:rPr>
        <w:lastRenderedPageBreak/>
        <w:t>Inspiration</w:t>
      </w:r>
    </w:p>
    <w:p w14:paraId="0AB20348" w14:textId="62D204B9" w:rsidR="00CB3B3E" w:rsidRPr="00CB3B3E" w:rsidRDefault="00CB3B3E" w:rsidP="00CB3B3E">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r>
        <w:rPr>
          <w:noProof/>
        </w:rPr>
        <w:drawing>
          <wp:inline distT="0" distB="0" distL="0" distR="0" wp14:anchorId="2E0C09AC" wp14:editId="7E79557B">
            <wp:extent cx="5943600" cy="437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7055"/>
                    </a:xfrm>
                    <a:prstGeom prst="rect">
                      <a:avLst/>
                    </a:prstGeom>
                  </pic:spPr>
                </pic:pic>
              </a:graphicData>
            </a:graphic>
          </wp:inline>
        </w:drawing>
      </w:r>
      <w:r w:rsidRPr="009A3705">
        <w:rPr>
          <w:rFonts w:ascii="Times New Roman" w:eastAsia="Times New Roman" w:hAnsi="Times New Roman" w:cs="Times New Roman"/>
          <w:color w:val="0000FF"/>
          <w:kern w:val="36"/>
          <w:sz w:val="48"/>
          <w:szCs w:val="48"/>
        </w:rPr>
        <w:t xml:space="preserve"> </w:t>
      </w:r>
    </w:p>
    <w:p w14:paraId="62AC652B" w14:textId="77777777" w:rsidR="00CB3B3E" w:rsidRPr="00CB3B3E" w:rsidRDefault="00CB3B3E" w:rsidP="00CB3B3E">
      <w:pPr>
        <w:spacing w:before="100" w:beforeAutospacing="1" w:after="100" w:afterAutospacing="1" w:line="480" w:lineRule="auto"/>
        <w:outlineLvl w:val="0"/>
        <w:rPr>
          <w:rFonts w:ascii="Times New Roman" w:eastAsia="Times New Roman" w:hAnsi="Times New Roman" w:cs="Times New Roman"/>
          <w:color w:val="0000FF"/>
          <w:kern w:val="36"/>
          <w:sz w:val="48"/>
          <w:szCs w:val="48"/>
        </w:rPr>
      </w:pPr>
    </w:p>
    <w:sectPr w:rsidR="00CB3B3E" w:rsidRPr="00CB3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44"/>
    <w:rsid w:val="004A44BB"/>
    <w:rsid w:val="00500C44"/>
    <w:rsid w:val="006D1BE0"/>
    <w:rsid w:val="00704766"/>
    <w:rsid w:val="008B55CC"/>
    <w:rsid w:val="009727CF"/>
    <w:rsid w:val="009A3705"/>
    <w:rsid w:val="00A353A5"/>
    <w:rsid w:val="00CB3B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88F4"/>
  <w15:chartTrackingRefBased/>
  <w15:docId w15:val="{588D48AA-E113-46B7-9B80-00D715FE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C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4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00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6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ippinbarr.github.io/cart253-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 p</dc:creator>
  <cp:keywords/>
  <dc:description/>
  <cp:lastModifiedBy>gg p</cp:lastModifiedBy>
  <cp:revision>2</cp:revision>
  <cp:lastPrinted>2020-11-04T09:20:00Z</cp:lastPrinted>
  <dcterms:created xsi:type="dcterms:W3CDTF">2020-11-04T07:14:00Z</dcterms:created>
  <dcterms:modified xsi:type="dcterms:W3CDTF">2020-11-04T09:21:00Z</dcterms:modified>
</cp:coreProperties>
</file>