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EC961" w14:textId="01A686A6" w:rsidR="009B72B9" w:rsidRPr="009B72B9" w:rsidRDefault="009B72B9" w:rsidP="009B72B9">
      <w:pPr>
        <w:ind w:left="360" w:hanging="360"/>
        <w:jc w:val="center"/>
        <w:rPr>
          <w:b/>
          <w:bCs/>
          <w:sz w:val="32"/>
          <w:szCs w:val="32"/>
        </w:rPr>
      </w:pPr>
      <w:r w:rsidRPr="009B72B9">
        <w:rPr>
          <w:b/>
          <w:bCs/>
          <w:sz w:val="32"/>
          <w:szCs w:val="32"/>
        </w:rPr>
        <w:t>InfluxDB</w:t>
      </w:r>
    </w:p>
    <w:p w14:paraId="3D31F2E4" w14:textId="77777777" w:rsidR="002B53C4" w:rsidRDefault="002B53C4" w:rsidP="002B53C4">
      <w:pPr>
        <w:pStyle w:val="ListParagraph"/>
        <w:numPr>
          <w:ilvl w:val="0"/>
          <w:numId w:val="1"/>
        </w:numPr>
      </w:pPr>
      <w:r>
        <w:t>Core dosyasını indir</w:t>
      </w:r>
      <w:r>
        <w:tab/>
        <w:t>https://docs.influxdata.com/influxdb3/core/install/</w:t>
      </w:r>
    </w:p>
    <w:p w14:paraId="403FF1BD" w14:textId="77777777" w:rsidR="002B53C4" w:rsidRDefault="002B53C4" w:rsidP="002B53C4">
      <w:pPr>
        <w:pStyle w:val="ListParagraph"/>
        <w:numPr>
          <w:ilvl w:val="0"/>
          <w:numId w:val="1"/>
        </w:numPr>
      </w:pPr>
      <w:r>
        <w:t>C içerisine "InfluxDB" adında klasör aç ve indirilen dosyaları bu klasöre kopyala</w:t>
      </w:r>
    </w:p>
    <w:p w14:paraId="7029C27D" w14:textId="77777777" w:rsidR="002B53C4" w:rsidRDefault="002B53C4" w:rsidP="002B53C4">
      <w:pPr>
        <w:pStyle w:val="ListParagraph"/>
        <w:numPr>
          <w:ilvl w:val="0"/>
          <w:numId w:val="1"/>
        </w:numPr>
      </w:pPr>
      <w:r>
        <w:t xml:space="preserve">CMD komut satırını aç ve "cd c:\InfluxDB" ile klasöre gir </w:t>
      </w:r>
    </w:p>
    <w:p w14:paraId="6972A361" w14:textId="77777777" w:rsidR="006E0E24" w:rsidRDefault="002B53C4" w:rsidP="002B53C4">
      <w:pPr>
        <w:pStyle w:val="ListParagraph"/>
        <w:numPr>
          <w:ilvl w:val="0"/>
          <w:numId w:val="1"/>
        </w:numPr>
      </w:pPr>
      <w:r>
        <w:t xml:space="preserve">Ardından server başlatma komutunu yaz </w:t>
      </w:r>
    </w:p>
    <w:p w14:paraId="0D1725A8" w14:textId="7C3967CE" w:rsidR="002B53C4" w:rsidRDefault="006E0E24" w:rsidP="002B53C4">
      <w:pPr>
        <w:pStyle w:val="ListParagraph"/>
        <w:numPr>
          <w:ilvl w:val="0"/>
          <w:numId w:val="1"/>
        </w:numPr>
      </w:pPr>
      <w:r>
        <w:t>Start server=</w:t>
      </w:r>
      <w:r>
        <w:tab/>
      </w:r>
      <w:r w:rsidR="002B53C4" w:rsidRPr="00A56FA1">
        <w:rPr>
          <w:highlight w:val="green"/>
        </w:rPr>
        <w:t>influxdb3.exe serve --object-store file --data-dir C:\InfluxDB\data --node-id myPlcNode --disable-authz health</w:t>
      </w:r>
    </w:p>
    <w:p w14:paraId="4C0C5567" w14:textId="77777777" w:rsidR="002B53C4" w:rsidRDefault="002B53C4" w:rsidP="002B53C4">
      <w:pPr>
        <w:pStyle w:val="ListParagraph"/>
        <w:numPr>
          <w:ilvl w:val="0"/>
          <w:numId w:val="1"/>
        </w:numPr>
      </w:pPr>
      <w:r>
        <w:t>"influxdb3.exe create token --admin" ile token oluştur çıktıyı kaydet</w:t>
      </w:r>
    </w:p>
    <w:p w14:paraId="1035332D" w14:textId="77777777" w:rsidR="002B53C4" w:rsidRDefault="002B53C4" w:rsidP="002B53C4">
      <w:r>
        <w:t>Çıktı=</w:t>
      </w:r>
      <w:r>
        <w:tab/>
      </w:r>
    </w:p>
    <w:p w14:paraId="63F90842" w14:textId="77777777" w:rsidR="002B53C4" w:rsidRDefault="002B53C4" w:rsidP="002B53C4">
      <w:r>
        <w:t>←[4mNew token created successfully!←[0m</w:t>
      </w:r>
    </w:p>
    <w:p w14:paraId="63BEADAE" w14:textId="77777777" w:rsidR="002B53C4" w:rsidRDefault="002B53C4" w:rsidP="002B53C4">
      <w:r>
        <w:t>←[1mToken:←[0m apiv3_NnBwmn71nPvlQ4q2ArzbRrW54krwQTQFIOD3KnZK6YmtYNtD6ZyBIr1LYZjeWscoFhbyGkhddIIhyquUTAWu1A</w:t>
      </w:r>
    </w:p>
    <w:p w14:paraId="2519E705" w14:textId="77777777" w:rsidR="002B53C4" w:rsidRDefault="002B53C4" w:rsidP="002B53C4">
      <w:r>
        <w:t>←[1mHTTP Requests Header:←[0m Authorization: Bearer apiv3_NnBwmn71nPvlQ4q2ArzbRrW54krwQTQFIOD3KnZK6YmtYNtD6ZyBIr1LYZjeWscoFhbyGkhddIIhyquUTAWu1A</w:t>
      </w:r>
    </w:p>
    <w:p w14:paraId="6DC0797D" w14:textId="77777777" w:rsidR="002B53C4" w:rsidRDefault="002B53C4" w:rsidP="002B53C4">
      <w:r>
        <w:t>←[1m←[31mIMPORTANT:←[39m←[0m Store this token securely, as it will not be shown again.</w:t>
      </w:r>
    </w:p>
    <w:p w14:paraId="0C01A5FA" w14:textId="055169E1" w:rsidR="002B53C4" w:rsidRDefault="002B53C4" w:rsidP="002B53C4">
      <w:r w:rsidRPr="002B53C4">
        <w:rPr>
          <w:highlight w:val="yellow"/>
        </w:rPr>
        <w:t>Bu çıktıdaki token=</w:t>
      </w:r>
      <w:r>
        <w:t xml:space="preserve"> </w:t>
      </w:r>
      <w:r w:rsidRPr="002B53C4">
        <w:rPr>
          <w:highlight w:val="yellow"/>
        </w:rPr>
        <w:t>apiv3_NnBwmn71nPvlQ4q2ArzbRrW54krwQTQFIOD3KnZK6YmtYNtD6ZyBIr1LYZjeWscoFhbyGkhddIIhyquUTAWu1A</w:t>
      </w:r>
    </w:p>
    <w:p w14:paraId="322D5803" w14:textId="799DAEDD" w:rsidR="00004090" w:rsidRDefault="00004090" w:rsidP="00004090">
      <w:pPr>
        <w:pStyle w:val="ListParagraph"/>
        <w:numPr>
          <w:ilvl w:val="0"/>
          <w:numId w:val="3"/>
        </w:numPr>
      </w:pPr>
      <w:r>
        <w:t>Yeni bir cmd başlat ve database işlemlerini orada yap</w:t>
      </w:r>
    </w:p>
    <w:p w14:paraId="36491B26" w14:textId="77777777" w:rsidR="002B53C4" w:rsidRDefault="002B53C4" w:rsidP="002B53C4">
      <w:pPr>
        <w:pStyle w:val="ListParagraph"/>
        <w:numPr>
          <w:ilvl w:val="0"/>
          <w:numId w:val="2"/>
        </w:numPr>
      </w:pPr>
      <w:r>
        <w:t>Create database=</w:t>
      </w:r>
      <w:r>
        <w:tab/>
        <w:t>influxdb3.exe create database plc_data --token apiv3_NnBwmn71nPvlQ4q2ArzbRrW54krwQTQFIOD3KnZK6YmtYNtD6ZyBIr1LYZjeWscoFhbyGkhddIIhyquUTAWu1A</w:t>
      </w:r>
    </w:p>
    <w:p w14:paraId="2DA3448B" w14:textId="77777777" w:rsidR="002B53C4" w:rsidRDefault="002B53C4" w:rsidP="002B53C4">
      <w:pPr>
        <w:pStyle w:val="ListParagraph"/>
        <w:numPr>
          <w:ilvl w:val="0"/>
          <w:numId w:val="2"/>
        </w:numPr>
      </w:pPr>
      <w:r>
        <w:t>Insert data=</w:t>
      </w:r>
      <w:r>
        <w:tab/>
      </w:r>
      <w:r>
        <w:tab/>
        <w:t>influxdb3.exe write --database plc_data --token apiv3_NnBwmn71nPvlQ4q2ArzbRrW54krwQTQFIOD3KnZK6YmtYNtD6ZyBIr1LYZjeWscoFhbyGkhddIIhyquUTAWu1A "sensor,location=elmadag temperature=22.5"</w:t>
      </w:r>
    </w:p>
    <w:p w14:paraId="381E887C" w14:textId="42CAA385" w:rsidR="009B5431" w:rsidRDefault="002B53C4" w:rsidP="007854D0">
      <w:pPr>
        <w:pStyle w:val="ListParagraph"/>
        <w:numPr>
          <w:ilvl w:val="0"/>
          <w:numId w:val="2"/>
        </w:numPr>
      </w:pPr>
      <w:r>
        <w:t>Select data=</w:t>
      </w:r>
      <w:r>
        <w:tab/>
      </w:r>
      <w:r>
        <w:tab/>
        <w:t>influxdb3.exe query --database plc_data --token apiv3_NnBwmn71nPvlQ4q2ArzbRrW54krwQTQFIOD3KnZK6YmtYNtD6ZyBIr1LYZjeWscoFhbyGkhddIIhyquUTAWu1A "SELECT * FROM sensor LIMIT 10"</w:t>
      </w:r>
    </w:p>
    <w:p w14:paraId="58A79FCE" w14:textId="3AD49010" w:rsidR="00CE0061" w:rsidRDefault="00CE0061" w:rsidP="007854D0">
      <w:pPr>
        <w:pStyle w:val="ListParagraph"/>
        <w:numPr>
          <w:ilvl w:val="0"/>
          <w:numId w:val="2"/>
        </w:numPr>
      </w:pPr>
      <w:r>
        <w:t>Select data=</w:t>
      </w:r>
      <w:r>
        <w:tab/>
      </w:r>
      <w:r>
        <w:tab/>
      </w:r>
      <w:r w:rsidRPr="00CE0061">
        <w:t>influxdb3.exe query --database plc_data --token apiv3_NnBwmn71nPvlQ4q2ArzbRrW54krwQTQFIOD3KnZK6YmtYNtD6ZyBIr1LYZjeWscoFhbyGkhddIIhyquUTAWu1A "SELECT * FROM sensor ORDER BY time DESC LIMIT 10"</w:t>
      </w:r>
    </w:p>
    <w:p w14:paraId="70561681" w14:textId="697CF208" w:rsidR="002B53C4" w:rsidRDefault="002B53C4" w:rsidP="002B53C4">
      <w:pPr>
        <w:pStyle w:val="ListParagraph"/>
        <w:numPr>
          <w:ilvl w:val="0"/>
          <w:numId w:val="2"/>
        </w:numPr>
      </w:pPr>
      <w:r>
        <w:lastRenderedPageBreak/>
        <w:t>Delete table=</w:t>
      </w:r>
      <w:r>
        <w:tab/>
      </w:r>
      <w:r>
        <w:tab/>
        <w:t>influxdb3.exe delete table --database plc_data --token apiv3_NnBwmn71nPvlQ4q2ArzbRrW54krwQTQFIOD3KnZK6YmtYNtD6ZyBIr1LYZjeWscoFhbyGkhddIIhyquUTAWu1A sensor</w:t>
      </w:r>
    </w:p>
    <w:p w14:paraId="0B236F99" w14:textId="472FBE8C" w:rsidR="002B53C4" w:rsidRDefault="002B53C4" w:rsidP="002B53C4">
      <w:r>
        <w:br w:type="page"/>
      </w:r>
    </w:p>
    <w:p w14:paraId="43199E47" w14:textId="7C6C0C88" w:rsidR="009B72B9" w:rsidRPr="00675D9D" w:rsidRDefault="009B72B9" w:rsidP="00675D9D">
      <w:pPr>
        <w:ind w:left="360" w:hanging="360"/>
        <w:jc w:val="center"/>
        <w:rPr>
          <w:b/>
          <w:bCs/>
          <w:sz w:val="32"/>
          <w:szCs w:val="32"/>
        </w:rPr>
      </w:pPr>
      <w:r w:rsidRPr="00675D9D">
        <w:rPr>
          <w:b/>
          <w:bCs/>
          <w:sz w:val="32"/>
          <w:szCs w:val="32"/>
        </w:rPr>
        <w:lastRenderedPageBreak/>
        <w:t>Grafana</w:t>
      </w:r>
    </w:p>
    <w:p w14:paraId="17F7444C" w14:textId="6C884706" w:rsidR="002B53C4" w:rsidRDefault="002B53C4" w:rsidP="002B53C4">
      <w:pPr>
        <w:pStyle w:val="ListParagraph"/>
        <w:numPr>
          <w:ilvl w:val="0"/>
          <w:numId w:val="2"/>
        </w:numPr>
      </w:pPr>
      <w:r>
        <w:t>Grafana dosyasını indir https://grafana.com/grafana/download?pg=get&amp;plcmt=selfmanaged-box1-cta1&amp;platform=windows</w:t>
      </w:r>
    </w:p>
    <w:p w14:paraId="0403C64B" w14:textId="3FE8B9EB" w:rsidR="002B53C4" w:rsidRDefault="002B53C4" w:rsidP="002B53C4">
      <w:pPr>
        <w:pStyle w:val="ListParagraph"/>
        <w:numPr>
          <w:ilvl w:val="0"/>
          <w:numId w:val="2"/>
        </w:numPr>
      </w:pPr>
      <w:hyperlink r:id="rId10" w:history="1">
        <w:r w:rsidRPr="009A502E">
          <w:rPr>
            <w:rStyle w:val="Hyperlink"/>
          </w:rPr>
          <w:t>http://localhost:3000/</w:t>
        </w:r>
      </w:hyperlink>
      <w:r>
        <w:t xml:space="preserve"> ile bağlan</w:t>
      </w:r>
    </w:p>
    <w:p w14:paraId="7F4BA8B2" w14:textId="36107CBD" w:rsidR="00A210E6" w:rsidRDefault="00A210E6" w:rsidP="002B53C4">
      <w:pPr>
        <w:pStyle w:val="ListParagraph"/>
        <w:numPr>
          <w:ilvl w:val="0"/>
          <w:numId w:val="2"/>
        </w:numPr>
      </w:pPr>
      <w:r>
        <w:t>Yeni connections eklemek için sol menüden</w:t>
      </w:r>
      <w:r w:rsidR="00D168DF">
        <w:t>;</w:t>
      </w:r>
      <w:r>
        <w:t xml:space="preserve"> Connections&gt;Data sources&gt;Add new data source&gt;InfluxDB</w:t>
      </w:r>
    </w:p>
    <w:p w14:paraId="69C613D1" w14:textId="70A161C7" w:rsidR="005954FC" w:rsidRDefault="002B53C4">
      <w:r>
        <w:t>Query languae= SQL</w:t>
      </w:r>
    </w:p>
    <w:p w14:paraId="7971FC37" w14:textId="6C2BD506" w:rsidR="002B53C4" w:rsidRDefault="002B53C4">
      <w:r>
        <w:t>URL=</w:t>
      </w:r>
      <w:r w:rsidRPr="002B53C4">
        <w:t xml:space="preserve"> </w:t>
      </w:r>
      <w:hyperlink r:id="rId11" w:history="1">
        <w:r w:rsidRPr="009A502E">
          <w:rPr>
            <w:rStyle w:val="Hyperlink"/>
          </w:rPr>
          <w:t>http://localhost:8181</w:t>
        </w:r>
      </w:hyperlink>
    </w:p>
    <w:p w14:paraId="4451F54E" w14:textId="1C833553" w:rsidR="002B53C4" w:rsidRDefault="002B53C4">
      <w:r>
        <w:t>Timeout= 3</w:t>
      </w:r>
    </w:p>
    <w:p w14:paraId="6EB29C29" w14:textId="78452842" w:rsidR="002B53C4" w:rsidRDefault="002B53C4">
      <w:r>
        <w:t>Auth&gt;Basic auth enable</w:t>
      </w:r>
    </w:p>
    <w:p w14:paraId="2E47647E" w14:textId="3C86DAC3" w:rsidR="002B53C4" w:rsidRDefault="002B53C4">
      <w:r>
        <w:t>User= Admin</w:t>
      </w:r>
    </w:p>
    <w:p w14:paraId="03D9F0C0" w14:textId="0040443F" w:rsidR="002B53C4" w:rsidRDefault="002B53C4">
      <w:r>
        <w:t>Password= Bilge2025!</w:t>
      </w:r>
    </w:p>
    <w:p w14:paraId="406D16CB" w14:textId="04B07334" w:rsidR="002B53C4" w:rsidRDefault="002B53C4">
      <w:r>
        <w:t>Database= plc_data</w:t>
      </w:r>
    </w:p>
    <w:p w14:paraId="4682B470" w14:textId="77EE7C3A" w:rsidR="002B53C4" w:rsidRDefault="002B53C4">
      <w:r>
        <w:t>Insecure Connection= Enable</w:t>
      </w:r>
    </w:p>
    <w:p w14:paraId="1385AFE0" w14:textId="77777777" w:rsidR="00D168DF" w:rsidRDefault="00D168DF"/>
    <w:p w14:paraId="7345B4F2" w14:textId="5D08070D" w:rsidR="00D168DF" w:rsidRDefault="00D168DF" w:rsidP="00D168DF">
      <w:pPr>
        <w:pStyle w:val="ListParagraph"/>
        <w:numPr>
          <w:ilvl w:val="0"/>
          <w:numId w:val="4"/>
        </w:numPr>
      </w:pPr>
      <w:r>
        <w:t>Verileri göstermek için sol menüden; Dashboard&gt;New&gt;New Dashboard&gt;Add visualization&gt;influxdb</w:t>
      </w:r>
    </w:p>
    <w:p w14:paraId="56707C62" w14:textId="018C2104" w:rsidR="00D168DF" w:rsidRDefault="00D168DF" w:rsidP="00D168DF">
      <w:pPr>
        <w:pStyle w:val="ListParagraph"/>
        <w:ind w:left="360"/>
      </w:pPr>
      <w:r>
        <w:rPr>
          <w:noProof/>
        </w:rPr>
        <w:drawing>
          <wp:inline distT="0" distB="0" distL="0" distR="0" wp14:anchorId="31872679" wp14:editId="2C5CDCB7">
            <wp:extent cx="5683885" cy="2684780"/>
            <wp:effectExtent l="0" t="0" r="0" b="1270"/>
            <wp:docPr id="962816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88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F813" w14:textId="42CD8D02" w:rsidR="00D168DF" w:rsidRDefault="00D168DF">
      <w:r>
        <w:t>Buraya istenilen SQL syntax ı yazılarak gösterim sağlanır ve kaydedilir.</w:t>
      </w:r>
    </w:p>
    <w:p w14:paraId="4AC20712" w14:textId="7ABC4786" w:rsidR="00651EFF" w:rsidRDefault="00D168DF">
      <w:r>
        <w:t xml:space="preserve">Bu tablo için örnek&gt;  </w:t>
      </w:r>
      <w:r w:rsidRPr="00D168DF">
        <w:t xml:space="preserve">SELECT * FROM sensor WHERE  temperature&gt;0 </w:t>
      </w:r>
    </w:p>
    <w:p w14:paraId="2410E714" w14:textId="77777777" w:rsidR="00651EFF" w:rsidRDefault="00651EFF">
      <w:r>
        <w:br w:type="page"/>
      </w:r>
    </w:p>
    <w:p w14:paraId="57B3F55A" w14:textId="1DE44208" w:rsidR="00675D9D" w:rsidRDefault="00675D9D" w:rsidP="00675D9D">
      <w:pPr>
        <w:ind w:left="360" w:hanging="360"/>
        <w:jc w:val="center"/>
        <w:rPr>
          <w:b/>
          <w:bCs/>
          <w:sz w:val="32"/>
          <w:szCs w:val="32"/>
        </w:rPr>
      </w:pPr>
      <w:r w:rsidRPr="00675D9D">
        <w:rPr>
          <w:b/>
          <w:bCs/>
          <w:sz w:val="32"/>
          <w:szCs w:val="32"/>
        </w:rPr>
        <w:lastRenderedPageBreak/>
        <w:t>Telegraf</w:t>
      </w:r>
    </w:p>
    <w:p w14:paraId="38429FBC" w14:textId="7FB8332C" w:rsidR="00675D9D" w:rsidRDefault="00675D9D" w:rsidP="00675D9D">
      <w:pPr>
        <w:pStyle w:val="ListParagraph"/>
        <w:numPr>
          <w:ilvl w:val="0"/>
          <w:numId w:val="4"/>
        </w:numPr>
      </w:pPr>
      <w:r w:rsidRPr="00675D9D">
        <w:t>C:\InfluxDB</w:t>
      </w:r>
      <w:r>
        <w:t xml:space="preserve"> klasörüne Telegraf adında klasör oluştur</w:t>
      </w:r>
    </w:p>
    <w:p w14:paraId="2ACA3477" w14:textId="77777777" w:rsidR="00675D9D" w:rsidRDefault="00675D9D" w:rsidP="00675D9D">
      <w:pPr>
        <w:pStyle w:val="ListParagraph"/>
        <w:numPr>
          <w:ilvl w:val="0"/>
          <w:numId w:val="4"/>
        </w:numPr>
      </w:pPr>
      <w:hyperlink r:id="rId13" w:history="1">
        <w:r w:rsidRPr="00675D9D">
          <w:rPr>
            <w:rStyle w:val="Hyperlink"/>
          </w:rPr>
          <w:t>InfluxData Downloads</w:t>
        </w:r>
      </w:hyperlink>
      <w:r>
        <w:t xml:space="preserve"> adresinden Telegraf’ı Windows için seçip powershell aracılığı ile indir. Sitedeki indirme kodunda hata olduğu için şu kodu yaz:</w:t>
      </w:r>
    </w:p>
    <w:p w14:paraId="5DC471CE" w14:textId="77777777" w:rsidR="00675D9D" w:rsidRPr="00675D9D" w:rsidRDefault="00675D9D" w:rsidP="00675D9D">
      <w:pPr>
        <w:pStyle w:val="ListParagraph"/>
        <w:ind w:left="360"/>
        <w:rPr>
          <w:highlight w:val="yellow"/>
        </w:rPr>
      </w:pPr>
      <w:r w:rsidRPr="00675D9D">
        <w:rPr>
          <w:highlight w:val="yellow"/>
        </w:rPr>
        <w:t>Invoke-WebRequest -Uri "https://dl.influxdata.com/telegraf/releases/telegraf-1.36.2_windows_amd64.zip" -OutFile "telegraf-1.36.2_windows_amd64.zip"</w:t>
      </w:r>
    </w:p>
    <w:p w14:paraId="384F934A" w14:textId="25A1441F" w:rsidR="00675D9D" w:rsidRDefault="00675D9D" w:rsidP="00675D9D">
      <w:pPr>
        <w:pStyle w:val="ListParagraph"/>
        <w:ind w:left="360"/>
      </w:pPr>
      <w:r w:rsidRPr="00675D9D">
        <w:rPr>
          <w:highlight w:val="yellow"/>
        </w:rPr>
        <w:t>&gt;&gt; Expand-Archive .\telegraf-1.36.2_windows_amd64.zip -DestinationPath "C:\InfluxDB\telegraf"</w:t>
      </w:r>
    </w:p>
    <w:p w14:paraId="3781FCF8" w14:textId="333311C6" w:rsidR="00675D9D" w:rsidRPr="00675D9D" w:rsidRDefault="00675D9D" w:rsidP="00675D9D">
      <w:pPr>
        <w:pStyle w:val="ListParagraph"/>
        <w:numPr>
          <w:ilvl w:val="0"/>
          <w:numId w:val="4"/>
        </w:numPr>
      </w:pPr>
      <w:r>
        <w:t>Telegraf bilgileri:</w:t>
      </w:r>
    </w:p>
    <w:p w14:paraId="31006FBA" w14:textId="3EDA4C75" w:rsidR="00651EFF" w:rsidRPr="00651EFF" w:rsidRDefault="00651EFF" w:rsidP="00675D9D">
      <w:r w:rsidRPr="00651EFF">
        <w:t xml:space="preserve">InfluxDB </w:t>
      </w:r>
      <w:r w:rsidRPr="00675D9D">
        <w:rPr>
          <w:b/>
          <w:bCs/>
        </w:rPr>
        <w:t>URL</w:t>
      </w:r>
      <w:r w:rsidRPr="00651EFF">
        <w:t xml:space="preserve"> </w:t>
      </w:r>
      <w:r>
        <w:t xml:space="preserve">= </w:t>
      </w:r>
      <w:r w:rsidRPr="00651EFF">
        <w:t xml:space="preserve">http://localhost:8181 </w:t>
      </w:r>
    </w:p>
    <w:p w14:paraId="78CB0A02" w14:textId="68E2C95D" w:rsidR="00651EFF" w:rsidRPr="00651EFF" w:rsidRDefault="00651EFF" w:rsidP="00675D9D">
      <w:r w:rsidRPr="00651EFF">
        <w:t xml:space="preserve">InfluxDB </w:t>
      </w:r>
      <w:r w:rsidRPr="00675D9D">
        <w:rPr>
          <w:b/>
          <w:bCs/>
        </w:rPr>
        <w:t>Organization</w:t>
      </w:r>
      <w:r w:rsidRPr="00651EFF">
        <w:t xml:space="preserve"> adı </w:t>
      </w:r>
      <w:r>
        <w:t>= Organizasyon adı yok</w:t>
      </w:r>
    </w:p>
    <w:p w14:paraId="204BEDF5" w14:textId="48C7E200" w:rsidR="00651EFF" w:rsidRPr="00651EFF" w:rsidRDefault="00651EFF" w:rsidP="00675D9D">
      <w:r w:rsidRPr="00651EFF">
        <w:t xml:space="preserve">(Yeni) InfluxDB </w:t>
      </w:r>
      <w:r w:rsidRPr="00675D9D">
        <w:rPr>
          <w:b/>
          <w:bCs/>
        </w:rPr>
        <w:t>Token</w:t>
      </w:r>
      <w:r w:rsidRPr="00651EFF">
        <w:t xml:space="preserve"> </w:t>
      </w:r>
      <w:r>
        <w:t xml:space="preserve">= </w:t>
      </w:r>
      <w:r w:rsidRPr="00651EFF">
        <w:t>apiv3_NnBwmn71nPvlQ4q2ArzbRrW54krwQTQFIOD3KnZK6YmtYNtD6ZyBIr1LYZjeWscoFhbyGkhddIIhyquUTAWu1A</w:t>
      </w:r>
    </w:p>
    <w:p w14:paraId="1BF493F7" w14:textId="33788180" w:rsidR="00651EFF" w:rsidRDefault="00651EFF" w:rsidP="00675D9D">
      <w:r w:rsidRPr="00651EFF">
        <w:t xml:space="preserve">KEPServerEX’in kurulu olduğu </w:t>
      </w:r>
      <w:r w:rsidRPr="00675D9D">
        <w:rPr>
          <w:b/>
          <w:bCs/>
        </w:rPr>
        <w:t>makinenin adresi</w:t>
      </w:r>
      <w:r w:rsidRPr="00651EFF">
        <w:t xml:space="preserve"> </w:t>
      </w:r>
      <w:r>
        <w:t xml:space="preserve">= aynı makine </w:t>
      </w:r>
    </w:p>
    <w:p w14:paraId="7DEB0DF6" w14:textId="060D491B" w:rsidR="00651EFF" w:rsidRPr="00651EFF" w:rsidRDefault="00651EFF" w:rsidP="00675D9D">
      <w:r w:rsidRPr="00651EFF">
        <w:t>KEPServerEX</w:t>
      </w:r>
      <w:r>
        <w:t xml:space="preserve"> OPC IP = </w:t>
      </w:r>
      <w:r w:rsidRPr="00651EFF">
        <w:t>opc.tcp://127.0.0.1:49320</w:t>
      </w:r>
      <w:r>
        <w:br/>
        <w:t xml:space="preserve">Security Policies = </w:t>
      </w:r>
      <w:r w:rsidR="00E22BA7">
        <w:t>None</w:t>
      </w:r>
    </w:p>
    <w:p w14:paraId="24DAD8CF" w14:textId="526C578E" w:rsidR="00D168DF" w:rsidRDefault="00651EFF" w:rsidP="00675D9D">
      <w:r w:rsidRPr="00651EFF">
        <w:t xml:space="preserve">PLC’den okumak istediğin gerçek </w:t>
      </w:r>
      <w:r w:rsidRPr="00675D9D">
        <w:rPr>
          <w:b/>
          <w:bCs/>
        </w:rPr>
        <w:t>tag isimleri</w:t>
      </w:r>
      <w:r w:rsidRPr="00651EFF">
        <w:t xml:space="preserve"> = </w:t>
      </w:r>
      <w:r w:rsidR="00586D0B">
        <w:t>Siemens_</w:t>
      </w:r>
      <w:r w:rsidRPr="00651EFF">
        <w:t xml:space="preserve">TCP.1500.temperature, </w:t>
      </w:r>
      <w:r w:rsidR="00586D0B">
        <w:t>Siemens_</w:t>
      </w:r>
      <w:r w:rsidRPr="00651EFF">
        <w:t xml:space="preserve">TCP.1500.location </w:t>
      </w:r>
      <w:r w:rsidR="00675D9D">
        <w:t xml:space="preserve">(TCP/IP=Channel, 1500=Device, temperature=Tag, </w:t>
      </w:r>
      <w:r w:rsidR="00D37425">
        <w:t xml:space="preserve">PLC’den okunan </w:t>
      </w:r>
      <w:r w:rsidR="00675D9D">
        <w:t>bu</w:t>
      </w:r>
      <w:r w:rsidR="00D37425">
        <w:t xml:space="preserve"> taglerin</w:t>
      </w:r>
      <w:r w:rsidR="00675D9D">
        <w:t xml:space="preserve"> işlemler</w:t>
      </w:r>
      <w:r w:rsidR="00D37425">
        <w:t>i burada anlatılmadı,</w:t>
      </w:r>
      <w:r w:rsidR="006C78E3">
        <w:t xml:space="preserve"> KepServer ile</w:t>
      </w:r>
      <w:r w:rsidR="00675D9D">
        <w:t xml:space="preserve"> TIA Simulation ile haberleştirilerek yapıldı</w:t>
      </w:r>
      <w:r w:rsidR="006C78E3">
        <w:t>. Bu tagler KepServer daki Channel&gt;Device&gt;Tag olarak yazıldı.</w:t>
      </w:r>
      <w:r w:rsidR="00675D9D">
        <w:t xml:space="preserve"> )</w:t>
      </w:r>
    </w:p>
    <w:p w14:paraId="5369AB6B" w14:textId="73535B30" w:rsidR="009B5431" w:rsidRDefault="006C78E3" w:rsidP="00675D9D">
      <w:r>
        <w:object w:dxaOrig="935" w:dyaOrig="602" w14:anchorId="541039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.75pt;height:30.1pt" o:ole="">
            <v:imagedata r:id="rId14" o:title=""/>
          </v:shape>
          <o:OLEObject Type="Embed" ProgID="Package" ShapeID="_x0000_i1027" DrawAspect="Icon" ObjectID="_1828157207" r:id="rId15"/>
        </w:object>
      </w:r>
    </w:p>
    <w:p w14:paraId="4FCEEB16" w14:textId="71D1FEF3" w:rsidR="009B5431" w:rsidRDefault="009B5431" w:rsidP="009B5431">
      <w:pPr>
        <w:pStyle w:val="ListParagraph"/>
        <w:numPr>
          <w:ilvl w:val="0"/>
          <w:numId w:val="4"/>
        </w:numPr>
      </w:pPr>
      <w:r>
        <w:t>Telegrafı test modunda powershell ile çalıştır</w:t>
      </w:r>
    </w:p>
    <w:p w14:paraId="48F6E67F" w14:textId="77777777" w:rsidR="009B5431" w:rsidRDefault="009B5431" w:rsidP="009B5431">
      <w:r>
        <w:t>cd C:\InfluxDB\Telegraf</w:t>
      </w:r>
    </w:p>
    <w:p w14:paraId="587BE5D8" w14:textId="42F55F58" w:rsidR="009B5431" w:rsidRDefault="009B5431" w:rsidP="009B5431">
      <w:r>
        <w:t>&gt;&gt; .\telegraf.exe --test --config "C:\InfluxDB\Telegraf\telegraf_plc_influx_none_min.conf"</w:t>
      </w:r>
    </w:p>
    <w:p w14:paraId="5A6F7F4C" w14:textId="77777777" w:rsidR="00675D9D" w:rsidRPr="00651EFF" w:rsidRDefault="00675D9D" w:rsidP="00675D9D"/>
    <w:p w14:paraId="392877D1" w14:textId="77777777" w:rsidR="00D168DF" w:rsidRDefault="00D168DF"/>
    <w:sectPr w:rsidR="00D168DF">
      <w:footerReference w:type="even" r:id="rId16"/>
      <w:footerReference w:type="default" r:id="rId17"/>
      <w:footerReference w:type="firs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1C3E9" w14:textId="77777777" w:rsidR="009106CD" w:rsidRDefault="009106CD" w:rsidP="002B53C4">
      <w:pPr>
        <w:spacing w:after="0" w:line="240" w:lineRule="auto"/>
      </w:pPr>
      <w:r>
        <w:separator/>
      </w:r>
    </w:p>
  </w:endnote>
  <w:endnote w:type="continuationSeparator" w:id="0">
    <w:p w14:paraId="1A8EA94E" w14:textId="77777777" w:rsidR="009106CD" w:rsidRDefault="009106CD" w:rsidP="002B5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08EF" w14:textId="74DD9B31" w:rsidR="002B53C4" w:rsidRDefault="00E92C3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497A9FF" wp14:editId="46F7BE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618740" cy="387985"/>
              <wp:effectExtent l="0" t="0" r="10160" b="0"/>
              <wp:wrapNone/>
              <wp:docPr id="1595364444" name="Text Box 5" descr="Gizlilik Sınıflandırması : Genel Paylaşı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187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F4D53B" w14:textId="3BA51891" w:rsidR="00E92C37" w:rsidRPr="00E92C37" w:rsidRDefault="00E92C37" w:rsidP="00E92C3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2"/>
                              <w:szCs w:val="22"/>
                            </w:rPr>
                          </w:pPr>
                          <w:r w:rsidRPr="00E92C37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2"/>
                              <w:szCs w:val="22"/>
                            </w:rPr>
                            <w:t>Gizlilik Sınıflandırması : Genel Paylaşım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97A9F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Gizlilik Sınıflandırması : Genel Paylaşım" style="position:absolute;margin-left:0;margin-top:0;width:206.2pt;height:30.5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" filled="f" stroked="f">
              <v:textbox style="mso-fit-shape-to-text:t" inset="20pt,0,0,15pt">
                <w:txbxContent>
                  <w:p w14:paraId="30F4D53B" w14:textId="3BA51891" w:rsidR="00E92C37" w:rsidRPr="00E92C37" w:rsidRDefault="00E92C37" w:rsidP="00E92C3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22"/>
                        <w:szCs w:val="22"/>
                      </w:rPr>
                    </w:pPr>
                    <w:r w:rsidRPr="00E92C37">
                      <w:rPr>
                        <w:rFonts w:ascii="Aptos" w:eastAsia="Aptos" w:hAnsi="Aptos" w:cs="Aptos"/>
                        <w:noProof/>
                        <w:color w:val="317100"/>
                        <w:sz w:val="22"/>
                        <w:szCs w:val="22"/>
                      </w:rPr>
                      <w:t>Gizlilik Sınıflandırması : Genel Paylaşım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A788E" w14:textId="0B17B978" w:rsidR="002B53C4" w:rsidRDefault="00E92C3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832E8CB" wp14:editId="35BFB3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618740" cy="387985"/>
              <wp:effectExtent l="0" t="0" r="10160" b="0"/>
              <wp:wrapNone/>
              <wp:docPr id="1023958947" name="Text Box 6" descr="Gizlilik Sınıflandırması : Genel Paylaşı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187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ECF81F" w14:textId="03F77CBB" w:rsidR="00E92C37" w:rsidRPr="00E92C37" w:rsidRDefault="00E92C37" w:rsidP="00E92C3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2"/>
                              <w:szCs w:val="22"/>
                            </w:rPr>
                          </w:pPr>
                          <w:r w:rsidRPr="00E92C37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2"/>
                              <w:szCs w:val="22"/>
                            </w:rPr>
                            <w:t>Gizlilik Sınıflandırması : Genel Paylaşım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32E8C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Gizlilik Sınıflandırması : Genel Paylaşım" style="position:absolute;margin-left:0;margin-top:0;width:206.2pt;height:30.5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" filled="f" stroked="f">
              <v:textbox style="mso-fit-shape-to-text:t" inset="20pt,0,0,15pt">
                <w:txbxContent>
                  <w:p w14:paraId="1EECF81F" w14:textId="03F77CBB" w:rsidR="00E92C37" w:rsidRPr="00E92C37" w:rsidRDefault="00E92C37" w:rsidP="00E92C3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22"/>
                        <w:szCs w:val="22"/>
                      </w:rPr>
                    </w:pPr>
                    <w:r w:rsidRPr="00E92C37">
                      <w:rPr>
                        <w:rFonts w:ascii="Aptos" w:eastAsia="Aptos" w:hAnsi="Aptos" w:cs="Aptos"/>
                        <w:noProof/>
                        <w:color w:val="317100"/>
                        <w:sz w:val="22"/>
                        <w:szCs w:val="22"/>
                      </w:rPr>
                      <w:t>Gizlilik Sınıflandırması : Genel Paylaşım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452F9" w14:textId="01534E46" w:rsidR="002B53C4" w:rsidRDefault="00E92C3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EE7EA9" wp14:editId="4AA41DD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618740" cy="387985"/>
              <wp:effectExtent l="0" t="0" r="10160" b="0"/>
              <wp:wrapNone/>
              <wp:docPr id="69255818" name="Text Box 4" descr="Gizlilik Sınıflandırması : Genel Paylaşım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1874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8C4C99" w14:textId="1B6353EA" w:rsidR="00E92C37" w:rsidRPr="00E92C37" w:rsidRDefault="00E92C37" w:rsidP="00E92C3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2"/>
                              <w:szCs w:val="22"/>
                            </w:rPr>
                          </w:pPr>
                          <w:r w:rsidRPr="00E92C37">
                            <w:rPr>
                              <w:rFonts w:ascii="Aptos" w:eastAsia="Aptos" w:hAnsi="Aptos" w:cs="Aptos"/>
                              <w:noProof/>
                              <w:color w:val="317100"/>
                              <w:sz w:val="22"/>
                              <w:szCs w:val="22"/>
                            </w:rPr>
                            <w:t>Gizlilik Sınıflandırması : Genel Paylaşım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EE7EA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Gizlilik Sınıflandırması : Genel Paylaşım" style="position:absolute;margin-left:0;margin-top:0;width:206.2pt;height:30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" filled="f" stroked="f">
              <v:textbox style="mso-fit-shape-to-text:t" inset="20pt,0,0,15pt">
                <w:txbxContent>
                  <w:p w14:paraId="428C4C99" w14:textId="1B6353EA" w:rsidR="00E92C37" w:rsidRPr="00E92C37" w:rsidRDefault="00E92C37" w:rsidP="00E92C3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317100"/>
                        <w:sz w:val="22"/>
                        <w:szCs w:val="22"/>
                      </w:rPr>
                    </w:pPr>
                    <w:r w:rsidRPr="00E92C37">
                      <w:rPr>
                        <w:rFonts w:ascii="Aptos" w:eastAsia="Aptos" w:hAnsi="Aptos" w:cs="Aptos"/>
                        <w:noProof/>
                        <w:color w:val="317100"/>
                        <w:sz w:val="22"/>
                        <w:szCs w:val="22"/>
                      </w:rPr>
                      <w:t>Gizlilik Sınıflandırması : Genel Paylaşım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1B928" w14:textId="77777777" w:rsidR="009106CD" w:rsidRDefault="009106CD" w:rsidP="002B53C4">
      <w:pPr>
        <w:spacing w:after="0" w:line="240" w:lineRule="auto"/>
      </w:pPr>
      <w:r>
        <w:separator/>
      </w:r>
    </w:p>
  </w:footnote>
  <w:footnote w:type="continuationSeparator" w:id="0">
    <w:p w14:paraId="6369E741" w14:textId="77777777" w:rsidR="009106CD" w:rsidRDefault="009106CD" w:rsidP="002B53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B1D1F"/>
    <w:multiLevelType w:val="hybridMultilevel"/>
    <w:tmpl w:val="6F021E5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21C777B"/>
    <w:multiLevelType w:val="hybridMultilevel"/>
    <w:tmpl w:val="3034B3B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7BF087D"/>
    <w:multiLevelType w:val="hybridMultilevel"/>
    <w:tmpl w:val="A8DA636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C03630"/>
    <w:multiLevelType w:val="hybridMultilevel"/>
    <w:tmpl w:val="194A9C2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7381988">
    <w:abstractNumId w:val="3"/>
  </w:num>
  <w:num w:numId="2" w16cid:durableId="1416711351">
    <w:abstractNumId w:val="1"/>
  </w:num>
  <w:num w:numId="3" w16cid:durableId="604845831">
    <w:abstractNumId w:val="2"/>
  </w:num>
  <w:num w:numId="4" w16cid:durableId="457333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3C4"/>
    <w:rsid w:val="00004090"/>
    <w:rsid w:val="001D337A"/>
    <w:rsid w:val="001F6151"/>
    <w:rsid w:val="002B53C4"/>
    <w:rsid w:val="002D7415"/>
    <w:rsid w:val="00316B9E"/>
    <w:rsid w:val="003D7BA1"/>
    <w:rsid w:val="00586D0B"/>
    <w:rsid w:val="005954FC"/>
    <w:rsid w:val="00651EFF"/>
    <w:rsid w:val="00675D9D"/>
    <w:rsid w:val="006964F2"/>
    <w:rsid w:val="006C78E3"/>
    <w:rsid w:val="006E0E24"/>
    <w:rsid w:val="006E7C3D"/>
    <w:rsid w:val="007854D0"/>
    <w:rsid w:val="00790A4D"/>
    <w:rsid w:val="008B38A8"/>
    <w:rsid w:val="009106CD"/>
    <w:rsid w:val="00915768"/>
    <w:rsid w:val="009B5431"/>
    <w:rsid w:val="009B72B9"/>
    <w:rsid w:val="00A210E6"/>
    <w:rsid w:val="00A56FA1"/>
    <w:rsid w:val="00A70A31"/>
    <w:rsid w:val="00AA0F07"/>
    <w:rsid w:val="00BB69EC"/>
    <w:rsid w:val="00C03A9E"/>
    <w:rsid w:val="00C3667B"/>
    <w:rsid w:val="00C511E2"/>
    <w:rsid w:val="00CE0061"/>
    <w:rsid w:val="00CF2B30"/>
    <w:rsid w:val="00D168DF"/>
    <w:rsid w:val="00D37425"/>
    <w:rsid w:val="00D4168F"/>
    <w:rsid w:val="00D476B0"/>
    <w:rsid w:val="00DE731F"/>
    <w:rsid w:val="00E22BA7"/>
    <w:rsid w:val="00E31C52"/>
    <w:rsid w:val="00E92C37"/>
    <w:rsid w:val="00FA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1DDBC3B"/>
  <w15:chartTrackingRefBased/>
  <w15:docId w15:val="{8E6D7C07-447F-45CF-9A52-FAF89046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3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53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3C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2B53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3C4"/>
  </w:style>
  <w:style w:type="paragraph" w:styleId="Header">
    <w:name w:val="header"/>
    <w:basedOn w:val="Normal"/>
    <w:link w:val="HeaderChar"/>
    <w:uiPriority w:val="99"/>
    <w:semiHidden/>
    <w:unhideWhenUsed/>
    <w:rsid w:val="00E92C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2C3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54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54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influxdata.com/downloads/" TargetMode="Externa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localhost:8181" TargetMode="External"/><Relationship Id="rId5" Type="http://schemas.openxmlformats.org/officeDocument/2006/relationships/styles" Target="styles.xml"/><Relationship Id="rId15" Type="http://schemas.openxmlformats.org/officeDocument/2006/relationships/oleObject" Target="embeddings/oleObject1.bin"/><Relationship Id="rId10" Type="http://schemas.openxmlformats.org/officeDocument/2006/relationships/hyperlink" Target="http://localhost:3000/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a8969d-fcc9-417b-bb59-b5cce132e091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E69B6F4572B74B9FCC476589015004" ma:contentTypeVersion="7" ma:contentTypeDescription="Create a new document." ma:contentTypeScope="" ma:versionID="2e91b7d2566c9fb8b8242cb5302f05c8">
  <xsd:schema xmlns:xsd="http://www.w3.org/2001/XMLSchema" xmlns:xs="http://www.w3.org/2001/XMLSchema" xmlns:p="http://schemas.microsoft.com/office/2006/metadata/properties" xmlns:ns1="http://schemas.microsoft.com/sharepoint/v3" xmlns:ns3="fea8969d-fcc9-417b-bb59-b5cce132e091" targetNamespace="http://schemas.microsoft.com/office/2006/metadata/properties" ma:root="true" ma:fieldsID="7927861ebc3d18751fb8233777ee496f" ns1:_="" ns3:_="">
    <xsd:import namespace="http://schemas.microsoft.com/sharepoint/v3"/>
    <xsd:import namespace="fea8969d-fcc9-417b-bb59-b5cce132e0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8969d-fcc9-417b-bb59-b5cce132e0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9C7FAB-327D-4149-85C4-73EA897448CE}">
  <ds:schemaRefs>
    <ds:schemaRef ds:uri="http://schemas.microsoft.com/office/2006/metadata/properties"/>
    <ds:schemaRef ds:uri="http://schemas.microsoft.com/office/infopath/2007/PartnerControls"/>
    <ds:schemaRef ds:uri="fea8969d-fcc9-417b-bb59-b5cce132e091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DB74E41-5018-410B-872D-FA3A9E5B44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E319E5-DFD7-480B-8475-D9619CC35A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ea8969d-fcc9-417b-bb59-b5cce132e0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a98680c-d154-4a47-b9db-39978febfb3a}" enabled="1" method="Privileged" siteId="{1e1aa76b-4b02-45f4-9417-2e13eb0da97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</TotalTime>
  <Pages>4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Lütfi Yıldırım</dc:creator>
  <cp:keywords/>
  <dc:description/>
  <cp:lastModifiedBy>Lütfi Yıldırım</cp:lastModifiedBy>
  <cp:revision>18</cp:revision>
  <dcterms:created xsi:type="dcterms:W3CDTF">2025-10-02T14:24:00Z</dcterms:created>
  <dcterms:modified xsi:type="dcterms:W3CDTF">2025-12-25T05:40:00Z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0x010100EFE69B6F4572B74B9FCC476589015004</vt:lpwstr>
  </property>
  <property fmtid="{D5CDD505-2E9C-101B-9397-08002B2CF9AE}" pid="3" name="ClassificationContentMarkingFooterShapeIds">
    <vt:lpwstr>420c28a,5f17545c,3d085fa3</vt:lpwstr>
  </property>
  <property fmtid="{D5CDD505-2E9C-101B-9397-08002B2CF9AE}" pid="4" name="ClassificationContentMarkingFooterFontProps">
    <vt:lpwstr>#317100,11,Aptos</vt:lpwstr>
  </property>
  <property fmtid="{D5CDD505-2E9C-101B-9397-08002B2CF9AE}" pid="5" name="ClassificationContentMarkingFooterText">
    <vt:lpwstr>Gizlilik Sınıflandırması : Genel Paylaşım</vt:lpwstr>
  </property>
</Properties>
</file>