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06.04.2026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 ÜNİTE: ELEKTRİĞİN İLETİMİ VE DİRENÇ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Elektriksel Direnç ve Bağlı Olduğu Faktörler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FB.6.6.2.2. Ayarlanabilir direncin ampulün parlaklığına etkilerine yönelik bilimsel çıkarım yapabilme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https://phet.colorado.edu/tr/simülasyonlar/elektrik-devreleri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kitabının 7. ünitesini tanıtma ve elektrik yükleri ve elektrik enerjisi kavramlarını gözden geçirme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7. ünite, 4. bölümdeki 'Elektrik Yükleri ve Elektrik Enerjisi' başlıklı içeriği işleme ve 'Ayarlanabilir direncin ampulün parlaklığına etkileri' konusunu ele alma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kitabındaki 'Görsel 7.1: Ampulün parlaklığı ve direncin ilişkisi' ile 'Şekil 7.2: Direnç ve ampul parlaklığı arasındaki ilişki' gibi görselleri kullanarak açıklama ve sınıf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'Etkinlik 7.1: Ampulün parlaklığını ölçme' ve 'Soru 7.2: Direnç ve ampul parlaklığı arasındaki ilişkiyi açıklama' gibi etkinlikleri uygulama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kitabındaki 'Değerlendirme soruları' ile öğrencilerin kazanımlarını değerlendirme ve yansıtma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FB.6.6.2.2 — Ayarlanabilir direncin ampulün parlaklığına etkilerine yönelik bilimsel çıkarım yapabilme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Elektrik yükleri ve elektrik enerjisi kavramlarını tanıma b) Ayarlanabilir direncin ampulün parlaklığına etkilerini açıklama c) Bilimsel çıkarımlar yapma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kendi öğrenme sorumluluklarını üstlenme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'Ayarlanabilir direncin farklı malzemeler üzerindeki etkilerini araştırma'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'Ayarlanabilir direncin temel kavramlarını pekiştirme'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Ayarlanabilir direncin ampulün parlaklığına nasıl bir etkisi vardır? / Direncin ampul parlaklığı üzerindeki etkisi nasıl açıklanabilir? / Ayarlanabilir direncin günlük hayattaki uygulamaları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'Ayarlanabilir direncin ampulün parlaklığına etkileri' konusunu araştırmaları ve bir rapor hazırlamaları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