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(ampuller, elektrik gerilimi kaynağı, elektrik akımı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tanıtımı,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 devresindeki ampulün parlaklığının bağlı olduğu değişkenlerin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(elektrik gerilimi, elektrik akımı, direnc) ile ilgili deneylerin yapılması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(örneğin, aynı devrede farklı ampullerin parlaklığının karşılaştırılması) ve öğrencilerin kendi deneylerini tasarlamaları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sonuçlarının değerlendirilmesi, dersin öğrenme çıktılarının gözden geçirilmesi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Deneylerin tasarlanması ve yapılması c) Deney sonuçlarının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deneylerini tasarlayıp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elektrik devreleri tasarlanması ve bunların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Öğretim elemanın deneylerin yapılmasında destek olması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 hangi değişkenlere bağlıdır? / Elektrik devresindeki ampulün parlaklığını nasıl artırabiliriz? / Elektrik devresindeki ampulün parlaklığının bağlı olduğu değişkenler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kendi deneylerini tasarlayıp yapması ve sonuçlarını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